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生物知识测试</w:t>
      </w:r>
    </w:p>
    <w:p>
      <w:r>
        <w:t>这是一个测试文档，用于验证LLM集成是否正常工作。</w:t>
        <w:br/>
        <w:br/>
      </w:r>
    </w:p>
    <w:p>
      <w:r>
        <w:t>重要知识点：</w:t>
        <w:br/>
      </w:r>
    </w:p>
    <w:p>
      <w:r>
        <w:rPr>
          <w:highlight w:val="yellow"/>
        </w:rPr>
        <w:t>光合作用</w:t>
      </w:r>
      <w:r>
        <w:t>是植物将光能转化为化学能的过程。</w:t>
        <w:br/>
      </w:r>
    </w:p>
    <w:p>
      <w:r>
        <w:rPr>
          <w:highlight w:val="yellow"/>
        </w:rPr>
        <w:t>线粒体</w:t>
      </w:r>
      <w:r>
        <w:t>被称为细胞的"动力工厂"。</w:t>
        <w:br/>
      </w:r>
    </w:p>
    <w:p>
      <w:r>
        <w:rPr>
          <w:highlight w:val="yellow"/>
        </w:rPr>
        <w:t>DNA</w:t>
      </w:r>
      <w:r>
        <w:t>携带遗传信息。</w:t>
        <w:br/>
      </w:r>
    </w:p>
    <w:p>
      <w:r>
        <w:br/>
        <w:t>请根据以上黄色高亮内容生成选择题和填空题。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