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B3F" w14:textId="2C599A10" w:rsidR="00754194" w:rsidRPr="00391076" w:rsidRDefault="00754194" w:rsidP="00BA260F">
      <w:pPr>
        <w:pStyle w:val="Header"/>
        <w:jc w:val="center"/>
        <w:rPr>
          <w:rFonts w:ascii="Calibri" w:hAnsi="Calibri" w:cs="Calibri"/>
          <w:b/>
          <w:bCs/>
          <w:sz w:val="40"/>
          <w:szCs w:val="40"/>
          <w:rtl/>
          <w:lang w:val="ru-RU"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C86DDA">
        <w:rPr>
          <w:rFonts w:ascii="David" w:hAnsi="David" w:cs="David"/>
          <w:b/>
          <w:bCs/>
          <w:sz w:val="40"/>
          <w:szCs w:val="40"/>
        </w:rPr>
        <w:t>7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 xml:space="preserve">הוספת </w:t>
      </w:r>
      <w:r w:rsidR="00C86DDA">
        <w:rPr>
          <w:rFonts w:cs="David" w:hint="cs"/>
          <w:b/>
          <w:bCs/>
          <w:sz w:val="40"/>
          <w:szCs w:val="40"/>
          <w:rtl/>
          <w:lang w:val="ru-RU"/>
        </w:rPr>
        <w:t>הצללה, שקיפות והשתקפות, השפעת שקיפות על הצללה</w:t>
      </w:r>
      <w:r w:rsidR="00024FB5">
        <w:rPr>
          <w:rFonts w:cs="David" w:hint="cs"/>
          <w:b/>
          <w:bCs/>
          <w:sz w:val="40"/>
          <w:szCs w:val="40"/>
          <w:rtl/>
          <w:lang w:val="ru-RU"/>
        </w:rPr>
        <w:t xml:space="preserve"> (טיוטה)</w:t>
      </w:r>
    </w:p>
    <w:p w14:paraId="72F10574" w14:textId="1B4D29D7" w:rsidR="00754194" w:rsidRDefault="00754194" w:rsidP="00754194">
      <w:pPr>
        <w:rPr>
          <w:rFonts w:ascii="David" w:hAnsi="David" w:cs="David"/>
        </w:rPr>
      </w:pPr>
    </w:p>
    <w:p w14:paraId="1625E8A7" w14:textId="77777777" w:rsidR="00FF6C8A" w:rsidRPr="00B33102" w:rsidRDefault="00FF6C8A" w:rsidP="00FF6C8A">
      <w:pPr>
        <w:rPr>
          <w:rFonts w:cs="David"/>
        </w:rPr>
      </w:pPr>
      <w:r w:rsidRPr="00BF34FC">
        <w:rPr>
          <w:rFonts w:cs="David" w:hint="cs"/>
          <w:highlight w:val="yellow"/>
          <w:rtl/>
          <w:lang w:val="ru-RU"/>
        </w:rPr>
        <w:t xml:space="preserve">לפני שממשכים לשלב הזה יש לוודא שלא שכחתם ליצור </w:t>
      </w:r>
      <w:r w:rsidRPr="00BF34FC">
        <w:rPr>
          <w:rFonts w:cs="David"/>
          <w:b/>
          <w:bCs/>
          <w:sz w:val="20"/>
          <w:szCs w:val="20"/>
          <w:highlight w:val="yellow"/>
        </w:rPr>
        <w:t>tag</w:t>
      </w:r>
      <w:r w:rsidRPr="00BF34FC">
        <w:rPr>
          <w:rFonts w:cs="David" w:hint="cs"/>
          <w:highlight w:val="yellow"/>
          <w:rtl/>
          <w:lang w:val="ru-RU"/>
        </w:rPr>
        <w:t xml:space="preserve"> ב-</w:t>
      </w:r>
      <w:r w:rsidRPr="00BF34FC">
        <w:rPr>
          <w:rFonts w:cs="David"/>
          <w:b/>
          <w:bCs/>
          <w:sz w:val="20"/>
          <w:szCs w:val="20"/>
          <w:highlight w:val="yellow"/>
        </w:rPr>
        <w:t>commit</w:t>
      </w:r>
      <w:r w:rsidRPr="00BF34FC">
        <w:rPr>
          <w:rFonts w:cs="David" w:hint="cs"/>
          <w:highlight w:val="yellow"/>
          <w:rtl/>
        </w:rPr>
        <w:t xml:space="preserve"> האחרון עבור השלב הקודם.</w:t>
      </w:r>
    </w:p>
    <w:p w14:paraId="7D600B5A" w14:textId="2F09169D" w:rsidR="00C86DDA" w:rsidRPr="00352C1D" w:rsidRDefault="00FF6C8A" w:rsidP="00352C1D">
      <w:pPr>
        <w:spacing w:after="120"/>
        <w:rPr>
          <w:rFonts w:cs="David"/>
          <w:i/>
          <w:iCs/>
          <w:rtl/>
          <w:lang w:val="ru-RU"/>
        </w:rPr>
      </w:pPr>
      <w:r w:rsidRPr="002E2088">
        <w:rPr>
          <w:rFonts w:cs="David" w:hint="cs"/>
          <w:b/>
          <w:bCs/>
          <w:i/>
          <w:iCs/>
          <w:rtl/>
          <w:lang w:val="ru-RU"/>
        </w:rPr>
        <w:t>נ.ב.</w:t>
      </w:r>
      <w:r>
        <w:rPr>
          <w:rFonts w:cs="David" w:hint="cs"/>
          <w:i/>
          <w:iCs/>
          <w:rtl/>
          <w:lang w:val="ru-RU"/>
        </w:rPr>
        <w:t xml:space="preserve"> חובה להקפיד על תיעוד בפורמט </w:t>
      </w:r>
      <w:proofErr w:type="spellStart"/>
      <w:r w:rsidRPr="002E2088">
        <w:rPr>
          <w:rFonts w:ascii="Consolas" w:hAnsi="Consolas" w:cs="David"/>
          <w:b/>
          <w:bCs/>
          <w:i/>
          <w:iCs/>
          <w:sz w:val="20"/>
          <w:szCs w:val="20"/>
        </w:rPr>
        <w:t>javadoc</w:t>
      </w:r>
      <w:proofErr w:type="spellEnd"/>
      <w:r>
        <w:rPr>
          <w:rFonts w:cs="David" w:hint="cs"/>
          <w:i/>
          <w:iCs/>
          <w:rtl/>
          <w:lang w:val="ru-RU"/>
        </w:rPr>
        <w:t xml:space="preserve"> לכל המחלקות והפעולות החדשות ולעבוד ע"פ הסדר כפי שנלמד בקורס!</w:t>
      </w:r>
    </w:p>
    <w:p w14:paraId="02201E8C" w14:textId="77777777" w:rsidR="00AC0DA7" w:rsidRDefault="00AC0DA7" w:rsidP="00352C1D">
      <w:pPr>
        <w:rPr>
          <w:rFonts w:cs="David"/>
          <w:b/>
          <w:bCs/>
          <w:u w:val="single"/>
          <w:rtl/>
          <w:lang w:val="ru-RU"/>
        </w:rPr>
      </w:pPr>
    </w:p>
    <w:p w14:paraId="452330A5" w14:textId="2D005DED" w:rsidR="00352C1D" w:rsidRPr="00A6085B" w:rsidRDefault="00352C1D" w:rsidP="00352C1D">
      <w:pPr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  <w:lang w:val="ru-RU"/>
        </w:rPr>
        <w:t>חלק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0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/>
          <w:b/>
          <w:bCs/>
          <w:u w:val="single"/>
          <w:rtl/>
          <w:lang w:val="ru-RU"/>
        </w:rPr>
        <w:t>–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תיקון לשלב הקודם</w:t>
      </w:r>
    </w:p>
    <w:p w14:paraId="720DF71D" w14:textId="0444EEBA" w:rsidR="00352C1D" w:rsidRDefault="00352C1D" w:rsidP="00352C1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 xml:space="preserve">במחלקת </w:t>
      </w:r>
      <w:r w:rsidRPr="00A6085B">
        <w:rPr>
          <w:rFonts w:ascii="Consolas" w:hAnsi="Consolas" w:cs="David"/>
          <w:b/>
          <w:bCs/>
          <w:sz w:val="20"/>
          <w:szCs w:val="20"/>
        </w:rPr>
        <w:t>Render</w:t>
      </w:r>
      <w:r>
        <w:rPr>
          <w:rFonts w:cs="David" w:hint="cs"/>
          <w:rtl/>
          <w:lang w:val="ru-RU"/>
        </w:rPr>
        <w:t>:</w:t>
      </w:r>
    </w:p>
    <w:p w14:paraId="63870DEA" w14:textId="7C439515" w:rsidR="00352C1D" w:rsidRDefault="00352C1D" w:rsidP="00352C1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למחוק שדה של סצינה</w:t>
      </w:r>
    </w:p>
    <w:p w14:paraId="47BB4B8D" w14:textId="4313CF98" w:rsidR="00352C1D" w:rsidRDefault="00352C1D" w:rsidP="00352C1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בסטר של סצינה - למחוק שורת עדכון שדה שנמחק לעיל</w:t>
      </w:r>
    </w:p>
    <w:p w14:paraId="6A0FDC13" w14:textId="26A4984D" w:rsidR="00352C1D" w:rsidRDefault="00352C1D" w:rsidP="00352C1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במקום סעיף 1ב לעיל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למחוק הפעלת הסטר של סצינה מהטסטים של </w:t>
      </w:r>
      <w:r w:rsidR="00984E10">
        <w:rPr>
          <w:rFonts w:cs="David" w:hint="cs"/>
          <w:rtl/>
        </w:rPr>
        <w:t xml:space="preserve">שני </w:t>
      </w:r>
      <w:r>
        <w:rPr>
          <w:rFonts w:cs="David" w:hint="cs"/>
          <w:rtl/>
          <w:lang w:val="ru-RU"/>
        </w:rPr>
        <w:t>השלב</w:t>
      </w:r>
      <w:r w:rsidR="00984E10">
        <w:rPr>
          <w:rFonts w:cs="David" w:hint="cs"/>
          <w:rtl/>
          <w:lang w:val="ru-RU"/>
        </w:rPr>
        <w:t>ים</w:t>
      </w:r>
      <w:r>
        <w:rPr>
          <w:rFonts w:cs="David" w:hint="cs"/>
          <w:rtl/>
          <w:lang w:val="ru-RU"/>
        </w:rPr>
        <w:t xml:space="preserve"> הקוד</w:t>
      </w:r>
      <w:r w:rsidR="00984E10">
        <w:rPr>
          <w:rFonts w:cs="David" w:hint="cs"/>
          <w:rtl/>
          <w:lang w:val="ru-RU"/>
        </w:rPr>
        <w:t>מי</w:t>
      </w:r>
      <w:r>
        <w:rPr>
          <w:rFonts w:cs="David" w:hint="cs"/>
          <w:rtl/>
          <w:lang w:val="ru-RU"/>
        </w:rPr>
        <w:t>ם</w:t>
      </w:r>
    </w:p>
    <w:p w14:paraId="7098B262" w14:textId="77777777" w:rsidR="00AC0DA7" w:rsidRDefault="00AC0DA7" w:rsidP="00A6085B">
      <w:pPr>
        <w:rPr>
          <w:rFonts w:cs="David"/>
          <w:b/>
          <w:bCs/>
          <w:u w:val="single"/>
          <w:rtl/>
          <w:lang w:val="ru-RU"/>
        </w:rPr>
      </w:pPr>
    </w:p>
    <w:p w14:paraId="001F2EDB" w14:textId="56B17314" w:rsidR="00C86DDA" w:rsidRPr="00A6085B" w:rsidRDefault="00C86DDA" w:rsidP="00A6085B">
      <w:pPr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  <w:lang w:val="ru-RU"/>
        </w:rPr>
        <w:t>חלק</w:t>
      </w:r>
      <w:r w:rsidR="002235AF" w:rsidRPr="007D3E55">
        <w:rPr>
          <w:rFonts w:cs="David" w:hint="cs"/>
          <w:b/>
          <w:bCs/>
          <w:u w:val="single"/>
          <w:rtl/>
          <w:lang w:val="ru-RU"/>
        </w:rPr>
        <w:t xml:space="preserve"> 1</w:t>
      </w:r>
      <w:r w:rsidR="00443AD2" w:rsidRPr="007D3E55">
        <w:rPr>
          <w:rFonts w:cs="David" w:hint="cs"/>
          <w:b/>
          <w:bCs/>
          <w:u w:val="single"/>
          <w:rtl/>
          <w:lang w:val="ru-RU"/>
        </w:rPr>
        <w:t xml:space="preserve"> - </w:t>
      </w:r>
      <w:r>
        <w:rPr>
          <w:rFonts w:cs="David" w:hint="cs"/>
          <w:b/>
          <w:bCs/>
          <w:u w:val="single"/>
          <w:rtl/>
          <w:lang w:val="ru-RU"/>
        </w:rPr>
        <w:t>הצללה</w:t>
      </w:r>
    </w:p>
    <w:p w14:paraId="6285CB3D" w14:textId="280D762A" w:rsidR="00A6085B" w:rsidRDefault="00C86DDA" w:rsidP="00A6085B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 xml:space="preserve">במחלקת </w:t>
      </w:r>
      <w:proofErr w:type="spellStart"/>
      <w:r w:rsidR="000373AC">
        <w:rPr>
          <w:rFonts w:ascii="Consolas" w:hAnsi="Consolas" w:cs="David"/>
          <w:b/>
          <w:bCs/>
          <w:sz w:val="20"/>
          <w:szCs w:val="20"/>
        </w:rPr>
        <w:t>RayTracerBasic</w:t>
      </w:r>
      <w:proofErr w:type="spellEnd"/>
      <w:r w:rsidR="00A6085B">
        <w:rPr>
          <w:rFonts w:cs="David" w:hint="cs"/>
          <w:rtl/>
          <w:lang w:val="ru-RU"/>
        </w:rPr>
        <w:t>:</w:t>
      </w:r>
    </w:p>
    <w:p w14:paraId="3C83D24A" w14:textId="38981F17" w:rsidR="00A6085B" w:rsidRDefault="00A6085B" w:rsidP="00A6085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קבוע עבור גודל הזזת ראשית קרניים עבור קרני הצללה (ניתן להקטין את הערך שלו בהתאם לסדרי גודל הצורות בתמונה שלכם כך שההזזה לא תהיה ניכרת לעין בתמונה):</w:t>
      </w:r>
    </w:p>
    <w:p w14:paraId="351D82AC" w14:textId="482ACB7D" w:rsidR="00A6085B" w:rsidRPr="00012486" w:rsidRDefault="00A6085B" w:rsidP="00A6085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final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DELTA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proofErr w:type="gram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0.1;</w:t>
      </w:r>
      <w:proofErr w:type="gramEnd"/>
    </w:p>
    <w:p w14:paraId="1F944F8F" w14:textId="431B1112" w:rsidR="00B82971" w:rsidRDefault="00C86DDA" w:rsidP="00A6085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>נוסיף פעולת בדיקת אי הצללה בין נקודה למקור האור שחתימתה</w:t>
      </w:r>
      <w:r w:rsidR="00A6085B">
        <w:rPr>
          <w:rFonts w:cs="David" w:hint="cs"/>
          <w:rtl/>
          <w:lang w:val="ru-RU"/>
        </w:rPr>
        <w:t xml:space="preserve"> (ניתן להוסיף פרמטרים אם אתם מוצאים שזה יועיל מבחינת הביצועים)</w:t>
      </w:r>
      <w:r w:rsidRPr="00C86DDA">
        <w:rPr>
          <w:rFonts w:cs="David" w:hint="cs"/>
          <w:rtl/>
          <w:lang w:val="ru-RU"/>
        </w:rPr>
        <w:t>:</w:t>
      </w:r>
    </w:p>
    <w:p w14:paraId="630AD4CD" w14:textId="6E6A9E24" w:rsidR="00A6085B" w:rsidRPr="00A6085B" w:rsidRDefault="00A6085B" w:rsidP="00A6085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boolean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unshaded(Vector </w:t>
      </w:r>
      <w:r w:rsidRPr="00A6085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Vector </w:t>
      </w:r>
      <w:r w:rsidRPr="00A6085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A6085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gp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771695A" w14:textId="60EC4532" w:rsidR="00C70B25" w:rsidRDefault="00C70B25" w:rsidP="00C70B25">
      <w:pPr>
        <w:pStyle w:val="ListParagraph"/>
        <w:ind w:left="1080"/>
        <w:jc w:val="both"/>
        <w:rPr>
          <w:rFonts w:cs="David"/>
        </w:rPr>
      </w:pPr>
      <w:r w:rsidRPr="00C70B25">
        <w:rPr>
          <w:rFonts w:cs="David" w:hint="cs"/>
          <w:b/>
          <w:bCs/>
          <w:rtl/>
        </w:rPr>
        <w:t>נ.ב.</w:t>
      </w:r>
      <w:r>
        <w:rPr>
          <w:rFonts w:cs="David" w:hint="cs"/>
          <w:rtl/>
        </w:rPr>
        <w:t xml:space="preserve"> ניתן להוסיף פרמטרים נוספים על מנת לשפר את הביצועים</w:t>
      </w:r>
    </w:p>
    <w:p w14:paraId="3A0AEDB9" w14:textId="739071FA" w:rsidR="00C86DDA" w:rsidRPr="00A6085B" w:rsidRDefault="00A6085B" w:rsidP="00A6085B">
      <w:pPr>
        <w:pStyle w:val="ListParagraph"/>
        <w:numPr>
          <w:ilvl w:val="1"/>
          <w:numId w:val="13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כמובן לא נשכח להוסיף תיעוד בפורמט </w:t>
      </w:r>
      <w:proofErr w:type="spellStart"/>
      <w:r w:rsidRPr="00B5396D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</w:rPr>
        <w:t xml:space="preserve"> גם עבור הקבוע וגם עבור הפעולה הנ"ל</w:t>
      </w:r>
    </w:p>
    <w:p w14:paraId="6155FD6D" w14:textId="2D6ABB1F" w:rsidR="00C86DDA" w:rsidRPr="00A6085B" w:rsidRDefault="00C86DDA" w:rsidP="00A6085B">
      <w:pPr>
        <w:pStyle w:val="ListParagraph"/>
        <w:numPr>
          <w:ilvl w:val="1"/>
          <w:numId w:val="13"/>
        </w:numPr>
        <w:jc w:val="both"/>
        <w:rPr>
          <w:rFonts w:cs="David"/>
          <w:b/>
          <w:bCs/>
          <w:u w:val="single"/>
          <w:lang w:val="ru-RU"/>
        </w:rPr>
      </w:pPr>
      <w:r w:rsidRPr="00C86DDA">
        <w:rPr>
          <w:rFonts w:cs="David" w:hint="cs"/>
          <w:rtl/>
          <w:lang w:val="ru-RU"/>
        </w:rPr>
        <w:t xml:space="preserve">נוסיף את בדיקת ההצללה בפונקציה </w:t>
      </w:r>
      <w:proofErr w:type="spellStart"/>
      <w:r w:rsidRPr="00A6085B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 w:rsidRPr="00C86DDA">
        <w:rPr>
          <w:rFonts w:cs="David" w:hint="cs"/>
          <w:rtl/>
          <w:lang w:val="ru-RU"/>
        </w:rPr>
        <w:t xml:space="preserve"> בהתאם</w:t>
      </w:r>
      <w:r w:rsidR="00A6085B">
        <w:rPr>
          <w:rFonts w:cs="David" w:hint="cs"/>
          <w:rtl/>
          <w:lang w:val="ru-RU"/>
        </w:rPr>
        <w:t xml:space="preserve"> למה שנלמד בכיתה</w:t>
      </w:r>
    </w:p>
    <w:p w14:paraId="729956DF" w14:textId="13C7CD28" w:rsidR="00A6085B" w:rsidRPr="00A6085B" w:rsidRDefault="000553BD" w:rsidP="00A106BA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>נ</w:t>
      </w:r>
      <w:r w:rsidR="00A6085B">
        <w:rPr>
          <w:rFonts w:cs="David" w:hint="cs"/>
          <w:rtl/>
          <w:lang w:val="ru-RU"/>
        </w:rPr>
        <w:t xml:space="preserve">בצע את כל הטסטים </w:t>
      </w:r>
      <w:r w:rsidR="00C70B25" w:rsidRPr="00C70B25">
        <w:rPr>
          <w:rFonts w:cs="David" w:hint="cs"/>
          <w:b/>
          <w:bCs/>
          <w:u w:val="single"/>
          <w:rtl/>
          <w:lang w:val="ru-RU"/>
        </w:rPr>
        <w:t>ה</w:t>
      </w:r>
      <w:r w:rsidR="00A6085B" w:rsidRPr="00C70B25">
        <w:rPr>
          <w:rFonts w:cs="David" w:hint="cs"/>
          <w:b/>
          <w:bCs/>
          <w:u w:val="single"/>
          <w:rtl/>
          <w:lang w:val="ru-RU"/>
        </w:rPr>
        <w:t>ישנים</w:t>
      </w:r>
      <w:r w:rsidR="00A6085B">
        <w:rPr>
          <w:rFonts w:cs="David" w:hint="cs"/>
          <w:rtl/>
          <w:lang w:val="ru-RU"/>
        </w:rPr>
        <w:t xml:space="preserve"> ונוודא שהם עברו ושהתמונות לא השתבשו</w:t>
      </w:r>
    </w:p>
    <w:p w14:paraId="3543147A" w14:textId="184A9545" w:rsidR="00C70B25" w:rsidRDefault="00A106BA" w:rsidP="00A106BA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נגלתה תקלה מכיוון בתמונת תאורה על פני זוג משולשים מופיע צל מהמשולש שנמצא מאחורי מקור התאורה</w:t>
      </w:r>
      <w:r w:rsidR="00C70B25">
        <w:rPr>
          <w:rFonts w:cs="David" w:hint="cs"/>
          <w:rtl/>
          <w:lang w:val="ru-RU"/>
        </w:rPr>
        <w:t>:</w:t>
      </w:r>
    </w:p>
    <w:p w14:paraId="499BAFAF" w14:textId="40CCA661" w:rsidR="00C70B25" w:rsidRDefault="00C70B25" w:rsidP="00C70B25">
      <w:pPr>
        <w:pStyle w:val="ListParagraph"/>
        <w:jc w:val="both"/>
        <w:rPr>
          <w:rFonts w:cs="David"/>
          <w:lang w:val="ru-RU"/>
        </w:rPr>
      </w:pPr>
      <w:r>
        <w:rPr>
          <w:noProof/>
        </w:rPr>
        <w:drawing>
          <wp:inline distT="0" distB="0" distL="0" distR="0" wp14:anchorId="0617B86D" wp14:editId="72C2A84B">
            <wp:extent cx="3348366" cy="3046021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060" cy="31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131" w14:textId="697555F9" w:rsidR="00A106BA" w:rsidRDefault="00A106BA" w:rsidP="00C70B25">
      <w:pPr>
        <w:pStyle w:val="ListParagraph"/>
        <w:ind w:left="36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על מנת לתקן את הבעיה נעשה </w:t>
      </w:r>
      <w:r w:rsidRPr="00A106BA">
        <w:rPr>
          <w:rFonts w:ascii="Consolas" w:hAnsi="Consolas" w:cs="David"/>
          <w:b/>
          <w:bCs/>
          <w:sz w:val="20"/>
          <w:szCs w:val="20"/>
        </w:rPr>
        <w:t>refactoring</w:t>
      </w:r>
      <w:r>
        <w:rPr>
          <w:rFonts w:cs="David" w:hint="cs"/>
          <w:rtl/>
          <w:lang w:val="ru-RU"/>
        </w:rPr>
        <w:t>:</w:t>
      </w:r>
    </w:p>
    <w:p w14:paraId="07A7BCE2" w14:textId="7F100FDC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בפונקציה</w:t>
      </w:r>
      <w:r>
        <w:rPr>
          <w:rFonts w:cs="David"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 </w:t>
      </w:r>
      <w:r w:rsidRPr="00A106B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פרמטר מסוג 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>
        <w:rPr>
          <w:rFonts w:cs="David" w:hint="cs"/>
          <w:rtl/>
          <w:lang w:val="ru-RU"/>
        </w:rPr>
        <w:t xml:space="preserve"> ובזימון הפונקציה מעביר את מקור התאורה הנוכחי לפונקציה</w:t>
      </w:r>
    </w:p>
    <w:p w14:paraId="7BBD949F" w14:textId="77777777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בממשק 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>
        <w:rPr>
          <w:rFonts w:cs="David" w:hint="cs"/>
          <w:rtl/>
          <w:lang w:val="ru-RU"/>
        </w:rPr>
        <w:t xml:space="preserve"> נוסיף חתימת פונקציה חדשה:</w:t>
      </w:r>
    </w:p>
    <w:p w14:paraId="7FF1DFEB" w14:textId="4B2AA838" w:rsidR="00A106BA" w:rsidRPr="00A106BA" w:rsidRDefault="00A106BA" w:rsidP="00A106BA">
      <w:pPr>
        <w:pStyle w:val="ListParagraph"/>
        <w:bidi w:val="0"/>
        <w:ind w:left="0"/>
        <w:rPr>
          <w:rFonts w:cs="David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getDistance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Point3D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point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46E2670" w14:textId="73AF8FF9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נממש את הפעולה עבור שלושת מקורות התאורה המממשים את הממשק</w:t>
      </w:r>
    </w:p>
    <w:p w14:paraId="3133477B" w14:textId="600E09A4" w:rsidR="00A106BA" w:rsidRPr="00A106BA" w:rsidRDefault="00A106BA" w:rsidP="00A106BA">
      <w:pPr>
        <w:pStyle w:val="ListParagraph"/>
        <w:ind w:left="1080"/>
        <w:jc w:val="both"/>
        <w:rPr>
          <w:rFonts w:cs="David"/>
          <w:b/>
          <w:bCs/>
          <w:rtl/>
          <w:lang w:val="ru-RU"/>
        </w:rPr>
      </w:pPr>
      <w:r w:rsidRPr="00A106BA">
        <w:rPr>
          <w:rFonts w:cs="David" w:hint="cs"/>
          <w:b/>
          <w:bCs/>
          <w:rtl/>
          <w:lang w:val="ru-RU"/>
        </w:rPr>
        <w:t>נ.ב.</w:t>
      </w:r>
      <w:r w:rsidRPr="00A106BA">
        <w:rPr>
          <w:rFonts w:cs="David" w:hint="cs"/>
          <w:rtl/>
          <w:lang w:val="ru-RU"/>
        </w:rPr>
        <w:t xml:space="preserve"> ב</w:t>
      </w:r>
      <w:r>
        <w:rPr>
          <w:rFonts w:cs="David" w:hint="cs"/>
          <w:rtl/>
          <w:lang w:val="ru-RU"/>
        </w:rPr>
        <w:t>מקור אור כיווני (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DirectionalLight</w:t>
      </w:r>
      <w:proofErr w:type="spellEnd"/>
      <w:r>
        <w:rPr>
          <w:rFonts w:cs="David" w:hint="cs"/>
          <w:rtl/>
          <w:lang w:val="ru-RU"/>
        </w:rPr>
        <w:t xml:space="preserve">) נחזיר ערך 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Double.POSITIVE_INFINITY</w:t>
      </w:r>
      <w:proofErr w:type="spellEnd"/>
    </w:p>
    <w:p w14:paraId="32EE1BDC" w14:textId="7E2AB08B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עכשיו "נסנן" את נקודות החיתוך באחד משני הדרכים:</w:t>
      </w:r>
    </w:p>
    <w:p w14:paraId="46C3D27C" w14:textId="126F461A" w:rsidR="00A106BA" w:rsidRDefault="00425017" w:rsidP="00A106BA">
      <w:pPr>
        <w:pStyle w:val="ListParagraph"/>
        <w:numPr>
          <w:ilvl w:val="2"/>
          <w:numId w:val="13"/>
        </w:numPr>
        <w:jc w:val="both"/>
        <w:rPr>
          <w:rFonts w:cs="David"/>
          <w:lang w:val="ru-RU"/>
        </w:rPr>
      </w:pPr>
      <w:r w:rsidRPr="00425017">
        <w:rPr>
          <w:rFonts w:cs="David" w:hint="cs"/>
          <w:b/>
          <w:bCs/>
          <w:rtl/>
          <w:lang w:val="ru-RU"/>
        </w:rPr>
        <w:t>דרך 1</w:t>
      </w:r>
      <w:r>
        <w:rPr>
          <w:rFonts w:cs="David" w:hint="cs"/>
          <w:rtl/>
          <w:lang w:val="ru-RU"/>
        </w:rPr>
        <w:t xml:space="preserve">: </w:t>
      </w:r>
      <w:r w:rsidR="00A106BA">
        <w:rPr>
          <w:rFonts w:cs="David" w:hint="cs"/>
          <w:rtl/>
          <w:lang w:val="ru-RU"/>
        </w:rPr>
        <w:t xml:space="preserve">בפונקציה </w:t>
      </w:r>
      <w:r w:rsidR="00A106BA" w:rsidRPr="00FC29FB">
        <w:rPr>
          <w:rFonts w:ascii="Consolas" w:hAnsi="Consolas" w:cs="David"/>
          <w:b/>
          <w:bCs/>
          <w:sz w:val="20"/>
          <w:szCs w:val="20"/>
        </w:rPr>
        <w:t>unshaded</w:t>
      </w:r>
      <w:r w:rsidR="00C70B25">
        <w:rPr>
          <w:rFonts w:ascii="Consolas" w:hAnsi="Consolas" w:cs="David" w:hint="cs"/>
          <w:b/>
          <w:bCs/>
          <w:sz w:val="20"/>
          <w:szCs w:val="20"/>
          <w:rtl/>
        </w:rPr>
        <w:t>,</w:t>
      </w:r>
      <w:r w:rsidR="00A106BA">
        <w:rPr>
          <w:rFonts w:cs="David" w:hint="cs"/>
          <w:rtl/>
          <w:lang w:val="ru-RU"/>
        </w:rPr>
        <w:t xml:space="preserve"> </w:t>
      </w:r>
      <w:r w:rsidR="00C70B25">
        <w:rPr>
          <w:rFonts w:cs="David" w:hint="cs"/>
          <w:rtl/>
          <w:lang w:val="ru-RU"/>
        </w:rPr>
        <w:t>א</w:t>
      </w:r>
      <w:r w:rsidR="00A106BA">
        <w:rPr>
          <w:rFonts w:cs="David" w:hint="cs"/>
          <w:rtl/>
          <w:lang w:val="ru-RU"/>
        </w:rPr>
        <w:t xml:space="preserve">ם רשימת החיתוכים שהתקבלה אינה ריקה </w:t>
      </w:r>
      <w:r>
        <w:rPr>
          <w:rFonts w:cs="David"/>
          <w:rtl/>
          <w:lang w:val="ru-RU"/>
        </w:rPr>
        <w:t>–</w:t>
      </w:r>
      <w:r w:rsidR="00A106BA">
        <w:rPr>
          <w:rFonts w:cs="David" w:hint="cs"/>
          <w:rtl/>
          <w:lang w:val="ru-RU"/>
        </w:rPr>
        <w:t xml:space="preserve"> </w:t>
      </w:r>
      <w:r w:rsidR="00C70B25">
        <w:rPr>
          <w:rFonts w:cs="David" w:hint="cs"/>
          <w:rtl/>
          <w:lang w:val="ru-RU"/>
        </w:rPr>
        <w:t xml:space="preserve">נעבור על הרשימה ואם נתקלנו בחיתוך </w:t>
      </w:r>
      <w:r>
        <w:rPr>
          <w:rFonts w:cs="David" w:hint="cs"/>
          <w:rtl/>
          <w:lang w:val="ru-RU"/>
        </w:rPr>
        <w:t>ש</w:t>
      </w:r>
      <w:r w:rsidR="00C70B25">
        <w:rPr>
          <w:rFonts w:cs="David" w:hint="cs"/>
          <w:rtl/>
          <w:lang w:val="ru-RU"/>
        </w:rPr>
        <w:t xml:space="preserve">יותר </w:t>
      </w:r>
      <w:r>
        <w:rPr>
          <w:rFonts w:cs="David" w:hint="cs"/>
          <w:rtl/>
          <w:lang w:val="ru-RU"/>
        </w:rPr>
        <w:t>קרוב לראש הקרן מאשר מרחק בין הנקודה לבין מקור האור</w:t>
      </w:r>
      <w:r w:rsidR="00C70B25">
        <w:rPr>
          <w:rFonts w:cs="David" w:hint="cs"/>
          <w:rtl/>
          <w:lang w:val="ru-RU"/>
        </w:rPr>
        <w:t xml:space="preserve"> </w:t>
      </w:r>
      <w:r w:rsidR="00C70B25">
        <w:rPr>
          <w:rFonts w:cs="David"/>
          <w:rtl/>
          <w:lang w:val="ru-RU"/>
        </w:rPr>
        <w:t>–</w:t>
      </w:r>
      <w:r w:rsidR="00C70B25">
        <w:rPr>
          <w:rFonts w:cs="David" w:hint="cs"/>
          <w:rtl/>
          <w:lang w:val="ru-RU"/>
        </w:rPr>
        <w:t xml:space="preserve"> נחזיר </w:t>
      </w:r>
      <w:r w:rsidR="00C70B25">
        <w:rPr>
          <w:rFonts w:ascii="Consolas" w:hAnsi="Consolas" w:cs="David"/>
          <w:b/>
          <w:bCs/>
          <w:sz w:val="20"/>
          <w:szCs w:val="20"/>
        </w:rPr>
        <w:t>false</w:t>
      </w:r>
    </w:p>
    <w:p w14:paraId="03A1FE80" w14:textId="00617555" w:rsidR="00FC29FB" w:rsidRDefault="00425017" w:rsidP="00A106BA">
      <w:pPr>
        <w:pStyle w:val="ListParagraph"/>
        <w:numPr>
          <w:ilvl w:val="2"/>
          <w:numId w:val="13"/>
        </w:numPr>
        <w:jc w:val="both"/>
        <w:rPr>
          <w:rFonts w:cs="David"/>
          <w:lang w:val="ru-RU"/>
        </w:rPr>
      </w:pPr>
      <w:bookmarkStart w:id="0" w:name="דרך2הצללה"/>
      <w:r w:rsidRPr="00425017">
        <w:rPr>
          <w:rFonts w:cs="David" w:hint="cs"/>
          <w:b/>
          <w:bCs/>
          <w:rtl/>
          <w:lang w:val="ru-RU"/>
        </w:rPr>
        <w:t>דרך 2</w:t>
      </w:r>
      <w:r>
        <w:rPr>
          <w:rFonts w:cs="David" w:hint="cs"/>
          <w:rtl/>
          <w:lang w:val="ru-RU"/>
        </w:rPr>
        <w:t>:</w:t>
      </w:r>
      <w:r w:rsidR="00C97067">
        <w:rPr>
          <w:rFonts w:cs="David" w:hint="cs"/>
          <w:rtl/>
          <w:lang w:val="ru-RU"/>
        </w:rPr>
        <w:t xml:space="preserve"> (לבונוס)</w:t>
      </w:r>
    </w:p>
    <w:bookmarkEnd w:id="0"/>
    <w:p w14:paraId="22927B4F" w14:textId="6D9FF479" w:rsidR="00425017" w:rsidRPr="00425017" w:rsidRDefault="00C70B25" w:rsidP="00C70B25">
      <w:pPr>
        <w:pStyle w:val="ListParagraph"/>
        <w:numPr>
          <w:ilvl w:val="3"/>
          <w:numId w:val="13"/>
        </w:numPr>
        <w:spacing w:after="0"/>
        <w:ind w:left="251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ו</w:t>
      </w:r>
      <w:r w:rsidR="00425017">
        <w:rPr>
          <w:rFonts w:cs="David" w:hint="cs"/>
          <w:rtl/>
          <w:lang w:val="ru-RU"/>
        </w:rPr>
        <w:t>נשנה את ה</w:t>
      </w:r>
      <w:r w:rsidR="00682458">
        <w:rPr>
          <w:rFonts w:cs="David" w:hint="cs"/>
          <w:rtl/>
          <w:lang w:val="ru-RU"/>
        </w:rPr>
        <w:t>מתוד</w:t>
      </w:r>
      <w:r w:rsidR="00425017">
        <w:rPr>
          <w:rFonts w:cs="David" w:hint="cs"/>
          <w:rtl/>
          <w:lang w:val="ru-RU"/>
        </w:rPr>
        <w:t xml:space="preserve">ות בממשק </w:t>
      </w:r>
      <w:proofErr w:type="spellStart"/>
      <w:r w:rsidR="00425017" w:rsidRPr="00FC29FB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425017">
        <w:rPr>
          <w:rFonts w:cs="David" w:hint="cs"/>
          <w:rtl/>
          <w:lang w:val="ru-RU"/>
        </w:rPr>
        <w:t xml:space="preserve"> כדלקמן (כמובן עליכם להשלים את כל התיעוד בפורמט </w:t>
      </w:r>
      <w:r w:rsidR="00425017" w:rsidRPr="00FC29FB">
        <w:rPr>
          <w:rFonts w:ascii="Consolas" w:hAnsi="Consolas" w:cs="David"/>
          <w:b/>
          <w:bCs/>
          <w:sz w:val="20"/>
          <w:szCs w:val="20"/>
        </w:rPr>
        <w:t>Javadoc</w:t>
      </w:r>
      <w:r w:rsidR="00425017">
        <w:rPr>
          <w:rFonts w:cs="David" w:hint="cs"/>
          <w:rtl/>
        </w:rPr>
        <w:t xml:space="preserve"> בהתאם):</w:t>
      </w:r>
    </w:p>
    <w:p w14:paraId="1CD5EAF6" w14:textId="0F108E37" w:rsidR="00425017" w:rsidRPr="00C70B25" w:rsidRDefault="00425017" w:rsidP="004250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70B25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r w:rsidRPr="00C70B25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proofErr w:type="spellStart"/>
      <w:r w:rsidRPr="00C70B25">
        <w:rPr>
          <w:rFonts w:ascii="Consolas" w:hAnsi="Consolas" w:cs="Consolas"/>
          <w:color w:val="000000"/>
          <w:sz w:val="18"/>
          <w:szCs w:val="18"/>
        </w:rPr>
        <w:t>GeoPoint</w:t>
      </w:r>
      <w:proofErr w:type="spellEnd"/>
      <w:r w:rsidRPr="00C70B25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C70B25">
        <w:rPr>
          <w:rFonts w:ascii="Consolas" w:hAnsi="Consolas" w:cs="Consolas"/>
          <w:color w:val="000000"/>
          <w:sz w:val="18"/>
          <w:szCs w:val="18"/>
        </w:rPr>
        <w:t>find</w:t>
      </w:r>
      <w:r w:rsidR="00C70B25" w:rsidRPr="00C70B25">
        <w:rPr>
          <w:rFonts w:ascii="Consolas" w:hAnsi="Consolas" w:cs="Consolas"/>
          <w:color w:val="000000"/>
          <w:sz w:val="18"/>
          <w:szCs w:val="18"/>
        </w:rPr>
        <w:t>Geo</w:t>
      </w:r>
      <w:r w:rsidRPr="00C70B25">
        <w:rPr>
          <w:rFonts w:ascii="Consolas" w:hAnsi="Consolas" w:cs="Consolas"/>
          <w:color w:val="000000"/>
          <w:sz w:val="18"/>
          <w:szCs w:val="18"/>
        </w:rPr>
        <w:t>Intersections</w:t>
      </w:r>
      <w:proofErr w:type="spellEnd"/>
      <w:r w:rsidRPr="00C70B25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C70B25">
        <w:rPr>
          <w:rFonts w:ascii="Consolas" w:hAnsi="Consolas" w:cs="Consolas"/>
          <w:color w:val="000000"/>
          <w:sz w:val="18"/>
          <w:szCs w:val="18"/>
        </w:rPr>
        <w:t>Ray</w:t>
      </w:r>
      <w:proofErr w:type="gramEnd"/>
      <w:r w:rsidRPr="00C70B2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70B25">
        <w:rPr>
          <w:rFonts w:ascii="Consolas" w:hAnsi="Consolas" w:cs="Consolas"/>
          <w:color w:val="6A3E3E"/>
          <w:sz w:val="18"/>
          <w:szCs w:val="18"/>
        </w:rPr>
        <w:t>ray</w:t>
      </w:r>
      <w:r w:rsidRPr="00C70B25">
        <w:rPr>
          <w:rFonts w:ascii="Consolas" w:hAnsi="Consolas" w:cs="Consolas"/>
          <w:color w:val="000000"/>
          <w:sz w:val="18"/>
          <w:szCs w:val="18"/>
        </w:rPr>
        <w:t>) {</w:t>
      </w:r>
    </w:p>
    <w:p w14:paraId="55A3964A" w14:textId="3C77D589" w:rsidR="00425017" w:rsidRPr="00C70B25" w:rsidRDefault="00425017" w:rsidP="004250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70B2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70B25">
        <w:rPr>
          <w:rFonts w:ascii="Consolas" w:hAnsi="Consolas" w:cs="Consolas"/>
          <w:color w:val="000000"/>
          <w:sz w:val="18"/>
          <w:szCs w:val="18"/>
        </w:rPr>
        <w:tab/>
      </w:r>
      <w:r w:rsidRPr="00C70B2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C70B2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70B25">
        <w:rPr>
          <w:rFonts w:ascii="Consolas" w:hAnsi="Consolas" w:cs="Consolas"/>
          <w:color w:val="000000"/>
          <w:sz w:val="18"/>
          <w:szCs w:val="18"/>
        </w:rPr>
        <w:t>find</w:t>
      </w:r>
      <w:r w:rsidR="00FF63C9">
        <w:rPr>
          <w:rFonts w:ascii="Consolas" w:hAnsi="Consolas" w:cs="Consolas"/>
          <w:color w:val="000000"/>
          <w:sz w:val="18"/>
          <w:szCs w:val="18"/>
        </w:rPr>
        <w:t>Geo</w:t>
      </w:r>
      <w:r w:rsidRPr="00C70B25">
        <w:rPr>
          <w:rFonts w:ascii="Consolas" w:hAnsi="Consolas" w:cs="Consolas"/>
          <w:color w:val="000000"/>
          <w:sz w:val="18"/>
          <w:szCs w:val="18"/>
        </w:rPr>
        <w:t>Intersections</w:t>
      </w:r>
      <w:proofErr w:type="spellEnd"/>
      <w:r w:rsidRPr="00C70B25">
        <w:rPr>
          <w:rFonts w:ascii="Consolas" w:hAnsi="Consolas" w:cs="Consolas"/>
          <w:color w:val="000000"/>
          <w:sz w:val="18"/>
          <w:szCs w:val="18"/>
        </w:rPr>
        <w:t>(</w:t>
      </w:r>
      <w:r w:rsidRPr="00C70B25">
        <w:rPr>
          <w:rFonts w:ascii="Consolas" w:hAnsi="Consolas" w:cs="Consolas"/>
          <w:color w:val="6A3E3E"/>
          <w:sz w:val="18"/>
          <w:szCs w:val="18"/>
        </w:rPr>
        <w:t>ray</w:t>
      </w:r>
      <w:r w:rsidRPr="00C70B2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70B25">
        <w:rPr>
          <w:rFonts w:ascii="Consolas" w:hAnsi="Consolas" w:cs="Consolas"/>
          <w:color w:val="000000"/>
          <w:sz w:val="18"/>
          <w:szCs w:val="18"/>
        </w:rPr>
        <w:t>Double.</w:t>
      </w:r>
      <w:r w:rsidRPr="00C70B2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POSITIVE_INFINITY</w:t>
      </w:r>
      <w:proofErr w:type="spellEnd"/>
      <w:proofErr w:type="gramStart"/>
      <w:r w:rsidRPr="00C70B25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5D860D8" w14:textId="33A72AD8" w:rsidR="00425017" w:rsidRPr="00425017" w:rsidRDefault="00425017" w:rsidP="00C70B25">
      <w:pPr>
        <w:bidi w:val="0"/>
        <w:spacing w:after="0"/>
        <w:jc w:val="both"/>
        <w:rPr>
          <w:rFonts w:ascii="Consolas" w:hAnsi="Consolas" w:cs="Consolas"/>
          <w:color w:val="000000"/>
          <w:sz w:val="18"/>
          <w:szCs w:val="18"/>
        </w:rPr>
      </w:pPr>
      <w:r w:rsidRPr="00C70B25">
        <w:rPr>
          <w:rFonts w:ascii="Consolas" w:hAnsi="Consolas" w:cs="Consolas"/>
          <w:color w:val="000000"/>
          <w:sz w:val="18"/>
          <w:szCs w:val="18"/>
        </w:rPr>
        <w:t>}</w:t>
      </w:r>
      <w:r w:rsidRPr="00C70B25">
        <w:rPr>
          <w:rFonts w:ascii="Consolas" w:hAnsi="Consolas" w:cs="Consolas"/>
          <w:color w:val="000000"/>
          <w:sz w:val="18"/>
          <w:szCs w:val="18"/>
        </w:rPr>
        <w:br/>
      </w:r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List&lt;</w:t>
      </w:r>
      <w:proofErr w:type="spellStart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&gt; </w:t>
      </w:r>
      <w:proofErr w:type="spellStart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find</w:t>
      </w:r>
      <w:r w:rsidR="00C70B25"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</w:t>
      </w:r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Intersections</w:t>
      </w:r>
      <w:proofErr w:type="spellEnd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Start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Ray</w:t>
      </w:r>
      <w:proofErr w:type="gramEnd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70B25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ray</w:t>
      </w:r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C70B25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C70B25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max</w:t>
      </w:r>
      <w:r w:rsidR="00C70B25" w:rsidRPr="00C70B25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Distance</w:t>
      </w:r>
      <w:proofErr w:type="spellEnd"/>
      <w:r w:rsidRPr="00C70B25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);</w:t>
      </w:r>
    </w:p>
    <w:p w14:paraId="3B9C2067" w14:textId="511D30FB" w:rsidR="00682458" w:rsidRDefault="00C70B25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בכל המחלקות של הגאומטריות שבהן ממומשת ה</w:t>
      </w:r>
      <w:r w:rsidR="00682458">
        <w:rPr>
          <w:rFonts w:cs="David" w:hint="cs"/>
          <w:rtl/>
          <w:lang w:val="ru-RU"/>
        </w:rPr>
        <w:t>מתוד</w:t>
      </w:r>
      <w:r>
        <w:rPr>
          <w:rFonts w:cs="David" w:hint="cs"/>
          <w:rtl/>
          <w:lang w:val="ru-RU"/>
        </w:rPr>
        <w:t xml:space="preserve">ה </w:t>
      </w:r>
      <w:r w:rsidR="00682458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>ישנה, נוסיף מימוש של ה</w:t>
      </w:r>
      <w:r w:rsidR="00682458">
        <w:rPr>
          <w:rFonts w:cs="David" w:hint="cs"/>
          <w:rtl/>
          <w:lang w:val="ru-RU"/>
        </w:rPr>
        <w:t>מתוד</w:t>
      </w:r>
      <w:r>
        <w:rPr>
          <w:rFonts w:cs="David" w:hint="cs"/>
          <w:rtl/>
          <w:lang w:val="ru-RU"/>
        </w:rPr>
        <w:t xml:space="preserve">ה החדשה כולל השינויים הנדרשים שמונעים </w:t>
      </w:r>
      <w:r w:rsidR="00682458">
        <w:rPr>
          <w:rFonts w:cs="David" w:hint="cs"/>
          <w:rtl/>
          <w:lang w:val="ru-RU"/>
        </w:rPr>
        <w:t xml:space="preserve">הוספה אן </w:t>
      </w:r>
      <w:r>
        <w:rPr>
          <w:rFonts w:cs="David" w:hint="cs"/>
          <w:rtl/>
          <w:lang w:val="ru-RU"/>
        </w:rPr>
        <w:t>בניי</w:t>
      </w:r>
      <w:r w:rsidR="00682458">
        <w:rPr>
          <w:rFonts w:cs="David" w:hint="cs"/>
          <w:rtl/>
          <w:lang w:val="ru-RU"/>
        </w:rPr>
        <w:t xml:space="preserve">ה של רשימה שכוללת נקודות שרחוקות מראש הקרן יותר מהמרחק המירבי </w:t>
      </w:r>
      <w:proofErr w:type="spellStart"/>
      <w:r w:rsidR="00682458" w:rsidRPr="00682458">
        <w:rPr>
          <w:rFonts w:ascii="Consolas" w:hAnsi="Consolas" w:cs="David"/>
          <w:b/>
          <w:bCs/>
          <w:sz w:val="20"/>
          <w:szCs w:val="20"/>
        </w:rPr>
        <w:t>maxDistance</w:t>
      </w:r>
      <w:proofErr w:type="spellEnd"/>
      <w:r w:rsidR="00682458">
        <w:rPr>
          <w:rFonts w:cs="David" w:hint="cs"/>
          <w:rtl/>
          <w:lang w:val="ru-RU"/>
        </w:rPr>
        <w:t>, למשל כך יכול להיראות התנאי:</w:t>
      </w:r>
    </w:p>
    <w:p w14:paraId="5479C542" w14:textId="4A8274C8" w:rsidR="00C70B25" w:rsidRDefault="00682458" w:rsidP="00682458">
      <w:pPr>
        <w:pStyle w:val="ListParagraph"/>
        <w:ind w:left="2520"/>
        <w:jc w:val="both"/>
        <w:rPr>
          <w:rFonts w:cs="David"/>
          <w:lang w:val="ru-RU"/>
        </w:rPr>
      </w:pPr>
      <w:proofErr w:type="spellStart"/>
      <w:r w:rsidRPr="00FC29FB">
        <w:rPr>
          <w:rFonts w:ascii="Consolas" w:hAnsi="Consolas" w:cs="David"/>
          <w:b/>
          <w:bCs/>
          <w:sz w:val="20"/>
          <w:szCs w:val="20"/>
          <w:highlight w:val="yellow"/>
        </w:rPr>
        <w:t>alignZero</w:t>
      </w:r>
      <w:proofErr w:type="spellEnd"/>
      <w:r w:rsidRPr="00FC29FB">
        <w:rPr>
          <w:rFonts w:ascii="Consolas" w:hAnsi="Consolas" w:cs="David"/>
          <w:b/>
          <w:bCs/>
          <w:sz w:val="20"/>
          <w:szCs w:val="20"/>
          <w:highlight w:val="yellow"/>
        </w:rPr>
        <w:t xml:space="preserve">(t – </w:t>
      </w:r>
      <w:proofErr w:type="spellStart"/>
      <w:r w:rsidRPr="00FC29FB">
        <w:rPr>
          <w:rFonts w:ascii="Consolas" w:hAnsi="Consolas" w:cs="David"/>
          <w:b/>
          <w:bCs/>
          <w:sz w:val="20"/>
          <w:szCs w:val="20"/>
          <w:highlight w:val="yellow"/>
        </w:rPr>
        <w:t>max</w:t>
      </w:r>
      <w:r>
        <w:rPr>
          <w:rFonts w:ascii="Consolas" w:hAnsi="Consolas" w:cs="David"/>
          <w:b/>
          <w:bCs/>
          <w:sz w:val="20"/>
          <w:szCs w:val="20"/>
          <w:highlight w:val="yellow"/>
        </w:rPr>
        <w:t>Distance</w:t>
      </w:r>
      <w:proofErr w:type="spellEnd"/>
      <w:r w:rsidRPr="00FC29FB">
        <w:rPr>
          <w:rFonts w:ascii="Consolas" w:hAnsi="Consolas" w:cs="David"/>
          <w:b/>
          <w:bCs/>
          <w:sz w:val="20"/>
          <w:szCs w:val="20"/>
          <w:highlight w:val="yellow"/>
        </w:rPr>
        <w:t>) &lt;= 0</w:t>
      </w:r>
    </w:p>
    <w:p w14:paraId="46A703EE" w14:textId="22F37246" w:rsidR="00FC29FB" w:rsidRDefault="00FC29FB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בפונקציה </w:t>
      </w:r>
      <w:r w:rsidRPr="00FC29FB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</w:rPr>
        <w:t xml:space="preserve"> נוסיף לזימון של </w:t>
      </w:r>
      <w:proofErr w:type="spellStart"/>
      <w:r w:rsidRPr="00FC29FB">
        <w:rPr>
          <w:rFonts w:ascii="Consolas" w:hAnsi="Consolas" w:cs="David"/>
          <w:b/>
          <w:bCs/>
          <w:sz w:val="20"/>
          <w:szCs w:val="20"/>
        </w:rPr>
        <w:t>find</w:t>
      </w:r>
      <w:r w:rsidR="00FF63C9">
        <w:rPr>
          <w:rFonts w:ascii="Consolas" w:hAnsi="Consolas" w:cs="David"/>
          <w:b/>
          <w:bCs/>
          <w:sz w:val="20"/>
          <w:szCs w:val="20"/>
        </w:rPr>
        <w:t>Geo</w:t>
      </w:r>
      <w:r w:rsidRPr="00FC29FB">
        <w:rPr>
          <w:rFonts w:ascii="Consolas" w:hAnsi="Consolas" w:cs="David"/>
          <w:b/>
          <w:bCs/>
          <w:sz w:val="20"/>
          <w:szCs w:val="20"/>
        </w:rPr>
        <w:t>Intersections</w:t>
      </w:r>
      <w:proofErr w:type="spellEnd"/>
      <w:r>
        <w:rPr>
          <w:rFonts w:cs="David" w:hint="cs"/>
          <w:rtl/>
          <w:lang w:val="ru-RU"/>
        </w:rPr>
        <w:t xml:space="preserve"> מרחק בין הנקודה למקור האור כארגומנט עבור הפרמטר החדש.</w:t>
      </w:r>
    </w:p>
    <w:p w14:paraId="6CD79941" w14:textId="31274A0A" w:rsidR="00682458" w:rsidRPr="00682458" w:rsidRDefault="00682458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נוסיף טסטים לבדיקת הפעולה החדשה לפי </w:t>
      </w:r>
      <w:proofErr w:type="spellStart"/>
      <w:r>
        <w:rPr>
          <w:rFonts w:cs="David" w:hint="cs"/>
          <w:rtl/>
        </w:rPr>
        <w:t>ההגיון</w:t>
      </w:r>
      <w:proofErr w:type="spellEnd"/>
      <w:r>
        <w:rPr>
          <w:rFonts w:cs="David" w:hint="cs"/>
          <w:rtl/>
        </w:rPr>
        <w:t xml:space="preserve"> שלכם. נריץ את </w:t>
      </w:r>
      <w:r w:rsidRPr="00682458">
        <w:rPr>
          <w:rFonts w:cs="David" w:hint="cs"/>
          <w:b/>
          <w:bCs/>
          <w:u w:val="single"/>
          <w:rtl/>
        </w:rPr>
        <w:t>כל</w:t>
      </w:r>
      <w:r>
        <w:rPr>
          <w:rFonts w:cs="David" w:hint="cs"/>
          <w:rtl/>
        </w:rPr>
        <w:t xml:space="preserve"> הטסטים מחדש.</w:t>
      </w:r>
    </w:p>
    <w:p w14:paraId="6F8F5954" w14:textId="03A38ABF" w:rsidR="00682458" w:rsidRDefault="00682458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נמחק את מימושי המתודה הישנה ממחלקות הגאומטריות. נריץ את </w:t>
      </w:r>
      <w:r w:rsidRPr="00682458">
        <w:rPr>
          <w:rFonts w:cs="David" w:hint="cs"/>
          <w:b/>
          <w:bCs/>
          <w:u w:val="single"/>
          <w:rtl/>
        </w:rPr>
        <w:t>כל</w:t>
      </w:r>
      <w:r>
        <w:rPr>
          <w:rFonts w:cs="David" w:hint="cs"/>
          <w:rtl/>
        </w:rPr>
        <w:t xml:space="preserve"> הטסטים מחדש.</w:t>
      </w:r>
    </w:p>
    <w:p w14:paraId="1DAF4538" w14:textId="29F9BD15" w:rsidR="00FC29FB" w:rsidRDefault="00FC29FB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אין צורך בשינויים נוספים</w:t>
      </w:r>
    </w:p>
    <w:p w14:paraId="60449594" w14:textId="69FE383F" w:rsidR="00FC29FB" w:rsidRPr="00FC29FB" w:rsidRDefault="00FC29FB" w:rsidP="00FC29FB">
      <w:pPr>
        <w:pStyle w:val="ListParagraph"/>
        <w:numPr>
          <w:ilvl w:val="1"/>
          <w:numId w:val="13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>נוודא שהבעיה תוקנה</w:t>
      </w:r>
    </w:p>
    <w:p w14:paraId="2070377C" w14:textId="39156C1A" w:rsidR="00A6085B" w:rsidRPr="00FC29FB" w:rsidRDefault="00A6085B" w:rsidP="00A6085B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 xml:space="preserve">נוריד מתיבת ההגשה של התרגיל את המודול </w:t>
      </w:r>
      <w:r w:rsidRPr="00B5396D">
        <w:rPr>
          <w:rFonts w:ascii="Consolas" w:hAnsi="Consolas" w:cs="David"/>
          <w:b/>
          <w:bCs/>
          <w:sz w:val="20"/>
          <w:szCs w:val="20"/>
        </w:rPr>
        <w:t>Shad</w:t>
      </w:r>
      <w:r w:rsidR="002F31A7">
        <w:rPr>
          <w:rFonts w:ascii="Consolas" w:hAnsi="Consolas" w:cs="David"/>
          <w:b/>
          <w:bCs/>
          <w:sz w:val="20"/>
          <w:szCs w:val="20"/>
        </w:rPr>
        <w:t>ow</w:t>
      </w:r>
      <w:r w:rsidRPr="00B5396D">
        <w:rPr>
          <w:rFonts w:ascii="Consolas" w:hAnsi="Consolas" w:cs="David"/>
          <w:b/>
          <w:bCs/>
          <w:sz w:val="20"/>
          <w:szCs w:val="20"/>
        </w:rPr>
        <w:t>Tests.java</w:t>
      </w:r>
      <w:r>
        <w:rPr>
          <w:rFonts w:cs="David" w:hint="cs"/>
          <w:rtl/>
          <w:lang w:val="ru-RU"/>
        </w:rPr>
        <w:t xml:space="preserve">, נשים אותו בחבילת </w:t>
      </w:r>
      <w:proofErr w:type="spellStart"/>
      <w:r w:rsidRPr="00B5396D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ונריץ אותו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נבדוק את התמונות</w:t>
      </w:r>
      <w:r w:rsidR="00FC29FB">
        <w:rPr>
          <w:rFonts w:cs="David" w:hint="cs"/>
          <w:rtl/>
          <w:lang w:val="ru-RU"/>
        </w:rPr>
        <w:t>:</w:t>
      </w:r>
    </w:p>
    <w:p w14:paraId="55A1F76C" w14:textId="7B04669E" w:rsidR="00637DCE" w:rsidRPr="00637DCE" w:rsidRDefault="00637DCE" w:rsidP="00637DCE">
      <w:pPr>
        <w:pStyle w:val="ListParagraph"/>
        <w:ind w:left="360"/>
        <w:jc w:val="both"/>
        <w:rPr>
          <w:rFonts w:cs="David"/>
          <w:b/>
          <w:bCs/>
          <w:u w:val="single"/>
        </w:rPr>
      </w:pPr>
      <w:r w:rsidRPr="00637DCE">
        <w:rPr>
          <w:rFonts w:cs="David"/>
          <w:b/>
          <w:bCs/>
          <w:noProof/>
          <w:u w:val="single"/>
          <w:rtl/>
        </w:rPr>
        <w:drawing>
          <wp:inline distT="0" distB="0" distL="0" distR="0" wp14:anchorId="52D3FC82" wp14:editId="4A37EED1">
            <wp:extent cx="2476327" cy="247632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56" cy="25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David" w:hint="cs"/>
          <w:b/>
          <w:bCs/>
          <w:u w:val="single"/>
          <w:rtl/>
          <w:lang w:val="ru-RU"/>
        </w:rPr>
        <w:t xml:space="preserve"> </w:t>
      </w:r>
      <w:r w:rsidRPr="00637DCE">
        <w:rPr>
          <w:rFonts w:cs="David"/>
          <w:b/>
          <w:bCs/>
          <w:noProof/>
          <w:u w:val="single"/>
          <w:rtl/>
        </w:rPr>
        <w:drawing>
          <wp:inline distT="0" distB="0" distL="0" distR="0" wp14:anchorId="399205ED" wp14:editId="35013FFA">
            <wp:extent cx="2468814" cy="2468814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63" cy="25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CEC9" w14:textId="0C00346A" w:rsidR="00A6085B" w:rsidRPr="00EC3BC1" w:rsidRDefault="00A6085B" w:rsidP="00A6085B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 xml:space="preserve">בטסט הזה ישנן </w:t>
      </w:r>
      <w:r w:rsidR="00EC3BC1">
        <w:rPr>
          <w:rFonts w:cs="David" w:hint="cs"/>
          <w:rtl/>
          <w:lang w:val="ru-RU"/>
        </w:rPr>
        <w:t>2</w:t>
      </w:r>
      <w:r>
        <w:rPr>
          <w:rFonts w:cs="David" w:hint="cs"/>
          <w:rtl/>
          <w:lang w:val="ru-RU"/>
        </w:rPr>
        <w:t xml:space="preserve"> (</w:t>
      </w:r>
      <w:r w:rsidR="00EC3BC1">
        <w:rPr>
          <w:rFonts w:cs="David" w:hint="cs"/>
          <w:rtl/>
          <w:lang w:val="ru-RU"/>
        </w:rPr>
        <w:t>שתי</w:t>
      </w:r>
      <w:r>
        <w:rPr>
          <w:rFonts w:cs="David" w:hint="cs"/>
          <w:rtl/>
          <w:lang w:val="ru-RU"/>
        </w:rPr>
        <w:t>) פונקציות של בדיקת הצללה</w:t>
      </w:r>
      <w:r w:rsidR="00EC3BC1">
        <w:rPr>
          <w:rFonts w:cs="David" w:hint="cs"/>
          <w:rtl/>
          <w:lang w:val="ru-RU"/>
        </w:rPr>
        <w:t>: משולש לפני ספרה</w:t>
      </w:r>
      <w:r>
        <w:rPr>
          <w:rFonts w:cs="David" w:hint="cs"/>
          <w:rtl/>
          <w:lang w:val="ru-RU"/>
        </w:rPr>
        <w:t xml:space="preserve"> </w:t>
      </w:r>
      <w:r w:rsidR="00EC3BC1">
        <w:rPr>
          <w:rFonts w:cs="David" w:hint="cs"/>
          <w:rtl/>
          <w:lang w:val="ru-RU"/>
        </w:rPr>
        <w:t>וספרה מעל זוג משולשים</w:t>
      </w:r>
      <w:r>
        <w:rPr>
          <w:rFonts w:cs="David" w:hint="cs"/>
          <w:rtl/>
          <w:lang w:val="ru-RU"/>
        </w:rPr>
        <w:t>.</w:t>
      </w:r>
      <w:r w:rsidR="00EC3BC1">
        <w:rPr>
          <w:rFonts w:cs="David" w:hint="cs"/>
          <w:rtl/>
          <w:lang w:val="ru-RU"/>
        </w:rPr>
        <w:t xml:space="preserve"> חובה עליכם להוסיף 4 פונקציות בדיקה (בהעתקה מהפונקציה הראשונה כנ"ל)</w:t>
      </w:r>
      <w:r>
        <w:rPr>
          <w:rFonts w:cs="David" w:hint="cs"/>
          <w:rtl/>
          <w:lang w:val="ru-RU"/>
        </w:rPr>
        <w:t xml:space="preserve"> </w:t>
      </w:r>
      <w:r w:rsidR="00EC3BC1">
        <w:rPr>
          <w:rFonts w:cs="David" w:hint="cs"/>
          <w:rtl/>
          <w:lang w:val="ru-RU"/>
        </w:rPr>
        <w:t>ו</w:t>
      </w:r>
      <w:r>
        <w:rPr>
          <w:rFonts w:cs="David" w:hint="cs"/>
          <w:rtl/>
          <w:lang w:val="ru-RU"/>
        </w:rPr>
        <w:t>לעדכן את ה</w:t>
      </w:r>
      <w:r w:rsidR="00EC3BC1">
        <w:rPr>
          <w:rFonts w:cs="David" w:hint="cs"/>
          <w:rtl/>
          <w:lang w:val="ru-RU"/>
        </w:rPr>
        <w:t>נתונים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lastRenderedPageBreak/>
        <w:t xml:space="preserve">בכל הפעולות </w:t>
      </w:r>
      <w:r w:rsidR="00EC3BC1">
        <w:rPr>
          <w:rFonts w:cs="David" w:hint="cs"/>
          <w:rtl/>
          <w:lang w:val="ru-RU"/>
        </w:rPr>
        <w:t>שהוספתם</w:t>
      </w:r>
      <w:r>
        <w:rPr>
          <w:rFonts w:cs="David" w:hint="cs"/>
          <w:rtl/>
          <w:lang w:val="ru-RU"/>
        </w:rPr>
        <w:t xml:space="preserve"> על מנת לקבל תמונות עם הזזת המשולש והזזת מקור ה</w:t>
      </w:r>
      <w:r w:rsidR="00B5396D">
        <w:rPr>
          <w:rFonts w:cs="David" w:hint="cs"/>
          <w:rtl/>
          <w:lang w:val="ru-RU"/>
        </w:rPr>
        <w:t>אור כפי שמופיע במצגת המעבדה</w:t>
      </w:r>
      <w:r w:rsidR="00EC3BC1">
        <w:rPr>
          <w:rFonts w:cs="David" w:hint="cs"/>
          <w:rtl/>
          <w:lang w:val="ru-RU"/>
        </w:rPr>
        <w:t>:</w:t>
      </w:r>
    </w:p>
    <w:p w14:paraId="7EE76AC5" w14:textId="2783A0DF" w:rsidR="00EC3BC1" w:rsidRDefault="00EC3BC1" w:rsidP="00EC3BC1">
      <w:pPr>
        <w:pStyle w:val="ListParagraph"/>
        <w:ind w:left="360"/>
        <w:jc w:val="both"/>
        <w:rPr>
          <w:rFonts w:cs="David"/>
          <w:rtl/>
          <w:lang w:val="ru-RU"/>
        </w:rPr>
      </w:pPr>
      <w:r>
        <w:rPr>
          <w:noProof/>
        </w:rPr>
        <w:drawing>
          <wp:inline distT="0" distB="0" distL="0" distR="0" wp14:anchorId="7FBF56D6" wp14:editId="7AE9727D">
            <wp:extent cx="5030866" cy="33488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996" cy="33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134" w14:textId="7BCADE65" w:rsidR="00D23E6D" w:rsidRPr="00EC3BC1" w:rsidRDefault="00D23E6D" w:rsidP="00D23E6D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 xml:space="preserve">נוסיף </w:t>
      </w:r>
      <w:proofErr w:type="spellStart"/>
      <w:r>
        <w:rPr>
          <w:rFonts w:cs="David" w:hint="cs"/>
          <w:rtl/>
          <w:lang w:val="ru-RU"/>
        </w:rPr>
        <w:t>טאג</w:t>
      </w:r>
      <w:proofErr w:type="spellEnd"/>
      <w:r>
        <w:rPr>
          <w:rFonts w:cs="David" w:hint="cs"/>
          <w:rtl/>
          <w:lang w:val="ru-RU"/>
        </w:rPr>
        <w:t xml:space="preserve"> 07.1 המייצג השלמת הוספת ההצללה</w:t>
      </w:r>
    </w:p>
    <w:p w14:paraId="41751C9A" w14:textId="77777777" w:rsidR="00D23E6D" w:rsidRDefault="00D23E6D" w:rsidP="007D3E55">
      <w:pPr>
        <w:rPr>
          <w:rFonts w:cs="David"/>
          <w:b/>
          <w:bCs/>
          <w:u w:val="single"/>
          <w:lang w:val="ru-RU"/>
        </w:rPr>
      </w:pPr>
    </w:p>
    <w:p w14:paraId="3ECC1E23" w14:textId="3BE0FDCB" w:rsidR="007D3E55" w:rsidRDefault="00C86DDA" w:rsidP="007D3E55">
      <w:pPr>
        <w:rPr>
          <w:rFonts w:cs="David"/>
          <w:b/>
          <w:bCs/>
          <w:u w:val="single"/>
          <w:rtl/>
          <w:lang w:val="ru-RU"/>
        </w:rPr>
      </w:pPr>
      <w:r>
        <w:rPr>
          <w:rFonts w:cs="David" w:hint="cs"/>
          <w:b/>
          <w:bCs/>
          <w:u w:val="single"/>
          <w:rtl/>
          <w:lang w:val="ru-RU"/>
        </w:rPr>
        <w:t>חלק</w:t>
      </w:r>
      <w:r w:rsidR="007D3E55" w:rsidRPr="007D3E55">
        <w:rPr>
          <w:rFonts w:cs="David" w:hint="cs"/>
          <w:b/>
          <w:bCs/>
          <w:u w:val="single"/>
          <w:rtl/>
          <w:lang w:val="ru-RU"/>
        </w:rPr>
        <w:t xml:space="preserve"> 2 </w:t>
      </w:r>
      <w:r w:rsidR="007D3E55">
        <w:rPr>
          <w:rFonts w:cs="David"/>
          <w:b/>
          <w:bCs/>
          <w:u w:val="single"/>
          <w:rtl/>
          <w:lang w:val="ru-RU"/>
        </w:rPr>
        <w:t>–</w:t>
      </w:r>
      <w:r w:rsidR="007D3E55"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שקיפות וה</w:t>
      </w:r>
      <w:r w:rsidR="00163523">
        <w:rPr>
          <w:rFonts w:cs="David" w:hint="cs"/>
          <w:b/>
          <w:bCs/>
          <w:u w:val="single"/>
          <w:rtl/>
          <w:lang w:val="ru-RU"/>
        </w:rPr>
        <w:t>ש</w:t>
      </w:r>
      <w:r>
        <w:rPr>
          <w:rFonts w:cs="David" w:hint="cs"/>
          <w:b/>
          <w:bCs/>
          <w:u w:val="single"/>
          <w:rtl/>
          <w:lang w:val="ru-RU"/>
        </w:rPr>
        <w:t>תקפות</w:t>
      </w:r>
    </w:p>
    <w:p w14:paraId="7F28138B" w14:textId="4C52477F" w:rsidR="00E42945" w:rsidRPr="00A4569F" w:rsidRDefault="00E42945" w:rsidP="00E42945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במחלקה 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  <w:lang w:val="ru-RU"/>
        </w:rPr>
        <w:t xml:space="preserve"> שני שדות חדשים מסוג </w:t>
      </w:r>
      <w:r>
        <w:rPr>
          <w:rFonts w:ascii="Consolas" w:hAnsi="Consolas"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 xml:space="preserve"> בשם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kT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>(מקדם שקיפות) ו-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k</w:t>
      </w:r>
      <w:r w:rsidR="00012486">
        <w:rPr>
          <w:rFonts w:ascii="Consolas" w:hAnsi="Consolas" w:cs="David"/>
          <w:b/>
          <w:bCs/>
          <w:sz w:val="20"/>
          <w:szCs w:val="20"/>
        </w:rPr>
        <w:t>R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(מקדם </w:t>
      </w:r>
      <w:r w:rsidR="00012486">
        <w:rPr>
          <w:rFonts w:cs="David" w:hint="cs"/>
          <w:rtl/>
          <w:lang w:val="ru-RU"/>
        </w:rPr>
        <w:t>השתקפות</w:t>
      </w:r>
      <w:r>
        <w:rPr>
          <w:rFonts w:cs="David" w:hint="cs"/>
          <w:rtl/>
          <w:lang w:val="ru-RU"/>
        </w:rPr>
        <w:t>)</w:t>
      </w:r>
      <w:r w:rsidR="0012715E">
        <w:rPr>
          <w:rFonts w:cs="David" w:hint="cs"/>
          <w:rtl/>
          <w:lang w:val="ru-RU"/>
        </w:rPr>
        <w:t xml:space="preserve"> בהרשאה ציבורית</w:t>
      </w:r>
      <w:r>
        <w:rPr>
          <w:rFonts w:cs="David" w:hint="cs"/>
          <w:rtl/>
          <w:lang w:val="ru-RU"/>
        </w:rPr>
        <w:t>.</w:t>
      </w:r>
      <w:r w:rsidR="0012715E">
        <w:rPr>
          <w:rFonts w:cs="David" w:hint="cs"/>
          <w:rtl/>
          <w:lang w:val="ru-RU"/>
        </w:rPr>
        <w:t xml:space="preserve"> יש להוסיף תיעוד בפורמט </w:t>
      </w:r>
      <w:proofErr w:type="spellStart"/>
      <w:r w:rsidR="0012715E"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12715E">
        <w:rPr>
          <w:rFonts w:cs="David" w:hint="cs"/>
          <w:rtl/>
          <w:lang w:val="ru-RU"/>
        </w:rPr>
        <w:t xml:space="preserve"> לשדות.</w:t>
      </w:r>
    </w:p>
    <w:p w14:paraId="742E7A1D" w14:textId="2A608E33" w:rsidR="0012715E" w:rsidRDefault="0012715E" w:rsidP="0012715E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שתי השדות יאותחלו ל-0.0</w:t>
      </w:r>
    </w:p>
    <w:p w14:paraId="03556C4A" w14:textId="22CB815C" w:rsidR="00E42945" w:rsidRPr="0012715E" w:rsidRDefault="00E42945" w:rsidP="0012715E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פעולות </w:t>
      </w:r>
      <w:r w:rsidR="0012715E">
        <w:rPr>
          <w:rFonts w:cs="David" w:hint="cs"/>
          <w:rtl/>
          <w:lang w:val="ru-RU"/>
        </w:rPr>
        <w:t xml:space="preserve">מעדכנות משרשרות </w:t>
      </w:r>
      <w:r>
        <w:rPr>
          <w:rFonts w:cs="David" w:hint="cs"/>
          <w:rtl/>
          <w:lang w:val="ru-RU"/>
        </w:rPr>
        <w:t>(</w:t>
      </w:r>
      <w:r w:rsidR="0012715E">
        <w:rPr>
          <w:rFonts w:cs="David" w:hint="cs"/>
          <w:rtl/>
          <w:lang w:val="ru-RU"/>
        </w:rPr>
        <w:t>ס</w:t>
      </w:r>
      <w:r>
        <w:rPr>
          <w:rFonts w:cs="David" w:hint="cs"/>
          <w:rtl/>
          <w:lang w:val="ru-RU"/>
        </w:rPr>
        <w:t xml:space="preserve">טרים) </w:t>
      </w:r>
      <w:r w:rsidR="0012715E">
        <w:rPr>
          <w:rFonts w:cs="David" w:hint="cs"/>
          <w:rtl/>
        </w:rPr>
        <w:t xml:space="preserve">בהתאם לתבנית </w:t>
      </w:r>
      <w:r w:rsidR="0012715E" w:rsidRPr="002773FE">
        <w:rPr>
          <w:rFonts w:ascii="Consolas" w:hAnsi="Consolas" w:cs="David"/>
          <w:b/>
          <w:bCs/>
          <w:sz w:val="20"/>
          <w:szCs w:val="20"/>
        </w:rPr>
        <w:t>Builder</w:t>
      </w:r>
      <w:r w:rsidR="0012715E"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עבור השדות החדשים (עם תיעוד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  <w:lang w:val="ru-RU"/>
        </w:rPr>
        <w:t>)</w:t>
      </w:r>
    </w:p>
    <w:p w14:paraId="634D120C" w14:textId="5A24D65C" w:rsidR="00CE280B" w:rsidRDefault="00CE280B" w:rsidP="00E42945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 xml:space="preserve">במחלקת </w:t>
      </w:r>
      <w:proofErr w:type="spellStart"/>
      <w:r w:rsidR="0012715E">
        <w:rPr>
          <w:rFonts w:ascii="Consolas" w:hAnsi="Consolas" w:cs="David"/>
          <w:b/>
          <w:bCs/>
          <w:sz w:val="20"/>
          <w:szCs w:val="20"/>
        </w:rPr>
        <w:t>RayTracerBasic</w:t>
      </w:r>
      <w:proofErr w:type="spellEnd"/>
      <w:r>
        <w:rPr>
          <w:rFonts w:cs="David" w:hint="cs"/>
          <w:rtl/>
          <w:lang w:val="ru-RU"/>
        </w:rPr>
        <w:t>:</w:t>
      </w:r>
    </w:p>
    <w:p w14:paraId="1EBA38F8" w14:textId="11F48421" w:rsidR="00CE280B" w:rsidRDefault="00CE280B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שני קבועים עבור תנאי עצירה ברקורסיה של </w:t>
      </w:r>
      <w:proofErr w:type="spellStart"/>
      <w:r>
        <w:rPr>
          <w:rFonts w:cs="David" w:hint="cs"/>
          <w:rtl/>
          <w:lang w:val="ru-RU"/>
        </w:rPr>
        <w:t>שקיפויות</w:t>
      </w:r>
      <w:proofErr w:type="spellEnd"/>
      <w:r>
        <w:rPr>
          <w:rFonts w:cs="David" w:hint="cs"/>
          <w:rtl/>
          <w:lang w:val="ru-RU"/>
        </w:rPr>
        <w:t>\</w:t>
      </w:r>
      <w:proofErr w:type="spellStart"/>
      <w:r>
        <w:rPr>
          <w:rFonts w:cs="David" w:hint="cs"/>
          <w:rtl/>
          <w:lang w:val="ru-RU"/>
        </w:rPr>
        <w:t>התשקפויות</w:t>
      </w:r>
      <w:proofErr w:type="spellEnd"/>
      <w:r>
        <w:rPr>
          <w:rFonts w:cs="David" w:hint="cs"/>
          <w:rtl/>
          <w:lang w:val="ru-RU"/>
        </w:rPr>
        <w:t xml:space="preserve"> (ניתן לשנות את הערכים ע"פ הערכתכם והבנתכם שתצטרכו להסביר בהצגת השלב כמובן):</w:t>
      </w:r>
    </w:p>
    <w:p w14:paraId="69283711" w14:textId="3C5CFA4B" w:rsidR="00CE280B" w:rsidRDefault="00CE280B" w:rsidP="00CE280B">
      <w:pPr>
        <w:pStyle w:val="ListParagraph"/>
        <w:bidi w:val="0"/>
        <w:ind w:left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final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D821A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MAX_CALC_COLOR_LEVEL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10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proofErr w:type="gramEnd"/>
    </w:p>
    <w:p w14:paraId="45017A60" w14:textId="51A268AA" w:rsidR="00CE280B" w:rsidRPr="00012486" w:rsidRDefault="00CE280B" w:rsidP="00CE280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final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MIN_CALC_COLOR_K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proofErr w:type="gram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0.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00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1;</w:t>
      </w:r>
      <w:proofErr w:type="gramEnd"/>
    </w:p>
    <w:p w14:paraId="46D57120" w14:textId="1D170AA7" w:rsidR="00CE280B" w:rsidRDefault="00CE280B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>נוסיף פעול</w:t>
      </w:r>
      <w:r w:rsidR="00D821AD">
        <w:rPr>
          <w:rFonts w:cs="David" w:hint="cs"/>
          <w:rtl/>
          <w:lang w:val="ru-RU"/>
        </w:rPr>
        <w:t>ו</w:t>
      </w:r>
      <w:r w:rsidRPr="00C86DDA">
        <w:rPr>
          <w:rFonts w:cs="David" w:hint="cs"/>
          <w:rtl/>
          <w:lang w:val="ru-RU"/>
        </w:rPr>
        <w:t xml:space="preserve">ת </w:t>
      </w:r>
      <w:r w:rsidR="00D821AD">
        <w:rPr>
          <w:rFonts w:cs="David" w:hint="cs"/>
          <w:rtl/>
          <w:lang w:val="ru-RU"/>
        </w:rPr>
        <w:t xml:space="preserve">חישוב קרן השתקפות וקרן שקיפות (כמובן עם תיעוד בפורמט </w:t>
      </w:r>
      <w:proofErr w:type="spellStart"/>
      <w:r w:rsidR="00D821AD" w:rsidRPr="00F218A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D821AD">
        <w:rPr>
          <w:rFonts w:cs="David" w:hint="cs"/>
          <w:rtl/>
          <w:lang w:val="ru-RU"/>
        </w:rPr>
        <w:t>)</w:t>
      </w:r>
      <w:r w:rsidR="00390A02">
        <w:rPr>
          <w:rFonts w:cs="David" w:hint="cs"/>
          <w:rtl/>
          <w:lang w:val="ru-RU"/>
        </w:rPr>
        <w:t xml:space="preserve"> </w:t>
      </w:r>
      <w:r w:rsidR="00390A02">
        <w:rPr>
          <w:rFonts w:cs="David"/>
          <w:rtl/>
          <w:lang w:val="ru-RU"/>
        </w:rPr>
        <w:t>–</w:t>
      </w:r>
      <w:r w:rsidR="00390A02">
        <w:rPr>
          <w:rFonts w:cs="David" w:hint="cs"/>
          <w:rtl/>
          <w:lang w:val="ru-RU"/>
        </w:rPr>
        <w:t xml:space="preserve"> בקרניים האלה תוזז נקודת תחילת הקרן על ישר הנורמל לגאומטריה בכיוון הקרן החדשה </w:t>
      </w:r>
      <w:r w:rsidR="00390A02">
        <w:rPr>
          <w:rFonts w:cs="David"/>
          <w:rtl/>
          <w:lang w:val="ru-RU"/>
        </w:rPr>
        <w:t>–</w:t>
      </w:r>
      <w:r w:rsidR="00390A02">
        <w:rPr>
          <w:rFonts w:cs="David" w:hint="cs"/>
          <w:rtl/>
          <w:lang w:val="ru-RU"/>
        </w:rPr>
        <w:t xml:space="preserve"> </w:t>
      </w:r>
      <w:r w:rsidR="00390A02" w:rsidRPr="008512DE">
        <w:rPr>
          <w:rFonts w:cs="David" w:hint="cs"/>
          <w:u w:val="single"/>
          <w:rtl/>
          <w:lang w:val="ru-RU"/>
        </w:rPr>
        <w:t>בדומה למה שעשינו בבניית קרני הצללה</w:t>
      </w:r>
    </w:p>
    <w:p w14:paraId="3C8BDD99" w14:textId="623A65C0" w:rsidR="00D821AD" w:rsidRDefault="00D821AD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proofErr w:type="spellStart"/>
      <w:r>
        <w:rPr>
          <w:rFonts w:cs="David" w:hint="cs"/>
          <w:rtl/>
          <w:lang w:val="ru-RU"/>
        </w:rPr>
        <w:t>מכיון</w:t>
      </w:r>
      <w:proofErr w:type="spellEnd"/>
      <w:r>
        <w:rPr>
          <w:rFonts w:cs="David" w:hint="cs"/>
          <w:rtl/>
          <w:lang w:val="ru-RU"/>
        </w:rPr>
        <w:t xml:space="preserve"> שעכשיו נצטרך לחשב את החיתוך הקרוב ביותר ממקום אחד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נעשה </w:t>
      </w:r>
      <w:r w:rsidRPr="00390A02">
        <w:rPr>
          <w:rFonts w:ascii="Consolas" w:hAnsi="Consolas" w:cs="David"/>
          <w:b/>
          <w:bCs/>
          <w:sz w:val="20"/>
          <w:szCs w:val="20"/>
        </w:rPr>
        <w:t>refactoring</w:t>
      </w:r>
      <w:r>
        <w:rPr>
          <w:rFonts w:cs="David" w:hint="cs"/>
          <w:rtl/>
          <w:lang w:val="ru-RU"/>
        </w:rPr>
        <w:t xml:space="preserve"> ע"י בניית פעולה שתחשב את החיתוכים וגם תחשב את החיתוך הקרוב לראשית הקרן עם החתימה הבאה</w:t>
      </w:r>
      <w:r w:rsidR="00F218AA">
        <w:rPr>
          <w:rFonts w:cs="David" w:hint="cs"/>
          <w:rtl/>
          <w:lang w:val="ru-RU"/>
        </w:rPr>
        <w:t xml:space="preserve"> (כמובן עם תיעוד בפורמט </w:t>
      </w:r>
      <w:proofErr w:type="spellStart"/>
      <w:r w:rsidR="00F218AA" w:rsidRPr="00F218A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F218AA">
        <w:rPr>
          <w:rFonts w:cs="David" w:hint="cs"/>
          <w:rtl/>
          <w:lang w:val="ru-RU"/>
        </w:rPr>
        <w:t xml:space="preserve">), הפעולה תחזיר </w:t>
      </w:r>
      <w:r w:rsidR="00F218AA" w:rsidRPr="00F218AA">
        <w:rPr>
          <w:rFonts w:ascii="Consolas" w:hAnsi="Consolas" w:cs="David"/>
          <w:b/>
          <w:bCs/>
          <w:sz w:val="20"/>
          <w:szCs w:val="20"/>
        </w:rPr>
        <w:t>nu</w:t>
      </w:r>
      <w:r w:rsidR="00F218AA">
        <w:rPr>
          <w:rFonts w:ascii="Consolas" w:hAnsi="Consolas" w:cs="David"/>
          <w:b/>
          <w:bCs/>
          <w:sz w:val="20"/>
          <w:szCs w:val="20"/>
        </w:rPr>
        <w:t>ll</w:t>
      </w:r>
      <w:r w:rsidR="00F218AA">
        <w:rPr>
          <w:rFonts w:cs="David" w:hint="cs"/>
          <w:rtl/>
          <w:lang w:val="ru-RU"/>
        </w:rPr>
        <w:t xml:space="preserve"> אם לא היו נקודות חיתוך לקרן</w:t>
      </w:r>
      <w:r>
        <w:rPr>
          <w:rFonts w:cs="David" w:hint="cs"/>
          <w:rtl/>
          <w:lang w:val="ru-RU"/>
        </w:rPr>
        <w:t>:</w:t>
      </w:r>
    </w:p>
    <w:p w14:paraId="0561AC53" w14:textId="6E75E3CD" w:rsidR="00CE280B" w:rsidRPr="00A6085B" w:rsidRDefault="00CE280B" w:rsidP="00CE280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="00F218AA"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findC</w:t>
      </w:r>
      <w:r w:rsidR="008512DE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</w:t>
      </w:r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osestIntersection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Start"/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Ray</w:t>
      </w:r>
      <w:proofErr w:type="gram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F218AA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ray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F1C9B83" w14:textId="3041AB64" w:rsidR="00CE280B" w:rsidRPr="002813E1" w:rsidRDefault="00C50D5D" w:rsidP="00CE280B">
      <w:pPr>
        <w:pStyle w:val="ListParagraph"/>
        <w:numPr>
          <w:ilvl w:val="1"/>
          <w:numId w:val="17"/>
        </w:numPr>
        <w:jc w:val="both"/>
        <w:rPr>
          <w:rFonts w:cs="David"/>
        </w:rPr>
      </w:pPr>
      <w:r>
        <w:rPr>
          <w:rFonts w:cs="David" w:hint="cs"/>
          <w:rtl/>
          <w:lang w:val="ru-RU"/>
        </w:rPr>
        <w:t>נ</w:t>
      </w:r>
      <w:r w:rsidR="002813E1">
        <w:rPr>
          <w:rFonts w:cs="David" w:hint="cs"/>
          <w:rtl/>
          <w:lang w:val="ru-RU"/>
        </w:rPr>
        <w:t xml:space="preserve">עשה עדכון בקוד של פעולת </w:t>
      </w:r>
      <w:proofErr w:type="spellStart"/>
      <w:r w:rsidR="002813E1">
        <w:rPr>
          <w:rFonts w:cs="David" w:hint="cs"/>
          <w:rtl/>
          <w:lang w:val="ru-RU"/>
        </w:rPr>
        <w:t>הרינדור</w:t>
      </w:r>
      <w:proofErr w:type="spellEnd"/>
      <w:r w:rsidR="002813E1">
        <w:rPr>
          <w:rFonts w:cs="David" w:hint="cs"/>
          <w:rtl/>
          <w:lang w:val="ru-RU"/>
        </w:rPr>
        <w:t xml:space="preserve"> כך שתשתמש בפעולה הזו החדשה</w:t>
      </w:r>
    </w:p>
    <w:p w14:paraId="4BF8F389" w14:textId="2FAF9E75" w:rsidR="002813E1" w:rsidRPr="00E6388D" w:rsidRDefault="00E6388D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r w:rsidRPr="00E6388D">
        <w:rPr>
          <w:rFonts w:cs="David" w:hint="cs"/>
          <w:rtl/>
          <w:lang w:val="ru-RU"/>
        </w:rPr>
        <w:t xml:space="preserve">נוסיף פעולה חדשה </w:t>
      </w:r>
      <w:proofErr w:type="spellStart"/>
      <w:r w:rsidRPr="000553BD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עם החתימה הבאה (כמובן עם תיעוד בפורמט </w:t>
      </w:r>
      <w:proofErr w:type="spellStart"/>
      <w:r w:rsidRPr="000553BD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Pr="00E6388D">
        <w:rPr>
          <w:rFonts w:cs="David" w:hint="cs"/>
          <w:rtl/>
          <w:lang w:val="ru-RU"/>
        </w:rPr>
        <w:t xml:space="preserve"> </w:t>
      </w:r>
      <w:r w:rsidRPr="00E6388D">
        <w:rPr>
          <w:rFonts w:cs="David"/>
          <w:rtl/>
          <w:lang w:val="ru-RU"/>
        </w:rPr>
        <w:t>–</w:t>
      </w:r>
      <w:r w:rsidRPr="00E6388D">
        <w:rPr>
          <w:rFonts w:cs="David" w:hint="cs"/>
          <w:rtl/>
          <w:lang w:val="ru-RU"/>
        </w:rPr>
        <w:t xml:space="preserve"> התיעוד יהיה מהפעולה המקורית עם עדכונים בהתאם</w:t>
      </w:r>
      <w:r>
        <w:rPr>
          <w:rFonts w:cs="David" w:hint="cs"/>
          <w:rtl/>
          <w:lang w:val="ru-RU"/>
        </w:rPr>
        <w:t xml:space="preserve">)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הפעולה תזמן פעולת עזר כפי שנלמד בכיתה (ראו בסעיף הבא):</w:t>
      </w:r>
    </w:p>
    <w:p w14:paraId="225783C6" w14:textId="03F2C5D8" w:rsidR="00E6388D" w:rsidRPr="00E6388D" w:rsidRDefault="00E6388D" w:rsidP="00E6388D">
      <w:pPr>
        <w:pStyle w:val="ListParagraph"/>
        <w:bidi w:val="0"/>
        <w:ind w:left="0"/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Color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calcColor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gp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Ray</w:t>
      </w:r>
      <w:proofErr w:type="gram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ray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57869C46" w14:textId="2F8F8FFE" w:rsidR="00CE280B" w:rsidRPr="00A6085B" w:rsidRDefault="00E63F79" w:rsidP="00CE280B">
      <w:pPr>
        <w:pStyle w:val="ListParagraph"/>
        <w:numPr>
          <w:ilvl w:val="1"/>
          <w:numId w:val="17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lastRenderedPageBreak/>
        <w:t>נשנה את הפעולה המקורית</w:t>
      </w:r>
      <w:r w:rsidR="00CE280B" w:rsidRPr="00C86DDA">
        <w:rPr>
          <w:rFonts w:cs="David" w:hint="cs"/>
          <w:rtl/>
          <w:lang w:val="ru-RU"/>
        </w:rPr>
        <w:t xml:space="preserve"> </w:t>
      </w:r>
      <w:proofErr w:type="spellStart"/>
      <w:r w:rsidR="00CE280B" w:rsidRPr="00A6085B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 w:rsidR="00CE280B" w:rsidRPr="00C86DDA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כך שתהפוך לפעולת רקורסיבית </w:t>
      </w:r>
      <w:r w:rsidR="00CE280B" w:rsidRPr="00C86DDA">
        <w:rPr>
          <w:rFonts w:cs="David" w:hint="cs"/>
          <w:rtl/>
          <w:lang w:val="ru-RU"/>
        </w:rPr>
        <w:t>בהתאם</w:t>
      </w:r>
      <w:r w:rsidR="00CE280B">
        <w:rPr>
          <w:rFonts w:cs="David" w:hint="cs"/>
          <w:rtl/>
          <w:lang w:val="ru-RU"/>
        </w:rPr>
        <w:t xml:space="preserve"> למה שנלמד בכיתה</w:t>
      </w:r>
      <w:r>
        <w:rPr>
          <w:rFonts w:cs="David" w:hint="cs"/>
          <w:rtl/>
          <w:lang w:val="ru-RU"/>
        </w:rPr>
        <w:t xml:space="preserve"> (שימו לב </w:t>
      </w:r>
      <w:r w:rsidR="007A068A">
        <w:rPr>
          <w:rFonts w:cs="David" w:hint="cs"/>
          <w:rtl/>
          <w:lang w:val="ru-RU"/>
        </w:rPr>
        <w:t>שהוספת רכיב</w:t>
      </w:r>
      <w:r>
        <w:rPr>
          <w:rFonts w:cs="David" w:hint="cs"/>
          <w:rtl/>
          <w:lang w:val="ru-RU"/>
        </w:rPr>
        <w:t xml:space="preserve"> </w:t>
      </w:r>
      <w:r w:rsidR="007A068A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 xml:space="preserve">אורה </w:t>
      </w:r>
      <w:r w:rsidR="007A068A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 xml:space="preserve">סביבתית </w:t>
      </w:r>
      <w:r w:rsidR="007A068A">
        <w:rPr>
          <w:rFonts w:cs="David" w:hint="cs"/>
          <w:rtl/>
          <w:lang w:val="ru-RU"/>
        </w:rPr>
        <w:t>י</w:t>
      </w:r>
      <w:r>
        <w:rPr>
          <w:rFonts w:cs="David" w:hint="cs"/>
          <w:rtl/>
          <w:lang w:val="ru-RU"/>
        </w:rPr>
        <w:t>עבור לפעולה "הראשית" הנ"ל)</w:t>
      </w:r>
      <w:r w:rsidR="0048172F">
        <w:rPr>
          <w:rFonts w:cs="David" w:hint="cs"/>
          <w:rtl/>
          <w:lang w:val="ru-RU"/>
        </w:rPr>
        <w:t xml:space="preserve"> </w:t>
      </w:r>
      <w:r w:rsidR="0048172F">
        <w:rPr>
          <w:rFonts w:cs="David"/>
          <w:rtl/>
          <w:lang w:val="ru-RU"/>
        </w:rPr>
        <w:t>–</w:t>
      </w:r>
      <w:r w:rsidR="0048172F">
        <w:rPr>
          <w:rFonts w:cs="David" w:hint="cs"/>
          <w:rtl/>
          <w:lang w:val="ru-RU"/>
        </w:rPr>
        <w:t xml:space="preserve"> עם פרמטרים נוספים ועם תמיכה בשקיפות והשתקפות, כפי שנלמד בכיתה</w:t>
      </w:r>
      <w:r w:rsidR="007A068A">
        <w:rPr>
          <w:rFonts w:cs="David" w:hint="cs"/>
          <w:rtl/>
          <w:lang w:val="ru-RU"/>
        </w:rPr>
        <w:t xml:space="preserve">, כולל פעולות חדשות נוספות (עם תיעוד בפורמט </w:t>
      </w:r>
      <w:proofErr w:type="spellStart"/>
      <w:r w:rsidR="007A068A" w:rsidRPr="007A068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7A068A">
        <w:rPr>
          <w:rFonts w:cs="David" w:hint="cs"/>
          <w:rtl/>
          <w:lang w:val="ru-RU"/>
        </w:rPr>
        <w:t>)</w:t>
      </w:r>
    </w:p>
    <w:p w14:paraId="7DFA4478" w14:textId="43DED837" w:rsidR="00A106BA" w:rsidRPr="00A106BA" w:rsidRDefault="00A106BA" w:rsidP="00CE280B">
      <w:pPr>
        <w:pStyle w:val="ListParagraph"/>
        <w:numPr>
          <w:ilvl w:val="1"/>
          <w:numId w:val="17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 xml:space="preserve">נעדכן את הפונקציה </w:t>
      </w:r>
      <w:r w:rsidRPr="00A106B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כך שרק </w:t>
      </w:r>
      <w:proofErr w:type="spellStart"/>
      <w:r>
        <w:rPr>
          <w:rFonts w:cs="David" w:hint="cs"/>
          <w:rtl/>
          <w:lang w:val="ru-RU"/>
        </w:rPr>
        <w:t>אוביקטים</w:t>
      </w:r>
      <w:proofErr w:type="spellEnd"/>
      <w:r>
        <w:rPr>
          <w:rFonts w:cs="David" w:hint="cs"/>
          <w:rtl/>
          <w:lang w:val="ru-RU"/>
        </w:rPr>
        <w:t xml:space="preserve"> ללא מקדם שקיפות (זאת אומרת מקדם שקיפות = 0) יגרמו להצללה (בחלק הזה) כפי שנלמד בכיתה</w:t>
      </w:r>
    </w:p>
    <w:p w14:paraId="6225FF4C" w14:textId="379C306B" w:rsidR="00CE280B" w:rsidRPr="003B210D" w:rsidRDefault="000553BD" w:rsidP="00CE280B">
      <w:pPr>
        <w:pStyle w:val="ListParagraph"/>
        <w:numPr>
          <w:ilvl w:val="1"/>
          <w:numId w:val="17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>נ</w:t>
      </w:r>
      <w:r w:rsidR="00CE280B">
        <w:rPr>
          <w:rFonts w:cs="David" w:hint="cs"/>
          <w:rtl/>
          <w:lang w:val="ru-RU"/>
        </w:rPr>
        <w:t xml:space="preserve">בצע את כל הטסטים </w:t>
      </w:r>
      <w:r w:rsidR="007A068A">
        <w:rPr>
          <w:rFonts w:cs="David" w:hint="cs"/>
          <w:rtl/>
          <w:lang w:val="ru-RU"/>
        </w:rPr>
        <w:t>ה</w:t>
      </w:r>
      <w:r w:rsidR="00CE280B">
        <w:rPr>
          <w:rFonts w:cs="David" w:hint="cs"/>
          <w:rtl/>
          <w:lang w:val="ru-RU"/>
        </w:rPr>
        <w:t>ישנים ונוודא שהם עברו ושהתמונות לא השתבשו</w:t>
      </w:r>
    </w:p>
    <w:p w14:paraId="4AEB5242" w14:textId="38D6F474" w:rsidR="003B210D" w:rsidRDefault="003B210D" w:rsidP="003B210D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לחבילה </w:t>
      </w:r>
      <w:proofErr w:type="spellStart"/>
      <w:r w:rsidRPr="002052B4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מודול </w:t>
      </w:r>
      <w:r w:rsidR="002F31A7">
        <w:rPr>
          <w:rFonts w:ascii="Consolas" w:hAnsi="Consolas" w:cs="David"/>
          <w:b/>
          <w:bCs/>
          <w:sz w:val="20"/>
          <w:szCs w:val="20"/>
        </w:rPr>
        <w:t>ReflectionRefraction</w:t>
      </w:r>
      <w:r w:rsidRPr="002052B4">
        <w:rPr>
          <w:rFonts w:ascii="Consolas" w:hAnsi="Consolas" w:cs="David"/>
          <w:b/>
          <w:bCs/>
          <w:sz w:val="20"/>
          <w:szCs w:val="20"/>
        </w:rPr>
        <w:t>Tests.java</w:t>
      </w:r>
      <w:r>
        <w:rPr>
          <w:rFonts w:cs="David" w:hint="cs"/>
          <w:rtl/>
          <w:lang w:val="ru-RU"/>
        </w:rPr>
        <w:t xml:space="preserve"> מתיבת ההגשה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המודול כולל את שני הטסטים שהוצגו בכיתה (שני כדורים מקוננים לבד, שני כדורים מ</w:t>
      </w:r>
      <w:r w:rsidR="00390A02">
        <w:rPr>
          <w:rFonts w:cs="David" w:hint="cs"/>
          <w:rtl/>
          <w:lang w:val="ru-RU"/>
        </w:rPr>
        <w:t>ק</w:t>
      </w:r>
      <w:r>
        <w:rPr>
          <w:rFonts w:cs="David" w:hint="cs"/>
          <w:rtl/>
          <w:lang w:val="ru-RU"/>
        </w:rPr>
        <w:t>וננים לפני שני משולשים של מראה</w:t>
      </w:r>
      <w:r w:rsidR="00390A02">
        <w:rPr>
          <w:rFonts w:cs="David" w:hint="cs"/>
          <w:rtl/>
          <w:lang w:val="ru-RU"/>
        </w:rPr>
        <w:t>, בינתיים נתעלם מהתמונה השלישית שנוצרת במודול הזה</w:t>
      </w:r>
      <w:r>
        <w:rPr>
          <w:rFonts w:cs="David" w:hint="cs"/>
          <w:rtl/>
          <w:lang w:val="ru-RU"/>
        </w:rPr>
        <w:t>)</w:t>
      </w:r>
      <w:r w:rsidR="00390A02">
        <w:rPr>
          <w:rFonts w:cs="David" w:hint="cs"/>
          <w:rtl/>
          <w:lang w:val="ru-RU"/>
        </w:rPr>
        <w:t>:</w:t>
      </w:r>
    </w:p>
    <w:p w14:paraId="2A451903" w14:textId="29AE85DE" w:rsidR="00390A02" w:rsidRPr="00390A02" w:rsidRDefault="00390A02" w:rsidP="00390A02">
      <w:pPr>
        <w:jc w:val="both"/>
        <w:rPr>
          <w:rFonts w:cs="David"/>
          <w:lang w:val="ru-RU"/>
        </w:rPr>
      </w:pPr>
      <w:r w:rsidRPr="00390A02">
        <w:rPr>
          <w:rFonts w:cs="David"/>
          <w:noProof/>
          <w:rtl/>
          <w:lang w:val="ru-RU"/>
        </w:rPr>
        <w:drawing>
          <wp:inline distT="0" distB="0" distL="0" distR="0" wp14:anchorId="29D88D22" wp14:editId="69BDEDBF">
            <wp:extent cx="2610926" cy="2610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06" cy="26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David" w:hint="cs"/>
          <w:rtl/>
          <w:lang w:val="ru-RU"/>
        </w:rPr>
        <w:t xml:space="preserve"> </w:t>
      </w:r>
      <w:r w:rsidRPr="00390A02">
        <w:rPr>
          <w:rFonts w:cs="David"/>
          <w:noProof/>
          <w:rtl/>
          <w:lang w:val="ru-RU"/>
        </w:rPr>
        <w:drawing>
          <wp:inline distT="0" distB="0" distL="0" distR="0" wp14:anchorId="69701907" wp14:editId="1DBE6FAC">
            <wp:extent cx="2605647" cy="260564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61" cy="26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98F9" w14:textId="2CED796E" w:rsidR="00AC0DA7" w:rsidRDefault="00AF6597" w:rsidP="00AC0DA7">
      <w:pPr>
        <w:pStyle w:val="ListParagraph"/>
        <w:numPr>
          <w:ilvl w:val="0"/>
          <w:numId w:val="15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נשים לב על כך שבניית קרן עם הזזת נקודה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זו פעולה שחוזרת על עצמה כבר שלוש פעמים, לכן כדאי להוריד אותה לפונקציה נפרדת. מיקום הפונקציה ע"פ </w:t>
      </w:r>
      <w:r w:rsidRPr="00472633">
        <w:rPr>
          <w:rFonts w:ascii="Consolas" w:hAnsi="Consolas" w:cs="David" w:hint="cs"/>
          <w:b/>
          <w:bCs/>
          <w:sz w:val="20"/>
          <w:szCs w:val="20"/>
        </w:rPr>
        <w:t>RDD</w:t>
      </w:r>
      <w:r>
        <w:rPr>
          <w:rFonts w:cs="David" w:hint="cs"/>
          <w:rtl/>
          <w:lang w:val="ru-RU"/>
        </w:rPr>
        <w:t xml:space="preserve"> הוא מחלקת הקרן. מכיוון שמדובר בבניית קרן חדשה (ע"פ נקודה מקורית, כיוון הקרן, וקטור הנורמל (שעל הישר שהוא מגדיר יש להזיז את הנקודה של ראש הקרן))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נוסיף את הפונקציה כבנאי נוסף של קרן ונעדכן בכל המקומות הרלוונטיים את הקוד כך שישתמש בבנאי החדש של הקרן.</w:t>
      </w:r>
      <w:r w:rsidR="00472633">
        <w:rPr>
          <w:rFonts w:cs="David" w:hint="cs"/>
          <w:rtl/>
          <w:lang w:val="ru-RU"/>
        </w:rPr>
        <w:t xml:space="preserve"> כמובן הקבוע </w:t>
      </w:r>
      <w:r w:rsidR="00472633" w:rsidRPr="00472633">
        <w:rPr>
          <w:rFonts w:ascii="Consolas" w:hAnsi="Consolas" w:cs="David" w:hint="cs"/>
          <w:b/>
          <w:bCs/>
          <w:sz w:val="20"/>
          <w:szCs w:val="20"/>
        </w:rPr>
        <w:t>DELTA</w:t>
      </w:r>
      <w:r w:rsidR="00472633">
        <w:rPr>
          <w:rFonts w:cs="David" w:hint="cs"/>
          <w:rtl/>
          <w:lang w:val="ru-RU"/>
        </w:rPr>
        <w:t xml:space="preserve"> שהגדרנו קודם יועבר למחלקת </w:t>
      </w:r>
      <w:r w:rsidR="00472633" w:rsidRPr="00472633">
        <w:rPr>
          <w:rFonts w:ascii="Consolas" w:hAnsi="Consolas" w:cs="David"/>
          <w:b/>
          <w:bCs/>
          <w:sz w:val="20"/>
          <w:szCs w:val="20"/>
        </w:rPr>
        <w:t>Ray</w:t>
      </w:r>
      <w:r w:rsidR="00472633">
        <w:rPr>
          <w:rFonts w:cs="David" w:hint="cs"/>
          <w:rtl/>
          <w:lang w:val="ru-RU"/>
        </w:rPr>
        <w:t>. נריץ את כל הטסטים ונוודא את תקינות תוצאותיהם.</w:t>
      </w:r>
    </w:p>
    <w:p w14:paraId="2D584448" w14:textId="77777777" w:rsidR="00AC0DA7" w:rsidRDefault="00AC0DA7">
      <w:pPr>
        <w:bidi w:val="0"/>
        <w:spacing w:after="160" w:line="259" w:lineRule="auto"/>
        <w:rPr>
          <w:rFonts w:cs="David"/>
          <w:rtl/>
          <w:lang w:val="ru-RU"/>
        </w:rPr>
      </w:pPr>
      <w:r>
        <w:rPr>
          <w:rFonts w:cs="David"/>
          <w:rtl/>
          <w:lang w:val="ru-RU"/>
        </w:rPr>
        <w:br w:type="page"/>
      </w:r>
    </w:p>
    <w:p w14:paraId="02D0064B" w14:textId="44AEAC66" w:rsidR="00B5396D" w:rsidRPr="007D3E55" w:rsidRDefault="00B5396D" w:rsidP="00B5396D">
      <w:pPr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  <w:lang w:val="ru-RU"/>
        </w:rPr>
        <w:lastRenderedPageBreak/>
        <w:t>חלק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3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/>
          <w:b/>
          <w:bCs/>
          <w:u w:val="single"/>
          <w:rtl/>
          <w:lang w:val="ru-RU"/>
        </w:rPr>
        <w:t>–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שקיפות והצללה חלקית</w:t>
      </w:r>
    </w:p>
    <w:p w14:paraId="5D773774" w14:textId="3185F362" w:rsidR="00390A02" w:rsidRPr="00390A02" w:rsidRDefault="00390A02" w:rsidP="00390A02">
      <w:pPr>
        <w:jc w:val="both"/>
        <w:rPr>
          <w:rFonts w:cs="David"/>
          <w:lang w:val="ru-RU"/>
        </w:rPr>
      </w:pPr>
      <w:r w:rsidRPr="00390A02">
        <w:rPr>
          <w:rFonts w:cs="David" w:hint="cs"/>
          <w:rtl/>
          <w:lang w:val="ru-RU"/>
        </w:rPr>
        <w:t xml:space="preserve">נרצה לקבל </w:t>
      </w:r>
      <w:r w:rsidRPr="00390A02">
        <w:rPr>
          <w:rFonts w:cs="David" w:hint="cs"/>
          <w:b/>
          <w:bCs/>
          <w:u w:val="single"/>
          <w:rtl/>
          <w:lang w:val="ru-RU"/>
        </w:rPr>
        <w:t>הצללה חלקית</w:t>
      </w:r>
      <w:r w:rsidRPr="00390A02">
        <w:rPr>
          <w:rFonts w:cs="David" w:hint="cs"/>
          <w:rtl/>
          <w:lang w:val="ru-RU"/>
        </w:rPr>
        <w:t xml:space="preserve"> במקרה שהגוף או הגופים שחסומים את מקור האור מהנקודה הינם בעלי שקיפות ברמה כזו או אחרת</w:t>
      </w:r>
      <w:r>
        <w:rPr>
          <w:rFonts w:cs="David" w:hint="cs"/>
          <w:rtl/>
          <w:lang w:val="ru-RU"/>
        </w:rPr>
        <w:t>. על מנת להשיג מטרה זו:</w:t>
      </w:r>
    </w:p>
    <w:p w14:paraId="124EB833" w14:textId="332D11A9" w:rsidR="00390A02" w:rsidRDefault="00390A02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נעתיק את הפונקציה </w:t>
      </w:r>
      <w:r w:rsidRPr="00D8635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ובעתק נשנה את השם ואת סוג הערך המוחזר כדלקמן:</w:t>
      </w:r>
    </w:p>
    <w:p w14:paraId="630B5D3B" w14:textId="753A0D8F" w:rsidR="00390A02" w:rsidRPr="00012486" w:rsidRDefault="00390A02" w:rsidP="00390A02">
      <w:pPr>
        <w:pStyle w:val="ListParagraph"/>
        <w:bidi w:val="0"/>
        <w:ind w:left="0"/>
        <w:jc w:val="both"/>
        <w:rPr>
          <w:rFonts w:cs="David"/>
          <w:sz w:val="16"/>
          <w:szCs w:val="16"/>
        </w:rPr>
      </w:pPr>
      <w:r w:rsidRPr="00390A0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="00D8635A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doulbe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D8635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transparency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LightSource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ls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Vector 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Vector 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geo</w:t>
      </w:r>
      <w:r w:rsidR="00F3492C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oint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400F113" w14:textId="0DA18286" w:rsidR="00390A02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לפונקציה תיעוד בפורמט </w:t>
      </w:r>
      <w:proofErr w:type="spellStart"/>
      <w:r w:rsidRPr="00D8635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ונשנה את המימוש של הפעולה כפי שנלמד בכיתה </w:t>
      </w:r>
      <w:proofErr w:type="spellStart"/>
      <w:r>
        <w:rPr>
          <w:rFonts w:cs="David" w:hint="cs"/>
          <w:rtl/>
          <w:lang w:val="ru-RU"/>
        </w:rPr>
        <w:t>ומפיע</w:t>
      </w:r>
      <w:proofErr w:type="spellEnd"/>
      <w:r>
        <w:rPr>
          <w:rFonts w:cs="David" w:hint="cs"/>
          <w:rtl/>
          <w:lang w:val="ru-RU"/>
        </w:rPr>
        <w:t xml:space="preserve"> במצגת המעבדה</w:t>
      </w:r>
    </w:p>
    <w:p w14:paraId="628CE364" w14:textId="3E09669F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בפונקציה </w:t>
      </w:r>
      <w:proofErr w:type="spellStart"/>
      <w:r w:rsidRPr="00D8635A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נחליף את הקריאה ל-</w:t>
      </w:r>
      <w:r w:rsidRPr="00D8635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ונשתמש בפונקציה החדש בהתאם, כפי שנלמד בכיתה ומופיע במצגת המעבדה</w:t>
      </w:r>
    </w:p>
    <w:p w14:paraId="09B2AC9E" w14:textId="37977285" w:rsidR="00D8635A" w:rsidRP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שימו לב: הקוד במצגת הינו </w:t>
      </w:r>
      <w:proofErr w:type="spellStart"/>
      <w:r>
        <w:rPr>
          <w:rFonts w:cs="David" w:hint="cs"/>
          <w:rtl/>
          <w:lang w:val="ru-RU"/>
        </w:rPr>
        <w:t>פסיודו</w:t>
      </w:r>
      <w:proofErr w:type="spellEnd"/>
      <w:r>
        <w:rPr>
          <w:rFonts w:cs="David" w:hint="cs"/>
          <w:rtl/>
          <w:lang w:val="ru-RU"/>
        </w:rPr>
        <w:t xml:space="preserve">-קוד ולא חייב להיות תקין ב-100% מבחינת תחביר </w:t>
      </w:r>
      <w:r>
        <w:rPr>
          <w:rFonts w:cs="David"/>
        </w:rPr>
        <w:t>java</w:t>
      </w:r>
    </w:p>
    <w:p w14:paraId="16A2C491" w14:textId="4E6D9A75" w:rsidR="00D8635A" w:rsidRPr="00AC0DA7" w:rsidRDefault="00AC0DA7" w:rsidP="00AC0DA7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D8635A">
        <w:rPr>
          <w:rFonts w:cs="David"/>
          <w:noProof/>
          <w:rtl/>
          <w:lang w:val="ru-RU"/>
        </w:rPr>
        <w:drawing>
          <wp:anchor distT="0" distB="0" distL="114300" distR="114300" simplePos="0" relativeHeight="251661312" behindDoc="0" locked="0" layoutInCell="1" allowOverlap="1" wp14:anchorId="798CEE31" wp14:editId="7AE329FA">
            <wp:simplePos x="0" y="0"/>
            <wp:positionH relativeFrom="column">
              <wp:posOffset>2840990</wp:posOffset>
            </wp:positionH>
            <wp:positionV relativeFrom="paragraph">
              <wp:posOffset>380365</wp:posOffset>
            </wp:positionV>
            <wp:extent cx="2451100" cy="245110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35A">
        <w:rPr>
          <w:rFonts w:cs="David" w:hint="cs"/>
          <w:rtl/>
          <w:lang w:val="ru-RU"/>
        </w:rPr>
        <w:t xml:space="preserve">נריץ את </w:t>
      </w:r>
      <w:r w:rsidR="00D8635A" w:rsidRPr="00D8635A">
        <w:rPr>
          <w:rFonts w:cs="David" w:hint="cs"/>
          <w:b/>
          <w:bCs/>
          <w:u w:val="single"/>
          <w:rtl/>
          <w:lang w:val="ru-RU"/>
        </w:rPr>
        <w:t>כל</w:t>
      </w:r>
      <w:r w:rsidR="00D8635A">
        <w:rPr>
          <w:rFonts w:cs="David" w:hint="cs"/>
          <w:rtl/>
          <w:lang w:val="ru-RU"/>
        </w:rPr>
        <w:t xml:space="preserve"> הטסטים מחדש ונעבור על כל התמונות </w:t>
      </w:r>
      <w:r w:rsidR="00D8635A">
        <w:rPr>
          <w:rFonts w:cs="David"/>
          <w:rtl/>
          <w:lang w:val="ru-RU"/>
        </w:rPr>
        <w:t>–</w:t>
      </w:r>
      <w:r w:rsidR="00D8635A">
        <w:rPr>
          <w:rFonts w:cs="David" w:hint="cs"/>
          <w:rtl/>
          <w:lang w:val="ru-RU"/>
        </w:rPr>
        <w:t xml:space="preserve"> נוודא </w:t>
      </w:r>
      <w:proofErr w:type="spellStart"/>
      <w:r w:rsidR="00D8635A">
        <w:rPr>
          <w:rFonts w:cs="David" w:hint="cs"/>
          <w:rtl/>
          <w:lang w:val="ru-RU"/>
        </w:rPr>
        <w:t>שהכל</w:t>
      </w:r>
      <w:proofErr w:type="spellEnd"/>
      <w:r w:rsidR="00D8635A">
        <w:rPr>
          <w:rFonts w:cs="David" w:hint="cs"/>
          <w:rtl/>
          <w:lang w:val="ru-RU"/>
        </w:rPr>
        <w:t xml:space="preserve"> תקין והתמונה האחרונה החדשה נראית כמו:</w:t>
      </w:r>
    </w:p>
    <w:p w14:paraId="68399A85" w14:textId="637D0675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נבנה תמונה משלנו (חובה!) שמשלבת 3-4 גופים שונים שמאפשרת להראות את כל האפקטים החדשים ביחד</w:t>
      </w:r>
    </w:p>
    <w:p w14:paraId="1972E64B" w14:textId="4DD063ED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נ.ב. אל תיצרו אובייקטים סגורים (למשל כדור) בעלי שקיפות והשתקפות בו זמנית!!! אחרת בניית התמונה תיקח לכם זמן רב בגלל הקרניים שנלכדות ומטיילות בתוך הכדור</w:t>
      </w:r>
    </w:p>
    <w:p w14:paraId="57881A74" w14:textId="77777777" w:rsidR="00AC0DA7" w:rsidRDefault="00AC0DA7" w:rsidP="00FD4360">
      <w:pPr>
        <w:rPr>
          <w:rFonts w:ascii="David" w:hAnsi="David" w:cs="David"/>
          <w:b/>
          <w:bCs/>
          <w:u w:val="single"/>
          <w:rtl/>
        </w:rPr>
      </w:pPr>
    </w:p>
    <w:p w14:paraId="509BAF78" w14:textId="6CE2E56B" w:rsidR="00FD4360" w:rsidRPr="00447A19" w:rsidRDefault="002B06FD" w:rsidP="00FD4360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u w:val="single"/>
          <w:rtl/>
        </w:rPr>
        <w:t>חלק</w:t>
      </w:r>
      <w:r w:rsidR="00FD4360" w:rsidRPr="00FD4360">
        <w:rPr>
          <w:rFonts w:ascii="David" w:hAnsi="David" w:cs="David" w:hint="cs"/>
          <w:b/>
          <w:bCs/>
          <w:u w:val="single"/>
          <w:rtl/>
        </w:rPr>
        <w:t xml:space="preserve"> לבונוס</w:t>
      </w:r>
      <w:r>
        <w:rPr>
          <w:rFonts w:ascii="David" w:hAnsi="David" w:cs="David" w:hint="cs"/>
          <w:b/>
          <w:bCs/>
          <w:u w:val="single"/>
          <w:rtl/>
        </w:rPr>
        <w:t>ים</w:t>
      </w:r>
    </w:p>
    <w:p w14:paraId="7FA77C49" w14:textId="1962897A" w:rsidR="00FD4360" w:rsidRDefault="00FD4360" w:rsidP="00FD4360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לקבל בונוס של עד </w:t>
      </w:r>
      <w:r w:rsidR="00390A02">
        <w:rPr>
          <w:rFonts w:ascii="David" w:hAnsi="David" w:cs="David" w:hint="cs"/>
          <w:rtl/>
        </w:rPr>
        <w:t>3</w:t>
      </w:r>
      <w:r>
        <w:rPr>
          <w:rFonts w:ascii="David" w:hAnsi="David" w:cs="David" w:hint="cs"/>
          <w:rtl/>
        </w:rPr>
        <w:t xml:space="preserve"> נק' ע"י (1 נק' עבור כל אח</w:t>
      </w:r>
      <w:r w:rsidR="00725FF9">
        <w:rPr>
          <w:rFonts w:ascii="David" w:hAnsi="David" w:cs="David" w:hint="cs"/>
          <w:rtl/>
        </w:rPr>
        <w:t>ד</w:t>
      </w:r>
      <w:r>
        <w:rPr>
          <w:rFonts w:ascii="David" w:hAnsi="David" w:cs="David" w:hint="cs"/>
          <w:rtl/>
        </w:rPr>
        <w:t xml:space="preserve"> מהסעיפים):</w:t>
      </w:r>
    </w:p>
    <w:p w14:paraId="5757F9B9" w14:textId="635EDBB9" w:rsidR="00FD4360" w:rsidRDefault="002B06FD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בניית תמונה הכוללת גופים רבים (10 או יותר) גופי </w:t>
      </w:r>
      <w:r w:rsidRPr="002B06FD">
        <w:rPr>
          <w:rFonts w:ascii="David" w:hAnsi="David" w:cs="David" w:hint="cs"/>
          <w:b/>
          <w:bCs/>
          <w:u w:val="single"/>
          <w:rtl/>
        </w:rPr>
        <w:t>שונים</w:t>
      </w:r>
      <w:r>
        <w:rPr>
          <w:rFonts w:ascii="David" w:hAnsi="David" w:cs="David" w:hint="cs"/>
          <w:rtl/>
        </w:rPr>
        <w:t xml:space="preserve"> (נכל הסוגים שמימשתם!) תוך הדגמת כל התכונות ואפקטים שבוצעו עד כה, כולל השלב הזה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לא תתקבל תמונה עם אותו אחד או אותם שני אוב</w:t>
      </w:r>
      <w:r w:rsidR="0055308E">
        <w:rPr>
          <w:rFonts w:ascii="David" w:hAnsi="David" w:cs="David" w:hint="cs"/>
          <w:rtl/>
        </w:rPr>
        <w:t>י</w:t>
      </w:r>
      <w:r>
        <w:rPr>
          <w:rFonts w:ascii="David" w:hAnsi="David" w:cs="David" w:hint="cs"/>
          <w:rtl/>
        </w:rPr>
        <w:t xml:space="preserve">יקטים שמוקמו בצורה רנדומלית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התמונה חייבת להיות מרשימה.</w:t>
      </w:r>
    </w:p>
    <w:p w14:paraId="54727FF2" w14:textId="0B6601C7" w:rsidR="0055308E" w:rsidRPr="0055308E" w:rsidRDefault="002B06FD" w:rsidP="0055308E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הצגת התמונה מהבונוס </w:t>
      </w:r>
      <w:r w:rsidR="00AC0DA7">
        <w:rPr>
          <w:rFonts w:ascii="David" w:hAnsi="David" w:cs="David" w:hint="cs"/>
          <w:rtl/>
        </w:rPr>
        <w:t>הנ"ל</w:t>
      </w:r>
      <w:r>
        <w:rPr>
          <w:rFonts w:ascii="David" w:hAnsi="David" w:cs="David" w:hint="cs"/>
          <w:rtl/>
        </w:rPr>
        <w:t xml:space="preserve"> מז</w:t>
      </w:r>
      <w:r w:rsidR="0055308E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ויות שונות וממרחקים שונים (ע"י הזזת </w:t>
      </w:r>
      <w:proofErr w:type="spellStart"/>
      <w:r>
        <w:rPr>
          <w:rFonts w:ascii="David" w:hAnsi="David" w:cs="David" w:hint="cs"/>
          <w:rtl/>
        </w:rPr>
        <w:t>הקמרה</w:t>
      </w:r>
      <w:proofErr w:type="spellEnd"/>
      <w:r>
        <w:rPr>
          <w:rFonts w:ascii="David" w:hAnsi="David" w:cs="David" w:hint="cs"/>
          <w:rtl/>
        </w:rPr>
        <w:t xml:space="preserve">). לא תתקלנה תמונות של סתם קירוב </w:t>
      </w:r>
      <w:proofErr w:type="spellStart"/>
      <w:r>
        <w:rPr>
          <w:rFonts w:ascii="David" w:hAnsi="David" w:cs="David" w:hint="cs"/>
          <w:rtl/>
        </w:rPr>
        <w:t>הקמרה</w:t>
      </w:r>
      <w:proofErr w:type="spellEnd"/>
      <w:r>
        <w:rPr>
          <w:rFonts w:ascii="David" w:hAnsi="David" w:cs="David" w:hint="cs"/>
          <w:rtl/>
        </w:rPr>
        <w:t xml:space="preserve"> על אותו ציר כמו במיקום אחד.</w:t>
      </w:r>
      <w:r w:rsidR="00AC0DA7">
        <w:rPr>
          <w:rFonts w:ascii="David" w:hAnsi="David" w:cs="David" w:hint="cs"/>
          <w:rtl/>
        </w:rPr>
        <w:t xml:space="preserve"> יש להשתמש בבונוס משלב 4 (השלימוהו אם עוד לא עשיתם אותו)</w:t>
      </w:r>
    </w:p>
    <w:p w14:paraId="04EEF05E" w14:textId="77777777" w:rsidR="00215756" w:rsidRPr="00725FF9" w:rsidRDefault="00215756" w:rsidP="00215756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מימוש </w:t>
      </w:r>
      <w:r w:rsidRPr="00725FF9">
        <w:rPr>
          <w:rFonts w:ascii="David" w:hAnsi="David" w:cs="David"/>
          <w:b/>
          <w:bCs/>
          <w:color w:val="002060"/>
          <w:u w:val="single"/>
          <w:rtl/>
        </w:rPr>
        <w:fldChar w:fldCharType="begin"/>
      </w:r>
      <w:r w:rsidRPr="00725FF9">
        <w:rPr>
          <w:rFonts w:ascii="David" w:hAnsi="David" w:cs="David"/>
          <w:b/>
          <w:bCs/>
          <w:color w:val="002060"/>
          <w:u w:val="single"/>
          <w:rtl/>
        </w:rPr>
        <w:instrText xml:space="preserve"> </w:instrText>
      </w:r>
      <w:r w:rsidRPr="00725FF9">
        <w:rPr>
          <w:rFonts w:ascii="David" w:hAnsi="David" w:cs="David" w:hint="cs"/>
          <w:b/>
          <w:bCs/>
          <w:color w:val="002060"/>
          <w:u w:val="single"/>
        </w:rPr>
        <w:instrText>REF</w:instrText>
      </w:r>
      <w:r w:rsidRPr="00725FF9">
        <w:rPr>
          <w:rFonts w:ascii="David" w:hAnsi="David" w:cs="David" w:hint="cs"/>
          <w:b/>
          <w:bCs/>
          <w:color w:val="002060"/>
          <w:u w:val="single"/>
          <w:rtl/>
        </w:rPr>
        <w:instrText xml:space="preserve"> דרך2הצללה \</w:instrText>
      </w:r>
      <w:r w:rsidRPr="00725FF9">
        <w:rPr>
          <w:rFonts w:ascii="David" w:hAnsi="David" w:cs="David" w:hint="cs"/>
          <w:b/>
          <w:bCs/>
          <w:color w:val="002060"/>
          <w:u w:val="single"/>
        </w:rPr>
        <w:instrText>h</w:instrText>
      </w:r>
      <w:r w:rsidRPr="00725FF9">
        <w:rPr>
          <w:rFonts w:ascii="David" w:hAnsi="David" w:cs="David"/>
          <w:b/>
          <w:bCs/>
          <w:color w:val="002060"/>
          <w:u w:val="single"/>
          <w:rtl/>
        </w:rPr>
        <w:instrText xml:space="preserve">  \* </w:instrText>
      </w:r>
      <w:r w:rsidRPr="00725FF9">
        <w:rPr>
          <w:rFonts w:ascii="David" w:hAnsi="David" w:cs="David"/>
          <w:b/>
          <w:bCs/>
          <w:color w:val="002060"/>
          <w:u w:val="single"/>
        </w:rPr>
        <w:instrText>MERGEFORMAT</w:instrText>
      </w:r>
      <w:r w:rsidRPr="00725FF9">
        <w:rPr>
          <w:rFonts w:ascii="David" w:hAnsi="David" w:cs="David"/>
          <w:b/>
          <w:bCs/>
          <w:color w:val="002060"/>
          <w:u w:val="single"/>
          <w:rtl/>
        </w:rPr>
        <w:instrText xml:space="preserve"> </w:instrText>
      </w:r>
      <w:r w:rsidRPr="00725FF9">
        <w:rPr>
          <w:rFonts w:ascii="David" w:hAnsi="David" w:cs="David"/>
          <w:b/>
          <w:bCs/>
          <w:color w:val="002060"/>
          <w:u w:val="single"/>
          <w:rtl/>
        </w:rPr>
      </w:r>
      <w:r w:rsidRPr="00725FF9">
        <w:rPr>
          <w:rFonts w:ascii="David" w:hAnsi="David" w:cs="David"/>
          <w:b/>
          <w:bCs/>
          <w:color w:val="002060"/>
          <w:u w:val="single"/>
          <w:rtl/>
        </w:rPr>
        <w:fldChar w:fldCharType="separate"/>
      </w:r>
      <w:r w:rsidRPr="00725FF9">
        <w:rPr>
          <w:rFonts w:ascii="David" w:hAnsi="David" w:cs="David" w:hint="cs"/>
          <w:b/>
          <w:bCs/>
          <w:color w:val="002060"/>
          <w:u w:val="single"/>
          <w:rtl/>
        </w:rPr>
        <w:t>דרך 2:</w:t>
      </w:r>
      <w:r w:rsidRPr="00725FF9">
        <w:rPr>
          <w:b/>
          <w:bCs/>
          <w:color w:val="002060"/>
          <w:u w:val="single"/>
          <w:rtl/>
        </w:rPr>
        <w:fldChar w:fldCharType="end"/>
      </w:r>
      <w:r>
        <w:rPr>
          <w:rFonts w:hint="cs"/>
          <w:rtl/>
        </w:rPr>
        <w:t xml:space="preserve"> </w:t>
      </w:r>
      <w:r w:rsidRPr="00725FF9">
        <w:rPr>
          <w:rFonts w:ascii="David" w:hAnsi="David" w:cs="David" w:hint="cs"/>
          <w:rtl/>
        </w:rPr>
        <w:t>של פתרון בעיית ההצללה</w:t>
      </w:r>
    </w:p>
    <w:p w14:paraId="077DE7DA" w14:textId="77777777" w:rsidR="00AC0DA7" w:rsidRPr="00AC0DA7" w:rsidRDefault="00AC0DA7" w:rsidP="00AC0DA7">
      <w:pPr>
        <w:jc w:val="both"/>
        <w:rPr>
          <w:rFonts w:ascii="David" w:hAnsi="David" w:cs="David"/>
          <w:rtl/>
        </w:rPr>
      </w:pPr>
    </w:p>
    <w:p w14:paraId="2B7CE67F" w14:textId="2F1D3A3E" w:rsidR="00754194" w:rsidRDefault="007B759D" w:rsidP="007B759D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sectPr w:rsidR="00754194" w:rsidSect="001C23C6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7E27" w14:textId="77777777" w:rsidR="0024470C" w:rsidRDefault="0024470C" w:rsidP="00567896">
      <w:pPr>
        <w:spacing w:after="0" w:line="240" w:lineRule="auto"/>
      </w:pPr>
      <w:r>
        <w:separator/>
      </w:r>
    </w:p>
  </w:endnote>
  <w:endnote w:type="continuationSeparator" w:id="0">
    <w:p w14:paraId="09364874" w14:textId="77777777" w:rsidR="0024470C" w:rsidRDefault="0024470C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7A2B" w14:textId="77777777" w:rsidR="0024470C" w:rsidRDefault="0024470C" w:rsidP="00567896">
      <w:pPr>
        <w:spacing w:after="0" w:line="240" w:lineRule="auto"/>
      </w:pPr>
      <w:r>
        <w:separator/>
      </w:r>
    </w:p>
  </w:footnote>
  <w:footnote w:type="continuationSeparator" w:id="0">
    <w:p w14:paraId="4C724B68" w14:textId="77777777" w:rsidR="0024470C" w:rsidRDefault="0024470C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C644" w14:textId="14EADA48" w:rsidR="00567896" w:rsidRPr="00567896" w:rsidRDefault="00EC49B8" w:rsidP="00567896">
    <w:pPr>
      <w:jc w:val="center"/>
      <w:rPr>
        <w:rFonts w:ascii="David" w:hAnsi="David" w:cs="David"/>
      </w:rPr>
    </w:pPr>
    <w:r>
      <w:rPr>
        <w:rFonts w:ascii="David" w:hAnsi="David" w:cs="David" w:hint="cs"/>
        <w:rtl/>
      </w:rPr>
      <w:t>מיני-</w:t>
    </w:r>
    <w:r w:rsidR="00567896"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230DD4">
      <w:rPr>
        <w:rFonts w:ascii="David" w:hAnsi="David" w:cs="David" w:hint="cs"/>
        <w:rtl/>
      </w:rPr>
      <w:t>פ</w:t>
    </w:r>
    <w:r>
      <w:rPr>
        <w:rFonts w:ascii="David" w:hAnsi="David" w:cs="David" w:hint="cs"/>
        <w:rtl/>
      </w:rPr>
      <w:t>"</w:t>
    </w:r>
    <w:r w:rsidR="00230DD4">
      <w:rPr>
        <w:rFonts w:ascii="David" w:hAnsi="David" w:cs="David" w:hint="cs"/>
        <w:rtl/>
      </w:rPr>
      <w:t>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917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0621C"/>
    <w:multiLevelType w:val="hybridMultilevel"/>
    <w:tmpl w:val="178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45E8B"/>
    <w:multiLevelType w:val="hybridMultilevel"/>
    <w:tmpl w:val="2F7888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326178FF"/>
    <w:multiLevelType w:val="hybridMultilevel"/>
    <w:tmpl w:val="0CD6CFA0"/>
    <w:lvl w:ilvl="0" w:tplc="26F886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0AE334A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B3080"/>
    <w:multiLevelType w:val="hybridMultilevel"/>
    <w:tmpl w:val="0CD6CFA0"/>
    <w:lvl w:ilvl="0" w:tplc="26F886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0AE334A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457E37EB"/>
    <w:multiLevelType w:val="hybridMultilevel"/>
    <w:tmpl w:val="F6B65ECA"/>
    <w:lvl w:ilvl="0" w:tplc="4594A2BE">
      <w:start w:val="50"/>
      <w:numFmt w:val="bullet"/>
      <w:lvlText w:val="-"/>
      <w:lvlJc w:val="left"/>
      <w:pPr>
        <w:ind w:left="216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2692E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D0322A"/>
    <w:multiLevelType w:val="hybridMultilevel"/>
    <w:tmpl w:val="45C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93B49"/>
    <w:multiLevelType w:val="hybridMultilevel"/>
    <w:tmpl w:val="3AA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6116C"/>
    <w:multiLevelType w:val="hybridMultilevel"/>
    <w:tmpl w:val="B48C03F6"/>
    <w:lvl w:ilvl="0" w:tplc="AC34D812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B652F"/>
    <w:multiLevelType w:val="hybridMultilevel"/>
    <w:tmpl w:val="291A38C2"/>
    <w:lvl w:ilvl="0" w:tplc="C01A3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D4C85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14"/>
  </w:num>
  <w:num w:numId="12">
    <w:abstractNumId w:val="16"/>
  </w:num>
  <w:num w:numId="13">
    <w:abstractNumId w:val="8"/>
  </w:num>
  <w:num w:numId="14">
    <w:abstractNumId w:val="13"/>
  </w:num>
  <w:num w:numId="15">
    <w:abstractNumId w:val="1"/>
  </w:num>
  <w:num w:numId="16">
    <w:abstractNumId w:val="17"/>
  </w:num>
  <w:num w:numId="17">
    <w:abstractNumId w:val="9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02508"/>
    <w:rsid w:val="00012486"/>
    <w:rsid w:val="00024FB5"/>
    <w:rsid w:val="00031805"/>
    <w:rsid w:val="000373AC"/>
    <w:rsid w:val="00043FA1"/>
    <w:rsid w:val="00050692"/>
    <w:rsid w:val="000553BD"/>
    <w:rsid w:val="00067501"/>
    <w:rsid w:val="000807AD"/>
    <w:rsid w:val="000C4219"/>
    <w:rsid w:val="000E2E7F"/>
    <w:rsid w:val="0010432D"/>
    <w:rsid w:val="0012715E"/>
    <w:rsid w:val="001321B4"/>
    <w:rsid w:val="001415D2"/>
    <w:rsid w:val="00163523"/>
    <w:rsid w:val="00171B60"/>
    <w:rsid w:val="00175640"/>
    <w:rsid w:val="00194E16"/>
    <w:rsid w:val="001C23C6"/>
    <w:rsid w:val="002052B4"/>
    <w:rsid w:val="00215756"/>
    <w:rsid w:val="00216C2C"/>
    <w:rsid w:val="002235AF"/>
    <w:rsid w:val="00230DD4"/>
    <w:rsid w:val="0024470C"/>
    <w:rsid w:val="00273BDE"/>
    <w:rsid w:val="002813E1"/>
    <w:rsid w:val="002B06FD"/>
    <w:rsid w:val="002C4CEC"/>
    <w:rsid w:val="002E2088"/>
    <w:rsid w:val="002F024F"/>
    <w:rsid w:val="002F31A7"/>
    <w:rsid w:val="00301C53"/>
    <w:rsid w:val="00342CEB"/>
    <w:rsid w:val="00343234"/>
    <w:rsid w:val="00352C1D"/>
    <w:rsid w:val="00390A02"/>
    <w:rsid w:val="00391076"/>
    <w:rsid w:val="003A3CB2"/>
    <w:rsid w:val="003B210D"/>
    <w:rsid w:val="003C386E"/>
    <w:rsid w:val="003E127D"/>
    <w:rsid w:val="003E378B"/>
    <w:rsid w:val="00411CBC"/>
    <w:rsid w:val="00417BAF"/>
    <w:rsid w:val="00425017"/>
    <w:rsid w:val="00434C26"/>
    <w:rsid w:val="00443AD2"/>
    <w:rsid w:val="00447A19"/>
    <w:rsid w:val="00451291"/>
    <w:rsid w:val="0045657B"/>
    <w:rsid w:val="00472633"/>
    <w:rsid w:val="0048172F"/>
    <w:rsid w:val="0048235D"/>
    <w:rsid w:val="004E204A"/>
    <w:rsid w:val="00535BA1"/>
    <w:rsid w:val="0055308E"/>
    <w:rsid w:val="00554F88"/>
    <w:rsid w:val="00567896"/>
    <w:rsid w:val="0057735A"/>
    <w:rsid w:val="00637DCE"/>
    <w:rsid w:val="00662582"/>
    <w:rsid w:val="00682458"/>
    <w:rsid w:val="00687C06"/>
    <w:rsid w:val="00695888"/>
    <w:rsid w:val="006965C8"/>
    <w:rsid w:val="006A2ED6"/>
    <w:rsid w:val="006C349D"/>
    <w:rsid w:val="006D25D9"/>
    <w:rsid w:val="006D5DA1"/>
    <w:rsid w:val="006E38A0"/>
    <w:rsid w:val="0071603D"/>
    <w:rsid w:val="00725FF9"/>
    <w:rsid w:val="00731E83"/>
    <w:rsid w:val="007511D4"/>
    <w:rsid w:val="00754194"/>
    <w:rsid w:val="007A068A"/>
    <w:rsid w:val="007A35DF"/>
    <w:rsid w:val="007B755A"/>
    <w:rsid w:val="007B759D"/>
    <w:rsid w:val="007C6FB5"/>
    <w:rsid w:val="007D3E55"/>
    <w:rsid w:val="007F7C47"/>
    <w:rsid w:val="0082653D"/>
    <w:rsid w:val="008373B7"/>
    <w:rsid w:val="0084668B"/>
    <w:rsid w:val="008512DE"/>
    <w:rsid w:val="00855FFA"/>
    <w:rsid w:val="008C43EF"/>
    <w:rsid w:val="008D59D4"/>
    <w:rsid w:val="008E42BF"/>
    <w:rsid w:val="0091116D"/>
    <w:rsid w:val="0092418F"/>
    <w:rsid w:val="00932474"/>
    <w:rsid w:val="00933443"/>
    <w:rsid w:val="0094431A"/>
    <w:rsid w:val="00984E10"/>
    <w:rsid w:val="009D10F7"/>
    <w:rsid w:val="009D1C74"/>
    <w:rsid w:val="00A0424F"/>
    <w:rsid w:val="00A106BA"/>
    <w:rsid w:val="00A159F7"/>
    <w:rsid w:val="00A22324"/>
    <w:rsid w:val="00A30E58"/>
    <w:rsid w:val="00A4569F"/>
    <w:rsid w:val="00A6085B"/>
    <w:rsid w:val="00A8600B"/>
    <w:rsid w:val="00AC0DA7"/>
    <w:rsid w:val="00AC1D88"/>
    <w:rsid w:val="00AD2D05"/>
    <w:rsid w:val="00AE1F47"/>
    <w:rsid w:val="00AF6597"/>
    <w:rsid w:val="00B5396D"/>
    <w:rsid w:val="00B5506D"/>
    <w:rsid w:val="00B57255"/>
    <w:rsid w:val="00B60A0B"/>
    <w:rsid w:val="00B67566"/>
    <w:rsid w:val="00B82971"/>
    <w:rsid w:val="00BA260F"/>
    <w:rsid w:val="00BC3BE1"/>
    <w:rsid w:val="00BD6DCD"/>
    <w:rsid w:val="00BE0EBD"/>
    <w:rsid w:val="00C37BB6"/>
    <w:rsid w:val="00C50D5D"/>
    <w:rsid w:val="00C70B25"/>
    <w:rsid w:val="00C74EA7"/>
    <w:rsid w:val="00C86DDA"/>
    <w:rsid w:val="00C921B4"/>
    <w:rsid w:val="00C97067"/>
    <w:rsid w:val="00CB31D8"/>
    <w:rsid w:val="00CE280B"/>
    <w:rsid w:val="00CE6F31"/>
    <w:rsid w:val="00D23E6D"/>
    <w:rsid w:val="00D30DF7"/>
    <w:rsid w:val="00D46C97"/>
    <w:rsid w:val="00D81A25"/>
    <w:rsid w:val="00D821AD"/>
    <w:rsid w:val="00D821F7"/>
    <w:rsid w:val="00D8635A"/>
    <w:rsid w:val="00E42945"/>
    <w:rsid w:val="00E5422A"/>
    <w:rsid w:val="00E56694"/>
    <w:rsid w:val="00E61440"/>
    <w:rsid w:val="00E6388D"/>
    <w:rsid w:val="00E63F79"/>
    <w:rsid w:val="00E719A0"/>
    <w:rsid w:val="00E74BC0"/>
    <w:rsid w:val="00E82491"/>
    <w:rsid w:val="00E9579A"/>
    <w:rsid w:val="00EB790B"/>
    <w:rsid w:val="00EC3BC1"/>
    <w:rsid w:val="00EC49B8"/>
    <w:rsid w:val="00EF201D"/>
    <w:rsid w:val="00F13888"/>
    <w:rsid w:val="00F218AA"/>
    <w:rsid w:val="00F25F4C"/>
    <w:rsid w:val="00F3492C"/>
    <w:rsid w:val="00F81989"/>
    <w:rsid w:val="00FB78B7"/>
    <w:rsid w:val="00FC2891"/>
    <w:rsid w:val="00FC29FB"/>
    <w:rsid w:val="00FD3294"/>
    <w:rsid w:val="00FD34CA"/>
    <w:rsid w:val="00FD4360"/>
    <w:rsid w:val="00FF63C9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1A21"/>
  <w15:docId w15:val="{E990EC96-648C-49BC-89D0-8B60B65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character" w:styleId="PlaceholderText">
    <w:name w:val="Placeholder Text"/>
    <w:basedOn w:val="DefaultParagraphFont"/>
    <w:uiPriority w:val="99"/>
    <w:semiHidden/>
    <w:rsid w:val="003E37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82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F7B23-F2E6-485F-B70C-C0C5F138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 Zilberstein</cp:lastModifiedBy>
  <cp:revision>46</cp:revision>
  <dcterms:created xsi:type="dcterms:W3CDTF">2020-05-11T13:18:00Z</dcterms:created>
  <dcterms:modified xsi:type="dcterms:W3CDTF">2021-05-13T13:37:00Z</dcterms:modified>
</cp:coreProperties>
</file>