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A16F7" w14:textId="77777777" w:rsidR="00B73D17" w:rsidRDefault="00561EC8">
      <w:pPr>
        <w:rPr>
          <w:rFonts w:asciiTheme="majorHAnsi" w:hAnsiTheme="majorHAnsi"/>
          <w:sz w:val="48"/>
          <w:szCs w:val="48"/>
        </w:rPr>
      </w:pPr>
      <w:r>
        <w:rPr>
          <w:rFonts w:asciiTheme="majorHAnsi" w:hAnsiTheme="majorHAnsi"/>
          <w:sz w:val="48"/>
          <w:szCs w:val="48"/>
        </w:rPr>
        <w:t>CSE 124 Project 4</w:t>
      </w:r>
    </w:p>
    <w:p w14:paraId="581FAFA9" w14:textId="77777777" w:rsidR="00561EC8" w:rsidRDefault="00561EC8">
      <w:pPr>
        <w:rPr>
          <w:rFonts w:asciiTheme="majorHAnsi" w:hAnsiTheme="majorHAnsi"/>
          <w:sz w:val="48"/>
          <w:szCs w:val="48"/>
        </w:rPr>
      </w:pPr>
    </w:p>
    <w:p w14:paraId="52A2CD7F" w14:textId="77777777" w:rsidR="00561EC8" w:rsidRDefault="00561EC8">
      <w:pPr>
        <w:rPr>
          <w:rFonts w:asciiTheme="majorHAnsi" w:hAnsiTheme="majorHAnsi"/>
          <w:sz w:val="36"/>
          <w:szCs w:val="36"/>
        </w:rPr>
      </w:pPr>
      <w:r>
        <w:rPr>
          <w:rFonts w:asciiTheme="majorHAnsi" w:hAnsiTheme="majorHAnsi"/>
          <w:sz w:val="36"/>
          <w:szCs w:val="36"/>
        </w:rPr>
        <w:t>Experiment 1: N Independent Requests</w:t>
      </w:r>
    </w:p>
    <w:p w14:paraId="4AB26F95" w14:textId="77777777" w:rsidR="00561EC8" w:rsidRDefault="00561EC8"/>
    <w:p w14:paraId="3A6F76EE" w14:textId="77777777" w:rsidR="00561EC8" w:rsidRDefault="00561EC8">
      <w:r>
        <w:t>For the following number of requests, the average response time is as follows:</w:t>
      </w:r>
    </w:p>
    <w:p w14:paraId="61324D18" w14:textId="77777777" w:rsidR="00561EC8" w:rsidRDefault="00561EC8"/>
    <w:tbl>
      <w:tblPr>
        <w:tblStyle w:val="TableGrid"/>
        <w:tblW w:w="0" w:type="auto"/>
        <w:tblLook w:val="04A0" w:firstRow="1" w:lastRow="0" w:firstColumn="1" w:lastColumn="0" w:noHBand="0" w:noVBand="1"/>
      </w:tblPr>
      <w:tblGrid>
        <w:gridCol w:w="4675"/>
        <w:gridCol w:w="4675"/>
      </w:tblGrid>
      <w:tr w:rsidR="00561EC8" w14:paraId="150FA5B9" w14:textId="77777777" w:rsidTr="00561EC8">
        <w:tc>
          <w:tcPr>
            <w:tcW w:w="4675" w:type="dxa"/>
          </w:tcPr>
          <w:p w14:paraId="61C47A3E" w14:textId="77777777" w:rsidR="00561EC8" w:rsidRDefault="00561EC8">
            <w:bookmarkStart w:id="0" w:name="OLE_LINK7"/>
            <w:bookmarkStart w:id="1" w:name="OLE_LINK8"/>
            <w:r>
              <w:t>Number of Requests</w:t>
            </w:r>
          </w:p>
        </w:tc>
        <w:tc>
          <w:tcPr>
            <w:tcW w:w="4675" w:type="dxa"/>
          </w:tcPr>
          <w:p w14:paraId="49928546" w14:textId="77777777" w:rsidR="00561EC8" w:rsidRDefault="00561EC8">
            <w:r>
              <w:t>Average Response Time (ms)</w:t>
            </w:r>
          </w:p>
        </w:tc>
      </w:tr>
      <w:tr w:rsidR="00561EC8" w14:paraId="77ADC60D" w14:textId="77777777" w:rsidTr="00561EC8">
        <w:tc>
          <w:tcPr>
            <w:tcW w:w="4675" w:type="dxa"/>
          </w:tcPr>
          <w:p w14:paraId="14557523" w14:textId="77777777" w:rsidR="00561EC8" w:rsidRDefault="00561EC8">
            <w:r>
              <w:t>10</w:t>
            </w:r>
          </w:p>
        </w:tc>
        <w:tc>
          <w:tcPr>
            <w:tcW w:w="4675" w:type="dxa"/>
          </w:tcPr>
          <w:p w14:paraId="2D7B8BC5" w14:textId="77777777" w:rsidR="00561EC8" w:rsidRDefault="00561EC8">
            <w:r>
              <w:t>89</w:t>
            </w:r>
          </w:p>
        </w:tc>
      </w:tr>
      <w:tr w:rsidR="00561EC8" w14:paraId="022CE19B" w14:textId="77777777" w:rsidTr="00561EC8">
        <w:tc>
          <w:tcPr>
            <w:tcW w:w="4675" w:type="dxa"/>
          </w:tcPr>
          <w:p w14:paraId="6093D77B" w14:textId="77777777" w:rsidR="00561EC8" w:rsidRDefault="00561EC8">
            <w:r>
              <w:t>20</w:t>
            </w:r>
          </w:p>
        </w:tc>
        <w:tc>
          <w:tcPr>
            <w:tcW w:w="4675" w:type="dxa"/>
          </w:tcPr>
          <w:p w14:paraId="22BE8624" w14:textId="77777777" w:rsidR="00561EC8" w:rsidRDefault="00561EC8">
            <w:r>
              <w:t>88</w:t>
            </w:r>
          </w:p>
        </w:tc>
      </w:tr>
      <w:tr w:rsidR="00561EC8" w14:paraId="51D33C93" w14:textId="77777777" w:rsidTr="00561EC8">
        <w:tc>
          <w:tcPr>
            <w:tcW w:w="4675" w:type="dxa"/>
          </w:tcPr>
          <w:p w14:paraId="0ED7B893" w14:textId="77777777" w:rsidR="00561EC8" w:rsidRDefault="00561EC8">
            <w:r>
              <w:t>30</w:t>
            </w:r>
          </w:p>
        </w:tc>
        <w:tc>
          <w:tcPr>
            <w:tcW w:w="4675" w:type="dxa"/>
          </w:tcPr>
          <w:p w14:paraId="04D09AE7" w14:textId="77777777" w:rsidR="00561EC8" w:rsidRDefault="00561EC8">
            <w:r>
              <w:t>88</w:t>
            </w:r>
          </w:p>
        </w:tc>
      </w:tr>
      <w:bookmarkEnd w:id="0"/>
      <w:bookmarkEnd w:id="1"/>
    </w:tbl>
    <w:p w14:paraId="2FC7B722" w14:textId="77777777" w:rsidR="00561EC8" w:rsidRDefault="00561EC8"/>
    <w:p w14:paraId="1BC96420" w14:textId="77777777" w:rsidR="00561EC8" w:rsidRPr="00561EC8" w:rsidRDefault="00561EC8"/>
    <w:p w14:paraId="1812F220" w14:textId="77777777" w:rsidR="00561EC8" w:rsidRDefault="00561EC8">
      <w:pPr>
        <w:rPr>
          <w:rFonts w:asciiTheme="majorHAnsi" w:hAnsiTheme="majorHAnsi"/>
          <w:sz w:val="36"/>
          <w:szCs w:val="36"/>
        </w:rPr>
      </w:pPr>
      <w:r>
        <w:rPr>
          <w:rFonts w:asciiTheme="majorHAnsi" w:hAnsiTheme="majorHAnsi"/>
          <w:sz w:val="36"/>
          <w:szCs w:val="36"/>
        </w:rPr>
        <w:t>Experiment 2: P Parallel Requests, all must Complete</w:t>
      </w:r>
    </w:p>
    <w:p w14:paraId="29DF6894" w14:textId="77777777" w:rsidR="00561EC8" w:rsidRDefault="00561EC8"/>
    <w:tbl>
      <w:tblPr>
        <w:tblStyle w:val="TableGrid"/>
        <w:tblW w:w="0" w:type="auto"/>
        <w:tblLook w:val="04A0" w:firstRow="1" w:lastRow="0" w:firstColumn="1" w:lastColumn="0" w:noHBand="0" w:noVBand="1"/>
      </w:tblPr>
      <w:tblGrid>
        <w:gridCol w:w="4675"/>
        <w:gridCol w:w="4675"/>
      </w:tblGrid>
      <w:tr w:rsidR="00561EC8" w14:paraId="72FE67D6" w14:textId="77777777" w:rsidTr="00C74878">
        <w:tc>
          <w:tcPr>
            <w:tcW w:w="4675" w:type="dxa"/>
          </w:tcPr>
          <w:p w14:paraId="7ABBBD05" w14:textId="77777777" w:rsidR="00561EC8" w:rsidRDefault="00561EC8" w:rsidP="00C74878">
            <w:r>
              <w:t>Number of</w:t>
            </w:r>
            <w:r>
              <w:t xml:space="preserve"> Parallel</w:t>
            </w:r>
            <w:r>
              <w:t xml:space="preserve"> Requests</w:t>
            </w:r>
          </w:p>
        </w:tc>
        <w:tc>
          <w:tcPr>
            <w:tcW w:w="4675" w:type="dxa"/>
          </w:tcPr>
          <w:p w14:paraId="0F4F5F0E" w14:textId="77777777" w:rsidR="00561EC8" w:rsidRDefault="00561EC8" w:rsidP="00C74878">
            <w:r>
              <w:t>Total</w:t>
            </w:r>
            <w:r>
              <w:t xml:space="preserve"> Response Time (ms)</w:t>
            </w:r>
          </w:p>
        </w:tc>
      </w:tr>
      <w:tr w:rsidR="00561EC8" w14:paraId="43988ADA" w14:textId="77777777" w:rsidTr="00C74878">
        <w:tc>
          <w:tcPr>
            <w:tcW w:w="4675" w:type="dxa"/>
          </w:tcPr>
          <w:p w14:paraId="24E26F16" w14:textId="77777777" w:rsidR="00561EC8" w:rsidRDefault="00561EC8" w:rsidP="00C74878">
            <w:r>
              <w:t>10</w:t>
            </w:r>
          </w:p>
        </w:tc>
        <w:tc>
          <w:tcPr>
            <w:tcW w:w="4675" w:type="dxa"/>
          </w:tcPr>
          <w:p w14:paraId="1DCC59AA" w14:textId="77777777" w:rsidR="00561EC8" w:rsidRDefault="00561EC8" w:rsidP="00C74878">
            <w:r>
              <w:t>133</w:t>
            </w:r>
          </w:p>
        </w:tc>
      </w:tr>
      <w:tr w:rsidR="00561EC8" w14:paraId="70A2AE16" w14:textId="77777777" w:rsidTr="00C74878">
        <w:tc>
          <w:tcPr>
            <w:tcW w:w="4675" w:type="dxa"/>
          </w:tcPr>
          <w:p w14:paraId="4E139A99" w14:textId="77777777" w:rsidR="00561EC8" w:rsidRDefault="00561EC8" w:rsidP="00C74878">
            <w:r>
              <w:t>20</w:t>
            </w:r>
          </w:p>
        </w:tc>
        <w:tc>
          <w:tcPr>
            <w:tcW w:w="4675" w:type="dxa"/>
          </w:tcPr>
          <w:p w14:paraId="611EAB68" w14:textId="77777777" w:rsidR="00561EC8" w:rsidRDefault="00561EC8" w:rsidP="00C74878">
            <w:r>
              <w:t>284</w:t>
            </w:r>
          </w:p>
        </w:tc>
      </w:tr>
      <w:tr w:rsidR="00561EC8" w14:paraId="730C919B" w14:textId="77777777" w:rsidTr="00C74878">
        <w:tc>
          <w:tcPr>
            <w:tcW w:w="4675" w:type="dxa"/>
          </w:tcPr>
          <w:p w14:paraId="2BFD851E" w14:textId="77777777" w:rsidR="00561EC8" w:rsidRDefault="00561EC8" w:rsidP="00C74878">
            <w:r>
              <w:t>30</w:t>
            </w:r>
          </w:p>
        </w:tc>
        <w:tc>
          <w:tcPr>
            <w:tcW w:w="4675" w:type="dxa"/>
          </w:tcPr>
          <w:p w14:paraId="37E8A4F1" w14:textId="77777777" w:rsidR="00561EC8" w:rsidRDefault="00561EC8" w:rsidP="00C74878">
            <w:r>
              <w:t>327</w:t>
            </w:r>
          </w:p>
        </w:tc>
      </w:tr>
    </w:tbl>
    <w:p w14:paraId="443AE244" w14:textId="77777777" w:rsidR="00561EC8" w:rsidRDefault="00561EC8"/>
    <w:p w14:paraId="22072764" w14:textId="77777777" w:rsidR="00561EC8" w:rsidRPr="00561EC8" w:rsidRDefault="00561EC8"/>
    <w:p w14:paraId="077EF542" w14:textId="77777777" w:rsidR="00561EC8" w:rsidRDefault="00561EC8">
      <w:pPr>
        <w:rPr>
          <w:rFonts w:asciiTheme="majorHAnsi" w:hAnsiTheme="majorHAnsi"/>
          <w:sz w:val="36"/>
          <w:szCs w:val="36"/>
        </w:rPr>
      </w:pPr>
      <w:r>
        <w:rPr>
          <w:rFonts w:asciiTheme="majorHAnsi" w:hAnsiTheme="majorHAnsi"/>
          <w:sz w:val="36"/>
          <w:szCs w:val="36"/>
        </w:rPr>
        <w:t>Experiment 3: P Parallel Requests, 90% must Complete</w:t>
      </w:r>
    </w:p>
    <w:p w14:paraId="2C9394DB" w14:textId="77777777" w:rsidR="00561EC8" w:rsidRPr="00561EC8" w:rsidRDefault="00561EC8"/>
    <w:tbl>
      <w:tblPr>
        <w:tblStyle w:val="TableGrid"/>
        <w:tblW w:w="0" w:type="auto"/>
        <w:tblLook w:val="04A0" w:firstRow="1" w:lastRow="0" w:firstColumn="1" w:lastColumn="0" w:noHBand="0" w:noVBand="1"/>
      </w:tblPr>
      <w:tblGrid>
        <w:gridCol w:w="4675"/>
        <w:gridCol w:w="4675"/>
      </w:tblGrid>
      <w:tr w:rsidR="00561EC8" w14:paraId="7D76CC21" w14:textId="77777777" w:rsidTr="00C74878">
        <w:tc>
          <w:tcPr>
            <w:tcW w:w="4675" w:type="dxa"/>
          </w:tcPr>
          <w:p w14:paraId="34C27205" w14:textId="77777777" w:rsidR="00561EC8" w:rsidRDefault="00561EC8" w:rsidP="00C74878">
            <w:r>
              <w:t xml:space="preserve">Number of </w:t>
            </w:r>
            <w:r>
              <w:t xml:space="preserve">Parallel </w:t>
            </w:r>
            <w:r>
              <w:t>Requests</w:t>
            </w:r>
          </w:p>
        </w:tc>
        <w:tc>
          <w:tcPr>
            <w:tcW w:w="4675" w:type="dxa"/>
          </w:tcPr>
          <w:p w14:paraId="229D0934" w14:textId="77777777" w:rsidR="00561EC8" w:rsidRDefault="00561EC8" w:rsidP="00C74878">
            <w:r>
              <w:t>Response Time of 90% of Requests</w:t>
            </w:r>
            <w:r>
              <w:t xml:space="preserve"> (ms)</w:t>
            </w:r>
          </w:p>
        </w:tc>
      </w:tr>
      <w:tr w:rsidR="00561EC8" w14:paraId="027E0409" w14:textId="77777777" w:rsidTr="00C74878">
        <w:tc>
          <w:tcPr>
            <w:tcW w:w="4675" w:type="dxa"/>
          </w:tcPr>
          <w:p w14:paraId="51820FB0" w14:textId="77777777" w:rsidR="00561EC8" w:rsidRDefault="00561EC8" w:rsidP="00C74878">
            <w:r>
              <w:t>10</w:t>
            </w:r>
          </w:p>
        </w:tc>
        <w:tc>
          <w:tcPr>
            <w:tcW w:w="4675" w:type="dxa"/>
          </w:tcPr>
          <w:p w14:paraId="05A0BCF7" w14:textId="77777777" w:rsidR="00561EC8" w:rsidRDefault="00561EC8" w:rsidP="00C74878">
            <w:r>
              <w:t>112</w:t>
            </w:r>
          </w:p>
        </w:tc>
      </w:tr>
      <w:tr w:rsidR="00561EC8" w14:paraId="1A1B3CDF" w14:textId="77777777" w:rsidTr="00C74878">
        <w:tc>
          <w:tcPr>
            <w:tcW w:w="4675" w:type="dxa"/>
          </w:tcPr>
          <w:p w14:paraId="376D7881" w14:textId="77777777" w:rsidR="00561EC8" w:rsidRDefault="00561EC8" w:rsidP="00C74878">
            <w:r>
              <w:t>20</w:t>
            </w:r>
          </w:p>
        </w:tc>
        <w:tc>
          <w:tcPr>
            <w:tcW w:w="4675" w:type="dxa"/>
          </w:tcPr>
          <w:p w14:paraId="7DB4BF49" w14:textId="77777777" w:rsidR="00561EC8" w:rsidRDefault="00561EC8" w:rsidP="00C74878">
            <w:r>
              <w:t>132</w:t>
            </w:r>
          </w:p>
        </w:tc>
      </w:tr>
      <w:tr w:rsidR="00561EC8" w14:paraId="4E3AAC27" w14:textId="77777777" w:rsidTr="00C74878">
        <w:tc>
          <w:tcPr>
            <w:tcW w:w="4675" w:type="dxa"/>
          </w:tcPr>
          <w:p w14:paraId="21FAF97A" w14:textId="77777777" w:rsidR="00561EC8" w:rsidRDefault="00561EC8" w:rsidP="00C74878">
            <w:r>
              <w:t>30</w:t>
            </w:r>
          </w:p>
        </w:tc>
        <w:tc>
          <w:tcPr>
            <w:tcW w:w="4675" w:type="dxa"/>
          </w:tcPr>
          <w:p w14:paraId="34417538" w14:textId="77777777" w:rsidR="00561EC8" w:rsidRDefault="00561EC8" w:rsidP="00C74878">
            <w:r>
              <w:t>130</w:t>
            </w:r>
          </w:p>
        </w:tc>
      </w:tr>
    </w:tbl>
    <w:p w14:paraId="3BEB2098" w14:textId="77777777" w:rsidR="00561EC8" w:rsidRPr="00561EC8" w:rsidRDefault="00561EC8"/>
    <w:p w14:paraId="464E4B8C" w14:textId="77777777" w:rsidR="00561EC8" w:rsidRPr="00561EC8" w:rsidRDefault="00561EC8">
      <w:pPr>
        <w:rPr>
          <w:rFonts w:asciiTheme="majorHAnsi" w:hAnsiTheme="majorHAnsi"/>
        </w:rPr>
      </w:pPr>
    </w:p>
    <w:p w14:paraId="44B51C04" w14:textId="77777777" w:rsidR="00561EC8" w:rsidRDefault="00561EC8">
      <w:pPr>
        <w:rPr>
          <w:rFonts w:asciiTheme="majorHAnsi" w:hAnsiTheme="majorHAnsi"/>
          <w:sz w:val="36"/>
          <w:szCs w:val="36"/>
        </w:rPr>
      </w:pPr>
      <w:r>
        <w:rPr>
          <w:rFonts w:asciiTheme="majorHAnsi" w:hAnsiTheme="majorHAnsi"/>
          <w:sz w:val="36"/>
          <w:szCs w:val="36"/>
        </w:rPr>
        <w:t>Response Question</w:t>
      </w:r>
    </w:p>
    <w:p w14:paraId="73009D57" w14:textId="77777777" w:rsidR="00561EC8" w:rsidRDefault="00561EC8"/>
    <w:p w14:paraId="79A11547" w14:textId="07F66A1C" w:rsidR="00561EC8" w:rsidRPr="00561EC8" w:rsidRDefault="00DA37CF">
      <w:r>
        <w:t>By shedding the slowest 10% of the requests, the effect of the speedup becomes quite significant as the number of requests increases. This is because when the number of parallel requests increases, the variance of the response time becomes greater with a small number of requests taking a very long time. By ignoring the slowest 10% of responses, we can maintain the maximum request time at a reasonable amount.</w:t>
      </w:r>
      <w:bookmarkStart w:id="2" w:name="_GoBack"/>
      <w:bookmarkEnd w:id="2"/>
    </w:p>
    <w:sectPr w:rsidR="00561EC8" w:rsidRPr="00561EC8" w:rsidSect="00C36B91">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7FD18" w14:textId="77777777" w:rsidR="00607FCC" w:rsidRDefault="00607FCC" w:rsidP="00561EC8">
      <w:r>
        <w:separator/>
      </w:r>
    </w:p>
  </w:endnote>
  <w:endnote w:type="continuationSeparator" w:id="0">
    <w:p w14:paraId="2C6A4E83" w14:textId="77777777" w:rsidR="00607FCC" w:rsidRDefault="00607FCC" w:rsidP="00561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4D5D6" w14:textId="77777777" w:rsidR="00607FCC" w:rsidRDefault="00607FCC" w:rsidP="00561EC8">
      <w:r>
        <w:separator/>
      </w:r>
    </w:p>
  </w:footnote>
  <w:footnote w:type="continuationSeparator" w:id="0">
    <w:p w14:paraId="5B7F56E5" w14:textId="77777777" w:rsidR="00607FCC" w:rsidRDefault="00607FCC" w:rsidP="00561E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2C3A4" w14:textId="77777777" w:rsidR="00561EC8" w:rsidRDefault="00561EC8" w:rsidP="00561EC8">
    <w:pPr>
      <w:pStyle w:val="Header"/>
      <w:jc w:val="right"/>
    </w:pPr>
    <w:r>
      <w:t>Daniel Kao</w:t>
    </w:r>
  </w:p>
  <w:p w14:paraId="4818350F" w14:textId="77777777" w:rsidR="00561EC8" w:rsidRDefault="00561EC8" w:rsidP="00561EC8">
    <w:pPr>
      <w:pStyle w:val="Header"/>
      <w:jc w:val="right"/>
    </w:pPr>
    <w:r>
      <w:t>A10546439</w:t>
    </w:r>
  </w:p>
  <w:p w14:paraId="63B8490E" w14:textId="77777777" w:rsidR="00561EC8" w:rsidRDefault="00561EC8" w:rsidP="00561EC8">
    <w:pPr>
      <w:pStyle w:val="Header"/>
      <w:jc w:val="right"/>
    </w:pPr>
    <w:r>
      <w:t>@dkaoster</w:t>
    </w:r>
  </w:p>
  <w:p w14:paraId="2FD7784D" w14:textId="77777777" w:rsidR="00561EC8" w:rsidRDefault="00561EC8" w:rsidP="00561EC8">
    <w:pPr>
      <w:pStyle w:val="Header"/>
      <w:jc w:val="right"/>
    </w:pPr>
    <w:r>
      <w:t>http-server-dckao</w:t>
    </w:r>
  </w:p>
  <w:p w14:paraId="782EF01F" w14:textId="77777777" w:rsidR="00561EC8" w:rsidRDefault="00561EC8" w:rsidP="00561EC8">
    <w:pPr>
      <w:pStyle w:val="Header"/>
      <w:jc w:val="right"/>
    </w:pPr>
  </w:p>
  <w:p w14:paraId="3BBEC069" w14:textId="77777777" w:rsidR="00561EC8" w:rsidRDefault="00561EC8" w:rsidP="00561EC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EC8"/>
    <w:rsid w:val="00561EC8"/>
    <w:rsid w:val="00607FCC"/>
    <w:rsid w:val="00B73D17"/>
    <w:rsid w:val="00C36B91"/>
    <w:rsid w:val="00DA3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6FAF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E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EC8"/>
    <w:pPr>
      <w:tabs>
        <w:tab w:val="center" w:pos="4680"/>
        <w:tab w:val="right" w:pos="9360"/>
      </w:tabs>
    </w:pPr>
  </w:style>
  <w:style w:type="character" w:customStyle="1" w:styleId="HeaderChar">
    <w:name w:val="Header Char"/>
    <w:basedOn w:val="DefaultParagraphFont"/>
    <w:link w:val="Header"/>
    <w:uiPriority w:val="99"/>
    <w:rsid w:val="00561EC8"/>
  </w:style>
  <w:style w:type="paragraph" w:styleId="Footer">
    <w:name w:val="footer"/>
    <w:basedOn w:val="Normal"/>
    <w:link w:val="FooterChar"/>
    <w:uiPriority w:val="99"/>
    <w:unhideWhenUsed/>
    <w:rsid w:val="00561EC8"/>
    <w:pPr>
      <w:tabs>
        <w:tab w:val="center" w:pos="4680"/>
        <w:tab w:val="right" w:pos="9360"/>
      </w:tabs>
    </w:pPr>
  </w:style>
  <w:style w:type="character" w:customStyle="1" w:styleId="FooterChar">
    <w:name w:val="Footer Char"/>
    <w:basedOn w:val="DefaultParagraphFont"/>
    <w:link w:val="Footer"/>
    <w:uiPriority w:val="99"/>
    <w:rsid w:val="00561EC8"/>
  </w:style>
  <w:style w:type="table" w:styleId="TableGrid">
    <w:name w:val="Table Grid"/>
    <w:basedOn w:val="TableNormal"/>
    <w:uiPriority w:val="39"/>
    <w:rsid w:val="0056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137</Words>
  <Characters>782</Characters>
  <Application>Microsoft Macintosh Word</Application>
  <DocSecurity>0</DocSecurity>
  <Lines>6</Lines>
  <Paragraphs>1</Paragraphs>
  <ScaleCrop>false</ScaleCrop>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Kao</dc:creator>
  <cp:keywords/>
  <dc:description/>
  <cp:lastModifiedBy>Daniel Kao</cp:lastModifiedBy>
  <cp:revision>2</cp:revision>
  <dcterms:created xsi:type="dcterms:W3CDTF">2016-02-21T02:25:00Z</dcterms:created>
  <dcterms:modified xsi:type="dcterms:W3CDTF">2016-02-21T02:45:00Z</dcterms:modified>
</cp:coreProperties>
</file>