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28"/>
        </w:rPr>
        <w:t>[TÊN TRƯỜNG/HỌC VIỆN]</w:t>
      </w:r>
    </w:p>
    <w:p>
      <w:pPr>
        <w:spacing w:line="360" w:lineRule="auto"/>
        <w:jc w:val="center"/>
      </w:pPr>
      <w:r>
        <w:rPr>
          <w:rFonts w:ascii="Times New Roman" w:hAnsi="Times New Roman" w:eastAsia="Times New Roman"/>
          <w:b/>
          <w:i w:val="0"/>
          <w:sz w:val="26"/>
        </w:rPr>
        <w:t>[TÊN KHOA/BỘ MÔN]</w:t>
      </w:r>
    </w:p>
    <w:p>
      <w:pPr>
        <w:spacing w:line="360" w:lineRule="auto"/>
        <w:jc w:val="center"/>
      </w:pPr>
      <w:r>
        <w:rPr>
          <w:rFonts w:ascii="Times New Roman" w:hAnsi="Times New Roman" w:eastAsia="Times New Roman"/>
          <w:b/>
          <w:i w:val="0"/>
          <w:sz w:val="26"/>
        </w:rPr>
        <w:t>---------------------------------------</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32"/>
        </w:rPr>
        <w:t>BÁO CÁO ĐỀ ÁN MÔN HỌC</w:t>
      </w:r>
    </w:p>
    <w:p>
      <w:pPr>
        <w:spacing w:line="360" w:lineRule="auto"/>
        <w:jc w:val="center"/>
      </w:pPr>
      <w:r>
        <w:rPr>
          <w:rFonts w:ascii="Times New Roman" w:hAnsi="Times New Roman" w:eastAsia="Times New Roman"/>
          <w:b/>
          <w:i w:val="0"/>
          <w:sz w:val="28"/>
        </w:rPr>
        <w:t>MẬT MÃ HỌC</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32"/>
        </w:rPr>
        <w:t>XÂY DỰNG ỨNG DỤNG MINH HỌA TẤN CÔNG BRUTE-FORCE TRÊN AES VỚI KHÓA NGẮN</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t>Sinh viên thực hiện: [HỌ VÀ TÊN]</w:t>
      </w:r>
    </w:p>
    <w:p>
      <w:pPr>
        <w:spacing w:line="360" w:lineRule="auto"/>
      </w:pPr>
      <w:r>
        <w:rPr>
          <w:rFonts w:ascii="Times New Roman" w:hAnsi="Times New Roman" w:eastAsia="Times New Roman"/>
          <w:b w:val="0"/>
          <w:i w:val="0"/>
          <w:sz w:val="26"/>
        </w:rPr>
        <w:t>Mã sinh viên       : [MÃ SINH VIÊN]</w:t>
      </w:r>
    </w:p>
    <w:p>
      <w:pPr>
        <w:spacing w:line="360" w:lineRule="auto"/>
      </w:pPr>
      <w:r>
        <w:rPr>
          <w:rFonts w:ascii="Times New Roman" w:hAnsi="Times New Roman" w:eastAsia="Times New Roman"/>
          <w:b w:val="0"/>
          <w:i w:val="0"/>
          <w:sz w:val="26"/>
        </w:rPr>
        <w:t>Lớp                : [LỚP]</w:t>
      </w:r>
    </w:p>
    <w:p>
      <w:pPr>
        <w:spacing w:line="360" w:lineRule="auto"/>
      </w:pPr>
      <w:r>
        <w:rPr>
          <w:rFonts w:ascii="Times New Roman" w:hAnsi="Times New Roman" w:eastAsia="Times New Roman"/>
          <w:b w:val="0"/>
          <w:i w:val="0"/>
          <w:sz w:val="26"/>
        </w:rPr>
        <w:t>Giảng viên hướng dẫn: [HỌ VÀ TÊN GIẢNG VIÊN]</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26"/>
        </w:rPr>
        <w:t>TP. HỒ CHÍ MINH - NĂM 2026</w:t>
      </w:r>
    </w:p>
    <w:p>
      <w:r>
        <w:br w:type="page"/>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28"/>
        </w:rPr>
        <w:t>[TÊN TRƯỜNG/HỌC VIỆN]</w:t>
      </w:r>
    </w:p>
    <w:p>
      <w:pPr>
        <w:spacing w:line="360" w:lineRule="auto"/>
        <w:jc w:val="center"/>
      </w:pPr>
      <w:r>
        <w:rPr>
          <w:rFonts w:ascii="Times New Roman" w:hAnsi="Times New Roman" w:eastAsia="Times New Roman"/>
          <w:b/>
          <w:i w:val="0"/>
          <w:sz w:val="26"/>
        </w:rPr>
        <w:t>[TÊN KHOA/BỘ MÔN]</w:t>
      </w:r>
    </w:p>
    <w:p>
      <w:pPr>
        <w:spacing w:line="360" w:lineRule="auto"/>
        <w:jc w:val="center"/>
      </w:pPr>
      <w:r>
        <w:rPr>
          <w:rFonts w:ascii="Times New Roman" w:hAnsi="Times New Roman" w:eastAsia="Times New Roman"/>
          <w:b/>
          <w:i w:val="0"/>
          <w:sz w:val="26"/>
        </w:rPr>
        <w:t>---------------------------------------</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32"/>
        </w:rPr>
        <w:t>XÂY DỰNG ỨNG DỤNG MINH HỌA TẤN CÔNG BRUTE-FORCE TRÊN AES VỚI KHÓA NGẮN</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val="0"/>
          <w:i w:val="0"/>
          <w:sz w:val="26"/>
        </w:rPr>
        <w:t>Học phần: Mật mã học</w:t>
      </w:r>
    </w:p>
    <w:p>
      <w:pPr>
        <w:spacing w:line="360" w:lineRule="auto"/>
        <w:jc w:val="center"/>
      </w:pPr>
      <w:r>
        <w:rPr>
          <w:rFonts w:ascii="Times New Roman" w:hAnsi="Times New Roman" w:eastAsia="Times New Roman"/>
          <w:b w:val="0"/>
          <w:i w:val="0"/>
          <w:sz w:val="26"/>
        </w:rPr>
        <w:t>Loại báo cáo: Đề án môn học theo định hướng ứng dụng</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t>Sinh viên thực hiện: [HỌ VÀ TÊN]</w:t>
      </w:r>
    </w:p>
    <w:p>
      <w:pPr>
        <w:spacing w:line="360" w:lineRule="auto"/>
      </w:pPr>
      <w:r>
        <w:rPr>
          <w:rFonts w:ascii="Times New Roman" w:hAnsi="Times New Roman" w:eastAsia="Times New Roman"/>
          <w:b w:val="0"/>
          <w:i w:val="0"/>
          <w:sz w:val="26"/>
        </w:rPr>
        <w:t>Mã sinh viên       : [MÃ SINH VIÊN]</w:t>
      </w:r>
    </w:p>
    <w:p>
      <w:pPr>
        <w:spacing w:line="360" w:lineRule="auto"/>
      </w:pPr>
      <w:r>
        <w:rPr>
          <w:rFonts w:ascii="Times New Roman" w:hAnsi="Times New Roman" w:eastAsia="Times New Roman"/>
          <w:b w:val="0"/>
          <w:i w:val="0"/>
          <w:sz w:val="26"/>
        </w:rPr>
        <w:t>Lớp                : [LỚP]</w:t>
      </w:r>
    </w:p>
    <w:p>
      <w:pPr>
        <w:spacing w:line="360" w:lineRule="auto"/>
      </w:pPr>
      <w:r>
        <w:rPr>
          <w:rFonts w:ascii="Times New Roman" w:hAnsi="Times New Roman" w:eastAsia="Times New Roman"/>
          <w:b w:val="0"/>
          <w:i w:val="0"/>
          <w:sz w:val="26"/>
        </w:rPr>
        <w:t>Giảng viên hướng dẫn: [HỌ VÀ TÊN GIẢNG VIÊN]</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center"/>
      </w:pPr>
      <w:r>
        <w:rPr>
          <w:rFonts w:ascii="Times New Roman" w:hAnsi="Times New Roman" w:eastAsia="Times New Roman"/>
          <w:b/>
          <w:i w:val="0"/>
          <w:sz w:val="26"/>
        </w:rPr>
        <w:t>TP. HỒ CHÍ MINH - NĂM 2026</w:t>
      </w:r>
    </w:p>
    <w:p>
      <w:r>
        <w:br w:type="page"/>
      </w:r>
    </w:p>
    <w:p>
      <w:pPr>
        <w:pStyle w:val="Heading1"/>
      </w:pPr>
      <w:r>
        <w:rPr>
          <w:rFonts w:ascii="Times New Roman" w:hAnsi="Times New Roman" w:eastAsia="Times New Roman"/>
          <w:b/>
          <w:i w:val="0"/>
          <w:sz w:val="32"/>
        </w:rPr>
        <w:t>LỜI CAM ĐOAN</w:t>
      </w:r>
    </w:p>
    <w:p>
      <w:pPr>
        <w:spacing w:line="360" w:lineRule="auto"/>
      </w:pPr>
      <w:r>
        <w:rPr>
          <w:rFonts w:ascii="Times New Roman" w:hAnsi="Times New Roman" w:eastAsia="Times New Roman"/>
          <w:b w:val="0"/>
          <w:i w:val="0"/>
          <w:sz w:val="26"/>
        </w:rPr>
        <w:t>Tôi cam đoan báo cáo đề án môn học này là kết quả nghiên cứu, phân tích và xây dựng của nhóm/tác giả trên cơ sở mã nguồn dự án AES Brute-Force Demo. Các số liệu thực nghiệm, hình ảnh benchmark và nhận xét trong báo cáo được trình bày trung thực theo nội dung dự án hiện có.</w:t>
      </w:r>
    </w:p>
    <w:p>
      <w:pPr>
        <w:spacing w:line="360" w:lineRule="auto"/>
      </w:pPr>
      <w:r>
        <w:rPr>
          <w:rFonts w:ascii="Times New Roman" w:hAnsi="Times New Roman" w:eastAsia="Times New Roman"/>
          <w:b w:val="0"/>
          <w:i w:val="0"/>
          <w:sz w:val="26"/>
        </w:rPr>
        <w:t>Những tài liệu, tiêu chuẩn và nguồn tham khảo được sử dụng trong báo cáo đều được liệt kê tại phần Danh mục tài liệu tham khảo. Báo cáo chỉ phục vụ mục đích học tập, nghiên cứu và minh họa nguyên lý mật mã, không nhằm khuyến khích hoặc hỗ trợ hành vi tấn công hệ thống thực tế.</w:t>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pPr>
      <w:r>
        <w:rPr>
          <w:rFonts w:ascii="Times New Roman" w:hAnsi="Times New Roman" w:eastAsia="Times New Roman"/>
          <w:b w:val="0"/>
          <w:i w:val="0"/>
          <w:sz w:val="26"/>
        </w:rPr>
      </w:r>
    </w:p>
    <w:p>
      <w:pPr>
        <w:spacing w:line="360" w:lineRule="auto"/>
        <w:jc w:val="right"/>
      </w:pPr>
      <w:r>
        <w:rPr>
          <w:rFonts w:ascii="Times New Roman" w:hAnsi="Times New Roman" w:eastAsia="Times New Roman"/>
          <w:b w:val="0"/>
          <w:i w:val="0"/>
          <w:sz w:val="26"/>
        </w:rPr>
        <w:t>TP. HỒ CHÍ MINH, ngày ...... tháng ...... năm 2026</w:t>
      </w:r>
    </w:p>
    <w:p>
      <w:pPr>
        <w:spacing w:line="360" w:lineRule="auto"/>
        <w:jc w:val="right"/>
      </w:pPr>
      <w:r>
        <w:rPr>
          <w:rFonts w:ascii="Times New Roman" w:hAnsi="Times New Roman" w:eastAsia="Times New Roman"/>
          <w:b/>
          <w:i w:val="0"/>
          <w:sz w:val="26"/>
        </w:rPr>
        <w:t>Tác giả/nhóm thực hiện</w:t>
      </w:r>
    </w:p>
    <w:p>
      <w:pPr>
        <w:spacing w:line="360" w:lineRule="auto"/>
        <w:jc w:val="right"/>
      </w:pPr>
      <w:r>
        <w:rPr>
          <w:rFonts w:ascii="Times New Roman" w:hAnsi="Times New Roman" w:eastAsia="Times New Roman"/>
          <w:b w:val="0"/>
          <w:i/>
          <w:sz w:val="26"/>
        </w:rPr>
        <w:t>(Ký và ghi rõ họ tên)</w:t>
      </w:r>
    </w:p>
    <w:p>
      <w:r>
        <w:br w:type="page"/>
      </w:r>
    </w:p>
    <w:p>
      <w:pPr>
        <w:pStyle w:val="Heading1"/>
      </w:pPr>
      <w:r>
        <w:rPr>
          <w:rFonts w:ascii="Times New Roman" w:hAnsi="Times New Roman" w:eastAsia="Times New Roman"/>
          <w:b/>
          <w:i w:val="0"/>
          <w:sz w:val="32"/>
        </w:rPr>
        <w:t>MỤC LỤC</w:t>
      </w:r>
    </w:p>
    <w:p>
      <w:pPr/>
      <w:r>
        <w:fldChar w:fldCharType="begin"/>
        <w:instrText xml:space="preserve">TOC \o "1-3" \h \z \u</w:instrText>
        <w:fldChar w:fldCharType="separate"/>
        <w:t>Bấm chuột phải và chọn Update Field để cập nhật mục lục tự động trong Microsoft Word.</w:t>
        <w:fldChar w:fldCharType="end"/>
      </w:r>
    </w:p>
    <w:p>
      <w:r>
        <w:br w:type="page"/>
      </w:r>
    </w:p>
    <w:p>
      <w:pPr>
        <w:pStyle w:val="Heading1"/>
      </w:pPr>
      <w:r>
        <w:rPr>
          <w:rFonts w:ascii="Times New Roman" w:hAnsi="Times New Roman" w:eastAsia="Times New Roman"/>
          <w:b/>
          <w:i w:val="0"/>
          <w:sz w:val="32"/>
        </w:rPr>
        <w:t>DANH MỤC CÁC THUẬT NGỮ, CHỮ VIẾT TẮT</w:t>
      </w:r>
    </w:p>
    <w:p>
      <w:pPr>
        <w:spacing w:line="360" w:lineRule="auto" w:before="60" w:after="60"/>
        <w:jc w:val="center"/>
      </w:pPr>
      <w:r>
        <w:rPr>
          <w:rFonts w:ascii="Times New Roman" w:hAnsi="Times New Roman" w:eastAsia="Times New Roman"/>
          <w:b/>
          <w:i w:val="0"/>
          <w:sz w:val="24"/>
        </w:rPr>
        <w:t>Bảng 0.1: Danh mục thuật ngữ và chữ viết tắt</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line="240" w:lineRule="auto"/>
            </w:pPr>
            <w:r/>
            <w:r>
              <w:rPr>
                <w:rFonts w:ascii="Times New Roman" w:hAnsi="Times New Roman" w:eastAsia="Times New Roman"/>
                <w:b/>
                <w:i w:val="0"/>
                <w:sz w:val="24"/>
              </w:rPr>
              <w:t>Viết tắt</w:t>
            </w:r>
          </w:p>
        </w:tc>
        <w:tc>
          <w:tcPr>
            <w:tcW w:type="dxa" w:w="2929"/>
            <w:vAlign w:val="center"/>
            <w:shd w:fill="D9EAF7"/>
          </w:tcPr>
          <w:p>
            <w:pPr>
              <w:spacing w:line="240" w:lineRule="auto"/>
            </w:pPr>
            <w:r/>
            <w:r>
              <w:rPr>
                <w:rFonts w:ascii="Times New Roman" w:hAnsi="Times New Roman" w:eastAsia="Times New Roman"/>
                <w:b/>
                <w:i w:val="0"/>
                <w:sz w:val="24"/>
              </w:rPr>
              <w:t>Tiếng Anh/Thuật ngữ</w:t>
            </w:r>
          </w:p>
        </w:tc>
        <w:tc>
          <w:tcPr>
            <w:tcW w:type="dxa" w:w="2929"/>
            <w:vAlign w:val="center"/>
            <w:shd w:fill="D9EAF7"/>
          </w:tcPr>
          <w:p>
            <w:pPr>
              <w:spacing w:line="240" w:lineRule="auto"/>
            </w:pPr>
            <w:r/>
            <w:r>
              <w:rPr>
                <w:rFonts w:ascii="Times New Roman" w:hAnsi="Times New Roman" w:eastAsia="Times New Roman"/>
                <w:b/>
                <w:i w:val="0"/>
                <w:sz w:val="24"/>
              </w:rPr>
              <w:t>Ý nghĩa trong báo cáo</w:t>
            </w:r>
          </w:p>
        </w:tc>
      </w:tr>
      <w:tr>
        <w:tc>
          <w:tcPr>
            <w:tcW w:type="dxa" w:w="2929"/>
            <w:vAlign w:val="center"/>
          </w:tcPr>
          <w:p>
            <w:pPr>
              <w:spacing w:line="240" w:lineRule="auto"/>
            </w:pPr>
            <w:r/>
            <w:r>
              <w:rPr>
                <w:rFonts w:ascii="Times New Roman" w:hAnsi="Times New Roman" w:eastAsia="Times New Roman"/>
                <w:b w:val="0"/>
                <w:i w:val="0"/>
                <w:sz w:val="24"/>
              </w:rPr>
              <w:t>AES</w:t>
            </w:r>
          </w:p>
        </w:tc>
        <w:tc>
          <w:tcPr>
            <w:tcW w:type="dxa" w:w="2929"/>
            <w:vAlign w:val="center"/>
          </w:tcPr>
          <w:p>
            <w:pPr>
              <w:spacing w:line="240" w:lineRule="auto"/>
            </w:pPr>
            <w:r/>
            <w:r>
              <w:rPr>
                <w:rFonts w:ascii="Times New Roman" w:hAnsi="Times New Roman" w:eastAsia="Times New Roman"/>
                <w:b w:val="0"/>
                <w:i w:val="0"/>
                <w:sz w:val="24"/>
              </w:rPr>
              <w:t>Advanced Encryption Standard</w:t>
            </w:r>
          </w:p>
        </w:tc>
        <w:tc>
          <w:tcPr>
            <w:tcW w:type="dxa" w:w="2929"/>
            <w:vAlign w:val="center"/>
          </w:tcPr>
          <w:p>
            <w:pPr>
              <w:spacing w:line="240" w:lineRule="auto"/>
            </w:pPr>
            <w:r/>
            <w:r>
              <w:rPr>
                <w:rFonts w:ascii="Times New Roman" w:hAnsi="Times New Roman" w:eastAsia="Times New Roman"/>
                <w:b w:val="0"/>
                <w:i w:val="0"/>
                <w:sz w:val="24"/>
              </w:rPr>
              <w:t>Chuẩn mã hóa đối xứng khối được dùng trong đề án.</w:t>
            </w:r>
          </w:p>
        </w:tc>
      </w:tr>
      <w:tr>
        <w:tc>
          <w:tcPr>
            <w:tcW w:type="dxa" w:w="2929"/>
            <w:vAlign w:val="center"/>
          </w:tcPr>
          <w:p>
            <w:pPr>
              <w:spacing w:line="240" w:lineRule="auto"/>
            </w:pPr>
            <w:r/>
            <w:r>
              <w:rPr>
                <w:rFonts w:ascii="Times New Roman" w:hAnsi="Times New Roman" w:eastAsia="Times New Roman"/>
                <w:b w:val="0"/>
                <w:i w:val="0"/>
                <w:sz w:val="24"/>
              </w:rPr>
              <w:t>BF</w:t>
            </w:r>
          </w:p>
        </w:tc>
        <w:tc>
          <w:tcPr>
            <w:tcW w:type="dxa" w:w="2929"/>
            <w:vAlign w:val="center"/>
          </w:tcPr>
          <w:p>
            <w:pPr>
              <w:spacing w:line="240" w:lineRule="auto"/>
            </w:pPr>
            <w:r/>
            <w:r>
              <w:rPr>
                <w:rFonts w:ascii="Times New Roman" w:hAnsi="Times New Roman" w:eastAsia="Times New Roman"/>
                <w:b w:val="0"/>
                <w:i w:val="0"/>
                <w:sz w:val="24"/>
              </w:rPr>
              <w:t>Brute Force</w:t>
            </w:r>
          </w:p>
        </w:tc>
        <w:tc>
          <w:tcPr>
            <w:tcW w:type="dxa" w:w="2929"/>
            <w:vAlign w:val="center"/>
          </w:tcPr>
          <w:p>
            <w:pPr>
              <w:spacing w:line="240" w:lineRule="auto"/>
            </w:pPr>
            <w:r/>
            <w:r>
              <w:rPr>
                <w:rFonts w:ascii="Times New Roman" w:hAnsi="Times New Roman" w:eastAsia="Times New Roman"/>
                <w:b w:val="0"/>
                <w:i w:val="0"/>
                <w:sz w:val="24"/>
              </w:rPr>
              <w:t>Phương pháp thử vét cạn toàn bộ không gian khóa.</w:t>
            </w:r>
          </w:p>
        </w:tc>
      </w:tr>
      <w:tr>
        <w:tc>
          <w:tcPr>
            <w:tcW w:type="dxa" w:w="2929"/>
            <w:vAlign w:val="center"/>
          </w:tcPr>
          <w:p>
            <w:pPr>
              <w:spacing w:line="240" w:lineRule="auto"/>
            </w:pPr>
            <w:r/>
            <w:r>
              <w:rPr>
                <w:rFonts w:ascii="Times New Roman" w:hAnsi="Times New Roman" w:eastAsia="Times New Roman"/>
                <w:b w:val="0"/>
                <w:i w:val="0"/>
                <w:sz w:val="24"/>
              </w:rPr>
              <w:t>CLI</w:t>
            </w:r>
          </w:p>
        </w:tc>
        <w:tc>
          <w:tcPr>
            <w:tcW w:type="dxa" w:w="2929"/>
            <w:vAlign w:val="center"/>
          </w:tcPr>
          <w:p>
            <w:pPr>
              <w:spacing w:line="240" w:lineRule="auto"/>
            </w:pPr>
            <w:r/>
            <w:r>
              <w:rPr>
                <w:rFonts w:ascii="Times New Roman" w:hAnsi="Times New Roman" w:eastAsia="Times New Roman"/>
                <w:b w:val="0"/>
                <w:i w:val="0"/>
                <w:sz w:val="24"/>
              </w:rPr>
              <w:t>Command Line Interface</w:t>
            </w:r>
          </w:p>
        </w:tc>
        <w:tc>
          <w:tcPr>
            <w:tcW w:type="dxa" w:w="2929"/>
            <w:vAlign w:val="center"/>
          </w:tcPr>
          <w:p>
            <w:pPr>
              <w:spacing w:line="240" w:lineRule="auto"/>
            </w:pPr>
            <w:r/>
            <w:r>
              <w:rPr>
                <w:rFonts w:ascii="Times New Roman" w:hAnsi="Times New Roman" w:eastAsia="Times New Roman"/>
                <w:b w:val="0"/>
                <w:i w:val="0"/>
                <w:sz w:val="24"/>
              </w:rPr>
              <w:t>Chế độ chạy bằng dòng lệnh.</w:t>
            </w:r>
          </w:p>
        </w:tc>
      </w:tr>
      <w:tr>
        <w:tc>
          <w:tcPr>
            <w:tcW w:type="dxa" w:w="2929"/>
            <w:vAlign w:val="center"/>
          </w:tcPr>
          <w:p>
            <w:pPr>
              <w:spacing w:line="240" w:lineRule="auto"/>
            </w:pPr>
            <w:r/>
            <w:r>
              <w:rPr>
                <w:rFonts w:ascii="Times New Roman" w:hAnsi="Times New Roman" w:eastAsia="Times New Roman"/>
                <w:b w:val="0"/>
                <w:i w:val="0"/>
                <w:sz w:val="24"/>
              </w:rPr>
              <w:t>ECB</w:t>
            </w:r>
          </w:p>
        </w:tc>
        <w:tc>
          <w:tcPr>
            <w:tcW w:type="dxa" w:w="2929"/>
            <w:vAlign w:val="center"/>
          </w:tcPr>
          <w:p>
            <w:pPr>
              <w:spacing w:line="240" w:lineRule="auto"/>
            </w:pPr>
            <w:r/>
            <w:r>
              <w:rPr>
                <w:rFonts w:ascii="Times New Roman" w:hAnsi="Times New Roman" w:eastAsia="Times New Roman"/>
                <w:b w:val="0"/>
                <w:i w:val="0"/>
                <w:sz w:val="24"/>
              </w:rPr>
              <w:t>Electronic Codebook</w:t>
            </w:r>
          </w:p>
        </w:tc>
        <w:tc>
          <w:tcPr>
            <w:tcW w:type="dxa" w:w="2929"/>
            <w:vAlign w:val="center"/>
          </w:tcPr>
          <w:p>
            <w:pPr>
              <w:spacing w:line="240" w:lineRule="auto"/>
            </w:pPr>
            <w:r/>
            <w:r>
              <w:rPr>
                <w:rFonts w:ascii="Times New Roman" w:hAnsi="Times New Roman" w:eastAsia="Times New Roman"/>
                <w:b w:val="0"/>
                <w:i w:val="0"/>
                <w:sz w:val="24"/>
              </w:rPr>
              <w:t>Chế độ mã hóa từng khối độc lập, dùng trong demo để đơn giản hóa minh họa.</w:t>
            </w:r>
          </w:p>
        </w:tc>
      </w:tr>
      <w:tr>
        <w:tc>
          <w:tcPr>
            <w:tcW w:type="dxa" w:w="2929"/>
            <w:vAlign w:val="center"/>
          </w:tcPr>
          <w:p>
            <w:pPr>
              <w:spacing w:line="240" w:lineRule="auto"/>
            </w:pPr>
            <w:r/>
            <w:r>
              <w:rPr>
                <w:rFonts w:ascii="Times New Roman" w:hAnsi="Times New Roman" w:eastAsia="Times New Roman"/>
                <w:b w:val="0"/>
                <w:i w:val="0"/>
                <w:sz w:val="24"/>
              </w:rPr>
              <w:t>GUI</w:t>
            </w:r>
          </w:p>
        </w:tc>
        <w:tc>
          <w:tcPr>
            <w:tcW w:type="dxa" w:w="2929"/>
            <w:vAlign w:val="center"/>
          </w:tcPr>
          <w:p>
            <w:pPr>
              <w:spacing w:line="240" w:lineRule="auto"/>
            </w:pPr>
            <w:r/>
            <w:r>
              <w:rPr>
                <w:rFonts w:ascii="Times New Roman" w:hAnsi="Times New Roman" w:eastAsia="Times New Roman"/>
                <w:b w:val="0"/>
                <w:i w:val="0"/>
                <w:sz w:val="24"/>
              </w:rPr>
              <w:t>Graphical User Interface</w:t>
            </w:r>
          </w:p>
        </w:tc>
        <w:tc>
          <w:tcPr>
            <w:tcW w:type="dxa" w:w="2929"/>
            <w:vAlign w:val="center"/>
          </w:tcPr>
          <w:p>
            <w:pPr>
              <w:spacing w:line="240" w:lineRule="auto"/>
            </w:pPr>
            <w:r/>
            <w:r>
              <w:rPr>
                <w:rFonts w:ascii="Times New Roman" w:hAnsi="Times New Roman" w:eastAsia="Times New Roman"/>
                <w:b w:val="0"/>
                <w:i w:val="0"/>
                <w:sz w:val="24"/>
              </w:rPr>
              <w:t>Giao diện đồ họa Tkinter của ứng dụng.</w:t>
            </w:r>
          </w:p>
        </w:tc>
      </w:tr>
      <w:tr>
        <w:tc>
          <w:tcPr>
            <w:tcW w:type="dxa" w:w="2929"/>
            <w:vAlign w:val="center"/>
          </w:tcPr>
          <w:p>
            <w:pPr>
              <w:spacing w:line="240" w:lineRule="auto"/>
            </w:pPr>
            <w:r/>
            <w:r>
              <w:rPr>
                <w:rFonts w:ascii="Times New Roman" w:hAnsi="Times New Roman" w:eastAsia="Times New Roman"/>
                <w:b w:val="0"/>
                <w:i w:val="0"/>
                <w:sz w:val="24"/>
              </w:rPr>
              <w:t>KAT</w:t>
            </w:r>
          </w:p>
        </w:tc>
        <w:tc>
          <w:tcPr>
            <w:tcW w:type="dxa" w:w="2929"/>
            <w:vAlign w:val="center"/>
          </w:tcPr>
          <w:p>
            <w:pPr>
              <w:spacing w:line="240" w:lineRule="auto"/>
            </w:pPr>
            <w:r/>
            <w:r>
              <w:rPr>
                <w:rFonts w:ascii="Times New Roman" w:hAnsi="Times New Roman" w:eastAsia="Times New Roman"/>
                <w:b w:val="0"/>
                <w:i w:val="0"/>
                <w:sz w:val="24"/>
              </w:rPr>
              <w:t>Known Answer Test</w:t>
            </w:r>
          </w:p>
        </w:tc>
        <w:tc>
          <w:tcPr>
            <w:tcW w:type="dxa" w:w="2929"/>
            <w:vAlign w:val="center"/>
          </w:tcPr>
          <w:p>
            <w:pPr>
              <w:spacing w:line="240" w:lineRule="auto"/>
            </w:pPr>
            <w:r/>
            <w:r>
              <w:rPr>
                <w:rFonts w:ascii="Times New Roman" w:hAnsi="Times New Roman" w:eastAsia="Times New Roman"/>
                <w:b w:val="0"/>
                <w:i w:val="0"/>
                <w:sz w:val="24"/>
              </w:rPr>
              <w:t>Bộ kiểm thử với đầu vào/đầu ra đã biết.</w:t>
            </w:r>
          </w:p>
        </w:tc>
      </w:tr>
      <w:tr>
        <w:tc>
          <w:tcPr>
            <w:tcW w:type="dxa" w:w="2929"/>
            <w:vAlign w:val="center"/>
          </w:tcPr>
          <w:p>
            <w:pPr>
              <w:spacing w:line="240" w:lineRule="auto"/>
            </w:pPr>
            <w:r/>
            <w:r>
              <w:rPr>
                <w:rFonts w:ascii="Times New Roman" w:hAnsi="Times New Roman" w:eastAsia="Times New Roman"/>
                <w:b w:val="0"/>
                <w:i w:val="0"/>
                <w:sz w:val="24"/>
              </w:rPr>
              <w:t>PKCS#7</w:t>
            </w:r>
          </w:p>
        </w:tc>
        <w:tc>
          <w:tcPr>
            <w:tcW w:type="dxa" w:w="2929"/>
            <w:vAlign w:val="center"/>
          </w:tcPr>
          <w:p>
            <w:pPr>
              <w:spacing w:line="240" w:lineRule="auto"/>
            </w:pPr>
            <w:r/>
            <w:r>
              <w:rPr>
                <w:rFonts w:ascii="Times New Roman" w:hAnsi="Times New Roman" w:eastAsia="Times New Roman"/>
                <w:b w:val="0"/>
                <w:i w:val="0"/>
                <w:sz w:val="24"/>
              </w:rPr>
              <w:t>Padding standard</w:t>
            </w:r>
          </w:p>
        </w:tc>
        <w:tc>
          <w:tcPr>
            <w:tcW w:type="dxa" w:w="2929"/>
            <w:vAlign w:val="center"/>
          </w:tcPr>
          <w:p>
            <w:pPr>
              <w:spacing w:line="240" w:lineRule="auto"/>
            </w:pPr>
            <w:r/>
            <w:r>
              <w:rPr>
                <w:rFonts w:ascii="Times New Roman" w:hAnsi="Times New Roman" w:eastAsia="Times New Roman"/>
                <w:b w:val="0"/>
                <w:i w:val="0"/>
                <w:sz w:val="24"/>
              </w:rPr>
              <w:t>Cơ chế đệm dữ liệu để độ dài là bội số của block 16 byte.</w:t>
            </w:r>
          </w:p>
        </w:tc>
      </w:tr>
    </w:tbl>
    <w:p>
      <w:pPr>
        <w:spacing w:line="360" w:lineRule="auto"/>
      </w:pPr>
      <w:r>
        <w:rPr>
          <w:rFonts w:ascii="Times New Roman" w:hAnsi="Times New Roman" w:eastAsia="Times New Roman"/>
          <w:b w:val="0"/>
          <w:i w:val="0"/>
          <w:sz w:val="26"/>
        </w:rPr>
      </w:r>
    </w:p>
    <w:p>
      <w:r>
        <w:br w:type="page"/>
      </w:r>
    </w:p>
    <w:p>
      <w:pPr>
        <w:pStyle w:val="Heading1"/>
      </w:pPr>
      <w:r>
        <w:rPr>
          <w:rFonts w:ascii="Times New Roman" w:hAnsi="Times New Roman" w:eastAsia="Times New Roman"/>
          <w:b/>
          <w:i w:val="0"/>
          <w:sz w:val="32"/>
        </w:rPr>
        <w:t>DANH MỤC BẢNG</w:t>
      </w:r>
    </w:p>
    <w:p>
      <w:pPr>
        <w:spacing w:line="360" w:lineRule="auto"/>
      </w:pPr>
      <w:r>
        <w:rPr>
          <w:rFonts w:ascii="Times New Roman" w:hAnsi="Times New Roman" w:eastAsia="Times New Roman"/>
          <w:b w:val="0"/>
          <w:i w:val="0"/>
          <w:sz w:val="26"/>
        </w:rPr>
        <w:t>Bảng 0.1: Danh mục thuật ngữ và chữ viết tắt</w:t>
      </w:r>
    </w:p>
    <w:p>
      <w:pPr>
        <w:spacing w:line="360" w:lineRule="auto"/>
      </w:pPr>
      <w:r>
        <w:rPr>
          <w:rFonts w:ascii="Times New Roman" w:hAnsi="Times New Roman" w:eastAsia="Times New Roman"/>
          <w:b w:val="0"/>
          <w:i w:val="0"/>
          <w:sz w:val="26"/>
        </w:rPr>
        <w:t>Bảng 1.1: Cấu trúc thư mục dự án</w:t>
      </w:r>
    </w:p>
    <w:p>
      <w:pPr>
        <w:spacing w:line="360" w:lineRule="auto"/>
      </w:pPr>
      <w:r>
        <w:rPr>
          <w:rFonts w:ascii="Times New Roman" w:hAnsi="Times New Roman" w:eastAsia="Times New Roman"/>
          <w:b w:val="0"/>
          <w:i w:val="0"/>
          <w:sz w:val="26"/>
        </w:rPr>
        <w:t>Bảng 2.1: Các module chính trong chương trình</w:t>
      </w:r>
    </w:p>
    <w:p>
      <w:pPr>
        <w:spacing w:line="360" w:lineRule="auto"/>
      </w:pPr>
      <w:r>
        <w:rPr>
          <w:rFonts w:ascii="Times New Roman" w:hAnsi="Times New Roman" w:eastAsia="Times New Roman"/>
          <w:b w:val="0"/>
          <w:i w:val="0"/>
          <w:sz w:val="26"/>
        </w:rPr>
        <w:t>Bảng 3.1: Không gian khóa theo độ dài khóa</w:t>
      </w:r>
    </w:p>
    <w:p>
      <w:pPr>
        <w:spacing w:line="360" w:lineRule="auto"/>
      </w:pPr>
      <w:r>
        <w:rPr>
          <w:rFonts w:ascii="Times New Roman" w:hAnsi="Times New Roman" w:eastAsia="Times New Roman"/>
          <w:b w:val="0"/>
          <w:i w:val="0"/>
          <w:sz w:val="26"/>
        </w:rPr>
        <w:t>Bảng 4.1: Kết quả benchmark có sẵn trong dự án</w:t>
      </w:r>
    </w:p>
    <w:p>
      <w:pPr>
        <w:spacing w:line="360" w:lineRule="auto"/>
      </w:pPr>
      <w:r>
        <w:rPr>
          <w:rFonts w:ascii="Times New Roman" w:hAnsi="Times New Roman" w:eastAsia="Times New Roman"/>
          <w:b w:val="0"/>
          <w:i w:val="0"/>
          <w:sz w:val="26"/>
        </w:rPr>
        <w:t>Bảng 4.2: Nhóm kiểm thử hiện có</w:t>
      </w:r>
    </w:p>
    <w:p>
      <w:r>
        <w:br w:type="page"/>
      </w:r>
    </w:p>
    <w:p>
      <w:pPr>
        <w:pStyle w:val="Heading1"/>
      </w:pPr>
      <w:r>
        <w:rPr>
          <w:rFonts w:ascii="Times New Roman" w:hAnsi="Times New Roman" w:eastAsia="Times New Roman"/>
          <w:b/>
          <w:i w:val="0"/>
          <w:sz w:val="32"/>
        </w:rPr>
        <w:t>DANH MỤC HÌNH</w:t>
      </w:r>
    </w:p>
    <w:p>
      <w:pPr>
        <w:spacing w:line="360" w:lineRule="auto"/>
      </w:pPr>
      <w:r>
        <w:rPr>
          <w:rFonts w:ascii="Times New Roman" w:hAnsi="Times New Roman" w:eastAsia="Times New Roman"/>
          <w:b w:val="0"/>
          <w:i w:val="0"/>
          <w:sz w:val="26"/>
        </w:rPr>
        <w:t>Hình 2.1: Luồng xử lý chính của ứng dụng</w:t>
      </w:r>
    </w:p>
    <w:p>
      <w:pPr>
        <w:spacing w:line="360" w:lineRule="auto"/>
      </w:pPr>
      <w:r>
        <w:rPr>
          <w:rFonts w:ascii="Times New Roman" w:hAnsi="Times New Roman" w:eastAsia="Times New Roman"/>
          <w:b w:val="0"/>
          <w:i w:val="0"/>
          <w:sz w:val="26"/>
        </w:rPr>
        <w:t>Hình 3.1: Quy trình brute-force khóa AES ngắn</w:t>
      </w:r>
    </w:p>
    <w:p>
      <w:pPr>
        <w:spacing w:line="360" w:lineRule="auto"/>
      </w:pPr>
      <w:r>
        <w:rPr>
          <w:rFonts w:ascii="Times New Roman" w:hAnsi="Times New Roman" w:eastAsia="Times New Roman"/>
          <w:b w:val="0"/>
          <w:i w:val="0"/>
          <w:sz w:val="26"/>
        </w:rPr>
        <w:t>Hình 4.1: Biểu đồ benchmark AES brute-force</w:t>
      </w:r>
    </w:p>
    <w:p>
      <w:r>
        <w:br w:type="page"/>
      </w:r>
    </w:p>
    <w:p>
      <w:pPr>
        <w:pStyle w:val="Heading1"/>
      </w:pPr>
      <w:r>
        <w:rPr>
          <w:rFonts w:ascii="Times New Roman" w:hAnsi="Times New Roman" w:eastAsia="Times New Roman"/>
          <w:b/>
          <w:i w:val="0"/>
          <w:sz w:val="32"/>
        </w:rPr>
        <w:t>MỞ ĐẦU</w:t>
      </w:r>
    </w:p>
    <w:p>
      <w:pPr>
        <w:pStyle w:val="Heading2"/>
      </w:pPr>
      <w:r>
        <w:rPr>
          <w:rFonts w:ascii="Times New Roman" w:hAnsi="Times New Roman" w:eastAsia="Times New Roman"/>
          <w:b/>
          <w:i w:val="0"/>
          <w:sz w:val="28"/>
        </w:rPr>
        <w:t>1. Lý do chọn đề tài</w:t>
      </w:r>
    </w:p>
    <w:p>
      <w:pPr>
        <w:spacing w:line="360" w:lineRule="auto"/>
      </w:pPr>
      <w:r>
        <w:rPr>
          <w:rFonts w:ascii="Times New Roman" w:hAnsi="Times New Roman" w:eastAsia="Times New Roman"/>
          <w:b w:val="0"/>
          <w:i w:val="0"/>
          <w:sz w:val="26"/>
        </w:rPr>
        <w:t>AES là một trong những thuật toán mã hóa đối xứng phổ biến nhất hiện nay và được chuẩn hóa trong FIPS-197. Về mặt thực tế, AES chỉ an toàn khi được sử dụng với độ dài khóa chuẩn và chế độ vận hành phù hợp. Tuy nhiên, trong môi trường học tập, việc trực quan hóa quan hệ giữa độ dài khóa và thời gian vét cạn giúp người học hiểu rõ vì sao không gian khóa là yếu tố quyết định đối với khả năng chống brute-force.</w:t>
      </w:r>
    </w:p>
    <w:p>
      <w:pPr>
        <w:spacing w:line="360" w:lineRule="auto"/>
      </w:pPr>
      <w:r>
        <w:rPr>
          <w:rFonts w:ascii="Times New Roman" w:hAnsi="Times New Roman" w:eastAsia="Times New Roman"/>
          <w:b w:val="0"/>
          <w:i w:val="0"/>
          <w:sz w:val="26"/>
        </w:rPr>
        <w:t>Đề án AES Brute-Force Demo được xây dựng để minh họa việc dùng khóa ngắn 8 đến 32 bit rồi đệm thành khóa AES-128. Cách làm này không nhằm đề xuất một phương án mã hóa an toàn, mà tạo ra môi trường kiểm thử nhỏ để quan sát quá trình thử khóa tuần tự, đo tốc độ và rút ra kết luận về giới hạn của tấn công vét cạn.</w:t>
      </w:r>
    </w:p>
    <w:p>
      <w:pPr>
        <w:pStyle w:val="Heading2"/>
      </w:pPr>
      <w:r>
        <w:rPr>
          <w:rFonts w:ascii="Times New Roman" w:hAnsi="Times New Roman" w:eastAsia="Times New Roman"/>
          <w:b/>
          <w:i w:val="0"/>
          <w:sz w:val="28"/>
        </w:rPr>
        <w:t>2. Mục tiêu đề án</w:t>
      </w:r>
    </w:p>
    <w:p>
      <w:pPr>
        <w:spacing w:line="360" w:lineRule="auto"/>
      </w:pPr>
      <w:r>
        <w:rPr>
          <w:rFonts w:ascii="Times New Roman" w:hAnsi="Times New Roman" w:eastAsia="Times New Roman"/>
          <w:b w:val="0"/>
          <w:i w:val="0"/>
          <w:sz w:val="26"/>
        </w:rPr>
        <w:t>Mục tiêu của đề án là xây dựng một chương trình Python có khả năng mã hóa, giải mã và mô phỏng tấn công brute-force trên AES với khóa ngắn. Chương trình cần có giao diện dòng lệnh, giao diện đồ họa, chức năng benchmark và bộ kiểm thử để chứng minh các thành phần chính hoạt động đúng trong phạm vi minh họa.</w:t>
      </w:r>
    </w:p>
    <w:p>
      <w:pPr>
        <w:pStyle w:val="Heading2"/>
      </w:pPr>
      <w:r>
        <w:rPr>
          <w:rFonts w:ascii="Times New Roman" w:hAnsi="Times New Roman" w:eastAsia="Times New Roman"/>
          <w:b/>
          <w:i w:val="0"/>
          <w:sz w:val="28"/>
        </w:rPr>
        <w:t>3. Phạm vi nghiên cứu</w:t>
      </w:r>
    </w:p>
    <w:p>
      <w:pPr>
        <w:spacing w:line="360" w:lineRule="auto"/>
      </w:pPr>
      <w:r>
        <w:rPr>
          <w:rFonts w:ascii="Times New Roman" w:hAnsi="Times New Roman" w:eastAsia="Times New Roman"/>
          <w:b w:val="0"/>
          <w:i w:val="0"/>
          <w:sz w:val="26"/>
        </w:rPr>
        <w:t>Báo cáo tập trung vào mã nguồn hiện có trong thư mục src, bộ kiểm thử trong tests, dữ liệu benchmark trong results và tài liệu hướng dẫn chạy dự án. Đề án không triển khai tấn công lên hệ thống bên ngoài, không xử lý khóa AES-128/192/256 theo nghĩa brute-force thực tế và không khuyến nghị sử dụng ECB trong sản phẩm thật.</w:t>
      </w:r>
    </w:p>
    <w:p>
      <w:pPr>
        <w:pStyle w:val="Heading2"/>
      </w:pPr>
      <w:r>
        <w:rPr>
          <w:rFonts w:ascii="Times New Roman" w:hAnsi="Times New Roman" w:eastAsia="Times New Roman"/>
          <w:b/>
          <w:i w:val="0"/>
          <w:sz w:val="28"/>
        </w:rPr>
        <w:t>4. Phương pháp thực hiện</w:t>
      </w:r>
    </w:p>
    <w:p>
      <w:pPr>
        <w:spacing w:line="360" w:lineRule="auto"/>
      </w:pPr>
      <w:r>
        <w:rPr>
          <w:rFonts w:ascii="Times New Roman" w:hAnsi="Times New Roman" w:eastAsia="Times New Roman"/>
          <w:b w:val="0"/>
          <w:i w:val="0"/>
          <w:sz w:val="26"/>
        </w:rPr>
        <w:t>Phương pháp thực hiện gồm: khảo sát lý thuyết AES và brute-force, triển khai AES-128 bằng Python thuần, xây dựng lớp tiện ích cho khóa ngắn, xây dựng vòng lặp thử khóa, bổ sung giao diện Tkinter, chạy benchmark và kiểm thử bằng unittest/pytest.</w:t>
      </w:r>
    </w:p>
    <w:p>
      <w:r>
        <w:br w:type="page"/>
      </w:r>
    </w:p>
    <w:p>
      <w:pPr>
        <w:pStyle w:val="Heading1"/>
      </w:pPr>
      <w:r>
        <w:rPr>
          <w:rFonts w:ascii="Times New Roman" w:hAnsi="Times New Roman" w:eastAsia="Times New Roman"/>
          <w:b/>
          <w:i w:val="0"/>
          <w:sz w:val="32"/>
        </w:rPr>
        <w:t>CHƯƠNG 1 - TỔNG QUAN ĐỀ ÁN</w:t>
      </w:r>
    </w:p>
    <w:p>
      <w:pPr>
        <w:pStyle w:val="Heading2"/>
      </w:pPr>
      <w:r>
        <w:rPr>
          <w:rFonts w:ascii="Times New Roman" w:hAnsi="Times New Roman" w:eastAsia="Times New Roman"/>
          <w:b/>
          <w:i w:val="0"/>
          <w:sz w:val="28"/>
        </w:rPr>
        <w:t>1.1. Tổng quan dự án</w:t>
      </w:r>
    </w:p>
    <w:p>
      <w:pPr>
        <w:spacing w:line="360" w:lineRule="auto"/>
      </w:pPr>
      <w:r>
        <w:rPr>
          <w:rFonts w:ascii="Times New Roman" w:hAnsi="Times New Roman" w:eastAsia="Times New Roman"/>
          <w:b w:val="0"/>
          <w:i w:val="0"/>
          <w:sz w:val="26"/>
        </w:rPr>
        <w:t>Dự án AES Brute-Force Demo là một ứng dụng Python phục vụ mục đích học tập trong học phần Mật mã học. Ứng dụng cho phép người dùng nhập plaintext, chọn độ dài khóa ngắn, mã hóa bằng AES-128 tự triển khai, sau đó thử toàn bộ không gian khóa để tìm lại khóa đã dùng. Kết quả được hiển thị qua CLI hoặc GUI, đồng thời có thể đo thời gian brute-force qua module benchmark.</w:t>
      </w:r>
    </w:p>
    <w:p>
      <w:pPr>
        <w:pStyle w:val="Heading2"/>
      </w:pPr>
      <w:r>
        <w:rPr>
          <w:rFonts w:ascii="Times New Roman" w:hAnsi="Times New Roman" w:eastAsia="Times New Roman"/>
          <w:b/>
          <w:i w:val="0"/>
          <w:sz w:val="28"/>
        </w:rPr>
        <w:t>1.2. Cấu trúc thư mục</w:t>
      </w:r>
    </w:p>
    <w:p>
      <w:pPr>
        <w:spacing w:line="360" w:lineRule="auto" w:before="60" w:after="60"/>
        <w:jc w:val="center"/>
      </w:pPr>
      <w:r>
        <w:rPr>
          <w:rFonts w:ascii="Times New Roman" w:hAnsi="Times New Roman" w:eastAsia="Times New Roman"/>
          <w:b/>
          <w:i w:val="0"/>
          <w:sz w:val="24"/>
        </w:rPr>
        <w:t>Bảng 1.1: Cấu trúc thư mục dự án</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fill="D9EAF7"/>
          </w:tcPr>
          <w:p>
            <w:pPr>
              <w:spacing w:line="240" w:lineRule="auto"/>
            </w:pPr>
            <w:r/>
            <w:r>
              <w:rPr>
                <w:rFonts w:ascii="Times New Roman" w:hAnsi="Times New Roman" w:eastAsia="Times New Roman"/>
                <w:b/>
                <w:i w:val="0"/>
                <w:sz w:val="24"/>
              </w:rPr>
              <w:t>Thư mục/tệp</w:t>
            </w:r>
          </w:p>
        </w:tc>
        <w:tc>
          <w:tcPr>
            <w:tcW w:type="dxa" w:w="4394"/>
            <w:vAlign w:val="center"/>
            <w:shd w:fill="D9EAF7"/>
          </w:tcPr>
          <w:p>
            <w:pPr>
              <w:spacing w:line="240" w:lineRule="auto"/>
            </w:pPr>
            <w:r/>
            <w:r>
              <w:rPr>
                <w:rFonts w:ascii="Times New Roman" w:hAnsi="Times New Roman" w:eastAsia="Times New Roman"/>
                <w:b/>
                <w:i w:val="0"/>
                <w:sz w:val="24"/>
              </w:rPr>
              <w:t>Vai trò</w:t>
            </w:r>
          </w:p>
        </w:tc>
      </w:tr>
      <w:tr>
        <w:tc>
          <w:tcPr>
            <w:tcW w:type="dxa" w:w="4394"/>
            <w:vAlign w:val="center"/>
          </w:tcPr>
          <w:p>
            <w:pPr>
              <w:spacing w:line="240" w:lineRule="auto"/>
            </w:pPr>
            <w:r/>
            <w:r>
              <w:rPr>
                <w:rFonts w:ascii="Times New Roman" w:hAnsi="Times New Roman" w:eastAsia="Times New Roman"/>
                <w:b w:val="0"/>
                <w:i w:val="0"/>
                <w:sz w:val="24"/>
              </w:rPr>
              <w:t>README.md</w:t>
            </w:r>
          </w:p>
        </w:tc>
        <w:tc>
          <w:tcPr>
            <w:tcW w:type="dxa" w:w="4394"/>
            <w:vAlign w:val="center"/>
          </w:tcPr>
          <w:p>
            <w:pPr>
              <w:spacing w:line="240" w:lineRule="auto"/>
            </w:pPr>
            <w:r/>
            <w:r>
              <w:rPr>
                <w:rFonts w:ascii="Times New Roman" w:hAnsi="Times New Roman" w:eastAsia="Times New Roman"/>
                <w:b w:val="0"/>
                <w:i w:val="0"/>
                <w:sz w:val="24"/>
              </w:rPr>
              <w:t>Mô tả mục tiêu, cách cài đặt, cách chạy, nguyên lý và danh sách test case.</w:t>
            </w:r>
          </w:p>
        </w:tc>
      </w:tr>
      <w:tr>
        <w:tc>
          <w:tcPr>
            <w:tcW w:type="dxa" w:w="4394"/>
            <w:vAlign w:val="center"/>
          </w:tcPr>
          <w:p>
            <w:pPr>
              <w:spacing w:line="240" w:lineRule="auto"/>
            </w:pPr>
            <w:r/>
            <w:r>
              <w:rPr>
                <w:rFonts w:ascii="Times New Roman" w:hAnsi="Times New Roman" w:eastAsia="Times New Roman"/>
                <w:b w:val="0"/>
                <w:i w:val="0"/>
                <w:sz w:val="24"/>
              </w:rPr>
              <w:t>requirements.txt</w:t>
            </w:r>
          </w:p>
        </w:tc>
        <w:tc>
          <w:tcPr>
            <w:tcW w:type="dxa" w:w="4394"/>
            <w:vAlign w:val="center"/>
          </w:tcPr>
          <w:p>
            <w:pPr>
              <w:spacing w:line="240" w:lineRule="auto"/>
            </w:pPr>
            <w:r/>
            <w:r>
              <w:rPr>
                <w:rFonts w:ascii="Times New Roman" w:hAnsi="Times New Roman" w:eastAsia="Times New Roman"/>
                <w:b w:val="0"/>
                <w:i w:val="0"/>
                <w:sz w:val="24"/>
              </w:rPr>
              <w:t>Khai báo thư viện Python cần cài đặt: matplotlib và pytest.</w:t>
            </w:r>
          </w:p>
        </w:tc>
      </w:tr>
      <w:tr>
        <w:tc>
          <w:tcPr>
            <w:tcW w:type="dxa" w:w="4394"/>
            <w:vAlign w:val="center"/>
          </w:tcPr>
          <w:p>
            <w:pPr>
              <w:spacing w:line="240" w:lineRule="auto"/>
            </w:pPr>
            <w:r/>
            <w:r>
              <w:rPr>
                <w:rFonts w:ascii="Times New Roman" w:hAnsi="Times New Roman" w:eastAsia="Times New Roman"/>
                <w:b w:val="0"/>
                <w:i w:val="0"/>
                <w:sz w:val="24"/>
              </w:rPr>
              <w:t>src/aes_engine.py</w:t>
            </w:r>
          </w:p>
        </w:tc>
        <w:tc>
          <w:tcPr>
            <w:tcW w:type="dxa" w:w="4394"/>
            <w:vAlign w:val="center"/>
          </w:tcPr>
          <w:p>
            <w:pPr>
              <w:spacing w:line="240" w:lineRule="auto"/>
            </w:pPr>
            <w:r/>
            <w:r>
              <w:rPr>
                <w:rFonts w:ascii="Times New Roman" w:hAnsi="Times New Roman" w:eastAsia="Times New Roman"/>
                <w:b w:val="0"/>
                <w:i w:val="0"/>
                <w:sz w:val="24"/>
              </w:rPr>
              <w:t>Triển khai AES-128, padding, chuyển đổi hex và quản lý khóa ngắn.</w:t>
            </w:r>
          </w:p>
        </w:tc>
      </w:tr>
      <w:tr>
        <w:tc>
          <w:tcPr>
            <w:tcW w:type="dxa" w:w="4394"/>
            <w:vAlign w:val="center"/>
          </w:tcPr>
          <w:p>
            <w:pPr>
              <w:spacing w:line="240" w:lineRule="auto"/>
            </w:pPr>
            <w:r/>
            <w:r>
              <w:rPr>
                <w:rFonts w:ascii="Times New Roman" w:hAnsi="Times New Roman" w:eastAsia="Times New Roman"/>
                <w:b w:val="0"/>
                <w:i w:val="0"/>
                <w:sz w:val="24"/>
              </w:rPr>
              <w:t>src/brute_force.py</w:t>
            </w:r>
          </w:p>
        </w:tc>
        <w:tc>
          <w:tcPr>
            <w:tcW w:type="dxa" w:w="4394"/>
            <w:vAlign w:val="center"/>
          </w:tcPr>
          <w:p>
            <w:pPr>
              <w:spacing w:line="240" w:lineRule="auto"/>
            </w:pPr>
            <w:r/>
            <w:r>
              <w:rPr>
                <w:rFonts w:ascii="Times New Roman" w:hAnsi="Times New Roman" w:eastAsia="Times New Roman"/>
                <w:b w:val="0"/>
                <w:i w:val="0"/>
                <w:sz w:val="24"/>
              </w:rPr>
              <w:t>Triển khai vét cạn tuần tự hoặc multiprocessing, callback tiến độ và ước tính thời gian.</w:t>
            </w:r>
          </w:p>
        </w:tc>
      </w:tr>
      <w:tr>
        <w:tc>
          <w:tcPr>
            <w:tcW w:type="dxa" w:w="4394"/>
            <w:vAlign w:val="center"/>
          </w:tcPr>
          <w:p>
            <w:pPr>
              <w:spacing w:line="240" w:lineRule="auto"/>
            </w:pPr>
            <w:r/>
            <w:r>
              <w:rPr>
                <w:rFonts w:ascii="Times New Roman" w:hAnsi="Times New Roman" w:eastAsia="Times New Roman"/>
                <w:b w:val="0"/>
                <w:i w:val="0"/>
                <w:sz w:val="24"/>
              </w:rPr>
              <w:t>src/benchmark.py</w:t>
            </w:r>
          </w:p>
        </w:tc>
        <w:tc>
          <w:tcPr>
            <w:tcW w:type="dxa" w:w="4394"/>
            <w:vAlign w:val="center"/>
          </w:tcPr>
          <w:p>
            <w:pPr>
              <w:spacing w:line="240" w:lineRule="auto"/>
            </w:pPr>
            <w:r/>
            <w:r>
              <w:rPr>
                <w:rFonts w:ascii="Times New Roman" w:hAnsi="Times New Roman" w:eastAsia="Times New Roman"/>
                <w:b w:val="0"/>
                <w:i w:val="0"/>
                <w:sz w:val="24"/>
              </w:rPr>
              <w:t>Chạy benchmark theo nhiều độ dài khóa, xuất JSON và biểu đồ.</w:t>
            </w:r>
          </w:p>
        </w:tc>
      </w:tr>
      <w:tr>
        <w:tc>
          <w:tcPr>
            <w:tcW w:type="dxa" w:w="4394"/>
            <w:vAlign w:val="center"/>
          </w:tcPr>
          <w:p>
            <w:pPr>
              <w:spacing w:line="240" w:lineRule="auto"/>
            </w:pPr>
            <w:r/>
            <w:r>
              <w:rPr>
                <w:rFonts w:ascii="Times New Roman" w:hAnsi="Times New Roman" w:eastAsia="Times New Roman"/>
                <w:b w:val="0"/>
                <w:i w:val="0"/>
                <w:sz w:val="24"/>
              </w:rPr>
              <w:t>src/gui.py</w:t>
            </w:r>
          </w:p>
        </w:tc>
        <w:tc>
          <w:tcPr>
            <w:tcW w:type="dxa" w:w="4394"/>
            <w:vAlign w:val="center"/>
          </w:tcPr>
          <w:p>
            <w:pPr>
              <w:spacing w:line="240" w:lineRule="auto"/>
            </w:pPr>
            <w:r/>
            <w:r>
              <w:rPr>
                <w:rFonts w:ascii="Times New Roman" w:hAnsi="Times New Roman" w:eastAsia="Times New Roman"/>
                <w:b w:val="0"/>
                <w:i w:val="0"/>
                <w:sz w:val="24"/>
              </w:rPr>
              <w:t>Giao diện Tkinter gồm các tab mã hóa/giải mã, brute-force và lý thuyết.</w:t>
            </w:r>
          </w:p>
        </w:tc>
      </w:tr>
      <w:tr>
        <w:tc>
          <w:tcPr>
            <w:tcW w:type="dxa" w:w="4394"/>
            <w:vAlign w:val="center"/>
          </w:tcPr>
          <w:p>
            <w:pPr>
              <w:spacing w:line="240" w:lineRule="auto"/>
            </w:pPr>
            <w:r/>
            <w:r>
              <w:rPr>
                <w:rFonts w:ascii="Times New Roman" w:hAnsi="Times New Roman" w:eastAsia="Times New Roman"/>
                <w:b w:val="0"/>
                <w:i w:val="0"/>
                <w:sz w:val="24"/>
              </w:rPr>
              <w:t>src/main.py</w:t>
            </w:r>
          </w:p>
        </w:tc>
        <w:tc>
          <w:tcPr>
            <w:tcW w:type="dxa" w:w="4394"/>
            <w:vAlign w:val="center"/>
          </w:tcPr>
          <w:p>
            <w:pPr>
              <w:spacing w:line="240" w:lineRule="auto"/>
            </w:pPr>
            <w:r/>
            <w:r>
              <w:rPr>
                <w:rFonts w:ascii="Times New Roman" w:hAnsi="Times New Roman" w:eastAsia="Times New Roman"/>
                <w:b w:val="0"/>
                <w:i w:val="0"/>
                <w:sz w:val="24"/>
              </w:rPr>
              <w:t>Điểm vào ứng dụng, chọn GUI hoặc CLI, kiểm tra dependency.</w:t>
            </w:r>
          </w:p>
        </w:tc>
      </w:tr>
      <w:tr>
        <w:tc>
          <w:tcPr>
            <w:tcW w:type="dxa" w:w="4394"/>
            <w:vAlign w:val="center"/>
          </w:tcPr>
          <w:p>
            <w:pPr>
              <w:spacing w:line="240" w:lineRule="auto"/>
            </w:pPr>
            <w:r/>
            <w:r>
              <w:rPr>
                <w:rFonts w:ascii="Times New Roman" w:hAnsi="Times New Roman" w:eastAsia="Times New Roman"/>
                <w:b w:val="0"/>
                <w:i w:val="0"/>
                <w:sz w:val="24"/>
              </w:rPr>
              <w:t>tests/test_aes.py</w:t>
            </w:r>
          </w:p>
        </w:tc>
        <w:tc>
          <w:tcPr>
            <w:tcW w:type="dxa" w:w="4394"/>
            <w:vAlign w:val="center"/>
          </w:tcPr>
          <w:p>
            <w:pPr>
              <w:spacing w:line="240" w:lineRule="auto"/>
            </w:pPr>
            <w:r/>
            <w:r>
              <w:rPr>
                <w:rFonts w:ascii="Times New Roman" w:hAnsi="Times New Roman" w:eastAsia="Times New Roman"/>
                <w:b w:val="0"/>
                <w:i w:val="0"/>
                <w:sz w:val="24"/>
              </w:rPr>
              <w:t>Bộ kiểm thử AES, NIST vector, brute-force và full pipeline.</w:t>
            </w:r>
          </w:p>
        </w:tc>
      </w:tr>
      <w:tr>
        <w:tc>
          <w:tcPr>
            <w:tcW w:type="dxa" w:w="4394"/>
            <w:vAlign w:val="center"/>
          </w:tcPr>
          <w:p>
            <w:pPr>
              <w:spacing w:line="240" w:lineRule="auto"/>
            </w:pPr>
            <w:r/>
            <w:r>
              <w:rPr>
                <w:rFonts w:ascii="Times New Roman" w:hAnsi="Times New Roman" w:eastAsia="Times New Roman"/>
                <w:b w:val="0"/>
                <w:i w:val="0"/>
                <w:sz w:val="24"/>
              </w:rPr>
              <w:t>results/</w:t>
            </w:r>
          </w:p>
        </w:tc>
        <w:tc>
          <w:tcPr>
            <w:tcW w:type="dxa" w:w="4394"/>
            <w:vAlign w:val="center"/>
          </w:tcPr>
          <w:p>
            <w:pPr>
              <w:spacing w:line="240" w:lineRule="auto"/>
            </w:pPr>
            <w:r/>
            <w:r>
              <w:rPr>
                <w:rFonts w:ascii="Times New Roman" w:hAnsi="Times New Roman" w:eastAsia="Times New Roman"/>
                <w:b w:val="0"/>
                <w:i w:val="0"/>
                <w:sz w:val="24"/>
              </w:rPr>
              <w:t>Chứa dữ liệu và biểu đồ benchmark đã sinh.</w:t>
            </w:r>
          </w:p>
        </w:tc>
      </w:tr>
      <w:tr>
        <w:tc>
          <w:tcPr>
            <w:tcW w:type="dxa" w:w="4394"/>
            <w:vAlign w:val="center"/>
          </w:tcPr>
          <w:p>
            <w:pPr>
              <w:spacing w:line="240" w:lineRule="auto"/>
            </w:pPr>
            <w:r/>
            <w:r>
              <w:rPr>
                <w:rFonts w:ascii="Times New Roman" w:hAnsi="Times New Roman" w:eastAsia="Times New Roman"/>
                <w:b w:val="0"/>
                <w:i w:val="0"/>
                <w:sz w:val="24"/>
              </w:rPr>
              <w:t>docs/</w:t>
            </w:r>
          </w:p>
        </w:tc>
        <w:tc>
          <w:tcPr>
            <w:tcW w:type="dxa" w:w="4394"/>
            <w:vAlign w:val="center"/>
          </w:tcPr>
          <w:p>
            <w:pPr>
              <w:spacing w:line="240" w:lineRule="auto"/>
            </w:pPr>
            <w:r/>
            <w:r>
              <w:rPr>
                <w:rFonts w:ascii="Times New Roman" w:hAnsi="Times New Roman" w:eastAsia="Times New Roman"/>
                <w:b w:val="0"/>
                <w:i w:val="0"/>
                <w:sz w:val="24"/>
              </w:rPr>
              <w:t>Thư mục tài liệu, nơi lưu báo cáo này.</w:t>
            </w:r>
          </w:p>
        </w:tc>
      </w:tr>
      <w:tr>
        <w:tc>
          <w:tcPr>
            <w:tcW w:type="dxa" w:w="4394"/>
            <w:vAlign w:val="center"/>
          </w:tcPr>
          <w:p>
            <w:pPr>
              <w:spacing w:line="240" w:lineRule="auto"/>
            </w:pPr>
            <w:r/>
            <w:r>
              <w:rPr>
                <w:rFonts w:ascii="Times New Roman" w:hAnsi="Times New Roman" w:eastAsia="Times New Roman"/>
                <w:b w:val="0"/>
                <w:i w:val="0"/>
                <w:sz w:val="24"/>
              </w:rPr>
              <w:t>run.bat, run.sh</w:t>
            </w:r>
          </w:p>
        </w:tc>
        <w:tc>
          <w:tcPr>
            <w:tcW w:type="dxa" w:w="4394"/>
            <w:vAlign w:val="center"/>
          </w:tcPr>
          <w:p>
            <w:pPr>
              <w:spacing w:line="240" w:lineRule="auto"/>
            </w:pPr>
            <w:r/>
            <w:r>
              <w:rPr>
                <w:rFonts w:ascii="Times New Roman" w:hAnsi="Times New Roman" w:eastAsia="Times New Roman"/>
                <w:b w:val="0"/>
                <w:i w:val="0"/>
                <w:sz w:val="24"/>
              </w:rPr>
              <w:t>Script hỗ trợ chạy nhanh trên Windows và Unix-like.</w:t>
            </w:r>
          </w:p>
        </w:tc>
      </w:tr>
    </w:tbl>
    <w:p>
      <w:pPr>
        <w:spacing w:line="360" w:lineRule="auto"/>
      </w:pPr>
      <w:r>
        <w:rPr>
          <w:rFonts w:ascii="Times New Roman" w:hAnsi="Times New Roman" w:eastAsia="Times New Roman"/>
          <w:b w:val="0"/>
          <w:i w:val="0"/>
          <w:sz w:val="26"/>
        </w:rPr>
      </w:r>
    </w:p>
    <w:p>
      <w:pPr>
        <w:pStyle w:val="Heading2"/>
      </w:pPr>
      <w:r>
        <w:rPr>
          <w:rFonts w:ascii="Times New Roman" w:hAnsi="Times New Roman" w:eastAsia="Times New Roman"/>
          <w:b/>
          <w:i w:val="0"/>
          <w:sz w:val="28"/>
        </w:rPr>
        <w:t>1.3. Công nghệ sử dụng</w:t>
      </w:r>
    </w:p>
    <w:p>
      <w:pPr>
        <w:spacing w:line="360" w:lineRule="auto"/>
      </w:pPr>
      <w:r>
        <w:rPr>
          <w:rFonts w:ascii="Times New Roman" w:hAnsi="Times New Roman" w:eastAsia="Times New Roman"/>
          <w:b w:val="0"/>
          <w:i w:val="0"/>
          <w:sz w:val="26"/>
        </w:rPr>
        <w:t>Ngôn ngữ chính là Python 3.8 trở lên. Giao diện đồ họa sử dụng Tkinter, thư viện vẽ biểu đồ sử dụng matplotlib, kiểm thử dùng unittest/pytest, còn thuật toán AES trong lõi chương trình được viết bằng Python thuần thay vì gọi trực tiếp thư viện mã hóa bên ngoài.</w:t>
      </w:r>
    </w:p>
    <w:p>
      <w:pPr>
        <w:pStyle w:val="Heading2"/>
      </w:pPr>
      <w:r>
        <w:rPr>
          <w:rFonts w:ascii="Times New Roman" w:hAnsi="Times New Roman" w:eastAsia="Times New Roman"/>
          <w:b/>
          <w:i w:val="0"/>
          <w:sz w:val="28"/>
        </w:rPr>
        <w:t>1.4. Yêu cầu cài đặt và chạy</w:t>
      </w:r>
    </w:p>
    <w:p>
      <w:pPr>
        <w:spacing w:line="360" w:lineRule="auto"/>
      </w:pPr>
      <w:r>
        <w:rPr>
          <w:rFonts w:ascii="Times New Roman" w:hAnsi="Times New Roman" w:eastAsia="Times New Roman"/>
          <w:b w:val="0"/>
          <w:i w:val="0"/>
          <w:sz w:val="26"/>
        </w:rPr>
        <w:t>Theo README, người dùng cài đặt thư viện bằng lệnh pip install -r requirements.txt. Ứng dụng GUI chạy bằng python main.py trong thư mục src; chế độ CLI chạy bằng python main.py --cli --text SECRET --bits 16 --workers 4. Benchmark riêng chạy bằng python benchmark.py --bits 8 12 16 --text SECRET --workers 4.</w:t>
      </w:r>
    </w:p>
    <w:p>
      <w:r>
        <w:br w:type="page"/>
      </w:r>
    </w:p>
    <w:p>
      <w:pPr>
        <w:pStyle w:val="Heading1"/>
      </w:pPr>
      <w:r>
        <w:rPr>
          <w:rFonts w:ascii="Times New Roman" w:hAnsi="Times New Roman" w:eastAsia="Times New Roman"/>
          <w:b/>
          <w:i w:val="0"/>
          <w:sz w:val="32"/>
        </w:rPr>
        <w:t>CHƯƠNG 2 - PHÂN TÍCH THIẾT KẾ VÀ LUỒNG THỰC THI</w:t>
      </w:r>
    </w:p>
    <w:p>
      <w:pPr>
        <w:pStyle w:val="Heading2"/>
      </w:pPr>
      <w:r>
        <w:rPr>
          <w:rFonts w:ascii="Times New Roman" w:hAnsi="Times New Roman" w:eastAsia="Times New Roman"/>
          <w:b/>
          <w:i w:val="0"/>
          <w:sz w:val="28"/>
        </w:rPr>
        <w:t>2.1. Các module chính</w:t>
      </w:r>
    </w:p>
    <w:p>
      <w:pPr>
        <w:spacing w:line="360" w:lineRule="auto" w:before="60" w:after="60"/>
        <w:jc w:val="center"/>
      </w:pPr>
      <w:r>
        <w:rPr>
          <w:rFonts w:ascii="Times New Roman" w:hAnsi="Times New Roman" w:eastAsia="Times New Roman"/>
          <w:b/>
          <w:i w:val="0"/>
          <w:sz w:val="24"/>
        </w:rPr>
        <w:t>Bảng 2.1: Các module chính trong chương trình</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line="240" w:lineRule="auto"/>
            </w:pPr>
            <w:r/>
            <w:r>
              <w:rPr>
                <w:rFonts w:ascii="Times New Roman" w:hAnsi="Times New Roman" w:eastAsia="Times New Roman"/>
                <w:b/>
                <w:i w:val="0"/>
                <w:sz w:val="24"/>
              </w:rPr>
              <w:t>Module</w:t>
            </w:r>
          </w:p>
        </w:tc>
        <w:tc>
          <w:tcPr>
            <w:tcW w:type="dxa" w:w="2929"/>
            <w:vAlign w:val="center"/>
            <w:shd w:fill="D9EAF7"/>
          </w:tcPr>
          <w:p>
            <w:pPr>
              <w:spacing w:line="240" w:lineRule="auto"/>
            </w:pPr>
            <w:r/>
            <w:r>
              <w:rPr>
                <w:rFonts w:ascii="Times New Roman" w:hAnsi="Times New Roman" w:eastAsia="Times New Roman"/>
                <w:b/>
                <w:i w:val="0"/>
                <w:sz w:val="24"/>
              </w:rPr>
              <w:t>Chức năng chính</w:t>
            </w:r>
          </w:p>
        </w:tc>
        <w:tc>
          <w:tcPr>
            <w:tcW w:type="dxa" w:w="2929"/>
            <w:vAlign w:val="center"/>
            <w:shd w:fill="D9EAF7"/>
          </w:tcPr>
          <w:p>
            <w:pPr>
              <w:spacing w:line="240" w:lineRule="auto"/>
            </w:pPr>
            <w:r/>
            <w:r>
              <w:rPr>
                <w:rFonts w:ascii="Times New Roman" w:hAnsi="Times New Roman" w:eastAsia="Times New Roman"/>
                <w:b/>
                <w:i w:val="0"/>
                <w:sz w:val="24"/>
              </w:rPr>
              <w:t>Đầu ra quan trọng</w:t>
            </w:r>
          </w:p>
        </w:tc>
      </w:tr>
      <w:tr>
        <w:tc>
          <w:tcPr>
            <w:tcW w:type="dxa" w:w="2929"/>
            <w:vAlign w:val="center"/>
          </w:tcPr>
          <w:p>
            <w:pPr>
              <w:spacing w:line="240" w:lineRule="auto"/>
            </w:pPr>
            <w:r/>
            <w:r>
              <w:rPr>
                <w:rFonts w:ascii="Times New Roman" w:hAnsi="Times New Roman" w:eastAsia="Times New Roman"/>
                <w:b w:val="0"/>
                <w:i w:val="0"/>
                <w:sz w:val="24"/>
              </w:rPr>
              <w:t>aes_engine.py</w:t>
            </w:r>
          </w:p>
        </w:tc>
        <w:tc>
          <w:tcPr>
            <w:tcW w:type="dxa" w:w="2929"/>
            <w:vAlign w:val="center"/>
          </w:tcPr>
          <w:p>
            <w:pPr>
              <w:spacing w:line="240" w:lineRule="auto"/>
            </w:pPr>
            <w:r/>
            <w:r>
              <w:rPr>
                <w:rFonts w:ascii="Times New Roman" w:hAnsi="Times New Roman" w:eastAsia="Times New Roman"/>
                <w:b w:val="0"/>
                <w:i w:val="0"/>
                <w:sz w:val="24"/>
              </w:rPr>
              <w:t>Mã hóa, giải mã, tạo khóa ngắn, pad/unpad PKCS#7.</w:t>
            </w:r>
          </w:p>
        </w:tc>
        <w:tc>
          <w:tcPr>
            <w:tcW w:type="dxa" w:w="2929"/>
            <w:vAlign w:val="center"/>
          </w:tcPr>
          <w:p>
            <w:pPr>
              <w:spacing w:line="240" w:lineRule="auto"/>
            </w:pPr>
            <w:r/>
            <w:r>
              <w:rPr>
                <w:rFonts w:ascii="Times New Roman" w:hAnsi="Times New Roman" w:eastAsia="Times New Roman"/>
                <w:b w:val="0"/>
                <w:i w:val="0"/>
                <w:sz w:val="24"/>
              </w:rPr>
              <w:t>ciphertext, key bytes, key_int, plaintext.</w:t>
            </w:r>
          </w:p>
        </w:tc>
      </w:tr>
      <w:tr>
        <w:tc>
          <w:tcPr>
            <w:tcW w:type="dxa" w:w="2929"/>
            <w:vAlign w:val="center"/>
          </w:tcPr>
          <w:p>
            <w:pPr>
              <w:spacing w:line="240" w:lineRule="auto"/>
            </w:pPr>
            <w:r/>
            <w:r>
              <w:rPr>
                <w:rFonts w:ascii="Times New Roman" w:hAnsi="Times New Roman" w:eastAsia="Times New Roman"/>
                <w:b w:val="0"/>
                <w:i w:val="0"/>
                <w:sz w:val="24"/>
              </w:rPr>
              <w:t>brute_force.py</w:t>
            </w:r>
          </w:p>
        </w:tc>
        <w:tc>
          <w:tcPr>
            <w:tcW w:type="dxa" w:w="2929"/>
            <w:vAlign w:val="center"/>
          </w:tcPr>
          <w:p>
            <w:pPr>
              <w:spacing w:line="240" w:lineRule="auto"/>
            </w:pPr>
            <w:r/>
            <w:r>
              <w:rPr>
                <w:rFonts w:ascii="Times New Roman" w:hAnsi="Times New Roman" w:eastAsia="Times New Roman"/>
                <w:b w:val="0"/>
                <w:i w:val="0"/>
                <w:sz w:val="24"/>
              </w:rPr>
              <w:t>Duyệt không gian khóa, giải mã thử, chấm điểm plaintext.</w:t>
            </w:r>
          </w:p>
        </w:tc>
        <w:tc>
          <w:tcPr>
            <w:tcW w:type="dxa" w:w="2929"/>
            <w:vAlign w:val="center"/>
          </w:tcPr>
          <w:p>
            <w:pPr>
              <w:spacing w:line="240" w:lineRule="auto"/>
            </w:pPr>
            <w:r/>
            <w:r>
              <w:rPr>
                <w:rFonts w:ascii="Times New Roman" w:hAnsi="Times New Roman" w:eastAsia="Times New Roman"/>
                <w:b w:val="0"/>
                <w:i w:val="0"/>
                <w:sz w:val="24"/>
              </w:rPr>
              <w:t>dict kết quả gồm key, plaintext, thời gian và tốc độ.</w:t>
            </w:r>
          </w:p>
        </w:tc>
      </w:tr>
      <w:tr>
        <w:tc>
          <w:tcPr>
            <w:tcW w:type="dxa" w:w="2929"/>
            <w:vAlign w:val="center"/>
          </w:tcPr>
          <w:p>
            <w:pPr>
              <w:spacing w:line="240" w:lineRule="auto"/>
            </w:pPr>
            <w:r/>
            <w:r>
              <w:rPr>
                <w:rFonts w:ascii="Times New Roman" w:hAnsi="Times New Roman" w:eastAsia="Times New Roman"/>
                <w:b w:val="0"/>
                <w:i w:val="0"/>
                <w:sz w:val="24"/>
              </w:rPr>
              <w:t>benchmark.py</w:t>
            </w:r>
          </w:p>
        </w:tc>
        <w:tc>
          <w:tcPr>
            <w:tcW w:type="dxa" w:w="2929"/>
            <w:vAlign w:val="center"/>
          </w:tcPr>
          <w:p>
            <w:pPr>
              <w:spacing w:line="240" w:lineRule="auto"/>
            </w:pPr>
            <w:r/>
            <w:r>
              <w:rPr>
                <w:rFonts w:ascii="Times New Roman" w:hAnsi="Times New Roman" w:eastAsia="Times New Roman"/>
                <w:b w:val="0"/>
                <w:i w:val="0"/>
                <w:sz w:val="24"/>
              </w:rPr>
              <w:t>Tự động mã hóa và brute-force với nhiều key_bits.</w:t>
            </w:r>
          </w:p>
        </w:tc>
        <w:tc>
          <w:tcPr>
            <w:tcW w:type="dxa" w:w="2929"/>
            <w:vAlign w:val="center"/>
          </w:tcPr>
          <w:p>
            <w:pPr>
              <w:spacing w:line="240" w:lineRule="auto"/>
            </w:pPr>
            <w:r/>
            <w:r>
              <w:rPr>
                <w:rFonts w:ascii="Times New Roman" w:hAnsi="Times New Roman" w:eastAsia="Times New Roman"/>
                <w:b w:val="0"/>
                <w:i w:val="0"/>
                <w:sz w:val="24"/>
              </w:rPr>
              <w:t>benchmark_chart.png và benchmark_data.json.</w:t>
            </w:r>
          </w:p>
        </w:tc>
      </w:tr>
      <w:tr>
        <w:tc>
          <w:tcPr>
            <w:tcW w:type="dxa" w:w="2929"/>
            <w:vAlign w:val="center"/>
          </w:tcPr>
          <w:p>
            <w:pPr>
              <w:spacing w:line="240" w:lineRule="auto"/>
            </w:pPr>
            <w:r/>
            <w:r>
              <w:rPr>
                <w:rFonts w:ascii="Times New Roman" w:hAnsi="Times New Roman" w:eastAsia="Times New Roman"/>
                <w:b w:val="0"/>
                <w:i w:val="0"/>
                <w:sz w:val="24"/>
              </w:rPr>
              <w:t>gui.py</w:t>
            </w:r>
          </w:p>
        </w:tc>
        <w:tc>
          <w:tcPr>
            <w:tcW w:type="dxa" w:w="2929"/>
            <w:vAlign w:val="center"/>
          </w:tcPr>
          <w:p>
            <w:pPr>
              <w:spacing w:line="240" w:lineRule="auto"/>
            </w:pPr>
            <w:r/>
            <w:r>
              <w:rPr>
                <w:rFonts w:ascii="Times New Roman" w:hAnsi="Times New Roman" w:eastAsia="Times New Roman"/>
                <w:b w:val="0"/>
                <w:i w:val="0"/>
                <w:sz w:val="24"/>
              </w:rPr>
              <w:t>Cung cấp thao tác trực quan cho người dùng.</w:t>
            </w:r>
          </w:p>
        </w:tc>
        <w:tc>
          <w:tcPr>
            <w:tcW w:type="dxa" w:w="2929"/>
            <w:vAlign w:val="center"/>
          </w:tcPr>
          <w:p>
            <w:pPr>
              <w:spacing w:line="240" w:lineRule="auto"/>
            </w:pPr>
            <w:r/>
            <w:r>
              <w:rPr>
                <w:rFonts w:ascii="Times New Roman" w:hAnsi="Times New Roman" w:eastAsia="Times New Roman"/>
                <w:b w:val="0"/>
                <w:i w:val="0"/>
                <w:sz w:val="24"/>
              </w:rPr>
              <w:t>Log tiến trình, thanh tiến độ và kết quả brute-force.</w:t>
            </w:r>
          </w:p>
        </w:tc>
      </w:tr>
      <w:tr>
        <w:tc>
          <w:tcPr>
            <w:tcW w:type="dxa" w:w="2929"/>
            <w:vAlign w:val="center"/>
          </w:tcPr>
          <w:p>
            <w:pPr>
              <w:spacing w:line="240" w:lineRule="auto"/>
            </w:pPr>
            <w:r/>
            <w:r>
              <w:rPr>
                <w:rFonts w:ascii="Times New Roman" w:hAnsi="Times New Roman" w:eastAsia="Times New Roman"/>
                <w:b w:val="0"/>
                <w:i w:val="0"/>
                <w:sz w:val="24"/>
              </w:rPr>
              <w:t>main.py</w:t>
            </w:r>
          </w:p>
        </w:tc>
        <w:tc>
          <w:tcPr>
            <w:tcW w:type="dxa" w:w="2929"/>
            <w:vAlign w:val="center"/>
          </w:tcPr>
          <w:p>
            <w:pPr>
              <w:spacing w:line="240" w:lineRule="auto"/>
            </w:pPr>
            <w:r/>
            <w:r>
              <w:rPr>
                <w:rFonts w:ascii="Times New Roman" w:hAnsi="Times New Roman" w:eastAsia="Times New Roman"/>
                <w:b w:val="0"/>
                <w:i w:val="0"/>
                <w:sz w:val="24"/>
              </w:rPr>
              <w:t>Chọn chế độ chạy và điều phối chương trình.</w:t>
            </w:r>
          </w:p>
        </w:tc>
        <w:tc>
          <w:tcPr>
            <w:tcW w:type="dxa" w:w="2929"/>
            <w:vAlign w:val="center"/>
          </w:tcPr>
          <w:p>
            <w:pPr>
              <w:spacing w:line="240" w:lineRule="auto"/>
            </w:pPr>
            <w:r/>
            <w:r>
              <w:rPr>
                <w:rFonts w:ascii="Times New Roman" w:hAnsi="Times New Roman" w:eastAsia="Times New Roman"/>
                <w:b w:val="0"/>
                <w:i w:val="0"/>
                <w:sz w:val="24"/>
              </w:rPr>
              <w:t>GUI hoặc CLI output.</w:t>
            </w:r>
          </w:p>
        </w:tc>
      </w:tr>
    </w:tbl>
    <w:p>
      <w:pPr>
        <w:spacing w:line="360" w:lineRule="auto"/>
      </w:pPr>
      <w:r>
        <w:rPr>
          <w:rFonts w:ascii="Times New Roman" w:hAnsi="Times New Roman" w:eastAsia="Times New Roman"/>
          <w:b w:val="0"/>
          <w:i w:val="0"/>
          <w:sz w:val="26"/>
        </w:rPr>
      </w:r>
    </w:p>
    <w:p>
      <w:pPr>
        <w:pStyle w:val="Heading2"/>
      </w:pPr>
      <w:r>
        <w:rPr>
          <w:rFonts w:ascii="Times New Roman" w:hAnsi="Times New Roman" w:eastAsia="Times New Roman"/>
          <w:b/>
          <w:i w:val="0"/>
          <w:sz w:val="28"/>
        </w:rPr>
        <w:t>2.2. Luồng thực thi chính</w:t>
      </w:r>
    </w:p>
    <w:p>
      <w:pPr>
        <w:spacing w:line="360" w:lineRule="auto"/>
      </w:pPr>
      <w:r>
        <w:rPr>
          <w:rFonts w:ascii="Times New Roman" w:hAnsi="Times New Roman" w:eastAsia="Times New Roman"/>
          <w:b w:val="0"/>
          <w:i w:val="0"/>
          <w:sz w:val="26"/>
        </w:rPr>
        <w:t>Người dùng bắt đầu bằng việc chọn chế độ GUI hoặc CLI. Trong chế độ GUI, main.py khởi tạo Tkinter và lớp AESBruteForceApp. Trong chế độ CLI, main.py nhận plaintext, độ dài khóa và số worker, sau đó gọi encrypt_aes để tạo ciphertext, tiếp tục gọi brute_force_aes để tìm khóa.</w:t>
      </w:r>
    </w:p>
    <w:p>
      <w:pPr>
        <w:spacing w:line="360" w:lineRule="auto" w:before="60" w:after="60"/>
        <w:jc w:val="center"/>
      </w:pPr>
      <w:r>
        <w:rPr>
          <w:rFonts w:ascii="Times New Roman" w:hAnsi="Times New Roman" w:eastAsia="Times New Roman"/>
          <w:b/>
          <w:i w:val="0"/>
          <w:sz w:val="24"/>
        </w:rPr>
        <w:t>Hình 2.1: Luồng xử lý chính của ứng dụng</w:t>
      </w:r>
    </w:p>
    <w:p>
      <w:pPr>
        <w:spacing w:line="360" w:lineRule="auto"/>
      </w:pPr>
      <w:r>
        <w:rPr>
          <w:rFonts w:ascii="Times New Roman" w:hAnsi="Times New Roman" w:eastAsia="Times New Roman"/>
          <w:b w:val="0"/>
          <w:i w:val="0"/>
          <w:sz w:val="26"/>
        </w:rPr>
        <w:t>Người dùng nhập plaintext và độ dài khóa → aes_engine.py sinh khóa ngắn và mã hóa AES-128 → ciphertext được chuyển sang brute_force.py → chương trình thử từng khóa ứng viên → khi plaintext hợp lệ được tìm thấy, kết quả key/plaintext/thời gian được trả về GUI hoặc CLI.</w:t>
      </w:r>
    </w:p>
    <w:p>
      <w:pPr>
        <w:pStyle w:val="Heading2"/>
      </w:pPr>
      <w:r>
        <w:rPr>
          <w:rFonts w:ascii="Times New Roman" w:hAnsi="Times New Roman" w:eastAsia="Times New Roman"/>
          <w:b/>
          <w:i w:val="0"/>
          <w:sz w:val="28"/>
        </w:rPr>
        <w:t>2.3. Thiết kế AES engine</w:t>
      </w:r>
    </w:p>
    <w:p>
      <w:pPr>
        <w:spacing w:line="360" w:lineRule="auto"/>
      </w:pPr>
      <w:r>
        <w:rPr>
          <w:rFonts w:ascii="Times New Roman" w:hAnsi="Times New Roman" w:eastAsia="Times New Roman"/>
          <w:b w:val="0"/>
          <w:i w:val="0"/>
          <w:sz w:val="26"/>
        </w:rPr>
        <w:t>aes_engine.py chứa các bảng S-box, inverse S-box, Rcon và các phép biến đổi lõi của AES gồm SubBytes, ShiftRows, MixColumns, AddRoundKey và KeyExpansion. Lớp PureAES yêu cầu khóa đúng 16 byte, thực hiện mã hóa/giải mã từng block 16 byte và để phần padding cho các hàm tiện ích bên ngoài xử lý.</w:t>
      </w:r>
    </w:p>
    <w:p>
      <w:pPr>
        <w:spacing w:line="360" w:lineRule="auto"/>
      </w:pPr>
      <w:r>
        <w:rPr>
          <w:rFonts w:ascii="Times New Roman" w:hAnsi="Times New Roman" w:eastAsia="Times New Roman"/>
          <w:b w:val="0"/>
          <w:i w:val="0"/>
          <w:sz w:val="26"/>
        </w:rPr>
        <w:t>Với khóa ngắn, chương trình chỉ lấy số byte cần thiết từ key_int rồi đệm phần còn lại bằng byte 0x00 đến đủ 16 byte. Ví dụ khóa 16-bit 0xABCD trở thành AB CD 00 00 00 00 00 00 00 00 00 00 00 00 00 00. Đây là cách cố ý làm yếu không gian khóa để phục vụ minh họa brute-force.</w:t>
      </w:r>
    </w:p>
    <w:p>
      <w:pPr>
        <w:pStyle w:val="Heading2"/>
      </w:pPr>
      <w:r>
        <w:rPr>
          <w:rFonts w:ascii="Times New Roman" w:hAnsi="Times New Roman" w:eastAsia="Times New Roman"/>
          <w:b/>
          <w:i w:val="0"/>
          <w:sz w:val="28"/>
        </w:rPr>
        <w:t>2.4. Giao diện người dùng</w:t>
      </w:r>
    </w:p>
    <w:p>
      <w:pPr>
        <w:spacing w:line="360" w:lineRule="auto"/>
      </w:pPr>
      <w:r>
        <w:rPr>
          <w:rFonts w:ascii="Times New Roman" w:hAnsi="Times New Roman" w:eastAsia="Times New Roman"/>
          <w:b w:val="0"/>
          <w:i w:val="0"/>
          <w:sz w:val="26"/>
        </w:rPr>
        <w:t>GUI trong gui.py gồm ba tab chính. Tab Mã hóa/Giải mã nhận plaintext, chọn key bits và tùy chọn key cố định. Tab Brute-Force Attack nhận ciphertext dạng hex, chọn độ dài khóa, hiển thị progress bar, tốc độ keys/giây, thời gian và log chi tiết. Tab Lý thuyết trình bày tóm tắt AES, ECB, brute-force và bảng ước tính thời gian.</w:t>
      </w:r>
    </w:p>
    <w:p>
      <w:r>
        <w:br w:type="page"/>
      </w:r>
    </w:p>
    <w:p>
      <w:pPr>
        <w:pStyle w:val="Heading1"/>
      </w:pPr>
      <w:r>
        <w:rPr>
          <w:rFonts w:ascii="Times New Roman" w:hAnsi="Times New Roman" w:eastAsia="Times New Roman"/>
          <w:b/>
          <w:i w:val="0"/>
          <w:sz w:val="32"/>
        </w:rPr>
        <w:t>CHƯƠNG 3 - CƠ SỞ LÝ THUYẾT VÀ THUẬT TOÁN BRUTE-FORCE</w:t>
      </w:r>
    </w:p>
    <w:p>
      <w:pPr>
        <w:pStyle w:val="Heading2"/>
      </w:pPr>
      <w:r>
        <w:rPr>
          <w:rFonts w:ascii="Times New Roman" w:hAnsi="Times New Roman" w:eastAsia="Times New Roman"/>
          <w:b/>
          <w:i w:val="0"/>
          <w:sz w:val="28"/>
        </w:rPr>
        <w:t>3.1. Tổng quan AES</w:t>
      </w:r>
    </w:p>
    <w:p>
      <w:pPr>
        <w:spacing w:line="360" w:lineRule="auto"/>
      </w:pPr>
      <w:r>
        <w:rPr>
          <w:rFonts w:ascii="Times New Roman" w:hAnsi="Times New Roman" w:eastAsia="Times New Roman"/>
          <w:b w:val="0"/>
          <w:i w:val="0"/>
          <w:sz w:val="26"/>
        </w:rPr>
        <w:t>AES là thuật toán mã hóa khối đối xứng có kích thước block 128 bit. Với AES-128, thuật toán dùng khóa 128 bit và 10 vòng biến đổi. Mỗi vòng kết hợp các phép thế byte, dịch hàng, trộn cột và cộng khóa vòng để tạo tính khuếch tán và gây nhiễu trong dữ liệu mã hóa.</w:t>
      </w:r>
    </w:p>
    <w:p>
      <w:pPr>
        <w:pStyle w:val="Heading2"/>
      </w:pPr>
      <w:r>
        <w:rPr>
          <w:rFonts w:ascii="Times New Roman" w:hAnsi="Times New Roman" w:eastAsia="Times New Roman"/>
          <w:b/>
          <w:i w:val="0"/>
          <w:sz w:val="28"/>
        </w:rPr>
        <w:t>3.2. Padding PKCS#7</w:t>
      </w:r>
    </w:p>
    <w:p>
      <w:pPr>
        <w:spacing w:line="360" w:lineRule="auto"/>
      </w:pPr>
      <w:r>
        <w:rPr>
          <w:rFonts w:ascii="Times New Roman" w:hAnsi="Times New Roman" w:eastAsia="Times New Roman"/>
          <w:b w:val="0"/>
          <w:i w:val="0"/>
          <w:sz w:val="26"/>
        </w:rPr>
        <w:t>Do AES xử lý dữ liệu theo block 16 byte, plaintext cần được đệm trước khi mã hóa nếu độ dài không chia hết cho 16. Dự án sử dụng PKCS#7: nếu thiếu n byte thì thêm n byte có giá trị n. Khi giải mã, chương trình kiểm tra và loại bỏ padding; nếu padding sai thì khóa ứng viên bị loại.</w:t>
      </w:r>
    </w:p>
    <w:p>
      <w:pPr>
        <w:pStyle w:val="Heading2"/>
      </w:pPr>
      <w:r>
        <w:rPr>
          <w:rFonts w:ascii="Times New Roman" w:hAnsi="Times New Roman" w:eastAsia="Times New Roman"/>
          <w:b/>
          <w:i w:val="0"/>
          <w:sz w:val="28"/>
        </w:rPr>
        <w:t>3.3. Không gian khóa</w:t>
      </w:r>
    </w:p>
    <w:p>
      <w:pPr>
        <w:spacing w:line="360" w:lineRule="auto"/>
      </w:pPr>
      <w:r>
        <w:rPr>
          <w:rFonts w:ascii="Times New Roman" w:hAnsi="Times New Roman" w:eastAsia="Times New Roman"/>
          <w:b w:val="0"/>
          <w:i w:val="0"/>
          <w:sz w:val="26"/>
        </w:rPr>
        <w:t>Với khóa n bit, số khóa có thể là 2^n. Brute-force trong trường hợp xấu nhất cần thử toàn bộ không gian khóa, còn trung bình kỳ vọng khoảng một nửa không gian khóa nếu khóa được phân bố đều. Khi n tăng tuyến tính, số khóa tăng theo hàm mũ, làm thời gian tấn công tăng rất nhanh.</w:t>
      </w:r>
    </w:p>
    <w:p>
      <w:pPr>
        <w:spacing w:line="360" w:lineRule="auto" w:before="60" w:after="60"/>
        <w:jc w:val="center"/>
      </w:pPr>
      <w:r>
        <w:rPr>
          <w:rFonts w:ascii="Times New Roman" w:hAnsi="Times New Roman" w:eastAsia="Times New Roman"/>
          <w:b/>
          <w:i w:val="0"/>
          <w:sz w:val="24"/>
        </w:rPr>
        <w:t>Bảng 3.1: Không gian khóa theo độ dài khóa</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line="240" w:lineRule="auto"/>
            </w:pPr>
            <w:r/>
            <w:r>
              <w:rPr>
                <w:rFonts w:ascii="Times New Roman" w:hAnsi="Times New Roman" w:eastAsia="Times New Roman"/>
                <w:b/>
                <w:i w:val="0"/>
                <w:sz w:val="24"/>
              </w:rPr>
              <w:t>Key bits</w:t>
            </w:r>
          </w:p>
        </w:tc>
        <w:tc>
          <w:tcPr>
            <w:tcW w:type="dxa" w:w="2929"/>
            <w:vAlign w:val="center"/>
            <w:shd w:fill="D9EAF7"/>
          </w:tcPr>
          <w:p>
            <w:pPr>
              <w:spacing w:line="240" w:lineRule="auto"/>
            </w:pPr>
            <w:r/>
            <w:r>
              <w:rPr>
                <w:rFonts w:ascii="Times New Roman" w:hAnsi="Times New Roman" w:eastAsia="Times New Roman"/>
                <w:b/>
                <w:i w:val="0"/>
                <w:sz w:val="24"/>
              </w:rPr>
              <w:t>Keyspace</w:t>
            </w:r>
          </w:p>
        </w:tc>
        <w:tc>
          <w:tcPr>
            <w:tcW w:type="dxa" w:w="2929"/>
            <w:vAlign w:val="center"/>
            <w:shd w:fill="D9EAF7"/>
          </w:tcPr>
          <w:p>
            <w:pPr>
              <w:spacing w:line="240" w:lineRule="auto"/>
            </w:pPr>
            <w:r/>
            <w:r>
              <w:rPr>
                <w:rFonts w:ascii="Times New Roman" w:hAnsi="Times New Roman" w:eastAsia="Times New Roman"/>
                <w:b/>
                <w:i w:val="0"/>
                <w:sz w:val="24"/>
              </w:rPr>
              <w:t>Nhận xét</w:t>
            </w:r>
          </w:p>
        </w:tc>
      </w:tr>
      <w:tr>
        <w:tc>
          <w:tcPr>
            <w:tcW w:type="dxa" w:w="2929"/>
            <w:vAlign w:val="center"/>
          </w:tcPr>
          <w:p>
            <w:pPr>
              <w:spacing w:line="240" w:lineRule="auto"/>
            </w:pPr>
            <w:r/>
            <w:r>
              <w:rPr>
                <w:rFonts w:ascii="Times New Roman" w:hAnsi="Times New Roman" w:eastAsia="Times New Roman"/>
                <w:b w:val="0"/>
                <w:i w:val="0"/>
                <w:sz w:val="24"/>
              </w:rPr>
              <w:t>8</w:t>
            </w:r>
          </w:p>
        </w:tc>
        <w:tc>
          <w:tcPr>
            <w:tcW w:type="dxa" w:w="2929"/>
            <w:vAlign w:val="center"/>
          </w:tcPr>
          <w:p>
            <w:pPr>
              <w:spacing w:line="240" w:lineRule="auto"/>
            </w:pPr>
            <w:r/>
            <w:r>
              <w:rPr>
                <w:rFonts w:ascii="Times New Roman" w:hAnsi="Times New Roman" w:eastAsia="Times New Roman"/>
                <w:b w:val="0"/>
                <w:i w:val="0"/>
                <w:sz w:val="24"/>
              </w:rPr>
              <w:t>256</w:t>
            </w:r>
          </w:p>
        </w:tc>
        <w:tc>
          <w:tcPr>
            <w:tcW w:type="dxa" w:w="2929"/>
            <w:vAlign w:val="center"/>
          </w:tcPr>
          <w:p>
            <w:pPr>
              <w:spacing w:line="240" w:lineRule="auto"/>
            </w:pPr>
            <w:r/>
            <w:r>
              <w:rPr>
                <w:rFonts w:ascii="Times New Roman" w:hAnsi="Times New Roman" w:eastAsia="Times New Roman"/>
                <w:b w:val="0"/>
                <w:i w:val="0"/>
                <w:sz w:val="24"/>
              </w:rPr>
              <w:t>Rất nhỏ, brute-force gần như tức thời.</w:t>
            </w:r>
          </w:p>
        </w:tc>
      </w:tr>
      <w:tr>
        <w:tc>
          <w:tcPr>
            <w:tcW w:type="dxa" w:w="2929"/>
            <w:vAlign w:val="center"/>
          </w:tcPr>
          <w:p>
            <w:pPr>
              <w:spacing w:line="240" w:lineRule="auto"/>
            </w:pPr>
            <w:r/>
            <w:r>
              <w:rPr>
                <w:rFonts w:ascii="Times New Roman" w:hAnsi="Times New Roman" w:eastAsia="Times New Roman"/>
                <w:b w:val="0"/>
                <w:i w:val="0"/>
                <w:sz w:val="24"/>
              </w:rPr>
              <w:t>12</w:t>
            </w:r>
          </w:p>
        </w:tc>
        <w:tc>
          <w:tcPr>
            <w:tcW w:type="dxa" w:w="2929"/>
            <w:vAlign w:val="center"/>
          </w:tcPr>
          <w:p>
            <w:pPr>
              <w:spacing w:line="240" w:lineRule="auto"/>
            </w:pPr>
            <w:r/>
            <w:r>
              <w:rPr>
                <w:rFonts w:ascii="Times New Roman" w:hAnsi="Times New Roman" w:eastAsia="Times New Roman"/>
                <w:b w:val="0"/>
                <w:i w:val="0"/>
                <w:sz w:val="24"/>
              </w:rPr>
              <w:t>4.096</w:t>
            </w:r>
          </w:p>
        </w:tc>
        <w:tc>
          <w:tcPr>
            <w:tcW w:type="dxa" w:w="2929"/>
            <w:vAlign w:val="center"/>
          </w:tcPr>
          <w:p>
            <w:pPr>
              <w:spacing w:line="240" w:lineRule="auto"/>
            </w:pPr>
            <w:r/>
            <w:r>
              <w:rPr>
                <w:rFonts w:ascii="Times New Roman" w:hAnsi="Times New Roman" w:eastAsia="Times New Roman"/>
                <w:b w:val="0"/>
                <w:i w:val="0"/>
                <w:sz w:val="24"/>
              </w:rPr>
              <w:t>Phù hợp demo trong lớp học.</w:t>
            </w:r>
          </w:p>
        </w:tc>
      </w:tr>
      <w:tr>
        <w:tc>
          <w:tcPr>
            <w:tcW w:type="dxa" w:w="2929"/>
            <w:vAlign w:val="center"/>
          </w:tcPr>
          <w:p>
            <w:pPr>
              <w:spacing w:line="240" w:lineRule="auto"/>
            </w:pPr>
            <w:r/>
            <w:r>
              <w:rPr>
                <w:rFonts w:ascii="Times New Roman" w:hAnsi="Times New Roman" w:eastAsia="Times New Roman"/>
                <w:b w:val="0"/>
                <w:i w:val="0"/>
                <w:sz w:val="24"/>
              </w:rPr>
              <w:t>16</w:t>
            </w:r>
          </w:p>
        </w:tc>
        <w:tc>
          <w:tcPr>
            <w:tcW w:type="dxa" w:w="2929"/>
            <w:vAlign w:val="center"/>
          </w:tcPr>
          <w:p>
            <w:pPr>
              <w:spacing w:line="240" w:lineRule="auto"/>
            </w:pPr>
            <w:r/>
            <w:r>
              <w:rPr>
                <w:rFonts w:ascii="Times New Roman" w:hAnsi="Times New Roman" w:eastAsia="Times New Roman"/>
                <w:b w:val="0"/>
                <w:i w:val="0"/>
                <w:sz w:val="24"/>
              </w:rPr>
              <w:t>65.536</w:t>
            </w:r>
          </w:p>
        </w:tc>
        <w:tc>
          <w:tcPr>
            <w:tcW w:type="dxa" w:w="2929"/>
            <w:vAlign w:val="center"/>
          </w:tcPr>
          <w:p>
            <w:pPr>
              <w:spacing w:line="240" w:lineRule="auto"/>
            </w:pPr>
            <w:r/>
            <w:r>
              <w:rPr>
                <w:rFonts w:ascii="Times New Roman" w:hAnsi="Times New Roman" w:eastAsia="Times New Roman"/>
                <w:b w:val="0"/>
                <w:i w:val="0"/>
                <w:sz w:val="24"/>
              </w:rPr>
              <w:t>Vẫn brute-force nhanh trên máy cá nhân.</w:t>
            </w:r>
          </w:p>
        </w:tc>
      </w:tr>
      <w:tr>
        <w:tc>
          <w:tcPr>
            <w:tcW w:type="dxa" w:w="2929"/>
            <w:vAlign w:val="center"/>
          </w:tcPr>
          <w:p>
            <w:pPr>
              <w:spacing w:line="240" w:lineRule="auto"/>
            </w:pPr>
            <w:r/>
            <w:r>
              <w:rPr>
                <w:rFonts w:ascii="Times New Roman" w:hAnsi="Times New Roman" w:eastAsia="Times New Roman"/>
                <w:b w:val="0"/>
                <w:i w:val="0"/>
                <w:sz w:val="24"/>
              </w:rPr>
              <w:t>20</w:t>
            </w:r>
          </w:p>
        </w:tc>
        <w:tc>
          <w:tcPr>
            <w:tcW w:type="dxa" w:w="2929"/>
            <w:vAlign w:val="center"/>
          </w:tcPr>
          <w:p>
            <w:pPr>
              <w:spacing w:line="240" w:lineRule="auto"/>
            </w:pPr>
            <w:r/>
            <w:r>
              <w:rPr>
                <w:rFonts w:ascii="Times New Roman" w:hAnsi="Times New Roman" w:eastAsia="Times New Roman"/>
                <w:b w:val="0"/>
                <w:i w:val="0"/>
                <w:sz w:val="24"/>
              </w:rPr>
              <w:t>1.048.576</w:t>
            </w:r>
          </w:p>
        </w:tc>
        <w:tc>
          <w:tcPr>
            <w:tcW w:type="dxa" w:w="2929"/>
            <w:vAlign w:val="center"/>
          </w:tcPr>
          <w:p>
            <w:pPr>
              <w:spacing w:line="240" w:lineRule="auto"/>
            </w:pPr>
            <w:r/>
            <w:r>
              <w:rPr>
                <w:rFonts w:ascii="Times New Roman" w:hAnsi="Times New Roman" w:eastAsia="Times New Roman"/>
                <w:b w:val="0"/>
                <w:i w:val="0"/>
                <w:sz w:val="24"/>
              </w:rPr>
              <w:t>Có thể mất vài giây đến vài chục giây tùy máy.</w:t>
            </w:r>
          </w:p>
        </w:tc>
      </w:tr>
      <w:tr>
        <w:tc>
          <w:tcPr>
            <w:tcW w:type="dxa" w:w="2929"/>
            <w:vAlign w:val="center"/>
          </w:tcPr>
          <w:p>
            <w:pPr>
              <w:spacing w:line="240" w:lineRule="auto"/>
            </w:pPr>
            <w:r/>
            <w:r>
              <w:rPr>
                <w:rFonts w:ascii="Times New Roman" w:hAnsi="Times New Roman" w:eastAsia="Times New Roman"/>
                <w:b w:val="0"/>
                <w:i w:val="0"/>
                <w:sz w:val="24"/>
              </w:rPr>
              <w:t>24</w:t>
            </w:r>
          </w:p>
        </w:tc>
        <w:tc>
          <w:tcPr>
            <w:tcW w:type="dxa" w:w="2929"/>
            <w:vAlign w:val="center"/>
          </w:tcPr>
          <w:p>
            <w:pPr>
              <w:spacing w:line="240" w:lineRule="auto"/>
            </w:pPr>
            <w:r/>
            <w:r>
              <w:rPr>
                <w:rFonts w:ascii="Times New Roman" w:hAnsi="Times New Roman" w:eastAsia="Times New Roman"/>
                <w:b w:val="0"/>
                <w:i w:val="0"/>
                <w:sz w:val="24"/>
              </w:rPr>
              <w:t>16.777.216</w:t>
            </w:r>
          </w:p>
        </w:tc>
        <w:tc>
          <w:tcPr>
            <w:tcW w:type="dxa" w:w="2929"/>
            <w:vAlign w:val="center"/>
          </w:tcPr>
          <w:p>
            <w:pPr>
              <w:spacing w:line="240" w:lineRule="auto"/>
            </w:pPr>
            <w:r/>
            <w:r>
              <w:rPr>
                <w:rFonts w:ascii="Times New Roman" w:hAnsi="Times New Roman" w:eastAsia="Times New Roman"/>
                <w:b w:val="0"/>
                <w:i w:val="0"/>
                <w:sz w:val="24"/>
              </w:rPr>
              <w:t>Bắt đầu tốn thời gian đáng kể với Python thuần.</w:t>
            </w:r>
          </w:p>
        </w:tc>
      </w:tr>
      <w:tr>
        <w:tc>
          <w:tcPr>
            <w:tcW w:type="dxa" w:w="2929"/>
            <w:vAlign w:val="center"/>
          </w:tcPr>
          <w:p>
            <w:pPr>
              <w:spacing w:line="240" w:lineRule="auto"/>
            </w:pPr>
            <w:r/>
            <w:r>
              <w:rPr>
                <w:rFonts w:ascii="Times New Roman" w:hAnsi="Times New Roman" w:eastAsia="Times New Roman"/>
                <w:b w:val="0"/>
                <w:i w:val="0"/>
                <w:sz w:val="24"/>
              </w:rPr>
              <w:t>32</w:t>
            </w:r>
          </w:p>
        </w:tc>
        <w:tc>
          <w:tcPr>
            <w:tcW w:type="dxa" w:w="2929"/>
            <w:vAlign w:val="center"/>
          </w:tcPr>
          <w:p>
            <w:pPr>
              <w:spacing w:line="240" w:lineRule="auto"/>
            </w:pPr>
            <w:r/>
            <w:r>
              <w:rPr>
                <w:rFonts w:ascii="Times New Roman" w:hAnsi="Times New Roman" w:eastAsia="Times New Roman"/>
                <w:b w:val="0"/>
                <w:i w:val="0"/>
                <w:sz w:val="24"/>
              </w:rPr>
              <w:t>4.294.967.296</w:t>
            </w:r>
          </w:p>
        </w:tc>
        <w:tc>
          <w:tcPr>
            <w:tcW w:type="dxa" w:w="2929"/>
            <w:vAlign w:val="center"/>
          </w:tcPr>
          <w:p>
            <w:pPr>
              <w:spacing w:line="240" w:lineRule="auto"/>
            </w:pPr>
            <w:r/>
            <w:r>
              <w:rPr>
                <w:rFonts w:ascii="Times New Roman" w:hAnsi="Times New Roman" w:eastAsia="Times New Roman"/>
                <w:b w:val="0"/>
                <w:i w:val="0"/>
                <w:sz w:val="24"/>
              </w:rPr>
              <w:t>Không phù hợp demo thường xuyên nếu không tối ưu mạnh.</w:t>
            </w:r>
          </w:p>
        </w:tc>
      </w:tr>
      <w:tr>
        <w:tc>
          <w:tcPr>
            <w:tcW w:type="dxa" w:w="2929"/>
            <w:vAlign w:val="center"/>
          </w:tcPr>
          <w:p>
            <w:pPr>
              <w:spacing w:line="240" w:lineRule="auto"/>
            </w:pPr>
            <w:r/>
            <w:r>
              <w:rPr>
                <w:rFonts w:ascii="Times New Roman" w:hAnsi="Times New Roman" w:eastAsia="Times New Roman"/>
                <w:b w:val="0"/>
                <w:i w:val="0"/>
                <w:sz w:val="24"/>
              </w:rPr>
              <w:t>128</w:t>
            </w:r>
          </w:p>
        </w:tc>
        <w:tc>
          <w:tcPr>
            <w:tcW w:type="dxa" w:w="2929"/>
            <w:vAlign w:val="center"/>
          </w:tcPr>
          <w:p>
            <w:pPr>
              <w:spacing w:line="240" w:lineRule="auto"/>
            </w:pPr>
            <w:r/>
            <w:r>
              <w:rPr>
                <w:rFonts w:ascii="Times New Roman" w:hAnsi="Times New Roman" w:eastAsia="Times New Roman"/>
                <w:b w:val="0"/>
                <w:i w:val="0"/>
                <w:sz w:val="24"/>
              </w:rPr>
              <w:t>3,4 x 10^38</w:t>
            </w:r>
          </w:p>
        </w:tc>
        <w:tc>
          <w:tcPr>
            <w:tcW w:type="dxa" w:w="2929"/>
            <w:vAlign w:val="center"/>
          </w:tcPr>
          <w:p>
            <w:pPr>
              <w:spacing w:line="240" w:lineRule="auto"/>
            </w:pPr>
            <w:r/>
            <w:r>
              <w:rPr>
                <w:rFonts w:ascii="Times New Roman" w:hAnsi="Times New Roman" w:eastAsia="Times New Roman"/>
                <w:b w:val="0"/>
                <w:i w:val="0"/>
                <w:sz w:val="24"/>
              </w:rPr>
              <w:t>Không thể brute-force thực tế với công nghệ hiện nay.</w:t>
            </w:r>
          </w:p>
        </w:tc>
      </w:tr>
    </w:tbl>
    <w:p>
      <w:pPr>
        <w:spacing w:line="360" w:lineRule="auto"/>
      </w:pPr>
      <w:r>
        <w:rPr>
          <w:rFonts w:ascii="Times New Roman" w:hAnsi="Times New Roman" w:eastAsia="Times New Roman"/>
          <w:b w:val="0"/>
          <w:i w:val="0"/>
          <w:sz w:val="26"/>
        </w:rPr>
      </w:r>
    </w:p>
    <w:p>
      <w:pPr>
        <w:pStyle w:val="Heading2"/>
      </w:pPr>
      <w:r>
        <w:rPr>
          <w:rFonts w:ascii="Times New Roman" w:hAnsi="Times New Roman" w:eastAsia="Times New Roman"/>
          <w:b/>
          <w:i w:val="0"/>
          <w:sz w:val="28"/>
        </w:rPr>
        <w:t>3.4. Thuật toán brute-force trong dự án</w:t>
      </w:r>
    </w:p>
    <w:p>
      <w:pPr>
        <w:spacing w:line="360" w:lineRule="auto"/>
      </w:pPr>
      <w:r>
        <w:rPr>
          <w:rFonts w:ascii="Times New Roman" w:hAnsi="Times New Roman" w:eastAsia="Times New Roman"/>
          <w:b w:val="0"/>
          <w:i w:val="0"/>
          <w:sz w:val="26"/>
        </w:rPr>
        <w:t>brute_force_aes duyệt i từ 0 đến 2^key_bits - 1. Với mỗi i, chương trình chuyển i thành byte theo big-endian, đệm bằng 0x00 đến 16 byte, khởi tạo PureAES, giải mã ciphertext, kiểm tra PKCS#7 padding, sau đó tính điểm plaintext theo tỷ lệ ký tự ASCII printable. Nếu điểm đạt ngưỡng, chương trình trả về khóa và plaintext tìm được.</w:t>
      </w:r>
    </w:p>
    <w:p>
      <w:pPr>
        <w:spacing w:line="360" w:lineRule="auto" w:before="60" w:after="60"/>
        <w:jc w:val="center"/>
      </w:pPr>
      <w:r>
        <w:rPr>
          <w:rFonts w:ascii="Times New Roman" w:hAnsi="Times New Roman" w:eastAsia="Times New Roman"/>
          <w:b/>
          <w:i w:val="0"/>
          <w:sz w:val="24"/>
        </w:rPr>
        <w:t>Hình 3.1: Quy trình brute-force khóa AES ngắn</w:t>
      </w:r>
    </w:p>
    <w:p>
      <w:pPr>
        <w:spacing w:line="360" w:lineRule="auto"/>
      </w:pPr>
      <w:r>
        <w:rPr>
          <w:rFonts w:ascii="Times New Roman" w:hAnsi="Times New Roman" w:eastAsia="Times New Roman"/>
          <w:b w:val="0"/>
          <w:i w:val="0"/>
          <w:sz w:val="26"/>
        </w:rPr>
        <w:t>Sinh khóa ứng viên → giải mã ciphertext → kiểm tra padding → chấm điểm plaintext → nếu hợp lệ thì dừng và xuất kết quả, nếu không hợp lệ thì thử khóa tiếp theo.</w:t>
      </w:r>
    </w:p>
    <w:p>
      <w:pPr>
        <w:pStyle w:val="Heading2"/>
      </w:pPr>
      <w:r>
        <w:rPr>
          <w:rFonts w:ascii="Times New Roman" w:hAnsi="Times New Roman" w:eastAsia="Times New Roman"/>
          <w:b/>
          <w:i w:val="0"/>
          <w:sz w:val="28"/>
        </w:rPr>
        <w:t>3.5. Tiêu chí nhận diện plaintext</w:t>
      </w:r>
    </w:p>
    <w:p>
      <w:pPr>
        <w:spacing w:line="360" w:lineRule="auto"/>
      </w:pPr>
      <w:r>
        <w:rPr>
          <w:rFonts w:ascii="Times New Roman" w:hAnsi="Times New Roman" w:eastAsia="Times New Roman"/>
          <w:b w:val="0"/>
          <w:i w:val="0"/>
          <w:sz w:val="26"/>
        </w:rPr>
        <w:t>Tiêu chí nhận diện của dự án gồm hai lớp: padding phải hợp lệ và dữ liệu sau unpad có tỷ lệ ký tự printable ASCII đạt ngưỡng score_threshold, mặc định 0,9. Cách này đơn giản, phù hợp với plaintext tiếng Anh/ngắn trong demo, nhưng có thể sinh false positive nếu dữ liệu hợp lệ ngẫu nhiên hoặc plaintext không thuộc nhóm ký tự ASCII printable.</w:t>
      </w:r>
    </w:p>
    <w:p>
      <w:pPr>
        <w:pStyle w:val="Heading2"/>
      </w:pPr>
      <w:r>
        <w:rPr>
          <w:rFonts w:ascii="Times New Roman" w:hAnsi="Times New Roman" w:eastAsia="Times New Roman"/>
          <w:b/>
          <w:i w:val="0"/>
          <w:sz w:val="28"/>
        </w:rPr>
        <w:t>3.6. Cảnh báo mật mã</w:t>
      </w:r>
    </w:p>
    <w:p>
      <w:pPr>
        <w:spacing w:line="360" w:lineRule="auto"/>
      </w:pPr>
      <w:r>
        <w:rPr>
          <w:rFonts w:ascii="Times New Roman" w:hAnsi="Times New Roman" w:eastAsia="Times New Roman"/>
          <w:b w:val="0"/>
          <w:i w:val="0"/>
          <w:sz w:val="26"/>
        </w:rPr>
        <w:t>Dự án sử dụng ECB để đơn giản hóa minh họa. ECB không dùng IV và để lộ mẫu lặp vì hai block plaintext giống nhau sẽ tạo hai block ciphertext giống nhau. Trong hệ thống thật nên dùng các chế độ có IV/nonce và xác thực như CBC kèm MAC hoặc GCM, đồng thời dùng khóa đủ dài và sinh khóa bằng nguồn ngẫu nhiên an toàn.</w:t>
      </w:r>
    </w:p>
    <w:p>
      <w:r>
        <w:br w:type="page"/>
      </w:r>
    </w:p>
    <w:p>
      <w:pPr>
        <w:pStyle w:val="Heading1"/>
      </w:pPr>
      <w:r>
        <w:rPr>
          <w:rFonts w:ascii="Times New Roman" w:hAnsi="Times New Roman" w:eastAsia="Times New Roman"/>
          <w:b/>
          <w:i w:val="0"/>
          <w:sz w:val="32"/>
        </w:rPr>
        <w:t>CHƯƠNG 4 - THỰC NGHIỆM, KIỂM THỬ VÀ ĐÁNH GIÁ</w:t>
      </w:r>
    </w:p>
    <w:p>
      <w:pPr>
        <w:pStyle w:val="Heading2"/>
      </w:pPr>
      <w:r>
        <w:rPr>
          <w:rFonts w:ascii="Times New Roman" w:hAnsi="Times New Roman" w:eastAsia="Times New Roman"/>
          <w:b/>
          <w:i w:val="0"/>
          <w:sz w:val="28"/>
        </w:rPr>
        <w:t>4.1. Quy trình benchmark</w:t>
      </w:r>
    </w:p>
    <w:p>
      <w:pPr>
        <w:spacing w:line="360" w:lineRule="auto"/>
      </w:pPr>
      <w:r>
        <w:rPr>
          <w:rFonts w:ascii="Times New Roman" w:hAnsi="Times New Roman" w:eastAsia="Times New Roman"/>
          <w:b w:val="0"/>
          <w:i w:val="0"/>
          <w:sz w:val="26"/>
        </w:rPr>
        <w:t>benchmark.py thực hiện mã hóa một plaintext mẫu, chạy brute-force với từng độ dài khóa trong danh sách, ghi nhận khóa thật, khóa tìm được, số khóa đã thử, thời gian, tốc độ keys/giây và tỷ lệ không gian khóa đã quét. Sau đó module có thể lưu dữ liệu JSON và vẽ biểu đồ bằng matplotlib.</w:t>
      </w:r>
    </w:p>
    <w:p>
      <w:pPr>
        <w:spacing w:line="360" w:lineRule="auto" w:before="60" w:after="60"/>
        <w:jc w:val="center"/>
      </w:pPr>
      <w:r>
        <w:rPr>
          <w:rFonts w:ascii="Times New Roman" w:hAnsi="Times New Roman" w:eastAsia="Times New Roman"/>
          <w:b/>
          <w:i w:val="0"/>
          <w:sz w:val="24"/>
        </w:rPr>
        <w:t>Bảng 4.1: Kết quả benchmark có sẵn trong dự án</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vAlign w:val="center"/>
            <w:shd w:fill="D9EAF7"/>
          </w:tcPr>
          <w:p>
            <w:pPr>
              <w:spacing w:line="240" w:lineRule="auto"/>
            </w:pPr>
            <w:r/>
            <w:r>
              <w:rPr>
                <w:rFonts w:ascii="Times New Roman" w:hAnsi="Times New Roman" w:eastAsia="Times New Roman"/>
                <w:b/>
                <w:i w:val="0"/>
                <w:sz w:val="24"/>
              </w:rPr>
              <w:t>Bits</w:t>
            </w:r>
          </w:p>
        </w:tc>
        <w:tc>
          <w:tcPr>
            <w:tcW w:type="dxa" w:w="1098"/>
            <w:vAlign w:val="center"/>
            <w:shd w:fill="D9EAF7"/>
          </w:tcPr>
          <w:p>
            <w:pPr>
              <w:spacing w:line="240" w:lineRule="auto"/>
            </w:pPr>
            <w:r/>
            <w:r>
              <w:rPr>
                <w:rFonts w:ascii="Times New Roman" w:hAnsi="Times New Roman" w:eastAsia="Times New Roman"/>
                <w:b/>
                <w:i w:val="0"/>
                <w:sz w:val="24"/>
              </w:rPr>
              <w:t>Keyspace</w:t>
            </w:r>
          </w:p>
        </w:tc>
        <w:tc>
          <w:tcPr>
            <w:tcW w:type="dxa" w:w="1098"/>
            <w:vAlign w:val="center"/>
            <w:shd w:fill="D9EAF7"/>
          </w:tcPr>
          <w:p>
            <w:pPr>
              <w:spacing w:line="240" w:lineRule="auto"/>
            </w:pPr>
            <w:r/>
            <w:r>
              <w:rPr>
                <w:rFonts w:ascii="Times New Roman" w:hAnsi="Times New Roman" w:eastAsia="Times New Roman"/>
                <w:b/>
                <w:i w:val="0"/>
                <w:sz w:val="24"/>
              </w:rPr>
              <w:t>Text</w:t>
            </w:r>
          </w:p>
        </w:tc>
        <w:tc>
          <w:tcPr>
            <w:tcW w:type="dxa" w:w="1098"/>
            <w:vAlign w:val="center"/>
            <w:shd w:fill="D9EAF7"/>
          </w:tcPr>
          <w:p>
            <w:pPr>
              <w:spacing w:line="240" w:lineRule="auto"/>
            </w:pPr>
            <w:r/>
            <w:r>
              <w:rPr>
                <w:rFonts w:ascii="Times New Roman" w:hAnsi="Times New Roman" w:eastAsia="Times New Roman"/>
                <w:b/>
                <w:i w:val="0"/>
                <w:sz w:val="24"/>
              </w:rPr>
              <w:t>Key thật</w:t>
            </w:r>
          </w:p>
        </w:tc>
        <w:tc>
          <w:tcPr>
            <w:tcW w:type="dxa" w:w="1098"/>
            <w:vAlign w:val="center"/>
            <w:shd w:fill="D9EAF7"/>
          </w:tcPr>
          <w:p>
            <w:pPr>
              <w:spacing w:line="240" w:lineRule="auto"/>
            </w:pPr>
            <w:r/>
            <w:r>
              <w:rPr>
                <w:rFonts w:ascii="Times New Roman" w:hAnsi="Times New Roman" w:eastAsia="Times New Roman"/>
                <w:b/>
                <w:i w:val="0"/>
                <w:sz w:val="24"/>
              </w:rPr>
              <w:t>Key tìm được</w:t>
            </w:r>
          </w:p>
        </w:tc>
        <w:tc>
          <w:tcPr>
            <w:tcW w:type="dxa" w:w="1098"/>
            <w:vAlign w:val="center"/>
            <w:shd w:fill="D9EAF7"/>
          </w:tcPr>
          <w:p>
            <w:pPr>
              <w:spacing w:line="240" w:lineRule="auto"/>
            </w:pPr>
            <w:r/>
            <w:r>
              <w:rPr>
                <w:rFonts w:ascii="Times New Roman" w:hAnsi="Times New Roman" w:eastAsia="Times New Roman"/>
                <w:b/>
                <w:i w:val="0"/>
                <w:sz w:val="24"/>
              </w:rPr>
              <w:t>Tìm thấy</w:t>
            </w:r>
          </w:p>
        </w:tc>
        <w:tc>
          <w:tcPr>
            <w:tcW w:type="dxa" w:w="1098"/>
            <w:vAlign w:val="center"/>
            <w:shd w:fill="D9EAF7"/>
          </w:tcPr>
          <w:p>
            <w:pPr>
              <w:spacing w:line="240" w:lineRule="auto"/>
            </w:pPr>
            <w:r/>
            <w:r>
              <w:rPr>
                <w:rFonts w:ascii="Times New Roman" w:hAnsi="Times New Roman" w:eastAsia="Times New Roman"/>
                <w:b/>
                <w:i w:val="0"/>
                <w:sz w:val="24"/>
              </w:rPr>
              <w:t>Thời gian (s)</w:t>
            </w:r>
          </w:p>
        </w:tc>
        <w:tc>
          <w:tcPr>
            <w:tcW w:type="dxa" w:w="1098"/>
            <w:vAlign w:val="center"/>
            <w:shd w:fill="D9EAF7"/>
          </w:tcPr>
          <w:p>
            <w:pPr>
              <w:spacing w:line="240" w:lineRule="auto"/>
            </w:pPr>
            <w:r/>
            <w:r>
              <w:rPr>
                <w:rFonts w:ascii="Times New Roman" w:hAnsi="Times New Roman" w:eastAsia="Times New Roman"/>
                <w:b/>
                <w:i w:val="0"/>
                <w:sz w:val="24"/>
              </w:rPr>
              <w:t>Keys/s</w:t>
            </w:r>
          </w:p>
        </w:tc>
      </w:tr>
      <w:tr>
        <w:tc>
          <w:tcPr>
            <w:tcW w:type="dxa" w:w="1098"/>
            <w:vAlign w:val="center"/>
          </w:tcPr>
          <w:p>
            <w:pPr>
              <w:spacing w:line="240" w:lineRule="auto"/>
            </w:pPr>
            <w:r/>
            <w:r>
              <w:rPr>
                <w:rFonts w:ascii="Times New Roman" w:hAnsi="Times New Roman" w:eastAsia="Times New Roman"/>
                <w:b w:val="0"/>
                <w:i w:val="0"/>
                <w:sz w:val="24"/>
              </w:rPr>
              <w:t>8</w:t>
            </w:r>
          </w:p>
        </w:tc>
        <w:tc>
          <w:tcPr>
            <w:tcW w:type="dxa" w:w="1098"/>
            <w:vAlign w:val="center"/>
          </w:tcPr>
          <w:p>
            <w:pPr>
              <w:spacing w:line="240" w:lineRule="auto"/>
            </w:pPr>
            <w:r/>
            <w:r>
              <w:rPr>
                <w:rFonts w:ascii="Times New Roman" w:hAnsi="Times New Roman" w:eastAsia="Times New Roman"/>
                <w:b w:val="0"/>
                <w:i w:val="0"/>
                <w:sz w:val="24"/>
              </w:rPr>
              <w:t>256</w:t>
            </w:r>
          </w:p>
        </w:tc>
        <w:tc>
          <w:tcPr>
            <w:tcW w:type="dxa" w:w="1098"/>
            <w:vAlign w:val="center"/>
          </w:tcPr>
          <w:p>
            <w:pPr>
              <w:spacing w:line="240" w:lineRule="auto"/>
            </w:pPr>
            <w:r/>
            <w:r>
              <w:rPr>
                <w:rFonts w:ascii="Times New Roman" w:hAnsi="Times New Roman" w:eastAsia="Times New Roman"/>
                <w:b w:val="0"/>
                <w:i w:val="0"/>
                <w:sz w:val="24"/>
              </w:rPr>
              <w:t>SECRET</w:t>
            </w:r>
          </w:p>
        </w:tc>
        <w:tc>
          <w:tcPr>
            <w:tcW w:type="dxa" w:w="1098"/>
            <w:vAlign w:val="center"/>
          </w:tcPr>
          <w:p>
            <w:pPr>
              <w:spacing w:line="240" w:lineRule="auto"/>
            </w:pPr>
            <w:r/>
            <w:r>
              <w:rPr>
                <w:rFonts w:ascii="Times New Roman" w:hAnsi="Times New Roman" w:eastAsia="Times New Roman"/>
                <w:b w:val="0"/>
                <w:i w:val="0"/>
                <w:sz w:val="24"/>
              </w:rPr>
              <w:t>88</w:t>
            </w:r>
          </w:p>
        </w:tc>
        <w:tc>
          <w:tcPr>
            <w:tcW w:type="dxa" w:w="1098"/>
            <w:vAlign w:val="center"/>
          </w:tcPr>
          <w:p>
            <w:pPr>
              <w:spacing w:line="240" w:lineRule="auto"/>
            </w:pPr>
            <w:r/>
            <w:r>
              <w:rPr>
                <w:rFonts w:ascii="Times New Roman" w:hAnsi="Times New Roman" w:eastAsia="Times New Roman"/>
                <w:b w:val="0"/>
                <w:i w:val="0"/>
                <w:sz w:val="24"/>
              </w:rPr>
              <w:t>88</w:t>
            </w:r>
          </w:p>
        </w:tc>
        <w:tc>
          <w:tcPr>
            <w:tcW w:type="dxa" w:w="1098"/>
            <w:vAlign w:val="center"/>
          </w:tcPr>
          <w:p>
            <w:pPr>
              <w:spacing w:line="240" w:lineRule="auto"/>
            </w:pPr>
            <w:r/>
            <w:r>
              <w:rPr>
                <w:rFonts w:ascii="Times New Roman" w:hAnsi="Times New Roman" w:eastAsia="Times New Roman"/>
                <w:b w:val="0"/>
                <w:i w:val="0"/>
                <w:sz w:val="24"/>
              </w:rPr>
              <w:t>Có</w:t>
            </w:r>
          </w:p>
        </w:tc>
        <w:tc>
          <w:tcPr>
            <w:tcW w:type="dxa" w:w="1098"/>
            <w:vAlign w:val="center"/>
          </w:tcPr>
          <w:p>
            <w:pPr>
              <w:spacing w:line="240" w:lineRule="auto"/>
            </w:pPr>
            <w:r/>
            <w:r>
              <w:rPr>
                <w:rFonts w:ascii="Times New Roman" w:hAnsi="Times New Roman" w:eastAsia="Times New Roman"/>
                <w:b w:val="0"/>
                <w:i w:val="0"/>
                <w:sz w:val="24"/>
              </w:rPr>
              <w:t>0.000939</w:t>
            </w:r>
          </w:p>
        </w:tc>
        <w:tc>
          <w:tcPr>
            <w:tcW w:type="dxa" w:w="1098"/>
            <w:vAlign w:val="center"/>
          </w:tcPr>
          <w:p>
            <w:pPr>
              <w:spacing w:line="240" w:lineRule="auto"/>
            </w:pPr>
            <w:r/>
            <w:r>
              <w:rPr>
                <w:rFonts w:ascii="Times New Roman" w:hAnsi="Times New Roman" w:eastAsia="Times New Roman"/>
                <w:b w:val="0"/>
                <w:i w:val="0"/>
                <w:sz w:val="24"/>
              </w:rPr>
              <w:t>93,704</w:t>
            </w:r>
          </w:p>
        </w:tc>
      </w:tr>
      <w:tr>
        <w:tc>
          <w:tcPr>
            <w:tcW w:type="dxa" w:w="1098"/>
            <w:vAlign w:val="center"/>
          </w:tcPr>
          <w:p>
            <w:pPr>
              <w:spacing w:line="240" w:lineRule="auto"/>
            </w:pPr>
            <w:r/>
            <w:r>
              <w:rPr>
                <w:rFonts w:ascii="Times New Roman" w:hAnsi="Times New Roman" w:eastAsia="Times New Roman"/>
                <w:b w:val="0"/>
                <w:i w:val="0"/>
                <w:sz w:val="24"/>
              </w:rPr>
              <w:t>12</w:t>
            </w:r>
          </w:p>
        </w:tc>
        <w:tc>
          <w:tcPr>
            <w:tcW w:type="dxa" w:w="1098"/>
            <w:vAlign w:val="center"/>
          </w:tcPr>
          <w:p>
            <w:pPr>
              <w:spacing w:line="240" w:lineRule="auto"/>
            </w:pPr>
            <w:r/>
            <w:r>
              <w:rPr>
                <w:rFonts w:ascii="Times New Roman" w:hAnsi="Times New Roman" w:eastAsia="Times New Roman"/>
                <w:b w:val="0"/>
                <w:i w:val="0"/>
                <w:sz w:val="24"/>
              </w:rPr>
              <w:t>4,096</w:t>
            </w:r>
          </w:p>
        </w:tc>
        <w:tc>
          <w:tcPr>
            <w:tcW w:type="dxa" w:w="1098"/>
            <w:vAlign w:val="center"/>
          </w:tcPr>
          <w:p>
            <w:pPr>
              <w:spacing w:line="240" w:lineRule="auto"/>
            </w:pPr>
            <w:r/>
            <w:r>
              <w:rPr>
                <w:rFonts w:ascii="Times New Roman" w:hAnsi="Times New Roman" w:eastAsia="Times New Roman"/>
                <w:b w:val="0"/>
                <w:i w:val="0"/>
                <w:sz w:val="24"/>
              </w:rPr>
              <w:t>SECRET</w:t>
            </w:r>
          </w:p>
        </w:tc>
        <w:tc>
          <w:tcPr>
            <w:tcW w:type="dxa" w:w="1098"/>
            <w:vAlign w:val="center"/>
          </w:tcPr>
          <w:p>
            <w:pPr>
              <w:spacing w:line="240" w:lineRule="auto"/>
            </w:pPr>
            <w:r/>
            <w:r>
              <w:rPr>
                <w:rFonts w:ascii="Times New Roman" w:hAnsi="Times New Roman" w:eastAsia="Times New Roman"/>
                <w:b w:val="0"/>
                <w:i w:val="0"/>
                <w:sz w:val="24"/>
              </w:rPr>
              <w:t>12</w:t>
            </w:r>
          </w:p>
        </w:tc>
        <w:tc>
          <w:tcPr>
            <w:tcW w:type="dxa" w:w="1098"/>
            <w:vAlign w:val="center"/>
          </w:tcPr>
          <w:p>
            <w:pPr>
              <w:spacing w:line="240" w:lineRule="auto"/>
            </w:pPr>
            <w:r/>
            <w:r>
              <w:rPr>
                <w:rFonts w:ascii="Times New Roman" w:hAnsi="Times New Roman" w:eastAsia="Times New Roman"/>
                <w:b w:val="0"/>
                <w:i w:val="0"/>
                <w:sz w:val="24"/>
              </w:rPr>
              <w:t>3158</w:t>
            </w:r>
          </w:p>
        </w:tc>
        <w:tc>
          <w:tcPr>
            <w:tcW w:type="dxa" w:w="1098"/>
            <w:vAlign w:val="center"/>
          </w:tcPr>
          <w:p>
            <w:pPr>
              <w:spacing w:line="240" w:lineRule="auto"/>
            </w:pPr>
            <w:r/>
            <w:r>
              <w:rPr>
                <w:rFonts w:ascii="Times New Roman" w:hAnsi="Times New Roman" w:eastAsia="Times New Roman"/>
                <w:b w:val="0"/>
                <w:i w:val="0"/>
                <w:sz w:val="24"/>
              </w:rPr>
              <w:t>Có</w:t>
            </w:r>
          </w:p>
        </w:tc>
        <w:tc>
          <w:tcPr>
            <w:tcW w:type="dxa" w:w="1098"/>
            <w:vAlign w:val="center"/>
          </w:tcPr>
          <w:p>
            <w:pPr>
              <w:spacing w:line="240" w:lineRule="auto"/>
            </w:pPr>
            <w:r/>
            <w:r>
              <w:rPr>
                <w:rFonts w:ascii="Times New Roman" w:hAnsi="Times New Roman" w:eastAsia="Times New Roman"/>
                <w:b w:val="0"/>
                <w:i w:val="0"/>
                <w:sz w:val="24"/>
              </w:rPr>
              <w:t>0.048963</w:t>
            </w:r>
          </w:p>
        </w:tc>
        <w:tc>
          <w:tcPr>
            <w:tcW w:type="dxa" w:w="1098"/>
            <w:vAlign w:val="center"/>
          </w:tcPr>
          <w:p>
            <w:pPr>
              <w:spacing w:line="240" w:lineRule="auto"/>
            </w:pPr>
            <w:r/>
            <w:r>
              <w:rPr>
                <w:rFonts w:ascii="Times New Roman" w:hAnsi="Times New Roman" w:eastAsia="Times New Roman"/>
                <w:b w:val="0"/>
                <w:i w:val="0"/>
                <w:sz w:val="24"/>
              </w:rPr>
              <w:t>64,498</w:t>
            </w:r>
          </w:p>
        </w:tc>
      </w:tr>
      <w:tr>
        <w:tc>
          <w:tcPr>
            <w:tcW w:type="dxa" w:w="1098"/>
            <w:vAlign w:val="center"/>
          </w:tcPr>
          <w:p>
            <w:pPr>
              <w:spacing w:line="240" w:lineRule="auto"/>
            </w:pPr>
            <w:r/>
            <w:r>
              <w:rPr>
                <w:rFonts w:ascii="Times New Roman" w:hAnsi="Times New Roman" w:eastAsia="Times New Roman"/>
                <w:b w:val="0"/>
                <w:i w:val="0"/>
                <w:sz w:val="24"/>
              </w:rPr>
              <w:t>16</w:t>
            </w:r>
          </w:p>
        </w:tc>
        <w:tc>
          <w:tcPr>
            <w:tcW w:type="dxa" w:w="1098"/>
            <w:vAlign w:val="center"/>
          </w:tcPr>
          <w:p>
            <w:pPr>
              <w:spacing w:line="240" w:lineRule="auto"/>
            </w:pPr>
            <w:r/>
            <w:r>
              <w:rPr>
                <w:rFonts w:ascii="Times New Roman" w:hAnsi="Times New Roman" w:eastAsia="Times New Roman"/>
                <w:b w:val="0"/>
                <w:i w:val="0"/>
                <w:sz w:val="24"/>
              </w:rPr>
              <w:t>65,536</w:t>
            </w:r>
          </w:p>
        </w:tc>
        <w:tc>
          <w:tcPr>
            <w:tcW w:type="dxa" w:w="1098"/>
            <w:vAlign w:val="center"/>
          </w:tcPr>
          <w:p>
            <w:pPr>
              <w:spacing w:line="240" w:lineRule="auto"/>
            </w:pPr>
            <w:r/>
            <w:r>
              <w:rPr>
                <w:rFonts w:ascii="Times New Roman" w:hAnsi="Times New Roman" w:eastAsia="Times New Roman"/>
                <w:b w:val="0"/>
                <w:i w:val="0"/>
                <w:sz w:val="24"/>
              </w:rPr>
              <w:t>SECRET</w:t>
            </w:r>
          </w:p>
        </w:tc>
        <w:tc>
          <w:tcPr>
            <w:tcW w:type="dxa" w:w="1098"/>
            <w:vAlign w:val="center"/>
          </w:tcPr>
          <w:p>
            <w:pPr>
              <w:spacing w:line="240" w:lineRule="auto"/>
            </w:pPr>
            <w:r/>
            <w:r>
              <w:rPr>
                <w:rFonts w:ascii="Times New Roman" w:hAnsi="Times New Roman" w:eastAsia="Times New Roman"/>
                <w:b w:val="0"/>
                <w:i w:val="0"/>
                <w:sz w:val="24"/>
              </w:rPr>
              <w:t>41247</w:t>
            </w:r>
          </w:p>
        </w:tc>
        <w:tc>
          <w:tcPr>
            <w:tcW w:type="dxa" w:w="1098"/>
            <w:vAlign w:val="center"/>
          </w:tcPr>
          <w:p>
            <w:pPr>
              <w:spacing w:line="240" w:lineRule="auto"/>
            </w:pPr>
            <w:r/>
            <w:r>
              <w:rPr>
                <w:rFonts w:ascii="Times New Roman" w:hAnsi="Times New Roman" w:eastAsia="Times New Roman"/>
                <w:b w:val="0"/>
                <w:i w:val="0"/>
                <w:sz w:val="24"/>
              </w:rPr>
              <w:t>41247</w:t>
            </w:r>
          </w:p>
        </w:tc>
        <w:tc>
          <w:tcPr>
            <w:tcW w:type="dxa" w:w="1098"/>
            <w:vAlign w:val="center"/>
          </w:tcPr>
          <w:p>
            <w:pPr>
              <w:spacing w:line="240" w:lineRule="auto"/>
            </w:pPr>
            <w:r/>
            <w:r>
              <w:rPr>
                <w:rFonts w:ascii="Times New Roman" w:hAnsi="Times New Roman" w:eastAsia="Times New Roman"/>
                <w:b w:val="0"/>
                <w:i w:val="0"/>
                <w:sz w:val="24"/>
              </w:rPr>
              <w:t>Có</w:t>
            </w:r>
          </w:p>
        </w:tc>
        <w:tc>
          <w:tcPr>
            <w:tcW w:type="dxa" w:w="1098"/>
            <w:vAlign w:val="center"/>
          </w:tcPr>
          <w:p>
            <w:pPr>
              <w:spacing w:line="240" w:lineRule="auto"/>
            </w:pPr>
            <w:r/>
            <w:r>
              <w:rPr>
                <w:rFonts w:ascii="Times New Roman" w:hAnsi="Times New Roman" w:eastAsia="Times New Roman"/>
                <w:b w:val="0"/>
                <w:i w:val="0"/>
                <w:sz w:val="24"/>
              </w:rPr>
              <w:t>0.401893</w:t>
            </w:r>
          </w:p>
        </w:tc>
        <w:tc>
          <w:tcPr>
            <w:tcW w:type="dxa" w:w="1098"/>
            <w:vAlign w:val="center"/>
          </w:tcPr>
          <w:p>
            <w:pPr>
              <w:spacing w:line="240" w:lineRule="auto"/>
            </w:pPr>
            <w:r/>
            <w:r>
              <w:rPr>
                <w:rFonts w:ascii="Times New Roman" w:hAnsi="Times New Roman" w:eastAsia="Times New Roman"/>
                <w:b w:val="0"/>
                <w:i w:val="0"/>
                <w:sz w:val="24"/>
              </w:rPr>
              <w:t>102,632</w:t>
            </w:r>
          </w:p>
        </w:tc>
      </w:tr>
    </w:tbl>
    <w:p>
      <w:pPr>
        <w:spacing w:line="360" w:lineRule="auto"/>
      </w:pPr>
      <w:r>
        <w:rPr>
          <w:rFonts w:ascii="Times New Roman" w:hAnsi="Times New Roman" w:eastAsia="Times New Roman"/>
          <w:b w:val="0"/>
          <w:i w:val="0"/>
          <w:sz w:val="26"/>
        </w:rPr>
      </w:r>
    </w:p>
    <w:p>
      <w:pPr>
        <w:jc w:val="center"/>
      </w:pPr>
      <w:r>
        <w:drawing>
          <wp:inline xmlns:a="http://schemas.openxmlformats.org/drawingml/2006/main" xmlns:pic="http://schemas.openxmlformats.org/drawingml/2006/picture">
            <wp:extent cx="5303520" cy="2253996"/>
            <wp:docPr id="1" name="Picture 1"/>
            <wp:cNvGraphicFramePr>
              <a:graphicFrameLocks noChangeAspect="1"/>
            </wp:cNvGraphicFramePr>
            <a:graphic>
              <a:graphicData uri="http://schemas.openxmlformats.org/drawingml/2006/picture">
                <pic:pic>
                  <pic:nvPicPr>
                    <pic:cNvPr id="0" name="benchmark_chart.png"/>
                    <pic:cNvPicPr/>
                  </pic:nvPicPr>
                  <pic:blipFill>
                    <a:blip r:embed="rId10"/>
                    <a:stretch>
                      <a:fillRect/>
                    </a:stretch>
                  </pic:blipFill>
                  <pic:spPr>
                    <a:xfrm>
                      <a:off x="0" y="0"/>
                      <a:ext cx="5303520" cy="2253996"/>
                    </a:xfrm>
                    <a:prstGeom prst="rect"/>
                  </pic:spPr>
                </pic:pic>
              </a:graphicData>
            </a:graphic>
          </wp:inline>
        </w:drawing>
      </w:r>
    </w:p>
    <w:p>
      <w:pPr>
        <w:spacing w:line="360" w:lineRule="auto" w:before="60" w:after="60"/>
        <w:jc w:val="center"/>
      </w:pPr>
      <w:r>
        <w:rPr>
          <w:rFonts w:ascii="Times New Roman" w:hAnsi="Times New Roman" w:eastAsia="Times New Roman"/>
          <w:b/>
          <w:i w:val="0"/>
          <w:sz w:val="24"/>
        </w:rPr>
        <w:t>Hình 4.1: Biểu đồ benchmark AES brute-force</w:t>
      </w:r>
    </w:p>
    <w:p>
      <w:pPr>
        <w:pStyle w:val="Heading2"/>
      </w:pPr>
      <w:r>
        <w:rPr>
          <w:rFonts w:ascii="Times New Roman" w:hAnsi="Times New Roman" w:eastAsia="Times New Roman"/>
          <w:b/>
          <w:i w:val="0"/>
          <w:sz w:val="28"/>
        </w:rPr>
        <w:t>4.2. Bộ kiểm thử hiện có</w:t>
      </w:r>
    </w:p>
    <w:p>
      <w:pPr>
        <w:spacing w:line="360" w:lineRule="auto" w:before="60" w:after="60"/>
        <w:jc w:val="center"/>
      </w:pPr>
      <w:r>
        <w:rPr>
          <w:rFonts w:ascii="Times New Roman" w:hAnsi="Times New Roman" w:eastAsia="Times New Roman"/>
          <w:b/>
          <w:i w:val="0"/>
          <w:sz w:val="24"/>
        </w:rPr>
        <w:t>Bảng 4.2: Nhóm kiểm thử hiện có</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fill="D9EAF7"/>
          </w:tcPr>
          <w:p>
            <w:pPr>
              <w:spacing w:line="240" w:lineRule="auto"/>
            </w:pPr>
            <w:r/>
            <w:r>
              <w:rPr>
                <w:rFonts w:ascii="Times New Roman" w:hAnsi="Times New Roman" w:eastAsia="Times New Roman"/>
                <w:b/>
                <w:i w:val="0"/>
                <w:sz w:val="24"/>
              </w:rPr>
              <w:t>Nhóm test</w:t>
            </w:r>
          </w:p>
        </w:tc>
        <w:tc>
          <w:tcPr>
            <w:tcW w:type="dxa" w:w="4394"/>
            <w:vAlign w:val="center"/>
            <w:shd w:fill="D9EAF7"/>
          </w:tcPr>
          <w:p>
            <w:pPr>
              <w:spacing w:line="240" w:lineRule="auto"/>
            </w:pPr>
            <w:r/>
            <w:r>
              <w:rPr>
                <w:rFonts w:ascii="Times New Roman" w:hAnsi="Times New Roman" w:eastAsia="Times New Roman"/>
                <w:b/>
                <w:i w:val="0"/>
                <w:sz w:val="24"/>
              </w:rPr>
              <w:t>Nội dung kiểm thử</w:t>
            </w:r>
          </w:p>
        </w:tc>
      </w:tr>
      <w:tr>
        <w:tc>
          <w:tcPr>
            <w:tcW w:type="dxa" w:w="4394"/>
            <w:vAlign w:val="center"/>
          </w:tcPr>
          <w:p>
            <w:pPr>
              <w:spacing w:line="240" w:lineRule="auto"/>
            </w:pPr>
            <w:r/>
            <w:r>
              <w:rPr>
                <w:rFonts w:ascii="Times New Roman" w:hAnsi="Times New Roman" w:eastAsia="Times New Roman"/>
                <w:b w:val="0"/>
                <w:i w:val="0"/>
                <w:sz w:val="24"/>
              </w:rPr>
              <w:t>TestAESEngine</w:t>
            </w:r>
          </w:p>
        </w:tc>
        <w:tc>
          <w:tcPr>
            <w:tcW w:type="dxa" w:w="4394"/>
            <w:vAlign w:val="center"/>
          </w:tcPr>
          <w:p>
            <w:pPr>
              <w:spacing w:line="240" w:lineRule="auto"/>
            </w:pPr>
            <w:r/>
            <w:r>
              <w:rPr>
                <w:rFonts w:ascii="Times New Roman" w:hAnsi="Times New Roman" w:eastAsia="Times New Roman"/>
                <w:b w:val="0"/>
                <w:i w:val="0"/>
                <w:sz w:val="24"/>
              </w:rPr>
              <w:t>Mã hóa/giải mã với khóa 8, 16, 24, 32 bit; kiểm tra key deterministic; chuyển đổi hex; giải mã sai khóa.</w:t>
            </w:r>
          </w:p>
        </w:tc>
      </w:tr>
      <w:tr>
        <w:tc>
          <w:tcPr>
            <w:tcW w:type="dxa" w:w="4394"/>
            <w:vAlign w:val="center"/>
          </w:tcPr>
          <w:p>
            <w:pPr>
              <w:spacing w:line="240" w:lineRule="auto"/>
            </w:pPr>
            <w:r/>
            <w:r>
              <w:rPr>
                <w:rFonts w:ascii="Times New Roman" w:hAnsi="Times New Roman" w:eastAsia="Times New Roman"/>
                <w:b w:val="0"/>
                <w:i w:val="0"/>
                <w:sz w:val="24"/>
              </w:rPr>
              <w:t>TestNISTVectors</w:t>
            </w:r>
          </w:p>
        </w:tc>
        <w:tc>
          <w:tcPr>
            <w:tcW w:type="dxa" w:w="4394"/>
            <w:vAlign w:val="center"/>
          </w:tcPr>
          <w:p>
            <w:pPr>
              <w:spacing w:line="240" w:lineRule="auto"/>
            </w:pPr>
            <w:r/>
            <w:r>
              <w:rPr>
                <w:rFonts w:ascii="Times New Roman" w:hAnsi="Times New Roman" w:eastAsia="Times New Roman"/>
                <w:b w:val="0"/>
                <w:i w:val="0"/>
                <w:sz w:val="24"/>
              </w:rPr>
              <w:t>Kiểm tra AES-128 với vector NIST Appendix B, kiểm tra round-trip Appendix C.1 và all-zero KAT.</w:t>
            </w:r>
          </w:p>
        </w:tc>
      </w:tr>
      <w:tr>
        <w:tc>
          <w:tcPr>
            <w:tcW w:type="dxa" w:w="4394"/>
            <w:vAlign w:val="center"/>
          </w:tcPr>
          <w:p>
            <w:pPr>
              <w:spacing w:line="240" w:lineRule="auto"/>
            </w:pPr>
            <w:r/>
            <w:r>
              <w:rPr>
                <w:rFonts w:ascii="Times New Roman" w:hAnsi="Times New Roman" w:eastAsia="Times New Roman"/>
                <w:b w:val="0"/>
                <w:i w:val="0"/>
                <w:sz w:val="24"/>
              </w:rPr>
              <w:t>TestBruteForce</w:t>
            </w:r>
          </w:p>
        </w:tc>
        <w:tc>
          <w:tcPr>
            <w:tcW w:type="dxa" w:w="4394"/>
            <w:vAlign w:val="center"/>
          </w:tcPr>
          <w:p>
            <w:pPr>
              <w:spacing w:line="240" w:lineRule="auto"/>
            </w:pPr>
            <w:r/>
            <w:r>
              <w:rPr>
                <w:rFonts w:ascii="Times New Roman" w:hAnsi="Times New Roman" w:eastAsia="Times New Roman"/>
                <w:b w:val="0"/>
                <w:i w:val="0"/>
                <w:sz w:val="24"/>
              </w:rPr>
              <w:t>Brute-force 8-bit, 12-bit, kiểm tra is_valid_plaintext, estimate_time và keyspace.</w:t>
            </w:r>
          </w:p>
        </w:tc>
      </w:tr>
      <w:tr>
        <w:tc>
          <w:tcPr>
            <w:tcW w:type="dxa" w:w="4394"/>
            <w:vAlign w:val="center"/>
          </w:tcPr>
          <w:p>
            <w:pPr>
              <w:spacing w:line="240" w:lineRule="auto"/>
            </w:pPr>
            <w:r/>
            <w:r>
              <w:rPr>
                <w:rFonts w:ascii="Times New Roman" w:hAnsi="Times New Roman" w:eastAsia="Times New Roman"/>
                <w:b w:val="0"/>
                <w:i w:val="0"/>
                <w:sz w:val="24"/>
              </w:rPr>
              <w:t>TestIntegration</w:t>
            </w:r>
          </w:p>
        </w:tc>
        <w:tc>
          <w:tcPr>
            <w:tcW w:type="dxa" w:w="4394"/>
            <w:vAlign w:val="center"/>
          </w:tcPr>
          <w:p>
            <w:pPr>
              <w:spacing w:line="240" w:lineRule="auto"/>
            </w:pPr>
            <w:r/>
            <w:r>
              <w:rPr>
                <w:rFonts w:ascii="Times New Roman" w:hAnsi="Times New Roman" w:eastAsia="Times New Roman"/>
                <w:b w:val="0"/>
                <w:i w:val="0"/>
                <w:sz w:val="24"/>
              </w:rPr>
              <w:t>Pipeline đầy đủ encrypt → brute-force → verify với plaintext SECRET.</w:t>
            </w:r>
          </w:p>
        </w:tc>
      </w:tr>
    </w:tbl>
    <w:p>
      <w:pPr>
        <w:spacing w:line="360" w:lineRule="auto"/>
      </w:pPr>
      <w:r>
        <w:rPr>
          <w:rFonts w:ascii="Times New Roman" w:hAnsi="Times New Roman" w:eastAsia="Times New Roman"/>
          <w:b w:val="0"/>
          <w:i w:val="0"/>
          <w:sz w:val="26"/>
        </w:rPr>
      </w:r>
    </w:p>
    <w:p>
      <w:pPr>
        <w:pStyle w:val="Heading2"/>
      </w:pPr>
      <w:r>
        <w:rPr>
          <w:rFonts w:ascii="Times New Roman" w:hAnsi="Times New Roman" w:eastAsia="Times New Roman"/>
          <w:b/>
          <w:i w:val="0"/>
          <w:sz w:val="28"/>
        </w:rPr>
        <w:t>4.3. Nhận xét kết quả</w:t>
      </w:r>
    </w:p>
    <w:p>
      <w:pPr>
        <w:spacing w:line="360" w:lineRule="auto"/>
      </w:pPr>
      <w:r>
        <w:rPr>
          <w:rFonts w:ascii="Times New Roman" w:hAnsi="Times New Roman" w:eastAsia="Times New Roman"/>
          <w:b w:val="0"/>
          <w:i w:val="0"/>
          <w:sz w:val="26"/>
        </w:rPr>
        <w:t>Kết quả benchmark cho thấy các khóa 8, 12 và 16 bit đều có thể bị tìm trong thời gian ngắn trên máy cá nhân. Đây là bằng chứng trực quan cho quan hệ hàm mũ giữa độ dài khóa và chi phí vét cạn. Với khóa 16 bit, keyspace chỉ 65.536 nên Python thuần vẫn xử lý được nhanh; trong khi khóa 24 bit trở lên sẽ tạo áp lực đáng kể về thời gian.</w:t>
      </w:r>
    </w:p>
    <w:p>
      <w:pPr>
        <w:spacing w:line="360" w:lineRule="auto"/>
      </w:pPr>
      <w:r>
        <w:rPr>
          <w:rFonts w:ascii="Times New Roman" w:hAnsi="Times New Roman" w:eastAsia="Times New Roman"/>
          <w:b w:val="0"/>
          <w:i w:val="0"/>
          <w:sz w:val="26"/>
        </w:rPr>
        <w:t>Một điểm cần lưu ý trong dữ liệu hiện có là benchmark 12-bit ghi nhận actual_key_int khác found_key_int nhưng plaintext vẫn là SECRET. Hiện tượng này có thể là false positive hoặc do một khóa ứng viên khác tạo ra plaintext đạt tiêu chí kiểm tra. Vì vậy báo cáo khuyến nghị tăng tiêu chí xác thực, ví dụ so sánh với hash/known prefix hoặc dùng cấu trúc bản rõ rõ ràng hơn khi demo.</w:t>
      </w:r>
    </w:p>
    <w:p>
      <w:pPr>
        <w:pStyle w:val="Heading2"/>
      </w:pPr>
      <w:r>
        <w:rPr>
          <w:rFonts w:ascii="Times New Roman" w:hAnsi="Times New Roman" w:eastAsia="Times New Roman"/>
          <w:b/>
          <w:i w:val="0"/>
          <w:sz w:val="28"/>
        </w:rPr>
        <w:t>4.4. Lỗi và phần chưa hoàn thiện</w:t>
      </w:r>
    </w:p>
    <w:p>
      <w:pPr>
        <w:spacing w:line="360" w:lineRule="auto"/>
      </w:pPr>
      <w:r>
        <w:rPr>
          <w:rFonts w:ascii="Times New Roman" w:hAnsi="Times New Roman" w:eastAsia="Times New Roman"/>
          <w:b w:val="0"/>
          <w:i w:val="0"/>
          <w:sz w:val="26"/>
        </w:rPr>
        <w:t>Một số vấn đề quan sát được trong dự án gồm: nội dung README và comment tiếng Việt bị lỗi encoding khi đọc ở terminal; requirements.txt không khai báo pycryptodome trong khi run.bat/run.sh lại cài pycryptodome; hàm estimate_time chỉ cho phép key bits trong danh sách hỗ trợ nhưng main.py lại gọi 64 và 128 bit trong phần ước tính; brute-force khởi tạo lại PureAES cho từng khóa nên chưa tối ưu hiệu năng.</w:t>
      </w:r>
    </w:p>
    <w:p>
      <w:pPr>
        <w:pStyle w:val="Heading2"/>
      </w:pPr>
      <w:r>
        <w:rPr>
          <w:rFonts w:ascii="Times New Roman" w:hAnsi="Times New Roman" w:eastAsia="Times New Roman"/>
          <w:b/>
          <w:i w:val="0"/>
          <w:sz w:val="28"/>
        </w:rPr>
        <w:t>4.5. Đánh giá hiệu năng</w:t>
      </w:r>
    </w:p>
    <w:p>
      <w:pPr>
        <w:spacing w:line="360" w:lineRule="auto"/>
      </w:pPr>
      <w:r>
        <w:rPr>
          <w:rFonts w:ascii="Times New Roman" w:hAnsi="Times New Roman" w:eastAsia="Times New Roman"/>
          <w:b w:val="0"/>
          <w:i w:val="0"/>
          <w:sz w:val="26"/>
        </w:rPr>
        <w:t>Hiệu năng hiện tại phù hợp cho mục tiêu học tập với khóa nhỏ. Tuy nhiên, Python thuần không phải lựa chọn tối ưu nếu muốn benchmark nghiêm túc. Các điểm tốn chi phí gồm tạo key bytes, mở rộng khóa, khởi tạo đối tượng AES và giải mã từng candidate. Multiprocessing có hỗ trợ nhưng khi dùng stop_flag chương trình đưa workers về 1, nên khả năng dừng sớm và song song chưa đồng thời tối ưu.</w:t>
      </w:r>
    </w:p>
    <w:p>
      <w:r>
        <w:br w:type="page"/>
      </w:r>
    </w:p>
    <w:p>
      <w:pPr>
        <w:pStyle w:val="Heading1"/>
      </w:pPr>
      <w:r>
        <w:rPr>
          <w:rFonts w:ascii="Times New Roman" w:hAnsi="Times New Roman" w:eastAsia="Times New Roman"/>
          <w:b/>
          <w:i w:val="0"/>
          <w:sz w:val="32"/>
        </w:rPr>
        <w:t>KẾT LUẬN VÀ KIẾN NGHỊ</w:t>
      </w:r>
    </w:p>
    <w:p>
      <w:pPr>
        <w:pStyle w:val="Heading2"/>
      </w:pPr>
      <w:r>
        <w:rPr>
          <w:rFonts w:ascii="Times New Roman" w:hAnsi="Times New Roman" w:eastAsia="Times New Roman"/>
          <w:b/>
          <w:i w:val="0"/>
          <w:sz w:val="28"/>
        </w:rPr>
        <w:t>1. Kết luận</w:t>
      </w:r>
    </w:p>
    <w:p>
      <w:pPr>
        <w:spacing w:line="360" w:lineRule="auto"/>
      </w:pPr>
      <w:r>
        <w:rPr>
          <w:rFonts w:ascii="Times New Roman" w:hAnsi="Times New Roman" w:eastAsia="Times New Roman"/>
          <w:b w:val="0"/>
          <w:i w:val="0"/>
          <w:sz w:val="26"/>
        </w:rPr>
        <w:t>Đề án đã xây dựng được một ứng dụng minh họa đầy đủ chu trình mã hóa AES với khóa ngắn, giải mã, brute-force, benchmark và kiểm thử. Qua thực nghiệm, người học có thể quan sát rõ khóa ngắn làm giảm mạnh mức an toàn của hệ mã, đồng thời thấy được vai trò của padding, keyspace và tiêu chí nhận diện plaintext trong một bài toán vét cạn.</w:t>
      </w:r>
    </w:p>
    <w:p>
      <w:pPr>
        <w:spacing w:line="360" w:lineRule="auto"/>
      </w:pPr>
      <w:r>
        <w:rPr>
          <w:rFonts w:ascii="Times New Roman" w:hAnsi="Times New Roman" w:eastAsia="Times New Roman"/>
          <w:b w:val="0"/>
          <w:i w:val="0"/>
          <w:sz w:val="26"/>
        </w:rPr>
        <w:t>Dự án có giá trị sư phạm vì trình bày được cả phần thuật toán, giao diện thao tác và số liệu thực nghiệm. Tuy nhiên, các cấu hình như khóa ngắn, zero padding key và ECB chỉ phù hợp để minh họa, không được sử dụng cho bảo mật thực tế.</w:t>
      </w:r>
    </w:p>
    <w:p>
      <w:pPr>
        <w:pStyle w:val="Heading2"/>
      </w:pPr>
      <w:r>
        <w:rPr>
          <w:rFonts w:ascii="Times New Roman" w:hAnsi="Times New Roman" w:eastAsia="Times New Roman"/>
          <w:b/>
          <w:i w:val="0"/>
          <w:sz w:val="28"/>
        </w:rPr>
        <w:t>2. Kiến nghị cải tiến</w:t>
      </w:r>
    </w:p>
    <w:p>
      <w:pPr>
        <w:spacing w:line="360" w:lineRule="auto"/>
      </w:pPr>
      <w:r>
        <w:rPr>
          <w:rFonts w:ascii="Times New Roman" w:hAnsi="Times New Roman" w:eastAsia="Times New Roman"/>
          <w:b w:val="0"/>
          <w:i w:val="0"/>
          <w:sz w:val="26"/>
        </w:rPr>
        <w:t>Ưu tiên cải tiến gồm: sửa lỗi encoding tài liệu/mã nguồn; đồng bộ requirements.txt với script chạy; sửa estimate_time để có thể ước tính 64/128 bit mà không phá validate key bits của demo; bổ sung xác thực plaintext để giảm false positive; bổ sung benchmark có seed/key cố định; và cân nhắc tối ưu brute-force bằng cache key schedule, multiprocessing có cơ chế dừng sớm hoặc triển khai phần lõi bằng thư viện hiệu năng cao.</w:t>
      </w:r>
    </w:p>
    <w:p>
      <w:pPr>
        <w:pStyle w:val="Heading2"/>
      </w:pPr>
      <w:r>
        <w:rPr>
          <w:rFonts w:ascii="Times New Roman" w:hAnsi="Times New Roman" w:eastAsia="Times New Roman"/>
          <w:b/>
          <w:i w:val="0"/>
          <w:sz w:val="28"/>
        </w:rPr>
        <w:t>3. Lộ trình ưu tiên</w:t>
      </w:r>
    </w:p>
    <w:p>
      <w:pPr>
        <w:spacing w:line="360" w:lineRule="auto"/>
      </w:pPr>
      <w:r>
        <w:rPr>
          <w:rFonts w:ascii="Times New Roman" w:hAnsi="Times New Roman" w:eastAsia="Times New Roman"/>
          <w:b w:val="0"/>
          <w:i w:val="0"/>
          <w:sz w:val="26"/>
        </w:rPr>
        <w:t>Giai đoạn ngắn hạn nên tập trung sửa tài liệu, dependency và lỗi estimate_time. Giai đoạn tiếp theo bổ sung test cho false positive, benchmark có thể tái lập và báo cáo kết quả chuẩn hóa. Giai đoạn nâng cao có thể thêm chế độ CBC/GCM để so sánh với ECB và làm rõ khác biệt giữa demo học thuật và triển khai mật mã an toàn.</w:t>
      </w:r>
    </w:p>
    <w:p>
      <w:r>
        <w:br w:type="page"/>
      </w:r>
    </w:p>
    <w:p>
      <w:pPr>
        <w:pStyle w:val="Heading1"/>
      </w:pPr>
      <w:r>
        <w:rPr>
          <w:rFonts w:ascii="Times New Roman" w:hAnsi="Times New Roman" w:eastAsia="Times New Roman"/>
          <w:b/>
          <w:i w:val="0"/>
          <w:sz w:val="32"/>
        </w:rPr>
        <w:t>DANH MỤC TÀI LIỆU THAM KHẢO</w:t>
      </w:r>
    </w:p>
    <w:p>
      <w:pPr>
        <w:spacing w:line="360" w:lineRule="auto"/>
        <w:ind w:left="567" w:hanging="567"/>
      </w:pPr>
      <w:r>
        <w:rPr>
          <w:rFonts w:ascii="Times New Roman" w:hAnsi="Times New Roman" w:eastAsia="Times New Roman"/>
          <w:b w:val="0"/>
          <w:i w:val="0"/>
          <w:sz w:val="26"/>
        </w:rPr>
        <w:t>[1] National Institute of Standards and Technology (2001), Advanced Encryption Standard (AES), FIPS PUB 197.</w:t>
      </w:r>
    </w:p>
    <w:p>
      <w:pPr>
        <w:spacing w:line="360" w:lineRule="auto"/>
        <w:ind w:left="567" w:hanging="567"/>
      </w:pPr>
      <w:r>
        <w:rPr>
          <w:rFonts w:ascii="Times New Roman" w:hAnsi="Times New Roman" w:eastAsia="Times New Roman"/>
          <w:b w:val="0"/>
          <w:i w:val="0"/>
          <w:sz w:val="26"/>
        </w:rPr>
        <w:t>[2] William Stallings (2023), Cryptography and Network Security: Principles and Practice, 8th ed., Pearson.</w:t>
      </w:r>
    </w:p>
    <w:p>
      <w:pPr>
        <w:spacing w:line="360" w:lineRule="auto"/>
        <w:ind w:left="567" w:hanging="567"/>
      </w:pPr>
      <w:r>
        <w:rPr>
          <w:rFonts w:ascii="Times New Roman" w:hAnsi="Times New Roman" w:eastAsia="Times New Roman"/>
          <w:b w:val="0"/>
          <w:i w:val="0"/>
          <w:sz w:val="26"/>
        </w:rPr>
        <w:t>[3] Christof Paar, Jan Pelzl (2010), Understanding Cryptography: A Textbook for Students and Practitioners, Springer.</w:t>
      </w:r>
    </w:p>
    <w:p>
      <w:pPr>
        <w:spacing w:line="360" w:lineRule="auto"/>
        <w:ind w:left="567" w:hanging="567"/>
      </w:pPr>
      <w:r>
        <w:rPr>
          <w:rFonts w:ascii="Times New Roman" w:hAnsi="Times New Roman" w:eastAsia="Times New Roman"/>
          <w:b w:val="0"/>
          <w:i w:val="0"/>
          <w:sz w:val="26"/>
        </w:rPr>
        <w:t>[4] Python Software Foundation, Python 3 Documentation, truy cập ngày 15/05/2026, https://docs.python.org/3/.</w:t>
      </w:r>
    </w:p>
    <w:p>
      <w:pPr>
        <w:spacing w:line="360" w:lineRule="auto"/>
        <w:ind w:left="567" w:hanging="567"/>
      </w:pPr>
      <w:r>
        <w:rPr>
          <w:rFonts w:ascii="Times New Roman" w:hAnsi="Times New Roman" w:eastAsia="Times New Roman"/>
          <w:b w:val="0"/>
          <w:i w:val="0"/>
          <w:sz w:val="26"/>
        </w:rPr>
        <w:t>[5] Matplotlib Development Team, Matplotlib Documentation, truy cập ngày 15/05/2026, https://matplotlib.org/.</w:t>
      </w:r>
    </w:p>
    <w:p>
      <w:pPr>
        <w:spacing w:line="360" w:lineRule="auto"/>
        <w:ind w:left="567" w:hanging="567"/>
      </w:pPr>
      <w:r>
        <w:rPr>
          <w:rFonts w:ascii="Times New Roman" w:hAnsi="Times New Roman" w:eastAsia="Times New Roman"/>
          <w:b w:val="0"/>
          <w:i w:val="0"/>
          <w:sz w:val="26"/>
        </w:rPr>
        <w:t>[6] Dự án AES-Brute-Force, README.md và mã nguồn trong thư mục src/, truy cập nội bộ ngày 15/05/2026.</w:t>
      </w:r>
    </w:p>
    <w:p>
      <w:r>
        <w:br w:type="page"/>
      </w:r>
    </w:p>
    <w:p>
      <w:pPr>
        <w:pStyle w:val="Heading1"/>
      </w:pPr>
      <w:r>
        <w:rPr>
          <w:rFonts w:ascii="Times New Roman" w:hAnsi="Times New Roman" w:eastAsia="Times New Roman"/>
          <w:b/>
          <w:i w:val="0"/>
          <w:sz w:val="32"/>
        </w:rPr>
        <w:t>PHỤ LỤC</w:t>
      </w:r>
    </w:p>
    <w:p>
      <w:pPr>
        <w:pStyle w:val="Heading2"/>
      </w:pPr>
      <w:r>
        <w:rPr>
          <w:rFonts w:ascii="Times New Roman" w:hAnsi="Times New Roman" w:eastAsia="Times New Roman"/>
          <w:b/>
          <w:i w:val="0"/>
          <w:sz w:val="28"/>
        </w:rPr>
        <w:t>Phụ lục A. Lệnh chạy chương trình</w:t>
      </w:r>
    </w:p>
    <w:p>
      <w:pPr>
        <w:spacing w:line="360" w:lineRule="auto"/>
      </w:pPr>
      <w:r>
        <w:rPr>
          <w:rFonts w:ascii="Courier New" w:hAnsi="Courier New" w:eastAsia="Courier New"/>
          <w:b w:val="0"/>
          <w:i w:val="0"/>
          <w:sz w:val="22"/>
        </w:rPr>
        <w:t>pip install -r requirements.txt</w:t>
      </w:r>
    </w:p>
    <w:p>
      <w:pPr>
        <w:spacing w:line="360" w:lineRule="auto"/>
      </w:pPr>
      <w:r>
        <w:rPr>
          <w:rFonts w:ascii="Courier New" w:hAnsi="Courier New" w:eastAsia="Courier New"/>
          <w:b w:val="0"/>
          <w:i w:val="0"/>
          <w:sz w:val="22"/>
        </w:rPr>
        <w:t>cd src</w:t>
      </w:r>
    </w:p>
    <w:p>
      <w:pPr>
        <w:spacing w:line="360" w:lineRule="auto"/>
      </w:pPr>
      <w:r>
        <w:rPr>
          <w:rFonts w:ascii="Courier New" w:hAnsi="Courier New" w:eastAsia="Courier New"/>
          <w:b w:val="0"/>
          <w:i w:val="0"/>
          <w:sz w:val="22"/>
        </w:rPr>
        <w:t>python main.py</w:t>
      </w:r>
    </w:p>
    <w:p>
      <w:pPr>
        <w:spacing w:line="360" w:lineRule="auto"/>
      </w:pPr>
      <w:r>
        <w:rPr>
          <w:rFonts w:ascii="Courier New" w:hAnsi="Courier New" w:eastAsia="Courier New"/>
          <w:b w:val="0"/>
          <w:i w:val="0"/>
          <w:sz w:val="22"/>
        </w:rPr>
        <w:t>python main.py --cli --text SECRET --bits 16 --workers 4</w:t>
      </w:r>
    </w:p>
    <w:p>
      <w:pPr>
        <w:spacing w:line="360" w:lineRule="auto"/>
      </w:pPr>
      <w:r>
        <w:rPr>
          <w:rFonts w:ascii="Courier New" w:hAnsi="Courier New" w:eastAsia="Courier New"/>
          <w:b w:val="0"/>
          <w:i w:val="0"/>
          <w:sz w:val="22"/>
        </w:rPr>
        <w:t>python benchmark.py --bits 8 12 16 --text SECRET --workers 4</w:t>
      </w:r>
    </w:p>
    <w:p>
      <w:pPr>
        <w:spacing w:line="360" w:lineRule="auto"/>
      </w:pPr>
      <w:r>
        <w:rPr>
          <w:rFonts w:ascii="Courier New" w:hAnsi="Courier New" w:eastAsia="Courier New"/>
          <w:b w:val="0"/>
          <w:i w:val="0"/>
          <w:sz w:val="22"/>
        </w:rPr>
        <w:t>python -m pytest tests/ -v</w:t>
      </w:r>
    </w:p>
    <w:p>
      <w:pPr>
        <w:spacing w:line="360" w:lineRule="auto"/>
      </w:pPr>
      <w:r>
        <w:rPr>
          <w:rFonts w:ascii="Courier New" w:hAnsi="Courier New" w:eastAsia="Courier New"/>
          <w:b w:val="0"/>
          <w:i w:val="0"/>
          <w:sz w:val="22"/>
        </w:rPr>
        <w:t>python tests/test_aes.py</w:t>
      </w:r>
    </w:p>
    <w:p>
      <w:pPr>
        <w:pStyle w:val="Heading2"/>
      </w:pPr>
      <w:r>
        <w:rPr>
          <w:rFonts w:ascii="Times New Roman" w:hAnsi="Times New Roman" w:eastAsia="Times New Roman"/>
          <w:b/>
          <w:i w:val="0"/>
          <w:sz w:val="28"/>
        </w:rPr>
        <w:t>Phụ lục B. Mã giả brute-force</w:t>
      </w:r>
    </w:p>
    <w:p>
      <w:pPr>
        <w:spacing w:line="360" w:lineRule="auto"/>
      </w:pPr>
      <w:r>
        <w:rPr>
          <w:rFonts w:ascii="Courier New" w:hAnsi="Courier New" w:eastAsia="Courier New"/>
          <w:b w:val="0"/>
          <w:i w:val="0"/>
          <w:sz w:val="22"/>
        </w:rPr>
        <w:t>for i in range(2 ** key_bits):</w:t>
      </w:r>
    </w:p>
    <w:p>
      <w:pPr>
        <w:spacing w:line="360" w:lineRule="auto"/>
      </w:pPr>
      <w:r>
        <w:rPr>
          <w:rFonts w:ascii="Courier New" w:hAnsi="Courier New" w:eastAsia="Courier New"/>
          <w:b w:val="0"/>
          <w:i w:val="0"/>
          <w:sz w:val="22"/>
        </w:rPr>
        <w:t xml:space="preserve">    key_part = i.to_bytes(key_bytes_len, byteorder='big')</w:t>
      </w:r>
    </w:p>
    <w:p>
      <w:pPr>
        <w:spacing w:line="360" w:lineRule="auto"/>
      </w:pPr>
      <w:r>
        <w:rPr>
          <w:rFonts w:ascii="Courier New" w:hAnsi="Courier New" w:eastAsia="Courier New"/>
          <w:b w:val="0"/>
          <w:i w:val="0"/>
          <w:sz w:val="22"/>
        </w:rPr>
        <w:t xml:space="preserve">    key = key_part.ljust(16, b'\x00')</w:t>
      </w:r>
    </w:p>
    <w:p>
      <w:pPr>
        <w:spacing w:line="360" w:lineRule="auto"/>
      </w:pPr>
      <w:r>
        <w:rPr>
          <w:rFonts w:ascii="Courier New" w:hAnsi="Courier New" w:eastAsia="Courier New"/>
          <w:b w:val="0"/>
          <w:i w:val="0"/>
          <w:sz w:val="22"/>
        </w:rPr>
        <w:t xml:space="preserve">    decrypted_raw = AES_decrypt(ciphertext, key)</w:t>
      </w:r>
    </w:p>
    <w:p>
      <w:pPr>
        <w:spacing w:line="360" w:lineRule="auto"/>
      </w:pPr>
      <w:r>
        <w:rPr>
          <w:rFonts w:ascii="Courier New" w:hAnsi="Courier New" w:eastAsia="Courier New"/>
          <w:b w:val="0"/>
          <w:i w:val="0"/>
          <w:sz w:val="22"/>
        </w:rPr>
        <w:t xml:space="preserve">    unpadded = pkcs7_unpad(decrypted_raw)</w:t>
      </w:r>
    </w:p>
    <w:p>
      <w:pPr>
        <w:spacing w:line="360" w:lineRule="auto"/>
      </w:pPr>
      <w:r>
        <w:rPr>
          <w:rFonts w:ascii="Courier New" w:hAnsi="Courier New" w:eastAsia="Courier New"/>
          <w:b w:val="0"/>
          <w:i w:val="0"/>
          <w:sz w:val="22"/>
        </w:rPr>
        <w:t xml:space="preserve">    if score_plaintext(unpadded) &gt;= threshold:</w:t>
      </w:r>
    </w:p>
    <w:p>
      <w:pPr>
        <w:spacing w:line="360" w:lineRule="auto"/>
      </w:pPr>
      <w:r>
        <w:rPr>
          <w:rFonts w:ascii="Courier New" w:hAnsi="Courier New" w:eastAsia="Courier New"/>
          <w:b w:val="0"/>
          <w:i w:val="0"/>
          <w:sz w:val="22"/>
        </w:rPr>
        <w:t xml:space="preserve">        return key, plaintext</w:t>
      </w:r>
    </w:p>
    <w:p>
      <w:pPr>
        <w:pStyle w:val="Heading2"/>
      </w:pPr>
      <w:r>
        <w:rPr>
          <w:rFonts w:ascii="Times New Roman" w:hAnsi="Times New Roman" w:eastAsia="Times New Roman"/>
          <w:b/>
          <w:i w:val="0"/>
          <w:sz w:val="28"/>
        </w:rPr>
        <w:t>Phụ lục C. Ghi chú hoàn thiện thông tin hành chính</w:t>
      </w:r>
    </w:p>
    <w:p>
      <w:pPr>
        <w:spacing w:line="360" w:lineRule="auto"/>
      </w:pPr>
      <w:r>
        <w:rPr>
          <w:rFonts w:ascii="Times New Roman" w:hAnsi="Times New Roman" w:eastAsia="Times New Roman"/>
          <w:b w:val="0"/>
          <w:i w:val="0"/>
          <w:sz w:val="26"/>
        </w:rPr>
        <w:t>Các trường đặt trong dấu ngoặc vuông như [TÊN TRƯỜNG/HỌC VIỆN], [HỌ VÀ TÊN], [MÃ SINH VIÊN], [LỚP] và [HỌ VÀ TÊN GIẢNG VIÊN] cần được cập nhật trước khi nộp bản cuối cùng. Sau khi mở file bằng Microsoft Word, chọn toàn bộ văn bản và cập nhật mục lục bằng chức năng Update Field.</w:t>
      </w:r>
    </w:p>
    <w:sectPr w:rsidR="00FC693F" w:rsidRPr="0006063C" w:rsidSect="00034616">
      <w:headerReference w:type="default" r:id="rId9"/>
      <w:pgSz w:w="11906" w:h="16838"/>
      <w:pgMar w:top="1984" w:right="1134" w:bottom="1701"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jc w:val="center"/>
      <w:outlineLvl w:val="0"/>
    </w:pPr>
    <w:rPr>
      <w:rFonts w:asciiTheme="majorHAnsi" w:eastAsiaTheme="majorEastAsia" w:hAnsiTheme="majorHAnsi" w:cstheme="majorBidi" w:ascii="Times New Roman" w:hAnsi="Times New Roman" w:eastAsia="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jc w:val="left"/>
      <w:outlineLvl w:val="1"/>
    </w:pPr>
    <w:rPr>
      <w:rFonts w:asciiTheme="majorHAnsi" w:eastAsiaTheme="majorEastAsia" w:hAnsiTheme="majorHAnsi" w:cstheme="majorBidi" w:ascii="Times New Roman" w:hAnsi="Times New Roman" w:eastAsia="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eastAsia="Times New Roman"/>
      <w:b/>
      <w:bCs/>
      <w:i/>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