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2230"/>
        <w:tblW w:w="16067" w:type="dxa"/>
        <w:tblLayout w:type="fixed"/>
        <w:tblLook w:val="04A0" w:firstRow="1" w:lastRow="0" w:firstColumn="1" w:lastColumn="0" w:noHBand="0" w:noVBand="1"/>
      </w:tblPr>
      <w:tblGrid>
        <w:gridCol w:w="5387"/>
        <w:gridCol w:w="7045"/>
        <w:gridCol w:w="3635"/>
      </w:tblGrid>
      <w:tr w:rsidR="001F604B" w:rsidRPr="00BD3EF5" w14:paraId="0C75CF70" w14:textId="77777777" w:rsidTr="009B09B8">
        <w:trPr>
          <w:trHeight w:val="2694"/>
        </w:trPr>
        <w:tc>
          <w:tcPr>
            <w:tcW w:w="5387" w:type="dxa"/>
            <w:shd w:val="clear" w:color="auto" w:fill="auto"/>
          </w:tcPr>
          <w:p w14:paraId="729BBDEF" w14:textId="77777777" w:rsidR="001F604B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br w:type="page"/>
            </w:r>
          </w:p>
          <w:p w14:paraId="5BD26EC9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RÉPUBLIQUE DU TCHAD</w:t>
            </w:r>
          </w:p>
          <w:p w14:paraId="32F103B1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63275BA4" w14:textId="4F7ECF62" w:rsidR="001F604B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MINISTERE DE LA SANTE PUBLIQUE </w:t>
            </w:r>
          </w:p>
          <w:p w14:paraId="6B5C7769" w14:textId="24C7289B" w:rsidR="000C7EF2" w:rsidRPr="00BD3EF5" w:rsidRDefault="000C7EF2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ET DE LA </w:t>
            </w:r>
            <w:r w:rsidR="001C0F19">
              <w:rPr>
                <w:rFonts w:ascii="Times New Roman" w:hAnsi="Times New Roman"/>
                <w:b/>
                <w:bCs/>
                <w:sz w:val="18"/>
                <w:szCs w:val="18"/>
              </w:rPr>
              <w:t>SOLIDARITE NATIONALE</w:t>
            </w:r>
          </w:p>
          <w:p w14:paraId="77F38136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53B0DE44" w14:textId="77777777" w:rsidR="001F604B" w:rsidRPr="00BD3EF5" w:rsidRDefault="001F604B" w:rsidP="001F604B">
            <w:pPr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SECRÉTARIAT D’ÉTAT</w:t>
            </w:r>
          </w:p>
          <w:p w14:paraId="434BB50A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4A6D0E68" w14:textId="1C5A5A79" w:rsidR="001F604B" w:rsidRPr="00BD3EF5" w:rsidRDefault="001C0F19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DIRECTION GENERALE</w:t>
            </w:r>
          </w:p>
          <w:p w14:paraId="54CE9A73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6FA72CCA" w14:textId="77777777" w:rsidR="004C451A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PROGRAMME SECTORIEL DE LUTTE CONTRE LE SIDA,</w:t>
            </w:r>
          </w:p>
          <w:p w14:paraId="1508127C" w14:textId="4B009028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HEPATITES VIRALES ET LES INFECTIONS SEXUELLEMENT TRANSMISSIBLES</w:t>
            </w:r>
          </w:p>
          <w:p w14:paraId="01862814" w14:textId="387CA244" w:rsidR="001F604B" w:rsidRPr="004C451A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</w:tc>
        <w:tc>
          <w:tcPr>
            <w:tcW w:w="7045" w:type="dxa"/>
            <w:shd w:val="clear" w:color="auto" w:fill="auto"/>
          </w:tcPr>
          <w:p w14:paraId="12BC3F3D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5AD2D4F0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</w:p>
          <w:p w14:paraId="653FCEFE" w14:textId="22D8EB41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Unité-Travail-</w:t>
            </w:r>
            <w:proofErr w:type="spellStart"/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Progr</w:t>
            </w:r>
            <w:proofErr w:type="spellEnd"/>
          </w:p>
          <w:p w14:paraId="5BF4D9A9" w14:textId="6F8CC66E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وحدة-عمل-تقدم</w:t>
            </w:r>
          </w:p>
          <w:p w14:paraId="5B4F1E1B" w14:textId="5ED2C8C2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0542D95D" w14:textId="576CAC84" w:rsidR="001F604B" w:rsidRPr="00BD3EF5" w:rsidRDefault="004C451A" w:rsidP="001F604B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  <w:r w:rsidRPr="00BD3EF5">
              <w:rPr>
                <w:rFonts w:ascii="Times New Roman" w:eastAsia="Times New Roman" w:hAnsi="Times New Roman"/>
                <w:b/>
                <w:noProof/>
                <w:sz w:val="20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1EA3AFEA" wp14:editId="4614FB08">
                  <wp:simplePos x="0" y="0"/>
                  <wp:positionH relativeFrom="column">
                    <wp:posOffset>1687698</wp:posOffset>
                  </wp:positionH>
                  <wp:positionV relativeFrom="paragraph">
                    <wp:posOffset>37477</wp:posOffset>
                  </wp:positionV>
                  <wp:extent cx="947844" cy="879894"/>
                  <wp:effectExtent l="0" t="0" r="5080" b="0"/>
                  <wp:wrapNone/>
                  <wp:docPr id="2062897648" name="Image 2062897648" descr="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844" cy="879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99794F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635" w:type="dxa"/>
            <w:shd w:val="clear" w:color="auto" w:fill="auto"/>
          </w:tcPr>
          <w:p w14:paraId="4ACFB23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CF43AF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D3EF5">
              <w:rPr>
                <w:rFonts w:ascii="Times New Roman" w:hAnsi="Times New Roman"/>
                <w:b/>
                <w:bCs/>
                <w:sz w:val="24"/>
                <w:szCs w:val="24"/>
                <w:rtl/>
              </w:rPr>
              <w:t>جـمهـوريـة تـشاد</w:t>
            </w:r>
          </w:p>
          <w:p w14:paraId="60864FBF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1BAE3991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 xml:space="preserve">وزارة الصحة العامة </w:t>
            </w:r>
          </w:p>
          <w:p w14:paraId="05E327BA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7677B8F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>أمانة الدولة</w:t>
            </w:r>
          </w:p>
          <w:p w14:paraId="69FF2CD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7D677FE1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الأمانة العامة للوزارة</w:t>
            </w:r>
          </w:p>
          <w:p w14:paraId="06A1C3CB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06E0E957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البرنامج الإقطاعي لمكافحة السيدا </w:t>
            </w:r>
            <w:proofErr w:type="gramStart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والتهابات  الكبد</w:t>
            </w:r>
            <w:proofErr w:type="gramEnd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 الفيروسية والعدوى المنقولة جنسيا</w:t>
            </w:r>
          </w:p>
          <w:p w14:paraId="7D64509F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</w:tc>
      </w:tr>
    </w:tbl>
    <w:p w14:paraId="0F217486" w14:textId="210ADAE7" w:rsidR="001F604B" w:rsidRDefault="001F604B" w:rsidP="004C451A">
      <w:pPr>
        <w:spacing w:after="0" w:line="240" w:lineRule="auto"/>
        <w:ind w:left="-709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1F604B">
        <w:rPr>
          <w:rFonts w:ascii="Times New Roman" w:hAnsi="Times New Roman"/>
          <w:b/>
          <w:bCs/>
          <w:i/>
          <w:iCs/>
          <w:sz w:val="24"/>
          <w:szCs w:val="24"/>
        </w:rPr>
        <w:t>Service Administratif, Financier, Matériel Et Comptable</w:t>
      </w:r>
    </w:p>
    <w:p w14:paraId="79C887F0" w14:textId="77777777" w:rsidR="001F2959" w:rsidRPr="001F604B" w:rsidRDefault="001F2959" w:rsidP="005E13E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C91C522" w14:textId="5E8B4CB6" w:rsidR="001F604B" w:rsidRPr="00D4104F" w:rsidRDefault="007D29E7" w:rsidP="00D80E82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D4104F">
        <w:rPr>
          <w:rFonts w:ascii="Times New Roman" w:hAnsi="Times New Roman"/>
          <w:b/>
          <w:bCs/>
          <w:sz w:val="24"/>
          <w:szCs w:val="24"/>
          <w:u w:val="single"/>
        </w:rPr>
        <w:t>PROCES-VERBAL</w:t>
      </w:r>
      <w:r w:rsidR="004C451A" w:rsidRPr="00D4104F">
        <w:rPr>
          <w:rFonts w:ascii="Times New Roman" w:hAnsi="Times New Roman"/>
          <w:b/>
          <w:bCs/>
          <w:sz w:val="24"/>
          <w:szCs w:val="24"/>
          <w:u w:val="single"/>
        </w:rPr>
        <w:t xml:space="preserve"> DE TABLEAU</w:t>
      </w:r>
      <w:r w:rsidR="001F604B" w:rsidRPr="00D4104F">
        <w:rPr>
          <w:rFonts w:ascii="Times New Roman" w:hAnsi="Times New Roman"/>
          <w:b/>
          <w:bCs/>
          <w:sz w:val="24"/>
          <w:szCs w:val="24"/>
          <w:u w:val="single"/>
        </w:rPr>
        <w:t xml:space="preserve"> COMPARATI</w:t>
      </w:r>
      <w:r w:rsidRPr="00D4104F">
        <w:rPr>
          <w:rFonts w:ascii="Times New Roman" w:hAnsi="Times New Roman"/>
          <w:b/>
          <w:bCs/>
          <w:sz w:val="24"/>
          <w:szCs w:val="24"/>
          <w:u w:val="single"/>
        </w:rPr>
        <w:t>F</w:t>
      </w:r>
      <w:r w:rsidR="001F604B" w:rsidRPr="00D4104F">
        <w:rPr>
          <w:rFonts w:ascii="Times New Roman" w:hAnsi="Times New Roman"/>
          <w:b/>
          <w:bCs/>
          <w:sz w:val="24"/>
          <w:szCs w:val="24"/>
          <w:u w:val="single"/>
        </w:rPr>
        <w:t xml:space="preserve"> DES CO</w:t>
      </w:r>
      <w:r w:rsidR="004E6E02" w:rsidRPr="00D4104F">
        <w:rPr>
          <w:rFonts w:ascii="Times New Roman" w:hAnsi="Times New Roman"/>
          <w:b/>
          <w:bCs/>
          <w:sz w:val="24"/>
          <w:szCs w:val="24"/>
          <w:u w:val="single"/>
        </w:rPr>
        <w:t>U</w:t>
      </w:r>
      <w:r w:rsidR="001F604B" w:rsidRPr="00D4104F">
        <w:rPr>
          <w:rFonts w:ascii="Times New Roman" w:hAnsi="Times New Roman"/>
          <w:b/>
          <w:bCs/>
          <w:sz w:val="24"/>
          <w:szCs w:val="24"/>
          <w:u w:val="single"/>
        </w:rPr>
        <w:t>TS</w:t>
      </w:r>
      <w:bookmarkStart w:id="0" w:name="_Hlk179882004"/>
    </w:p>
    <w:p w14:paraId="0058F9D6" w14:textId="77777777" w:rsidR="00D80E82" w:rsidRPr="005E13E8" w:rsidRDefault="00D80E82" w:rsidP="00D80E82">
      <w:pPr>
        <w:spacing w:after="0"/>
        <w:jc w:val="center"/>
        <w:rPr>
          <w:rFonts w:ascii="Times New Roman" w:hAnsi="Times New Roman"/>
          <w:b/>
          <w:bCs/>
          <w:sz w:val="10"/>
          <w:szCs w:val="10"/>
          <w:u w:val="single"/>
        </w:rPr>
      </w:pPr>
    </w:p>
    <w:tbl>
      <w:tblPr>
        <w:tblStyle w:val="Grilledutableau"/>
        <w:tblW w:w="15239" w:type="dxa"/>
        <w:jc w:val="center"/>
        <w:tblLook w:val="04A0" w:firstRow="1" w:lastRow="0" w:firstColumn="1" w:lastColumn="0" w:noHBand="0" w:noVBand="1"/>
      </w:tblPr>
      <w:tblGrid>
        <w:gridCol w:w="3369"/>
        <w:gridCol w:w="1124"/>
        <w:gridCol w:w="1797"/>
        <w:gridCol w:w="1783"/>
        <w:gridCol w:w="1797"/>
        <w:gridCol w:w="1783"/>
        <w:gridCol w:w="1797"/>
        <w:gridCol w:w="1789"/>
      </w:tblGrid>
      <w:tr w:rsidR="007D29E7" w:rsidRPr="006B169D" w14:paraId="54C39C3C" w14:textId="77777777" w:rsidTr="00631786">
        <w:trPr>
          <w:trHeight w:val="106"/>
          <w:jc w:val="center"/>
        </w:trPr>
        <w:tc>
          <w:tcPr>
            <w:tcW w:w="15239" w:type="dxa"/>
            <w:gridSpan w:val="8"/>
            <w:shd w:val="clear" w:color="auto" w:fill="E2EFD9" w:themeFill="accent6" w:themeFillTint="33"/>
            <w:vAlign w:val="center"/>
          </w:tcPr>
          <w:bookmarkEnd w:id="0"/>
          <w:p w14:paraId="3A6877AB" w14:textId="4B56240B" w:rsidR="007D29E7" w:rsidRPr="006B169D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B169D">
              <w:rPr>
                <w:rFonts w:ascii="Times New Roman" w:hAnsi="Times New Roman"/>
                <w:b/>
                <w:bCs/>
                <w:sz w:val="28"/>
                <w:szCs w:val="28"/>
              </w:rPr>
              <w:t>Entreprises/ sociétés Soumissionnaires</w:t>
            </w:r>
          </w:p>
        </w:tc>
      </w:tr>
      <w:tr w:rsidR="007D29E7" w:rsidRPr="00D4104F" w14:paraId="305745A3" w14:textId="5417EF0C" w:rsidTr="00631786">
        <w:trPr>
          <w:trHeight w:val="523"/>
          <w:jc w:val="center"/>
        </w:trPr>
        <w:tc>
          <w:tcPr>
            <w:tcW w:w="3369" w:type="dxa"/>
            <w:vAlign w:val="center"/>
          </w:tcPr>
          <w:p w14:paraId="6F4D7DB7" w14:textId="75B024F3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  <w:vAlign w:val="center"/>
          </w:tcPr>
          <w:p w14:paraId="0ADCC01B" w14:textId="45F22632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580" w:type="dxa"/>
            <w:gridSpan w:val="2"/>
            <w:vAlign w:val="center"/>
          </w:tcPr>
          <w:p w14:paraId="51C29191" w14:textId="55696FC7" w:rsidR="001F604B" w:rsidRPr="00D4104F" w:rsidRDefault="002D6CA3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EINFO PLUS</w:t>
            </w:r>
          </w:p>
        </w:tc>
        <w:tc>
          <w:tcPr>
            <w:tcW w:w="3580" w:type="dxa"/>
            <w:gridSpan w:val="2"/>
            <w:vAlign w:val="center"/>
          </w:tcPr>
          <w:p w14:paraId="3590EE23" w14:textId="2185CCC5" w:rsidR="001F604B" w:rsidRPr="00D4104F" w:rsidRDefault="002D6CA3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ATELIER PUB ART</w:t>
            </w:r>
          </w:p>
        </w:tc>
        <w:tc>
          <w:tcPr>
            <w:tcW w:w="3586" w:type="dxa"/>
            <w:gridSpan w:val="2"/>
            <w:vAlign w:val="center"/>
          </w:tcPr>
          <w:p w14:paraId="353A881C" w14:textId="5324D63B" w:rsidR="001F604B" w:rsidRPr="00D4104F" w:rsidRDefault="002D6CA3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ETS SUCCES</w:t>
            </w:r>
          </w:p>
        </w:tc>
      </w:tr>
      <w:tr w:rsidR="00D4104F" w:rsidRPr="00D4104F" w14:paraId="338656B2" w14:textId="37890369" w:rsidTr="00631786">
        <w:trPr>
          <w:trHeight w:val="687"/>
          <w:jc w:val="center"/>
        </w:trPr>
        <w:tc>
          <w:tcPr>
            <w:tcW w:w="3369" w:type="dxa"/>
            <w:shd w:val="clear" w:color="auto" w:fill="DEEAF6" w:themeFill="accent1" w:themeFillTint="33"/>
            <w:vAlign w:val="center"/>
          </w:tcPr>
          <w:p w14:paraId="6E3968D3" w14:textId="4B7BB1FB" w:rsidR="001F604B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Désignation</w:t>
            </w:r>
          </w:p>
        </w:tc>
        <w:tc>
          <w:tcPr>
            <w:tcW w:w="1124" w:type="dxa"/>
            <w:shd w:val="clear" w:color="auto" w:fill="DEEAF6" w:themeFill="accent1" w:themeFillTint="33"/>
            <w:vAlign w:val="center"/>
          </w:tcPr>
          <w:p w14:paraId="2B776BA7" w14:textId="516FDDAD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Quantité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0B39A94B" w14:textId="77777777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Prix Unitaire</w:t>
            </w:r>
          </w:p>
          <w:p w14:paraId="1F69A908" w14:textId="3E20660E" w:rsidR="007D29E7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FCFA</w:t>
            </w:r>
          </w:p>
        </w:tc>
        <w:tc>
          <w:tcPr>
            <w:tcW w:w="1783" w:type="dxa"/>
            <w:shd w:val="clear" w:color="auto" w:fill="DEEAF6" w:themeFill="accent1" w:themeFillTint="33"/>
            <w:vAlign w:val="center"/>
          </w:tcPr>
          <w:p w14:paraId="52589C1C" w14:textId="77777777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Prix total</w:t>
            </w:r>
          </w:p>
          <w:p w14:paraId="6CF75841" w14:textId="2C69B5EA" w:rsidR="007D29E7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FCFA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6F4C6CAA" w14:textId="77777777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Prix Unitaire</w:t>
            </w:r>
          </w:p>
          <w:p w14:paraId="160EC3BE" w14:textId="61F1B103" w:rsidR="007D29E7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FCFA</w:t>
            </w:r>
          </w:p>
        </w:tc>
        <w:tc>
          <w:tcPr>
            <w:tcW w:w="1783" w:type="dxa"/>
            <w:shd w:val="clear" w:color="auto" w:fill="DEEAF6" w:themeFill="accent1" w:themeFillTint="33"/>
            <w:vAlign w:val="center"/>
          </w:tcPr>
          <w:p w14:paraId="117EB44F" w14:textId="77777777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Prix total</w:t>
            </w:r>
          </w:p>
          <w:p w14:paraId="2ACC1C71" w14:textId="609D79D6" w:rsidR="007D29E7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FCFA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767E9C4A" w14:textId="77777777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Prix Unitaire</w:t>
            </w:r>
          </w:p>
          <w:p w14:paraId="641E977D" w14:textId="723EBC7D" w:rsidR="007D29E7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FCFA</w:t>
            </w:r>
          </w:p>
        </w:tc>
        <w:tc>
          <w:tcPr>
            <w:tcW w:w="1789" w:type="dxa"/>
            <w:shd w:val="clear" w:color="auto" w:fill="DEEAF6" w:themeFill="accent1" w:themeFillTint="33"/>
            <w:vAlign w:val="center"/>
          </w:tcPr>
          <w:p w14:paraId="725B70B6" w14:textId="77777777" w:rsidR="001F604B" w:rsidRPr="00D4104F" w:rsidRDefault="001F604B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Prix Total</w:t>
            </w:r>
          </w:p>
          <w:p w14:paraId="1E54A0FF" w14:textId="38FFF306" w:rsidR="007D29E7" w:rsidRPr="00D4104F" w:rsidRDefault="007D29E7" w:rsidP="00631786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104F">
              <w:rPr>
                <w:rFonts w:ascii="Times New Roman" w:hAnsi="Times New Roman"/>
                <w:b/>
                <w:bCs/>
                <w:sz w:val="24"/>
                <w:szCs w:val="24"/>
              </w:rPr>
              <w:t>FCFA</w:t>
            </w:r>
          </w:p>
        </w:tc>
      </w:tr>
      <w:tr w:rsidR="00CE31D3" w:rsidRPr="00D4104F" w14:paraId="4DB8118F" w14:textId="77777777">
        <w:trPr>
          <w:trHeight w:val="358"/>
          <w:jc w:val="center"/>
        </w:trPr>
        <w:tc>
          <w:tcPr>
            <w:tcW w:w="3369" w:type="dxa"/>
          </w:tcPr>
          <w:p w14:paraId="159DDC09" w14:textId="33716F91" w:rsidR="00CE31D3" w:rsidRPr="00CE31D3" w:rsidRDefault="002D6CA3" w:rsidP="00CE31D3">
            <w:pPr>
              <w:tabs>
                <w:tab w:val="left" w:pos="13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Casquettes</w:t>
            </w:r>
          </w:p>
        </w:tc>
        <w:tc>
          <w:tcPr>
            <w:tcW w:w="1124" w:type="dxa"/>
          </w:tcPr>
          <w:p w14:paraId="640F0362" w14:textId="43159B5A" w:rsidR="00CE31D3" w:rsidRP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750</w:t>
            </w:r>
          </w:p>
        </w:tc>
        <w:tc>
          <w:tcPr>
            <w:tcW w:w="1797" w:type="dxa"/>
            <w:vAlign w:val="center"/>
          </w:tcPr>
          <w:p w14:paraId="2F01B6B2" w14:textId="0E781B85" w:rsidR="00CE31D3" w:rsidRPr="00B1228E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2 500</w:t>
            </w:r>
          </w:p>
        </w:tc>
        <w:tc>
          <w:tcPr>
            <w:tcW w:w="1783" w:type="dxa"/>
            <w:vAlign w:val="center"/>
          </w:tcPr>
          <w:p w14:paraId="6FCA9A4F" w14:textId="5F6DF745" w:rsidR="00CE31D3" w:rsidRPr="00B1228E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1 875 000</w:t>
            </w:r>
          </w:p>
        </w:tc>
        <w:tc>
          <w:tcPr>
            <w:tcW w:w="1797" w:type="dxa"/>
            <w:vAlign w:val="center"/>
          </w:tcPr>
          <w:p w14:paraId="4A8ECC20" w14:textId="1CEF67D4" w:rsidR="00CE31D3" w:rsidRPr="00B1228E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2750</w:t>
            </w:r>
          </w:p>
        </w:tc>
        <w:tc>
          <w:tcPr>
            <w:tcW w:w="1783" w:type="dxa"/>
            <w:vAlign w:val="center"/>
          </w:tcPr>
          <w:p w14:paraId="6339B22D" w14:textId="08078EDB" w:rsidR="00CE31D3" w:rsidRPr="00B1228E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2 062 500</w:t>
            </w:r>
          </w:p>
        </w:tc>
        <w:tc>
          <w:tcPr>
            <w:tcW w:w="1797" w:type="dxa"/>
            <w:vAlign w:val="center"/>
          </w:tcPr>
          <w:p w14:paraId="37755E49" w14:textId="363B3246" w:rsidR="00CE31D3" w:rsidRPr="00B1228E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3 000</w:t>
            </w:r>
          </w:p>
        </w:tc>
        <w:tc>
          <w:tcPr>
            <w:tcW w:w="1789" w:type="dxa"/>
            <w:vAlign w:val="center"/>
          </w:tcPr>
          <w:p w14:paraId="2CAEEC9D" w14:textId="1E6A5EB2" w:rsidR="00CE31D3" w:rsidRPr="00B1228E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2 250 000</w:t>
            </w:r>
          </w:p>
        </w:tc>
      </w:tr>
      <w:tr w:rsidR="00CE31D3" w:rsidRPr="00D4104F" w14:paraId="3CB3C8CA" w14:textId="77777777">
        <w:trPr>
          <w:trHeight w:val="358"/>
          <w:jc w:val="center"/>
        </w:trPr>
        <w:tc>
          <w:tcPr>
            <w:tcW w:w="3369" w:type="dxa"/>
          </w:tcPr>
          <w:p w14:paraId="0C2DB11C" w14:textId="2C8F246A" w:rsidR="00CE31D3" w:rsidRPr="00CE31D3" w:rsidRDefault="002D6CA3" w:rsidP="00CE31D3">
            <w:pPr>
              <w:tabs>
                <w:tab w:val="left" w:pos="13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Tee-shirt</w:t>
            </w:r>
          </w:p>
        </w:tc>
        <w:tc>
          <w:tcPr>
            <w:tcW w:w="1124" w:type="dxa"/>
          </w:tcPr>
          <w:p w14:paraId="4FF04049" w14:textId="716781B5" w:rsidR="00CE31D3" w:rsidRP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752</w:t>
            </w:r>
          </w:p>
        </w:tc>
        <w:tc>
          <w:tcPr>
            <w:tcW w:w="1797" w:type="dxa"/>
            <w:vAlign w:val="center"/>
          </w:tcPr>
          <w:p w14:paraId="4EDF0470" w14:textId="06A22416" w:rsid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6000</w:t>
            </w:r>
          </w:p>
        </w:tc>
        <w:tc>
          <w:tcPr>
            <w:tcW w:w="1783" w:type="dxa"/>
            <w:vAlign w:val="center"/>
          </w:tcPr>
          <w:p w14:paraId="5CBA274F" w14:textId="2AB8A290" w:rsid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4 500 000</w:t>
            </w:r>
          </w:p>
        </w:tc>
        <w:tc>
          <w:tcPr>
            <w:tcW w:w="1797" w:type="dxa"/>
            <w:vAlign w:val="center"/>
          </w:tcPr>
          <w:p w14:paraId="6C82EDBE" w14:textId="49743E2A" w:rsid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7000</w:t>
            </w:r>
          </w:p>
        </w:tc>
        <w:tc>
          <w:tcPr>
            <w:tcW w:w="1783" w:type="dxa"/>
            <w:vAlign w:val="center"/>
          </w:tcPr>
          <w:p w14:paraId="75E78F60" w14:textId="0565C086" w:rsid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5 250 000</w:t>
            </w:r>
          </w:p>
        </w:tc>
        <w:tc>
          <w:tcPr>
            <w:tcW w:w="1797" w:type="dxa"/>
            <w:vAlign w:val="center"/>
          </w:tcPr>
          <w:p w14:paraId="4F7451BB" w14:textId="151F212B" w:rsid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7 500</w:t>
            </w:r>
          </w:p>
        </w:tc>
        <w:tc>
          <w:tcPr>
            <w:tcW w:w="1789" w:type="dxa"/>
            <w:vAlign w:val="center"/>
          </w:tcPr>
          <w:p w14:paraId="3C705684" w14:textId="3E68938D" w:rsidR="00CE31D3" w:rsidRDefault="002D6CA3" w:rsidP="00CE31D3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5 625 000</w:t>
            </w:r>
          </w:p>
        </w:tc>
      </w:tr>
      <w:tr w:rsidR="00B1228E" w:rsidRPr="009B09B8" w14:paraId="77BC9675" w14:textId="77777777" w:rsidTr="00631786">
        <w:trPr>
          <w:trHeight w:val="358"/>
          <w:jc w:val="center"/>
        </w:trPr>
        <w:tc>
          <w:tcPr>
            <w:tcW w:w="3369" w:type="dxa"/>
            <w:shd w:val="clear" w:color="auto" w:fill="D9E2F3" w:themeFill="accent5" w:themeFillTint="33"/>
            <w:vAlign w:val="center"/>
          </w:tcPr>
          <w:p w14:paraId="2A15EE52" w14:textId="14166D4C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B09B8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  <w:shd w:val="clear" w:color="auto" w:fill="D9E2F3" w:themeFill="accent5" w:themeFillTint="33"/>
            <w:vAlign w:val="center"/>
          </w:tcPr>
          <w:p w14:paraId="2664839A" w14:textId="77777777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97" w:type="dxa"/>
            <w:shd w:val="clear" w:color="auto" w:fill="D9E2F3" w:themeFill="accent5" w:themeFillTint="33"/>
            <w:vAlign w:val="center"/>
          </w:tcPr>
          <w:p w14:paraId="79196D2E" w14:textId="77777777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D9E2F3" w:themeFill="accent5" w:themeFillTint="33"/>
            <w:vAlign w:val="center"/>
          </w:tcPr>
          <w:p w14:paraId="5F7E6D6D" w14:textId="63A13DA3" w:rsidR="00B1228E" w:rsidRPr="009B09B8" w:rsidRDefault="002D6CA3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6 375 000</w:t>
            </w:r>
          </w:p>
        </w:tc>
        <w:tc>
          <w:tcPr>
            <w:tcW w:w="1797" w:type="dxa"/>
            <w:shd w:val="clear" w:color="auto" w:fill="D9E2F3" w:themeFill="accent5" w:themeFillTint="33"/>
            <w:vAlign w:val="center"/>
          </w:tcPr>
          <w:p w14:paraId="1038E836" w14:textId="77777777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shd w:val="clear" w:color="auto" w:fill="D9E2F3" w:themeFill="accent5" w:themeFillTint="33"/>
            <w:vAlign w:val="center"/>
          </w:tcPr>
          <w:p w14:paraId="72310B86" w14:textId="03BAE9FD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97" w:type="dxa"/>
            <w:shd w:val="clear" w:color="auto" w:fill="D9E2F3" w:themeFill="accent5" w:themeFillTint="33"/>
            <w:vAlign w:val="center"/>
          </w:tcPr>
          <w:p w14:paraId="5E93FE73" w14:textId="77777777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89" w:type="dxa"/>
            <w:shd w:val="clear" w:color="auto" w:fill="D9E2F3" w:themeFill="accent5" w:themeFillTint="33"/>
            <w:vAlign w:val="center"/>
          </w:tcPr>
          <w:p w14:paraId="6E957BD5" w14:textId="119CA6D5" w:rsidR="00B1228E" w:rsidRPr="009B09B8" w:rsidRDefault="00B1228E" w:rsidP="00B1228E">
            <w:pPr>
              <w:tabs>
                <w:tab w:val="left" w:pos="130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19D2F110" w14:textId="77777777" w:rsidR="00D4104F" w:rsidRPr="00D4104F" w:rsidRDefault="00D4104F" w:rsidP="00D4104F">
      <w:pPr>
        <w:tabs>
          <w:tab w:val="left" w:pos="1305"/>
        </w:tabs>
        <w:rPr>
          <w:rFonts w:ascii="Times New Roman" w:hAnsi="Times New Roman"/>
          <w:sz w:val="2"/>
          <w:szCs w:val="2"/>
        </w:rPr>
      </w:pPr>
    </w:p>
    <w:p w14:paraId="0828F3A5" w14:textId="430C2B2A" w:rsidR="00B324DD" w:rsidRDefault="007D29E7" w:rsidP="009B09B8">
      <w:pPr>
        <w:tabs>
          <w:tab w:val="left" w:pos="1305"/>
        </w:tabs>
        <w:rPr>
          <w:rFonts w:ascii="Times New Roman" w:hAnsi="Times New Roman"/>
          <w:sz w:val="24"/>
          <w:szCs w:val="24"/>
        </w:rPr>
      </w:pPr>
      <w:r w:rsidRPr="00D4104F">
        <w:rPr>
          <w:rFonts w:ascii="Times New Roman" w:hAnsi="Times New Roman"/>
          <w:sz w:val="24"/>
          <w:szCs w:val="24"/>
        </w:rPr>
        <w:t>Après analyse comparative des offres de trois fournisseurs, le choix s’est porté sur l’entreprises</w:t>
      </w:r>
      <w:r w:rsidR="008548AD">
        <w:rPr>
          <w:rFonts w:ascii="Times New Roman" w:hAnsi="Times New Roman"/>
          <w:sz w:val="24"/>
          <w:szCs w:val="24"/>
        </w:rPr>
        <w:t xml:space="preserve"> :  </w:t>
      </w:r>
      <w:r w:rsidR="002D6CA3">
        <w:rPr>
          <w:rFonts w:ascii="Times New Roman" w:hAnsi="Times New Roman"/>
          <w:b/>
          <w:bCs/>
          <w:sz w:val="24"/>
          <w:szCs w:val="24"/>
        </w:rPr>
        <w:t>EINFO PLUS</w:t>
      </w:r>
    </w:p>
    <w:p w14:paraId="0AB94403" w14:textId="6BC17255" w:rsidR="00FF7D81" w:rsidRPr="00FF7D81" w:rsidRDefault="00B324DD" w:rsidP="00FF7D81">
      <w:pPr>
        <w:tabs>
          <w:tab w:val="left" w:pos="1305"/>
        </w:tabs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10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D4DA9" wp14:editId="66D26A5B">
                <wp:simplePos x="0" y="0"/>
                <wp:positionH relativeFrom="margin">
                  <wp:posOffset>-588477</wp:posOffset>
                </wp:positionH>
                <wp:positionV relativeFrom="paragraph">
                  <wp:posOffset>643698</wp:posOffset>
                </wp:positionV>
                <wp:extent cx="3381375" cy="1123950"/>
                <wp:effectExtent l="0" t="0" r="9525" b="0"/>
                <wp:wrapNone/>
                <wp:docPr id="139194769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4BD24" w14:textId="69746E3C" w:rsidR="004E6E02" w:rsidRDefault="004E6E02" w:rsidP="004E6E0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Préparé par :</w:t>
                            </w:r>
                          </w:p>
                          <w:p w14:paraId="39CC7433" w14:textId="466FD793" w:rsidR="004E6E02" w:rsidRDefault="004E6E02" w:rsidP="004E6E0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 xml:space="preserve">Chef de Service </w:t>
                            </w:r>
                            <w:r w:rsidR="00393037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9D4DA9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46.35pt;margin-top:50.7pt;width:266.25pt;height:88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" fillcolor="white [3201]" stroked="f" strokeweight=".5pt">
                <v:textbox>
                  <w:txbxContent>
                    <w:p w14:paraId="6BE4BD24" w14:textId="69746E3C" w:rsidR="004E6E02" w:rsidRDefault="004E6E02" w:rsidP="004E6E0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Préparé par :</w:t>
                      </w:r>
                    </w:p>
                    <w:p w14:paraId="39CC7433" w14:textId="466FD793" w:rsidR="004E6E02" w:rsidRDefault="004E6E02" w:rsidP="004E6E02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 xml:space="preserve">Chef de Service </w:t>
                      </w:r>
                      <w:r w:rsidR="00393037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>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10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537F13" wp14:editId="50B256F0">
                <wp:simplePos x="0" y="0"/>
                <wp:positionH relativeFrom="margin">
                  <wp:posOffset>6122957</wp:posOffset>
                </wp:positionH>
                <wp:positionV relativeFrom="paragraph">
                  <wp:posOffset>661658</wp:posOffset>
                </wp:positionV>
                <wp:extent cx="3381375" cy="1123950"/>
                <wp:effectExtent l="0" t="0" r="9525" b="0"/>
                <wp:wrapNone/>
                <wp:docPr id="86273777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A69BA1" w14:textId="5409B158" w:rsidR="004E6E02" w:rsidRDefault="004E6E02" w:rsidP="004E6E0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Approuvé par :</w:t>
                            </w:r>
                          </w:p>
                          <w:p w14:paraId="4EB9743F" w14:textId="3C84DDF2" w:rsidR="00D81647" w:rsidRPr="00505B6B" w:rsidRDefault="001C0F19" w:rsidP="00D8164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Dr. ABDERRAZZACK ADOUM FOUDA</w:t>
                            </w:r>
                          </w:p>
                          <w:p w14:paraId="1DAE1110" w14:textId="68BD7C0D" w:rsidR="004E6E02" w:rsidRDefault="004E6E02" w:rsidP="004E6E0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>Coordinateur</w:t>
                            </w:r>
                            <w:r w:rsidR="009B6D05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147B0A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>Adjoint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537F13" id="_x0000_s1027" type="#_x0000_t202" style="position:absolute;left:0;text-align:left;margin-left:482.1pt;margin-top:52.1pt;width:266.25pt;height:88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" fillcolor="white [3201]" stroked="f" strokeweight=".5pt">
                <v:textbox>
                  <w:txbxContent>
                    <w:p w14:paraId="2DA69BA1" w14:textId="5409B158" w:rsidR="004E6E02" w:rsidRDefault="004E6E02" w:rsidP="004E6E0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Approuvé par :</w:t>
                      </w:r>
                    </w:p>
                    <w:p w14:paraId="4EB9743F" w14:textId="3C84DDF2" w:rsidR="00D81647" w:rsidRPr="00505B6B" w:rsidRDefault="001C0F19" w:rsidP="00D8164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  <w:u w:val="single"/>
                        </w:rPr>
                        <w:t>Dr. ABDERRAZZACK ADOUM FOUDA</w:t>
                      </w:r>
                    </w:p>
                    <w:p w14:paraId="1DAE1110" w14:textId="68BD7C0D" w:rsidR="004E6E02" w:rsidRDefault="004E6E02" w:rsidP="004E6E02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>Coordinateur</w:t>
                      </w:r>
                      <w:r w:rsidR="009B6D05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 xml:space="preserve"> </w:t>
                      </w:r>
                      <w:r w:rsidR="00147B0A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>Adjoint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10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DA571" wp14:editId="6135A47C">
                <wp:simplePos x="0" y="0"/>
                <wp:positionH relativeFrom="margin">
                  <wp:posOffset>2542516</wp:posOffset>
                </wp:positionH>
                <wp:positionV relativeFrom="paragraph">
                  <wp:posOffset>755745</wp:posOffset>
                </wp:positionV>
                <wp:extent cx="3381375" cy="1114425"/>
                <wp:effectExtent l="0" t="0" r="9525" b="9525"/>
                <wp:wrapNone/>
                <wp:docPr id="9280217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1114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66FB69" w14:textId="460696EF" w:rsidR="004E6E02" w:rsidRDefault="004E6E02" w:rsidP="004E6E0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Vérifié par :</w:t>
                            </w:r>
                          </w:p>
                          <w:p w14:paraId="16B9025F" w14:textId="1F12B94E" w:rsidR="00F467B1" w:rsidRPr="003F38C9" w:rsidRDefault="001C0F19" w:rsidP="00F467B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MAHAMAT ALI YOUSSOUF H</w:t>
                            </w:r>
                          </w:p>
                          <w:p w14:paraId="72BDB2E1" w14:textId="529CA138" w:rsidR="004E6E02" w:rsidRDefault="004E6E02" w:rsidP="00F467B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>Administrateur-Gestionnaire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DA571" id="_x0000_s1028" type="#_x0000_t202" style="position:absolute;left:0;text-align:left;margin-left:200.2pt;margin-top:59.5pt;width:266.25pt;height:8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" fillcolor="white [3201]" stroked="f" strokeweight=".5pt">
                <v:textbox>
                  <w:txbxContent>
                    <w:p w14:paraId="3D66FB69" w14:textId="460696EF" w:rsidR="004E6E02" w:rsidRDefault="004E6E02" w:rsidP="004E6E0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Vérifié par :</w:t>
                      </w:r>
                    </w:p>
                    <w:p w14:paraId="16B9025F" w14:textId="1F12B94E" w:rsidR="00F467B1" w:rsidRPr="003F38C9" w:rsidRDefault="001C0F19" w:rsidP="00F467B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MAHAMAT ALI YOUSSOUF H</w:t>
                      </w:r>
                    </w:p>
                    <w:p w14:paraId="72BDB2E1" w14:textId="529CA138" w:rsidR="004E6E02" w:rsidRDefault="004E6E02" w:rsidP="00F467B1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>Administrateur-Gestionnaire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1473">
        <w:rPr>
          <w:rFonts w:ascii="Times New Roman" w:hAnsi="Times New Roman"/>
          <w:sz w:val="24"/>
          <w:szCs w:val="24"/>
        </w:rPr>
        <w:t xml:space="preserve"> </w:t>
      </w:r>
      <w:r w:rsidR="009B09B8">
        <w:rPr>
          <w:rFonts w:ascii="Times New Roman" w:hAnsi="Times New Roman"/>
          <w:sz w:val="24"/>
          <w:szCs w:val="24"/>
        </w:rPr>
        <w:t xml:space="preserve"> </w:t>
      </w:r>
      <w:r w:rsidR="004E6E02" w:rsidRPr="005E13E8">
        <w:rPr>
          <w:rFonts w:ascii="Times New Roman" w:hAnsi="Times New Roman"/>
          <w:sz w:val="24"/>
          <w:szCs w:val="24"/>
        </w:rPr>
        <w:t xml:space="preserve">Fait à N’Djamena, </w:t>
      </w:r>
      <w:r w:rsidR="004E6E02" w:rsidRPr="00D81647">
        <w:rPr>
          <w:rFonts w:ascii="Times New Roman" w:hAnsi="Times New Roman"/>
          <w:b/>
          <w:bCs/>
          <w:sz w:val="24"/>
          <w:szCs w:val="24"/>
        </w:rPr>
        <w:t xml:space="preserve">le </w:t>
      </w:r>
      <w:r w:rsidR="005F1343">
        <w:rPr>
          <w:rFonts w:ascii="Times New Roman" w:hAnsi="Times New Roman"/>
          <w:b/>
          <w:bCs/>
          <w:sz w:val="24"/>
          <w:szCs w:val="24"/>
        </w:rPr>
        <w:t>0</w:t>
      </w:r>
      <w:r w:rsidR="002D6CA3">
        <w:rPr>
          <w:rFonts w:ascii="Times New Roman" w:hAnsi="Times New Roman"/>
          <w:b/>
          <w:bCs/>
          <w:sz w:val="24"/>
          <w:szCs w:val="24"/>
        </w:rPr>
        <w:t>4</w:t>
      </w:r>
      <w:r w:rsidR="00CE31D3">
        <w:rPr>
          <w:rFonts w:ascii="Times New Roman" w:hAnsi="Times New Roman"/>
          <w:b/>
          <w:bCs/>
          <w:sz w:val="24"/>
          <w:szCs w:val="24"/>
        </w:rPr>
        <w:t>/</w:t>
      </w:r>
      <w:r w:rsidR="002D6CA3">
        <w:rPr>
          <w:rFonts w:ascii="Times New Roman" w:hAnsi="Times New Roman"/>
          <w:b/>
          <w:bCs/>
          <w:sz w:val="24"/>
          <w:szCs w:val="24"/>
        </w:rPr>
        <w:t>11</w:t>
      </w:r>
      <w:r w:rsidR="00CE31D3">
        <w:rPr>
          <w:rFonts w:ascii="Times New Roman" w:hAnsi="Times New Roman"/>
          <w:b/>
          <w:bCs/>
          <w:sz w:val="24"/>
          <w:szCs w:val="24"/>
        </w:rPr>
        <w:t>/2020</w:t>
      </w:r>
    </w:p>
    <w:sectPr w:rsidR="00FF7D81" w:rsidRPr="00FF7D81" w:rsidSect="004C451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81"/>
    <w:rsid w:val="00011B06"/>
    <w:rsid w:val="0001405A"/>
    <w:rsid w:val="000272C0"/>
    <w:rsid w:val="000320AF"/>
    <w:rsid w:val="0005530C"/>
    <w:rsid w:val="00062F90"/>
    <w:rsid w:val="00073EEB"/>
    <w:rsid w:val="000843DE"/>
    <w:rsid w:val="000A2146"/>
    <w:rsid w:val="000B7866"/>
    <w:rsid w:val="000C037B"/>
    <w:rsid w:val="000C0BA2"/>
    <w:rsid w:val="000C1217"/>
    <w:rsid w:val="000C682D"/>
    <w:rsid w:val="000C7EF2"/>
    <w:rsid w:val="000F05BC"/>
    <w:rsid w:val="000F3B1C"/>
    <w:rsid w:val="000F4BC6"/>
    <w:rsid w:val="00112305"/>
    <w:rsid w:val="001217E7"/>
    <w:rsid w:val="00134D43"/>
    <w:rsid w:val="00147B0A"/>
    <w:rsid w:val="001705D4"/>
    <w:rsid w:val="001746BB"/>
    <w:rsid w:val="00185FF2"/>
    <w:rsid w:val="001915DD"/>
    <w:rsid w:val="001A6283"/>
    <w:rsid w:val="001C0F19"/>
    <w:rsid w:val="001D16BB"/>
    <w:rsid w:val="001F2959"/>
    <w:rsid w:val="001F604B"/>
    <w:rsid w:val="00201831"/>
    <w:rsid w:val="00213159"/>
    <w:rsid w:val="00236C48"/>
    <w:rsid w:val="002466EB"/>
    <w:rsid w:val="00246FB8"/>
    <w:rsid w:val="00256893"/>
    <w:rsid w:val="00282929"/>
    <w:rsid w:val="002B3880"/>
    <w:rsid w:val="002D2EA8"/>
    <w:rsid w:val="002D6CA3"/>
    <w:rsid w:val="002E56BC"/>
    <w:rsid w:val="002F13A9"/>
    <w:rsid w:val="00340338"/>
    <w:rsid w:val="00364790"/>
    <w:rsid w:val="003738F0"/>
    <w:rsid w:val="00373A98"/>
    <w:rsid w:val="003760B7"/>
    <w:rsid w:val="00387EFC"/>
    <w:rsid w:val="00391959"/>
    <w:rsid w:val="00393037"/>
    <w:rsid w:val="003F7D66"/>
    <w:rsid w:val="00413EA5"/>
    <w:rsid w:val="004C451A"/>
    <w:rsid w:val="004E1ECC"/>
    <w:rsid w:val="004E6E02"/>
    <w:rsid w:val="00505B6B"/>
    <w:rsid w:val="005148D8"/>
    <w:rsid w:val="00515883"/>
    <w:rsid w:val="00527C3C"/>
    <w:rsid w:val="00531473"/>
    <w:rsid w:val="00574AAA"/>
    <w:rsid w:val="00584D48"/>
    <w:rsid w:val="005B31E4"/>
    <w:rsid w:val="005B3F37"/>
    <w:rsid w:val="005B6B23"/>
    <w:rsid w:val="005E13E8"/>
    <w:rsid w:val="005E7316"/>
    <w:rsid w:val="005F1343"/>
    <w:rsid w:val="005F5D93"/>
    <w:rsid w:val="00631786"/>
    <w:rsid w:val="006843AE"/>
    <w:rsid w:val="0069321F"/>
    <w:rsid w:val="006A65D5"/>
    <w:rsid w:val="006B169D"/>
    <w:rsid w:val="006C1EF6"/>
    <w:rsid w:val="006D4377"/>
    <w:rsid w:val="006E29EE"/>
    <w:rsid w:val="006F7EF1"/>
    <w:rsid w:val="00764A62"/>
    <w:rsid w:val="007B7DC5"/>
    <w:rsid w:val="007D0701"/>
    <w:rsid w:val="007D29E7"/>
    <w:rsid w:val="007F6808"/>
    <w:rsid w:val="00830374"/>
    <w:rsid w:val="0084025C"/>
    <w:rsid w:val="0084514D"/>
    <w:rsid w:val="008548AD"/>
    <w:rsid w:val="00857827"/>
    <w:rsid w:val="00860984"/>
    <w:rsid w:val="00862E62"/>
    <w:rsid w:val="008D6B95"/>
    <w:rsid w:val="008F7C07"/>
    <w:rsid w:val="00916E6B"/>
    <w:rsid w:val="00924AB6"/>
    <w:rsid w:val="00973C09"/>
    <w:rsid w:val="009B09B8"/>
    <w:rsid w:val="009B0EB9"/>
    <w:rsid w:val="009B6D05"/>
    <w:rsid w:val="009C2B1F"/>
    <w:rsid w:val="009D1D27"/>
    <w:rsid w:val="00A1703C"/>
    <w:rsid w:val="00A23873"/>
    <w:rsid w:val="00A33C5D"/>
    <w:rsid w:val="00A34BC7"/>
    <w:rsid w:val="00A425B6"/>
    <w:rsid w:val="00A83DD1"/>
    <w:rsid w:val="00A90E5E"/>
    <w:rsid w:val="00A9776D"/>
    <w:rsid w:val="00AC4282"/>
    <w:rsid w:val="00AE58E8"/>
    <w:rsid w:val="00AE60D0"/>
    <w:rsid w:val="00B00948"/>
    <w:rsid w:val="00B1228E"/>
    <w:rsid w:val="00B302A7"/>
    <w:rsid w:val="00B31563"/>
    <w:rsid w:val="00B324DD"/>
    <w:rsid w:val="00B426E7"/>
    <w:rsid w:val="00B861BE"/>
    <w:rsid w:val="00BA6194"/>
    <w:rsid w:val="00BD07DD"/>
    <w:rsid w:val="00BD6C10"/>
    <w:rsid w:val="00BF7756"/>
    <w:rsid w:val="00C57229"/>
    <w:rsid w:val="00C81159"/>
    <w:rsid w:val="00C9472A"/>
    <w:rsid w:val="00CB2F9D"/>
    <w:rsid w:val="00CD2E91"/>
    <w:rsid w:val="00CE31D3"/>
    <w:rsid w:val="00CF2164"/>
    <w:rsid w:val="00D235D1"/>
    <w:rsid w:val="00D23C8C"/>
    <w:rsid w:val="00D34DB8"/>
    <w:rsid w:val="00D37409"/>
    <w:rsid w:val="00D40E4F"/>
    <w:rsid w:val="00D4104F"/>
    <w:rsid w:val="00D72E5E"/>
    <w:rsid w:val="00D80E82"/>
    <w:rsid w:val="00D81647"/>
    <w:rsid w:val="00DB7420"/>
    <w:rsid w:val="00DC2854"/>
    <w:rsid w:val="00E01560"/>
    <w:rsid w:val="00E15064"/>
    <w:rsid w:val="00E35847"/>
    <w:rsid w:val="00E368F8"/>
    <w:rsid w:val="00E624D1"/>
    <w:rsid w:val="00E762E6"/>
    <w:rsid w:val="00ED160C"/>
    <w:rsid w:val="00EF1658"/>
    <w:rsid w:val="00EF2497"/>
    <w:rsid w:val="00F208CF"/>
    <w:rsid w:val="00F302F1"/>
    <w:rsid w:val="00F36938"/>
    <w:rsid w:val="00F467B1"/>
    <w:rsid w:val="00F545CC"/>
    <w:rsid w:val="00F61330"/>
    <w:rsid w:val="00F665EF"/>
    <w:rsid w:val="00F9045B"/>
    <w:rsid w:val="00F939FE"/>
    <w:rsid w:val="00FA4748"/>
    <w:rsid w:val="00FC443D"/>
    <w:rsid w:val="00FD2FC3"/>
    <w:rsid w:val="00FD3981"/>
    <w:rsid w:val="00FE13A9"/>
    <w:rsid w:val="00FF7718"/>
    <w:rsid w:val="00FF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28DA"/>
  <w15:chartTrackingRefBased/>
  <w15:docId w15:val="{31910D87-D584-4CC5-9A2B-4EDEE93E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8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F6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586C7-BB60-4A0E-9754-5EAF281E9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KEMBA</dc:creator>
  <cp:keywords/>
  <dc:description/>
  <cp:lastModifiedBy>Ndingamadji Ndilré Kado</cp:lastModifiedBy>
  <cp:revision>4</cp:revision>
  <cp:lastPrinted>2024-11-25T12:27:00Z</cp:lastPrinted>
  <dcterms:created xsi:type="dcterms:W3CDTF">2024-10-14T13:49:00Z</dcterms:created>
  <dcterms:modified xsi:type="dcterms:W3CDTF">2024-11-25T14:39:00Z</dcterms:modified>
</cp:coreProperties>
</file>