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758E" w:rsidRDefault="00AA2C60" w:rsidP="00AA2C60">
      <w:pPr>
        <w:pStyle w:val="ListParagraph"/>
        <w:numPr>
          <w:ilvl w:val="0"/>
          <w:numId w:val="1"/>
        </w:numPr>
      </w:pPr>
      <w:r>
        <w:t>Do the model iterations and finalize all the steps for data preprocessing and model building.</w:t>
      </w:r>
    </w:p>
    <w:p w:rsidR="00AA2C60" w:rsidRDefault="00AA2C60" w:rsidP="00AA2C60">
      <w:pPr>
        <w:pStyle w:val="ListParagraph"/>
        <w:numPr>
          <w:ilvl w:val="0"/>
          <w:numId w:val="1"/>
        </w:numPr>
      </w:pPr>
      <w:r>
        <w:t>Divide your script into three functions:</w:t>
      </w:r>
    </w:p>
    <w:p w:rsidR="00AA2C60" w:rsidRDefault="00AA2C60" w:rsidP="00AA2C60">
      <w:pPr>
        <w:pStyle w:val="ListParagraph"/>
        <w:numPr>
          <w:ilvl w:val="1"/>
          <w:numId w:val="1"/>
        </w:numPr>
      </w:pPr>
      <w:r>
        <w:t>Data preprocessing and train/test split</w:t>
      </w:r>
    </w:p>
    <w:p w:rsidR="00AA2C60" w:rsidRDefault="00AA2C60" w:rsidP="00AA2C60">
      <w:pPr>
        <w:pStyle w:val="ListParagraph"/>
        <w:numPr>
          <w:ilvl w:val="1"/>
          <w:numId w:val="1"/>
        </w:numPr>
      </w:pPr>
      <w:r>
        <w:t>Model training with hyper-parameters</w:t>
      </w:r>
    </w:p>
    <w:p w:rsidR="00D73D15" w:rsidRDefault="00AA2C60" w:rsidP="00AA2C60">
      <w:pPr>
        <w:pStyle w:val="ListParagraph"/>
        <w:numPr>
          <w:ilvl w:val="1"/>
          <w:numId w:val="1"/>
        </w:numPr>
      </w:pPr>
      <w:r>
        <w:t>Get Model metrics</w:t>
      </w:r>
    </w:p>
    <w:p w:rsidR="00D73D15" w:rsidRDefault="00D73D15" w:rsidP="00D73D15">
      <w:r>
        <w:t>Project_folder_structure:</w:t>
      </w:r>
    </w:p>
    <w:p w:rsidR="00D73D15" w:rsidRDefault="00D73D15" w:rsidP="00D73D15">
      <w:pPr>
        <w:pStyle w:val="ListParagraph"/>
        <w:numPr>
          <w:ilvl w:val="0"/>
          <w:numId w:val="2"/>
        </w:numPr>
      </w:pPr>
      <w:r>
        <w:t>First</w:t>
      </w:r>
      <w:r>
        <w:t xml:space="preserve"> set up azure environment</w:t>
      </w:r>
      <w:r>
        <w:t>:</w:t>
      </w:r>
    </w:p>
    <w:p w:rsidR="00D73D15" w:rsidRDefault="00D73D15" w:rsidP="00D73D15">
      <w:pPr>
        <w:ind w:left="360"/>
      </w:pPr>
      <w:r>
        <w:t xml:space="preserve"> </w:t>
      </w:r>
      <w:r>
        <w:t>‘</w:t>
      </w:r>
      <w:r>
        <w:t>E</w:t>
      </w:r>
      <w:r w:rsidRPr="00D73D15">
        <w:t>nvironment_setup</w:t>
      </w:r>
      <w:r>
        <w:t>’ folder has 2 files:</w:t>
      </w:r>
    </w:p>
    <w:p w:rsidR="00D73D15" w:rsidRDefault="00D73D15" w:rsidP="00D73D15">
      <w:pPr>
        <w:pStyle w:val="ListParagraph"/>
        <w:numPr>
          <w:ilvl w:val="0"/>
          <w:numId w:val="3"/>
        </w:numPr>
      </w:pPr>
      <w:r w:rsidRPr="00D73D15">
        <w:t>cloud-environment.json</w:t>
      </w:r>
      <w:r>
        <w:t>: No input given. It has all the items to be created in azure ml workspace along with the name</w:t>
      </w:r>
    </w:p>
    <w:p w:rsidR="00D73D15" w:rsidRDefault="00D73D15" w:rsidP="00680D60">
      <w:pPr>
        <w:pStyle w:val="ListParagraph"/>
        <w:numPr>
          <w:ilvl w:val="0"/>
          <w:numId w:val="3"/>
        </w:numPr>
      </w:pPr>
      <w:r w:rsidRPr="00D73D15">
        <w:t>iac-create-environment-pipeline-arm.ym</w:t>
      </w:r>
      <w:r>
        <w:t>l: No changes made. It takes following inputs to define names in azure ml workspace. This should be given as pipeline variables with same group name</w:t>
      </w:r>
      <w:r w:rsidR="00680D60">
        <w:t xml:space="preserve"> as ‘</w:t>
      </w:r>
      <w:r w:rsidR="00680D60" w:rsidRPr="00680D60">
        <w:t>mlops-wsh-vg</w:t>
      </w:r>
      <w:r w:rsidR="00680D60">
        <w:t>’</w:t>
      </w:r>
      <w:r>
        <w:t>:</w:t>
      </w:r>
    </w:p>
    <w:p w:rsidR="00D73D15" w:rsidRDefault="00D73D15" w:rsidP="00D73D15">
      <w:pPr>
        <w:pStyle w:val="ListParagraph"/>
        <w:numPr>
          <w:ilvl w:val="1"/>
          <w:numId w:val="3"/>
        </w:numPr>
      </w:pPr>
      <w:r w:rsidRPr="00D73D15">
        <w:t>AZURE_RM_SVC_CONNECTION</w:t>
      </w:r>
    </w:p>
    <w:p w:rsidR="00D73D15" w:rsidRDefault="00D73D15" w:rsidP="00D73D15">
      <w:pPr>
        <w:pStyle w:val="ListParagraph"/>
        <w:numPr>
          <w:ilvl w:val="1"/>
          <w:numId w:val="3"/>
        </w:numPr>
      </w:pPr>
      <w:r w:rsidRPr="00D73D15">
        <w:t>LOCATION</w:t>
      </w:r>
    </w:p>
    <w:p w:rsidR="00D73D15" w:rsidRDefault="00D73D15" w:rsidP="00D73D15">
      <w:pPr>
        <w:pStyle w:val="ListParagraph"/>
        <w:numPr>
          <w:ilvl w:val="1"/>
          <w:numId w:val="3"/>
        </w:numPr>
      </w:pPr>
      <w:r w:rsidRPr="00D73D15">
        <w:t>RESOURCE_GROUP</w:t>
      </w:r>
    </w:p>
    <w:p w:rsidR="00D73D15" w:rsidRDefault="00D73D15" w:rsidP="00D73D15">
      <w:pPr>
        <w:pStyle w:val="ListParagraph"/>
        <w:numPr>
          <w:ilvl w:val="1"/>
          <w:numId w:val="3"/>
        </w:numPr>
      </w:pPr>
      <w:r w:rsidRPr="00D73D15">
        <w:t>BASE_NAME</w:t>
      </w:r>
    </w:p>
    <w:p w:rsidR="00D73D15" w:rsidRDefault="00D73D15" w:rsidP="00D73D15">
      <w:pPr>
        <w:pStyle w:val="ListParagraph"/>
        <w:numPr>
          <w:ilvl w:val="1"/>
          <w:numId w:val="3"/>
        </w:numPr>
      </w:pPr>
      <w:r w:rsidRPr="00D73D15">
        <w:t>WORKSPACE_NAME</w:t>
      </w:r>
    </w:p>
    <w:p w:rsidR="00D73D15" w:rsidRPr="00D73D15" w:rsidRDefault="00D73D15" w:rsidP="00D73D15">
      <w:pPr>
        <w:pStyle w:val="ListParagraph"/>
        <w:numPr>
          <w:ilvl w:val="1"/>
          <w:numId w:val="3"/>
        </w:numPr>
      </w:pPr>
      <w:r>
        <w:t>AZURE_ML_WORKSPACE_CONNECTION</w:t>
      </w:r>
    </w:p>
    <w:p w:rsidR="00124436" w:rsidRPr="00124436" w:rsidRDefault="00124436" w:rsidP="00124436">
      <w:pPr>
        <w:pStyle w:val="ListParagraph"/>
        <w:numPr>
          <w:ilvl w:val="0"/>
          <w:numId w:val="2"/>
        </w:numPr>
      </w:pPr>
      <w:r w:rsidRPr="00124436">
        <w:t>package_requirement</w:t>
      </w:r>
      <w:r>
        <w:t xml:space="preserve">: Modify the </w:t>
      </w:r>
      <w:r w:rsidRPr="00124436">
        <w:t>requirements.txt</w:t>
      </w:r>
      <w:r>
        <w:t xml:space="preserve"> accordingly.</w:t>
      </w:r>
    </w:p>
    <w:p w:rsidR="00D73D15" w:rsidRDefault="006E1B2F" w:rsidP="00D73D15">
      <w:pPr>
        <w:pStyle w:val="ListParagraph"/>
        <w:numPr>
          <w:ilvl w:val="0"/>
          <w:numId w:val="2"/>
        </w:numPr>
      </w:pPr>
      <w:r>
        <w:t>Data: keep the data for training the model</w:t>
      </w:r>
    </w:p>
    <w:p w:rsidR="004B48BD" w:rsidRDefault="004B48BD" w:rsidP="00D73D15">
      <w:pPr>
        <w:pStyle w:val="ListParagraph"/>
        <w:numPr>
          <w:ilvl w:val="0"/>
          <w:numId w:val="2"/>
        </w:numPr>
      </w:pPr>
      <w:hyperlink r:id="rId6" w:tgtFrame="_blank" w:history="1">
        <w:r w:rsidRPr="004B48BD">
          <w:rPr>
            <w:rStyle w:val="Hyperlink"/>
          </w:rPr>
          <w:t>project_param.yaml</w:t>
        </w:r>
      </w:hyperlink>
      <w:r>
        <w:t xml:space="preserve">: </w:t>
      </w:r>
      <w:r w:rsidR="002761F5">
        <w:t>change parameters here according to project. These will be used in train_aml.py file</w:t>
      </w:r>
    </w:p>
    <w:p w:rsidR="006E1B2F" w:rsidRDefault="001512C2" w:rsidP="00D73D15">
      <w:pPr>
        <w:pStyle w:val="ListParagraph"/>
        <w:numPr>
          <w:ilvl w:val="0"/>
          <w:numId w:val="2"/>
        </w:numPr>
      </w:pPr>
      <w:r>
        <w:t xml:space="preserve">Training the model: </w:t>
      </w:r>
    </w:p>
    <w:p w:rsidR="00F104A5" w:rsidRDefault="00F104A5" w:rsidP="00F104A5">
      <w:pPr>
        <w:pStyle w:val="ListParagraph"/>
        <w:numPr>
          <w:ilvl w:val="1"/>
          <w:numId w:val="2"/>
        </w:numPr>
      </w:pPr>
      <w:r w:rsidRPr="00F104A5">
        <w:t>conda_dependencies.yml</w:t>
      </w:r>
      <w:r>
        <w:t xml:space="preserve">: </w:t>
      </w:r>
      <w:r>
        <w:t xml:space="preserve"> The dependencies defined in this file will</w:t>
      </w:r>
      <w:r>
        <w:t xml:space="preserve"> </w:t>
      </w:r>
      <w:r>
        <w:t xml:space="preserve">be </w:t>
      </w:r>
      <w:r>
        <w:t>a</w:t>
      </w:r>
      <w:r>
        <w:t>utomatically provisioned for managed runs. These include runs against the localdocker, remotedocker, and cluster compute targets.</w:t>
      </w:r>
      <w:r w:rsidR="005F4BBA">
        <w:t xml:space="preserve"> Just check once if all required packages are mentioned in it.</w:t>
      </w:r>
    </w:p>
    <w:p w:rsidR="005F4BBA" w:rsidRDefault="002C5BBB" w:rsidP="002C5BBB">
      <w:pPr>
        <w:pStyle w:val="ListParagraph"/>
        <w:numPr>
          <w:ilvl w:val="1"/>
          <w:numId w:val="2"/>
        </w:numPr>
      </w:pPr>
      <w:r>
        <w:t xml:space="preserve">Train.py: define </w:t>
      </w:r>
      <w:r>
        <w:t>Data preprocessing and train/test split</w:t>
      </w:r>
      <w:r>
        <w:t xml:space="preserve">, </w:t>
      </w:r>
      <w:r>
        <w:t>Model training with hyper-parameters</w:t>
      </w:r>
      <w:r>
        <w:t xml:space="preserve"> and </w:t>
      </w:r>
      <w:r>
        <w:t>Get Model metrics</w:t>
      </w:r>
      <w:r>
        <w:t xml:space="preserve"> functions here according to your business problem.</w:t>
      </w:r>
    </w:p>
    <w:p w:rsidR="000657B7" w:rsidRDefault="007D6B75" w:rsidP="007D6B75">
      <w:pPr>
        <w:pStyle w:val="ListParagraph"/>
        <w:numPr>
          <w:ilvl w:val="1"/>
          <w:numId w:val="2"/>
        </w:numPr>
      </w:pPr>
      <w:r w:rsidRPr="007D6B75">
        <w:t>train_test.py</w:t>
      </w:r>
      <w:r>
        <w:t>: modify this file according to the function defined in tain.py file to run the unit testing of these functions.</w:t>
      </w:r>
    </w:p>
    <w:p w:rsidR="002C5BBB" w:rsidRDefault="000657B7" w:rsidP="000657B7">
      <w:pPr>
        <w:pStyle w:val="ListParagraph"/>
        <w:numPr>
          <w:ilvl w:val="1"/>
          <w:numId w:val="2"/>
        </w:numPr>
      </w:pPr>
      <w:r w:rsidRPr="000657B7">
        <w:t>parameters.json</w:t>
      </w:r>
      <w:r>
        <w:t>: hyper tuning parameters of the model</w:t>
      </w:r>
    </w:p>
    <w:p w:rsidR="00BA2FDB" w:rsidRDefault="00BA2FDB" w:rsidP="00226184">
      <w:pPr>
        <w:pStyle w:val="ListParagraph"/>
        <w:numPr>
          <w:ilvl w:val="1"/>
          <w:numId w:val="2"/>
        </w:numPr>
      </w:pPr>
      <w:r>
        <w:t>train_config.</w:t>
      </w:r>
      <w:r w:rsidRPr="00BA2FDB">
        <w:t>run</w:t>
      </w:r>
      <w:r>
        <w:t xml:space="preserve">config : </w:t>
      </w:r>
      <w:r w:rsidR="00B22B9E">
        <w:t>it is</w:t>
      </w:r>
      <w:r w:rsidR="00B22B9E" w:rsidRPr="00B22B9E">
        <w:t xml:space="preserve"> run configuration file</w:t>
      </w:r>
      <w:r w:rsidR="00940383">
        <w:t xml:space="preserve">. It has all details about env, history/run logs and data reference. </w:t>
      </w:r>
      <w:r w:rsidR="005C6557">
        <w:t xml:space="preserve">Replace </w:t>
      </w:r>
      <w:r w:rsidR="005C6557" w:rsidRPr="005C6557">
        <w:t>'DATA_FOLDER_NAME'</w:t>
      </w:r>
      <w:r w:rsidR="005C6557">
        <w:t xml:space="preserve"> with the name of folder created in datastore in Azure while uploading the data</w:t>
      </w:r>
      <w:r w:rsidR="00226184">
        <w:t xml:space="preserve">. E.g.: </w:t>
      </w:r>
      <w:r w:rsidR="000E23D3">
        <w:t>titatnic</w:t>
      </w:r>
    </w:p>
    <w:p w:rsidR="005C2CC8" w:rsidRDefault="005C2CC8" w:rsidP="00226184">
      <w:pPr>
        <w:pStyle w:val="ListParagraph"/>
        <w:numPr>
          <w:ilvl w:val="1"/>
          <w:numId w:val="2"/>
        </w:numPr>
      </w:pPr>
      <w:r w:rsidRPr="005C2CC8">
        <w:t>train_aml.py</w:t>
      </w:r>
      <w:r>
        <w:t xml:space="preserve">: </w:t>
      </w:r>
      <w:r w:rsidR="00300104">
        <w:t xml:space="preserve">It registers the dataset from the uploaded one in azureblobstorage and create version. </w:t>
      </w:r>
      <w:r w:rsidR="00E830EC">
        <w:t>Run the model and save everything in output folder along with logging things at run. No need to change anything here.</w:t>
      </w:r>
    </w:p>
    <w:p w:rsidR="009F2143" w:rsidRDefault="002D53B8" w:rsidP="009F2143">
      <w:pPr>
        <w:pStyle w:val="ListParagraph"/>
        <w:numPr>
          <w:ilvl w:val="0"/>
          <w:numId w:val="2"/>
        </w:numPr>
      </w:pPr>
      <w:r>
        <w:t>Deployment:</w:t>
      </w:r>
    </w:p>
    <w:p w:rsidR="002D53B8" w:rsidRDefault="002D53B8" w:rsidP="002D53B8">
      <w:pPr>
        <w:pStyle w:val="ListParagraph"/>
        <w:numPr>
          <w:ilvl w:val="1"/>
          <w:numId w:val="2"/>
        </w:numPr>
      </w:pPr>
      <w:hyperlink r:id="rId7" w:tgtFrame="_blank" w:history="1">
        <w:r w:rsidRPr="002D53B8">
          <w:rPr>
            <w:rStyle w:val="Hyperlink"/>
          </w:rPr>
          <w:t>aciDeploymentConfigStaging.yml</w:t>
        </w:r>
      </w:hyperlink>
      <w:r>
        <w:t>: req for staging VM machine. No change</w:t>
      </w:r>
    </w:p>
    <w:p w:rsidR="002D53B8" w:rsidRDefault="002D53B8" w:rsidP="002D53B8">
      <w:pPr>
        <w:pStyle w:val="ListParagraph"/>
        <w:numPr>
          <w:ilvl w:val="1"/>
          <w:numId w:val="2"/>
        </w:numPr>
      </w:pPr>
      <w:hyperlink r:id="rId8" w:tgtFrame="_blank" w:history="1">
        <w:r>
          <w:rPr>
            <w:rStyle w:val="itemname"/>
            <w:rFonts w:ascii="Helvetica" w:hAnsi="Helvetica"/>
            <w:color w:val="296EAA"/>
            <w:sz w:val="20"/>
            <w:szCs w:val="20"/>
            <w:shd w:val="clear" w:color="auto" w:fill="FFFFFF"/>
          </w:rPr>
          <w:t>aksDeploymentConfigProd.yml</w:t>
        </w:r>
      </w:hyperlink>
      <w:r>
        <w:t>: req. for prod incase using kubernet. No change needed.</w:t>
      </w:r>
    </w:p>
    <w:p w:rsidR="00894B00" w:rsidRDefault="00894B00" w:rsidP="002D53B8">
      <w:pPr>
        <w:pStyle w:val="ListParagraph"/>
        <w:numPr>
          <w:ilvl w:val="1"/>
          <w:numId w:val="2"/>
        </w:numPr>
      </w:pPr>
      <w:r w:rsidRPr="00894B00">
        <w:t>inferenceConfig.yml</w:t>
      </w:r>
      <w:r>
        <w:t>: used for deployment. Havepath to scoreing file and its configuration</w:t>
      </w:r>
    </w:p>
    <w:p w:rsidR="00894B00" w:rsidRDefault="0059456B" w:rsidP="002D53B8">
      <w:pPr>
        <w:pStyle w:val="ListParagraph"/>
        <w:numPr>
          <w:ilvl w:val="1"/>
          <w:numId w:val="2"/>
        </w:numPr>
      </w:pPr>
      <w:r w:rsidRPr="0059456B">
        <w:t>scoringConfig.ym</w:t>
      </w:r>
      <w:r>
        <w:t>l: similar to conda_dependecy file. Defining the env</w:t>
      </w:r>
    </w:p>
    <w:p w:rsidR="0059456B" w:rsidRDefault="0059456B" w:rsidP="000A7F6C">
      <w:pPr>
        <w:pStyle w:val="ListParagraph"/>
        <w:numPr>
          <w:ilvl w:val="1"/>
          <w:numId w:val="2"/>
        </w:numPr>
      </w:pPr>
      <w:r>
        <w:t>score.py:  it acts like fastAPI file which will be used for model testing/scoring.</w:t>
      </w:r>
      <w:r w:rsidR="000A7F6C">
        <w:t xml:space="preserve"> No changes needed.</w:t>
      </w:r>
    </w:p>
    <w:p w:rsidR="00B07660" w:rsidRDefault="00B07660" w:rsidP="00B07660">
      <w:pPr>
        <w:pStyle w:val="ListParagraph"/>
        <w:numPr>
          <w:ilvl w:val="0"/>
          <w:numId w:val="2"/>
        </w:numPr>
      </w:pPr>
      <w:r>
        <w:t>Test staging/ production:</w:t>
      </w:r>
    </w:p>
    <w:p w:rsidR="00B07660" w:rsidRDefault="00B07660" w:rsidP="00B07660">
      <w:pPr>
        <w:pStyle w:val="ListParagraph"/>
        <w:numPr>
          <w:ilvl w:val="1"/>
          <w:numId w:val="2"/>
        </w:numPr>
      </w:pPr>
      <w:r w:rsidRPr="00B07660">
        <w:t>conftest.py</w:t>
      </w:r>
      <w:r>
        <w:t xml:space="preserve">: </w:t>
      </w:r>
      <w:r w:rsidR="0019145A">
        <w:t>have scoreurl and scorekey to pass on to stag_test and prod_test.py files. No changes needed.</w:t>
      </w:r>
    </w:p>
    <w:p w:rsidR="0019145A" w:rsidRDefault="00244A07" w:rsidP="00B07660">
      <w:pPr>
        <w:pStyle w:val="ListParagraph"/>
        <w:numPr>
          <w:ilvl w:val="1"/>
          <w:numId w:val="2"/>
        </w:numPr>
      </w:pPr>
      <w:r>
        <w:t>Stage_test.py: this will test if score.py function in stage env. Same thing for prod_test in prod env. Given the relevant dataset input.</w:t>
      </w:r>
      <w:bookmarkStart w:id="0" w:name="_GoBack"/>
      <w:bookmarkEnd w:id="0"/>
    </w:p>
    <w:sectPr w:rsidR="0019145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BAB2A5D"/>
    <w:multiLevelType w:val="hybridMultilevel"/>
    <w:tmpl w:val="18D0572C"/>
    <w:lvl w:ilvl="0" w:tplc="40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A1E3735"/>
    <w:multiLevelType w:val="hybridMultilevel"/>
    <w:tmpl w:val="66FAEC3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558B0F2D"/>
    <w:multiLevelType w:val="hybridMultilevel"/>
    <w:tmpl w:val="6D1E8CF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53DCE"/>
    <w:rsid w:val="000657B7"/>
    <w:rsid w:val="000A7F6C"/>
    <w:rsid w:val="000E23D3"/>
    <w:rsid w:val="00124436"/>
    <w:rsid w:val="001512C2"/>
    <w:rsid w:val="0019145A"/>
    <w:rsid w:val="001D5F34"/>
    <w:rsid w:val="00226184"/>
    <w:rsid w:val="00244A07"/>
    <w:rsid w:val="002761F5"/>
    <w:rsid w:val="002C5BBB"/>
    <w:rsid w:val="002D53B8"/>
    <w:rsid w:val="00300104"/>
    <w:rsid w:val="004B48BD"/>
    <w:rsid w:val="00553DCE"/>
    <w:rsid w:val="0059456B"/>
    <w:rsid w:val="005C2CC8"/>
    <w:rsid w:val="005C6557"/>
    <w:rsid w:val="005F4BBA"/>
    <w:rsid w:val="00680D60"/>
    <w:rsid w:val="006E1B2F"/>
    <w:rsid w:val="007D6B75"/>
    <w:rsid w:val="00894B00"/>
    <w:rsid w:val="00940383"/>
    <w:rsid w:val="009F2143"/>
    <w:rsid w:val="009F758E"/>
    <w:rsid w:val="00AA2C60"/>
    <w:rsid w:val="00B07660"/>
    <w:rsid w:val="00B22B9E"/>
    <w:rsid w:val="00BA2FDB"/>
    <w:rsid w:val="00D73D15"/>
    <w:rsid w:val="00E129F4"/>
    <w:rsid w:val="00E830EC"/>
    <w:rsid w:val="00F104A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BD"/>
    <w:rPr>
      <w:color w:val="0000FF" w:themeColor="hyperlink"/>
      <w:u w:val="single"/>
    </w:rPr>
  </w:style>
  <w:style w:type="character" w:customStyle="1" w:styleId="itemname">
    <w:name w:val="item_name"/>
    <w:basedOn w:val="DefaultParagraphFont"/>
    <w:rsid w:val="002D53B8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2C6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4B48BD"/>
    <w:rPr>
      <w:color w:val="0000FF" w:themeColor="hyperlink"/>
      <w:u w:val="single"/>
    </w:rPr>
  </w:style>
  <w:style w:type="character" w:customStyle="1" w:styleId="itemname">
    <w:name w:val="item_name"/>
    <w:basedOn w:val="DefaultParagraphFont"/>
    <w:rsid w:val="002D53B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847721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955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553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:8888/edit/Documents/my_deplyment_learning/titanic_model_MLOPS/deployment/aksDeploymentConfigProd.yml" TargetMode="External"/><Relationship Id="rId3" Type="http://schemas.microsoft.com/office/2007/relationships/stylesWithEffects" Target="stylesWithEffects.xml"/><Relationship Id="rId7" Type="http://schemas.openxmlformats.org/officeDocument/2006/relationships/hyperlink" Target="http://localhost:8888/edit/Documents/my_deplyment_learning/titanic_model_MLOPS/deployment/aciDeploymentConfigStaging.ym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8888/edit/Documents/my_deplyment_learning/titanic_model_MLOPS/project_param.yaml" TargetMode="Externa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193</TotalTime>
  <Pages>2</Pages>
  <Words>474</Words>
  <Characters>2705</Characters>
  <Application>Microsoft Office Word</Application>
  <DocSecurity>0</DocSecurity>
  <Lines>22</Lines>
  <Paragraphs>6</Paragraphs>
  <ScaleCrop>false</ScaleCrop>
  <Company/>
  <LinksUpToDate>false</LinksUpToDate>
  <CharactersWithSpaces>3173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Neha</dc:creator>
  <cp:keywords/>
  <dc:description/>
  <cp:lastModifiedBy>Neha</cp:lastModifiedBy>
  <cp:revision>33</cp:revision>
  <dcterms:created xsi:type="dcterms:W3CDTF">2022-12-03T16:54:00Z</dcterms:created>
  <dcterms:modified xsi:type="dcterms:W3CDTF">2022-12-03T20:16:00Z</dcterms:modified>
</cp:coreProperties>
</file>