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6AC" w:rsidRPr="00BA535F" w:rsidRDefault="00BA535F" w:rsidP="004E10F9">
      <w:pPr>
        <w:autoSpaceDE w:val="0"/>
        <w:autoSpaceDN w:val="0"/>
        <w:adjustRightInd w:val="0"/>
        <w:jc w:val="center"/>
        <w:rPr>
          <w:rFonts w:ascii="Arial Bold" w:hAnsi="Arial Bold" w:cs="Arial"/>
          <w:b/>
          <w:sz w:val="40"/>
          <w:szCs w:val="40"/>
        </w:rPr>
      </w:pPr>
      <w:r>
        <w:rPr>
          <w:rFonts w:ascii="Arial" w:hAnsi="Arial" w:cs="Arial"/>
          <w:b/>
          <w:caps/>
          <w:sz w:val="40"/>
          <w:szCs w:val="40"/>
        </w:rPr>
        <w:t>d</w:t>
      </w:r>
      <w:r>
        <w:rPr>
          <w:rFonts w:ascii="Arial Bold" w:hAnsi="Arial Bold" w:cs="Arial"/>
          <w:b/>
          <w:sz w:val="40"/>
          <w:szCs w:val="40"/>
        </w:rPr>
        <w:t>umitru Andrei Iacobas, Ph.D.</w:t>
      </w:r>
    </w:p>
    <w:p w:rsidR="00B23F10" w:rsidRDefault="00B23F10" w:rsidP="00BA59C4">
      <w:pPr>
        <w:widowControl w:val="0"/>
        <w:tabs>
          <w:tab w:val="left" w:pos="630"/>
        </w:tabs>
        <w:spacing w:before="240"/>
        <w:ind w:left="630" w:hanging="630"/>
        <w:jc w:val="both"/>
        <w:rPr>
          <w:rFonts w:ascii="Arial" w:hAnsi="Arial" w:cs="Arial"/>
          <w:b/>
          <w:sz w:val="22"/>
          <w:szCs w:val="22"/>
        </w:rPr>
      </w:pPr>
      <w:r w:rsidRPr="00AB57F1">
        <w:rPr>
          <w:rFonts w:ascii="Arial" w:hAnsi="Arial" w:cs="Arial"/>
          <w:b/>
          <w:sz w:val="22"/>
          <w:szCs w:val="22"/>
        </w:rPr>
        <w:t>EDUCATION</w:t>
      </w:r>
      <w:r>
        <w:rPr>
          <w:rFonts w:ascii="Arial" w:hAnsi="Arial" w:cs="Arial"/>
          <w:b/>
          <w:sz w:val="22"/>
          <w:szCs w:val="22"/>
        </w:rPr>
        <w:t>:</w:t>
      </w:r>
    </w:p>
    <w:p w:rsidR="00B23F10" w:rsidRPr="00513781" w:rsidRDefault="00B23F10" w:rsidP="00BA59C4">
      <w:pPr>
        <w:widowControl w:val="0"/>
        <w:ind w:left="1440" w:hanging="1440"/>
        <w:jc w:val="both"/>
        <w:rPr>
          <w:rFonts w:ascii="Arial" w:hAnsi="Arial" w:cs="Arial"/>
          <w:b/>
          <w:sz w:val="22"/>
          <w:szCs w:val="22"/>
        </w:rPr>
      </w:pPr>
      <w:r>
        <w:rPr>
          <w:rFonts w:ascii="Arial" w:hAnsi="Arial" w:cs="Arial"/>
          <w:sz w:val="22"/>
          <w:szCs w:val="22"/>
        </w:rPr>
        <w:t>1967-1971</w:t>
      </w:r>
      <w:r>
        <w:rPr>
          <w:rFonts w:ascii="Arial" w:hAnsi="Arial" w:cs="Arial"/>
          <w:sz w:val="22"/>
          <w:szCs w:val="22"/>
        </w:rPr>
        <w:tab/>
        <w:t xml:space="preserve">Baccalaureate </w:t>
      </w:r>
      <w:r w:rsidRPr="00742EE2">
        <w:rPr>
          <w:rFonts w:ascii="Arial" w:hAnsi="Arial" w:cs="Arial"/>
          <w:b/>
          <w:sz w:val="22"/>
          <w:szCs w:val="22"/>
        </w:rPr>
        <w:t>9.66</w:t>
      </w:r>
      <w:r>
        <w:rPr>
          <w:rFonts w:ascii="Arial" w:hAnsi="Arial" w:cs="Arial"/>
          <w:b/>
          <w:sz w:val="22"/>
          <w:szCs w:val="22"/>
        </w:rPr>
        <w:t xml:space="preserve">/10 </w:t>
      </w:r>
      <w:r w:rsidRPr="00AE1940">
        <w:rPr>
          <w:rFonts w:ascii="Arial" w:hAnsi="Arial" w:cs="Arial"/>
          <w:sz w:val="22"/>
          <w:szCs w:val="22"/>
        </w:rPr>
        <w:t>(Physics 10, Mathematics 10, Romanian Literature 9)</w:t>
      </w:r>
      <w:r>
        <w:rPr>
          <w:rFonts w:ascii="Arial" w:hAnsi="Arial" w:cs="Arial"/>
          <w:sz w:val="22"/>
          <w:szCs w:val="22"/>
        </w:rPr>
        <w:t xml:space="preserve">, National College “V Alecsandri”, Galati, Romania, </w:t>
      </w:r>
      <w:r w:rsidRPr="00A8526C">
        <w:rPr>
          <w:rFonts w:ascii="Arial" w:hAnsi="Arial" w:cs="Arial"/>
          <w:b/>
          <w:sz w:val="22"/>
          <w:szCs w:val="22"/>
        </w:rPr>
        <w:t>Valedictorian</w:t>
      </w:r>
      <w:r>
        <w:rPr>
          <w:rFonts w:ascii="Arial" w:hAnsi="Arial" w:cs="Arial"/>
          <w:sz w:val="22"/>
          <w:szCs w:val="22"/>
        </w:rPr>
        <w:t xml:space="preserve">. </w:t>
      </w:r>
    </w:p>
    <w:p w:rsidR="00B23F10" w:rsidRDefault="00B23F10" w:rsidP="00BA1551">
      <w:pPr>
        <w:widowControl w:val="0"/>
        <w:ind w:left="1440" w:hanging="1440"/>
        <w:jc w:val="both"/>
        <w:rPr>
          <w:rFonts w:ascii="Arial" w:hAnsi="Arial" w:cs="Arial"/>
          <w:sz w:val="22"/>
          <w:szCs w:val="22"/>
        </w:rPr>
      </w:pPr>
      <w:r>
        <w:rPr>
          <w:rFonts w:ascii="Arial" w:hAnsi="Arial" w:cs="Arial"/>
          <w:sz w:val="22"/>
          <w:szCs w:val="22"/>
        </w:rPr>
        <w:t>1971-1976</w:t>
      </w:r>
      <w:r>
        <w:rPr>
          <w:rFonts w:ascii="Arial" w:hAnsi="Arial" w:cs="Arial"/>
          <w:sz w:val="22"/>
          <w:szCs w:val="22"/>
        </w:rPr>
        <w:tab/>
        <w:t>B.S. (</w:t>
      </w:r>
      <w:r w:rsidRPr="00742EE2">
        <w:rPr>
          <w:rFonts w:ascii="Arial" w:hAnsi="Arial" w:cs="Arial"/>
          <w:b/>
          <w:sz w:val="22"/>
          <w:szCs w:val="22"/>
        </w:rPr>
        <w:t>9.64</w:t>
      </w:r>
      <w:r>
        <w:rPr>
          <w:rFonts w:ascii="Arial" w:hAnsi="Arial" w:cs="Arial"/>
          <w:b/>
          <w:sz w:val="22"/>
          <w:szCs w:val="22"/>
        </w:rPr>
        <w:t>/10</w:t>
      </w:r>
      <w:r>
        <w:rPr>
          <w:rFonts w:ascii="Arial" w:hAnsi="Arial" w:cs="Arial"/>
          <w:sz w:val="22"/>
          <w:szCs w:val="22"/>
        </w:rPr>
        <w:t xml:space="preserve"> Physics) + </w:t>
      </w:r>
      <w:r w:rsidRPr="00AB57F1">
        <w:rPr>
          <w:rFonts w:ascii="Arial" w:hAnsi="Arial" w:cs="Arial"/>
          <w:sz w:val="22"/>
          <w:szCs w:val="22"/>
        </w:rPr>
        <w:t>M.S.-equivalent (Biophysics</w:t>
      </w:r>
      <w:r>
        <w:rPr>
          <w:rFonts w:ascii="Arial" w:hAnsi="Arial" w:cs="Arial"/>
          <w:sz w:val="22"/>
          <w:szCs w:val="22"/>
        </w:rPr>
        <w:t xml:space="preserve">, </w:t>
      </w:r>
      <w:r w:rsidRPr="00742EE2">
        <w:rPr>
          <w:rFonts w:ascii="Arial" w:hAnsi="Arial" w:cs="Arial"/>
          <w:b/>
          <w:sz w:val="22"/>
          <w:szCs w:val="22"/>
        </w:rPr>
        <w:t>10</w:t>
      </w:r>
      <w:r>
        <w:rPr>
          <w:rFonts w:ascii="Arial" w:hAnsi="Arial" w:cs="Arial"/>
          <w:b/>
          <w:sz w:val="22"/>
          <w:szCs w:val="22"/>
        </w:rPr>
        <w:t>/10</w:t>
      </w:r>
      <w:r w:rsidRPr="00AB57F1">
        <w:rPr>
          <w:rFonts w:ascii="Arial" w:hAnsi="Arial" w:cs="Arial"/>
          <w:sz w:val="22"/>
          <w:szCs w:val="22"/>
        </w:rPr>
        <w:t xml:space="preserve">), University of Bucharest, Romania. </w:t>
      </w:r>
      <w:r>
        <w:rPr>
          <w:rFonts w:ascii="Arial" w:hAnsi="Arial" w:cs="Arial"/>
          <w:sz w:val="22"/>
          <w:szCs w:val="22"/>
        </w:rPr>
        <w:t>MS Thesis: “Theoretical and experimental contributions to the study of membrane ionic channels”. Mentor: Prof.Dr. V. Gheorghe</w:t>
      </w:r>
    </w:p>
    <w:p w:rsidR="00B23F10" w:rsidRDefault="00B23F10" w:rsidP="00B23F10">
      <w:pPr>
        <w:widowControl w:val="0"/>
        <w:ind w:left="1440" w:hanging="1440"/>
        <w:jc w:val="both"/>
        <w:rPr>
          <w:rFonts w:ascii="Arial" w:hAnsi="Arial" w:cs="Arial"/>
          <w:sz w:val="22"/>
          <w:szCs w:val="22"/>
        </w:rPr>
      </w:pPr>
      <w:r>
        <w:rPr>
          <w:rFonts w:ascii="Arial" w:hAnsi="Arial" w:cs="Arial"/>
          <w:sz w:val="22"/>
          <w:szCs w:val="22"/>
        </w:rPr>
        <w:t>1976-1978</w:t>
      </w:r>
      <w:r>
        <w:rPr>
          <w:rFonts w:ascii="Arial" w:hAnsi="Arial" w:cs="Arial"/>
          <w:sz w:val="22"/>
          <w:szCs w:val="22"/>
        </w:rPr>
        <w:tab/>
        <w:t xml:space="preserve">M.S.-equivalent (Physics Teaching), </w:t>
      </w:r>
      <w:r w:rsidRPr="00742EE2">
        <w:rPr>
          <w:rFonts w:ascii="Arial" w:hAnsi="Arial" w:cs="Arial"/>
          <w:b/>
          <w:sz w:val="22"/>
          <w:szCs w:val="22"/>
        </w:rPr>
        <w:t>10</w:t>
      </w:r>
      <w:r>
        <w:rPr>
          <w:rFonts w:ascii="Arial" w:hAnsi="Arial" w:cs="Arial"/>
          <w:b/>
          <w:sz w:val="22"/>
          <w:szCs w:val="22"/>
        </w:rPr>
        <w:t>/10</w:t>
      </w:r>
      <w:r>
        <w:rPr>
          <w:rFonts w:ascii="Arial" w:hAnsi="Arial" w:cs="Arial"/>
          <w:sz w:val="22"/>
          <w:szCs w:val="22"/>
        </w:rPr>
        <w:t>. University of Bucharest. Thesis: “An Atomic Faust”. Mentor: Prof. II Popescu</w:t>
      </w:r>
    </w:p>
    <w:p w:rsidR="00B23F10" w:rsidRPr="00AB57F1" w:rsidRDefault="00B23F10" w:rsidP="00B23F10">
      <w:pPr>
        <w:widowControl w:val="0"/>
        <w:ind w:left="1440" w:hanging="1440"/>
        <w:jc w:val="both"/>
        <w:rPr>
          <w:rFonts w:ascii="Arial" w:hAnsi="Arial" w:cs="Arial"/>
          <w:sz w:val="22"/>
          <w:szCs w:val="22"/>
        </w:rPr>
      </w:pPr>
      <w:r>
        <w:rPr>
          <w:rFonts w:ascii="Arial" w:hAnsi="Arial" w:cs="Arial"/>
          <w:sz w:val="22"/>
          <w:szCs w:val="22"/>
        </w:rPr>
        <w:t>1989-1990</w:t>
      </w:r>
      <w:r>
        <w:rPr>
          <w:rFonts w:ascii="Arial" w:hAnsi="Arial" w:cs="Arial"/>
          <w:sz w:val="22"/>
          <w:szCs w:val="22"/>
        </w:rPr>
        <w:tab/>
        <w:t xml:space="preserve">M.S.-equivalent (Medical Physics, </w:t>
      </w:r>
      <w:r>
        <w:rPr>
          <w:rFonts w:ascii="Arial" w:hAnsi="Arial" w:cs="Arial"/>
          <w:b/>
          <w:sz w:val="22"/>
          <w:szCs w:val="22"/>
        </w:rPr>
        <w:t>10/10</w:t>
      </w:r>
      <w:r>
        <w:rPr>
          <w:rFonts w:ascii="Arial" w:hAnsi="Arial" w:cs="Arial"/>
          <w:sz w:val="22"/>
          <w:szCs w:val="22"/>
        </w:rPr>
        <w:t>). University of Bucharest. Thesis: “New calibration method for gamma-scintillation chambers”. Mentor: Prof. V Grecu</w:t>
      </w:r>
    </w:p>
    <w:p w:rsidR="00B23F10" w:rsidRPr="003676D9" w:rsidRDefault="00B23F10" w:rsidP="00B23F10">
      <w:pPr>
        <w:ind w:left="1440" w:hanging="1440"/>
        <w:jc w:val="both"/>
        <w:rPr>
          <w:rFonts w:ascii="Arial" w:hAnsi="Arial" w:cs="Arial"/>
          <w:i/>
          <w:sz w:val="22"/>
          <w:szCs w:val="22"/>
        </w:rPr>
      </w:pPr>
      <w:r>
        <w:rPr>
          <w:rFonts w:ascii="Arial" w:hAnsi="Arial" w:cs="Arial"/>
          <w:sz w:val="22"/>
          <w:szCs w:val="22"/>
        </w:rPr>
        <w:t>1990-1994</w:t>
      </w:r>
      <w:r>
        <w:rPr>
          <w:rFonts w:ascii="Arial" w:hAnsi="Arial" w:cs="Arial"/>
          <w:sz w:val="22"/>
          <w:szCs w:val="22"/>
        </w:rPr>
        <w:tab/>
      </w:r>
      <w:r w:rsidRPr="00AB57F1">
        <w:rPr>
          <w:rFonts w:ascii="Arial" w:hAnsi="Arial" w:cs="Arial"/>
          <w:sz w:val="22"/>
          <w:szCs w:val="22"/>
        </w:rPr>
        <w:t>Ph.D. (</w:t>
      </w:r>
      <w:r>
        <w:rPr>
          <w:rFonts w:ascii="Arial" w:hAnsi="Arial" w:cs="Arial"/>
          <w:sz w:val="22"/>
          <w:szCs w:val="22"/>
        </w:rPr>
        <w:t>Physics/</w:t>
      </w:r>
      <w:r w:rsidRPr="00AB57F1">
        <w:rPr>
          <w:rFonts w:ascii="Arial" w:hAnsi="Arial" w:cs="Arial"/>
          <w:sz w:val="22"/>
          <w:szCs w:val="22"/>
        </w:rPr>
        <w:t>Biophysics), University of Bucharest</w:t>
      </w:r>
      <w:r>
        <w:rPr>
          <w:rFonts w:ascii="Arial" w:hAnsi="Arial" w:cs="Arial"/>
          <w:sz w:val="22"/>
          <w:szCs w:val="22"/>
        </w:rPr>
        <w:t>. Thesis: “Effects on gamma-lactonic compounds on the dynamics of ionic channels”, Prof. G Turcu.</w:t>
      </w:r>
      <w:r w:rsidR="003676D9">
        <w:rPr>
          <w:rFonts w:ascii="Arial" w:hAnsi="Arial" w:cs="Arial"/>
          <w:sz w:val="22"/>
          <w:szCs w:val="22"/>
        </w:rPr>
        <w:t xml:space="preserve"> </w:t>
      </w:r>
      <w:r w:rsidR="003676D9">
        <w:rPr>
          <w:rFonts w:ascii="Arial" w:hAnsi="Arial" w:cs="Arial"/>
          <w:i/>
          <w:sz w:val="22"/>
          <w:szCs w:val="22"/>
        </w:rPr>
        <w:t>My PhD program was delayed for 14 years because of lacking the Communist Party recommendation in Communist Romania owing to my political opposition.</w:t>
      </w:r>
    </w:p>
    <w:p w:rsidR="00445D54" w:rsidRDefault="00445D54" w:rsidP="00DA6D6B">
      <w:pPr>
        <w:ind w:left="1440" w:hanging="1440"/>
        <w:jc w:val="both"/>
        <w:rPr>
          <w:rFonts w:ascii="Arial" w:hAnsi="Arial" w:cs="Arial"/>
          <w:sz w:val="22"/>
          <w:szCs w:val="22"/>
        </w:rPr>
      </w:pPr>
    </w:p>
    <w:p w:rsidR="00B23F10" w:rsidRDefault="00B23F10" w:rsidP="00B23F10">
      <w:pPr>
        <w:tabs>
          <w:tab w:val="left" w:pos="620"/>
          <w:tab w:val="left" w:pos="2880"/>
          <w:tab w:val="left" w:pos="6840"/>
          <w:tab w:val="left" w:pos="8190"/>
        </w:tabs>
        <w:jc w:val="both"/>
        <w:rPr>
          <w:rFonts w:ascii="Arial" w:hAnsi="Arial" w:cs="Arial"/>
          <w:b/>
          <w:sz w:val="22"/>
          <w:szCs w:val="22"/>
        </w:rPr>
      </w:pPr>
      <w:r>
        <w:rPr>
          <w:rFonts w:ascii="Arial" w:hAnsi="Arial" w:cs="Arial"/>
          <w:b/>
          <w:sz w:val="22"/>
          <w:szCs w:val="22"/>
        </w:rPr>
        <w:t xml:space="preserve">SELECTED </w:t>
      </w:r>
      <w:r w:rsidRPr="00C977DC">
        <w:rPr>
          <w:rFonts w:ascii="Arial" w:hAnsi="Arial" w:cs="Arial"/>
          <w:b/>
          <w:sz w:val="22"/>
          <w:szCs w:val="22"/>
        </w:rPr>
        <w:t>POST GRADUATE TRAINING</w:t>
      </w:r>
      <w:r>
        <w:rPr>
          <w:rFonts w:ascii="Arial" w:hAnsi="Arial" w:cs="Arial"/>
          <w:b/>
          <w:sz w:val="22"/>
          <w:szCs w:val="22"/>
        </w:rPr>
        <w:t xml:space="preserve"> </w:t>
      </w:r>
    </w:p>
    <w:p w:rsidR="00B23F10" w:rsidRDefault="00B23F10" w:rsidP="00B23F10">
      <w:pPr>
        <w:ind w:left="1440" w:hanging="1440"/>
        <w:jc w:val="both"/>
        <w:rPr>
          <w:rFonts w:ascii="Arial" w:hAnsi="Arial" w:cs="Arial"/>
          <w:sz w:val="22"/>
          <w:szCs w:val="22"/>
        </w:rPr>
      </w:pPr>
      <w:r w:rsidRPr="00AB57F1">
        <w:rPr>
          <w:rFonts w:ascii="Arial" w:hAnsi="Arial" w:cs="Arial"/>
          <w:sz w:val="22"/>
          <w:szCs w:val="22"/>
        </w:rPr>
        <w:t>1992</w:t>
      </w:r>
      <w:r w:rsidRPr="00AB57F1">
        <w:rPr>
          <w:rFonts w:ascii="Arial" w:hAnsi="Arial" w:cs="Arial"/>
          <w:sz w:val="22"/>
          <w:szCs w:val="22"/>
        </w:rPr>
        <w:tab/>
        <w:t xml:space="preserve">Dept </w:t>
      </w:r>
      <w:r w:rsidRPr="005F399A">
        <w:rPr>
          <w:rFonts w:ascii="Arial" w:hAnsi="Arial" w:cs="Arial"/>
          <w:b/>
          <w:sz w:val="22"/>
          <w:szCs w:val="22"/>
        </w:rPr>
        <w:t>Biophysics &amp; Nuclear Medicine</w:t>
      </w:r>
      <w:r>
        <w:rPr>
          <w:rFonts w:ascii="Arial" w:hAnsi="Arial" w:cs="Arial"/>
          <w:sz w:val="22"/>
          <w:szCs w:val="22"/>
        </w:rPr>
        <w:t xml:space="preserve">, Universite Bretagne </w:t>
      </w:r>
      <w:r w:rsidRPr="00AB57F1">
        <w:rPr>
          <w:rFonts w:ascii="Arial" w:hAnsi="Arial" w:cs="Arial"/>
          <w:sz w:val="22"/>
          <w:szCs w:val="22"/>
        </w:rPr>
        <w:t>Occidentale, Brest, France</w:t>
      </w:r>
      <w:r>
        <w:rPr>
          <w:rFonts w:ascii="Arial" w:hAnsi="Arial" w:cs="Arial"/>
          <w:sz w:val="22"/>
          <w:szCs w:val="22"/>
        </w:rPr>
        <w:t xml:space="preserve"> (2 months, Prof Morin)</w:t>
      </w:r>
    </w:p>
    <w:p w:rsidR="00B23F10" w:rsidRDefault="00B23F10" w:rsidP="00B23F10">
      <w:pPr>
        <w:ind w:left="1440" w:hanging="1440"/>
        <w:rPr>
          <w:rFonts w:ascii="Arial" w:hAnsi="Arial" w:cs="Arial"/>
          <w:sz w:val="22"/>
          <w:szCs w:val="22"/>
        </w:rPr>
      </w:pPr>
      <w:r>
        <w:rPr>
          <w:rFonts w:ascii="Arial" w:hAnsi="Arial" w:cs="Arial"/>
          <w:sz w:val="22"/>
          <w:szCs w:val="22"/>
        </w:rPr>
        <w:t>1993</w:t>
      </w:r>
      <w:r>
        <w:rPr>
          <w:rFonts w:ascii="Arial" w:hAnsi="Arial" w:cs="Arial"/>
          <w:sz w:val="22"/>
          <w:szCs w:val="22"/>
        </w:rPr>
        <w:tab/>
      </w:r>
      <w:r w:rsidRPr="00921D2A">
        <w:rPr>
          <w:rFonts w:ascii="Arial" w:hAnsi="Arial" w:cs="Arial"/>
          <w:b/>
          <w:sz w:val="22"/>
          <w:szCs w:val="22"/>
        </w:rPr>
        <w:t>Institute of Biophysics</w:t>
      </w:r>
      <w:r>
        <w:rPr>
          <w:rFonts w:ascii="Arial" w:hAnsi="Arial" w:cs="Arial"/>
          <w:sz w:val="22"/>
          <w:szCs w:val="22"/>
        </w:rPr>
        <w:t>, University of Ljubljana, Slovenia (2w, Prof Svetina)</w:t>
      </w:r>
    </w:p>
    <w:p w:rsidR="00B23F10" w:rsidRDefault="00B23F10" w:rsidP="00B23F10">
      <w:pPr>
        <w:ind w:left="1440" w:hanging="1440"/>
        <w:jc w:val="both"/>
        <w:rPr>
          <w:rFonts w:ascii="Arial" w:hAnsi="Arial" w:cs="Arial"/>
          <w:sz w:val="22"/>
          <w:szCs w:val="22"/>
        </w:rPr>
      </w:pPr>
      <w:r w:rsidRPr="00AB57F1">
        <w:rPr>
          <w:rFonts w:ascii="Arial" w:hAnsi="Arial" w:cs="Arial"/>
          <w:sz w:val="22"/>
          <w:szCs w:val="22"/>
        </w:rPr>
        <w:t>1996</w:t>
      </w:r>
      <w:r w:rsidRPr="00AB57F1">
        <w:rPr>
          <w:rFonts w:ascii="Arial" w:hAnsi="Arial" w:cs="Arial"/>
          <w:sz w:val="22"/>
          <w:szCs w:val="22"/>
        </w:rPr>
        <w:tab/>
        <w:t>Dept</w:t>
      </w:r>
      <w:r>
        <w:rPr>
          <w:rFonts w:ascii="Arial" w:hAnsi="Arial" w:cs="Arial"/>
          <w:sz w:val="22"/>
          <w:szCs w:val="22"/>
        </w:rPr>
        <w:t>.</w:t>
      </w:r>
      <w:r w:rsidRPr="00AB57F1">
        <w:rPr>
          <w:rFonts w:ascii="Arial" w:hAnsi="Arial" w:cs="Arial"/>
          <w:sz w:val="22"/>
          <w:szCs w:val="22"/>
        </w:rPr>
        <w:t xml:space="preserve"> </w:t>
      </w:r>
      <w:r w:rsidRPr="00921D2A">
        <w:rPr>
          <w:rFonts w:ascii="Arial" w:hAnsi="Arial" w:cs="Arial"/>
          <w:b/>
          <w:sz w:val="22"/>
          <w:szCs w:val="22"/>
        </w:rPr>
        <w:t>Experimental Biophysics</w:t>
      </w:r>
      <w:r w:rsidRPr="00AB57F1">
        <w:rPr>
          <w:rFonts w:ascii="Arial" w:hAnsi="Arial" w:cs="Arial"/>
          <w:sz w:val="22"/>
          <w:szCs w:val="22"/>
        </w:rPr>
        <w:t>, Humboldt University, Berlin (Germany), 1 month</w:t>
      </w:r>
      <w:r>
        <w:rPr>
          <w:rFonts w:ascii="Arial" w:hAnsi="Arial" w:cs="Arial"/>
          <w:sz w:val="22"/>
          <w:szCs w:val="22"/>
        </w:rPr>
        <w:t xml:space="preserve"> (Prof R Glaser), German Academy </w:t>
      </w:r>
    </w:p>
    <w:p w:rsidR="00B23F10" w:rsidRDefault="00B23F10" w:rsidP="00B23F10">
      <w:pPr>
        <w:ind w:left="1440" w:hanging="1440"/>
        <w:jc w:val="both"/>
        <w:rPr>
          <w:rFonts w:ascii="Arial" w:hAnsi="Arial" w:cs="Arial"/>
          <w:sz w:val="22"/>
          <w:szCs w:val="22"/>
          <w:lang w:val="pt-BR"/>
        </w:rPr>
      </w:pPr>
      <w:r>
        <w:rPr>
          <w:rFonts w:ascii="Arial" w:hAnsi="Arial" w:cs="Arial"/>
          <w:sz w:val="22"/>
          <w:szCs w:val="22"/>
          <w:lang w:val="pt-BR"/>
        </w:rPr>
        <w:t>2002</w:t>
      </w:r>
      <w:r w:rsidR="00BA1551">
        <w:rPr>
          <w:rFonts w:ascii="Arial" w:hAnsi="Arial" w:cs="Arial"/>
          <w:sz w:val="22"/>
          <w:szCs w:val="22"/>
          <w:lang w:val="pt-BR"/>
        </w:rPr>
        <w:t>-2004</w:t>
      </w:r>
      <w:r>
        <w:rPr>
          <w:rFonts w:ascii="Arial" w:hAnsi="Arial" w:cs="Arial"/>
          <w:sz w:val="22"/>
          <w:szCs w:val="22"/>
          <w:lang w:val="pt-BR"/>
        </w:rPr>
        <w:tab/>
      </w:r>
      <w:r w:rsidRPr="00AB57F1">
        <w:rPr>
          <w:rFonts w:ascii="Arial" w:hAnsi="Arial" w:cs="Arial"/>
          <w:sz w:val="22"/>
          <w:szCs w:val="22"/>
          <w:lang w:val="pt-BR"/>
        </w:rPr>
        <w:t>Short course</w:t>
      </w:r>
      <w:r w:rsidR="00BA1551">
        <w:rPr>
          <w:rFonts w:ascii="Arial" w:hAnsi="Arial" w:cs="Arial"/>
          <w:sz w:val="22"/>
          <w:szCs w:val="22"/>
          <w:lang w:val="pt-BR"/>
        </w:rPr>
        <w:t>s</w:t>
      </w:r>
      <w:r w:rsidRPr="00AB57F1">
        <w:rPr>
          <w:rFonts w:ascii="Arial" w:hAnsi="Arial" w:cs="Arial"/>
          <w:sz w:val="22"/>
          <w:szCs w:val="22"/>
          <w:lang w:val="pt-BR"/>
        </w:rPr>
        <w:t xml:space="preserve"> on gene microarray development and analysis</w:t>
      </w:r>
    </w:p>
    <w:p w:rsidR="00B23F10" w:rsidRDefault="00B23F10" w:rsidP="00B23F10">
      <w:pPr>
        <w:jc w:val="both"/>
        <w:rPr>
          <w:rFonts w:ascii="Arial" w:hAnsi="Arial" w:cs="Arial"/>
          <w:sz w:val="22"/>
          <w:szCs w:val="22"/>
        </w:rPr>
      </w:pPr>
    </w:p>
    <w:p w:rsidR="00B23F10" w:rsidRDefault="00B23F10" w:rsidP="00B23F10">
      <w:pPr>
        <w:jc w:val="both"/>
        <w:rPr>
          <w:rFonts w:ascii="Arial" w:hAnsi="Arial" w:cs="Arial"/>
          <w:b/>
          <w:sz w:val="22"/>
          <w:szCs w:val="22"/>
        </w:rPr>
      </w:pPr>
      <w:r>
        <w:rPr>
          <w:rFonts w:ascii="Arial" w:hAnsi="Arial" w:cs="Arial"/>
          <w:b/>
          <w:sz w:val="22"/>
          <w:szCs w:val="22"/>
        </w:rPr>
        <w:t>BOARD CERTIFICATION:</w:t>
      </w:r>
    </w:p>
    <w:p w:rsidR="00B23F10" w:rsidRPr="00AB57F1" w:rsidRDefault="00B23F10" w:rsidP="00B23F10">
      <w:pPr>
        <w:jc w:val="both"/>
        <w:rPr>
          <w:rFonts w:ascii="Arial" w:hAnsi="Arial" w:cs="Arial"/>
          <w:sz w:val="22"/>
          <w:szCs w:val="22"/>
        </w:rPr>
      </w:pPr>
      <w:r w:rsidRPr="00AB57F1">
        <w:rPr>
          <w:rFonts w:ascii="Arial" w:hAnsi="Arial" w:cs="Arial"/>
          <w:sz w:val="22"/>
          <w:szCs w:val="22"/>
        </w:rPr>
        <w:t>1978</w:t>
      </w:r>
      <w:r w:rsidRPr="00AB57F1">
        <w:rPr>
          <w:rFonts w:ascii="Arial" w:hAnsi="Arial" w:cs="Arial"/>
          <w:sz w:val="22"/>
          <w:szCs w:val="22"/>
        </w:rPr>
        <w:tab/>
      </w:r>
      <w:r w:rsidRPr="00AB57F1">
        <w:rPr>
          <w:rFonts w:ascii="Arial" w:hAnsi="Arial" w:cs="Arial"/>
          <w:sz w:val="22"/>
          <w:szCs w:val="22"/>
        </w:rPr>
        <w:tab/>
        <w:t>University of Bucharest, Physics teacher</w:t>
      </w:r>
    </w:p>
    <w:p w:rsidR="00B23F10" w:rsidRDefault="00B23F10" w:rsidP="00B23F10">
      <w:pPr>
        <w:jc w:val="both"/>
        <w:rPr>
          <w:rFonts w:ascii="Arial" w:hAnsi="Arial" w:cs="Arial"/>
          <w:sz w:val="22"/>
          <w:szCs w:val="22"/>
        </w:rPr>
      </w:pPr>
      <w:r w:rsidRPr="00AB57F1">
        <w:rPr>
          <w:rFonts w:ascii="Arial" w:hAnsi="Arial" w:cs="Arial"/>
          <w:sz w:val="22"/>
          <w:szCs w:val="22"/>
        </w:rPr>
        <w:t>1990</w:t>
      </w:r>
      <w:r w:rsidRPr="00AB57F1">
        <w:rPr>
          <w:rFonts w:ascii="Arial" w:hAnsi="Arial" w:cs="Arial"/>
          <w:sz w:val="22"/>
          <w:szCs w:val="22"/>
        </w:rPr>
        <w:tab/>
      </w:r>
      <w:r w:rsidRPr="00AB57F1">
        <w:rPr>
          <w:rFonts w:ascii="Arial" w:hAnsi="Arial" w:cs="Arial"/>
          <w:sz w:val="22"/>
          <w:szCs w:val="22"/>
        </w:rPr>
        <w:tab/>
        <w:t>University of Bucharest, Medical Physicist</w:t>
      </w:r>
    </w:p>
    <w:p w:rsidR="00B23F10" w:rsidRDefault="00B23F10" w:rsidP="00B23F10">
      <w:pPr>
        <w:jc w:val="both"/>
        <w:rPr>
          <w:rFonts w:ascii="Arial" w:hAnsi="Arial" w:cs="Arial"/>
          <w:b/>
          <w:sz w:val="22"/>
          <w:szCs w:val="22"/>
          <w:lang w:val="pt-BR"/>
        </w:rPr>
      </w:pPr>
    </w:p>
    <w:p w:rsidR="00BA59C4" w:rsidRDefault="00BA59C4" w:rsidP="00BA59C4">
      <w:pPr>
        <w:jc w:val="both"/>
        <w:rPr>
          <w:rFonts w:ascii="Arial" w:hAnsi="Arial" w:cs="Arial"/>
          <w:b/>
          <w:sz w:val="22"/>
          <w:szCs w:val="22"/>
        </w:rPr>
      </w:pPr>
      <w:r>
        <w:rPr>
          <w:rFonts w:ascii="Arial" w:hAnsi="Arial" w:cs="Arial"/>
          <w:b/>
          <w:sz w:val="22"/>
          <w:szCs w:val="22"/>
        </w:rPr>
        <w:t>ACADEMIC APPOINTMENTS:</w:t>
      </w:r>
    </w:p>
    <w:p w:rsidR="00BA59C4" w:rsidRDefault="00BA59C4" w:rsidP="00BA59C4">
      <w:pPr>
        <w:jc w:val="both"/>
        <w:rPr>
          <w:rFonts w:ascii="Arial" w:hAnsi="Arial" w:cs="Arial"/>
          <w:sz w:val="22"/>
          <w:szCs w:val="22"/>
        </w:rPr>
      </w:pPr>
      <w:r>
        <w:rPr>
          <w:rFonts w:ascii="Arial" w:hAnsi="Arial" w:cs="Arial"/>
          <w:sz w:val="22"/>
          <w:szCs w:val="22"/>
        </w:rPr>
        <w:t>2017-</w:t>
      </w:r>
      <w:r>
        <w:rPr>
          <w:rFonts w:ascii="Arial" w:hAnsi="Arial" w:cs="Arial"/>
          <w:sz w:val="22"/>
          <w:szCs w:val="22"/>
        </w:rPr>
        <w:tab/>
      </w:r>
      <w:r>
        <w:rPr>
          <w:rFonts w:ascii="Arial" w:hAnsi="Arial" w:cs="Arial"/>
          <w:sz w:val="22"/>
          <w:szCs w:val="22"/>
        </w:rPr>
        <w:tab/>
      </w:r>
      <w:r w:rsidRPr="00D41CE7">
        <w:rPr>
          <w:rFonts w:ascii="Arial" w:hAnsi="Arial" w:cs="Arial"/>
          <w:b/>
          <w:sz w:val="22"/>
          <w:szCs w:val="22"/>
        </w:rPr>
        <w:t>Post-Doctoral Researcher</w:t>
      </w:r>
      <w:r>
        <w:rPr>
          <w:rFonts w:ascii="Arial" w:hAnsi="Arial" w:cs="Arial"/>
          <w:sz w:val="22"/>
          <w:szCs w:val="22"/>
        </w:rPr>
        <w:t xml:space="preserve">, Center for Computational Systems Biology,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Department of Electrical and Computer Engineering, Prairie View A&amp;M University</w:t>
      </w:r>
    </w:p>
    <w:p w:rsidR="00BA59C4" w:rsidRDefault="00BA59C4" w:rsidP="00BA59C4">
      <w:pPr>
        <w:jc w:val="both"/>
        <w:rPr>
          <w:rFonts w:ascii="Arial" w:hAnsi="Arial" w:cs="Arial"/>
          <w:sz w:val="22"/>
          <w:szCs w:val="22"/>
        </w:rPr>
      </w:pPr>
      <w:r>
        <w:rPr>
          <w:rFonts w:ascii="Arial" w:hAnsi="Arial" w:cs="Arial"/>
          <w:sz w:val="22"/>
          <w:szCs w:val="22"/>
        </w:rPr>
        <w:t>2013-2017</w:t>
      </w:r>
      <w:r>
        <w:rPr>
          <w:rFonts w:ascii="Arial" w:hAnsi="Arial" w:cs="Arial"/>
          <w:sz w:val="22"/>
          <w:szCs w:val="22"/>
        </w:rPr>
        <w:tab/>
      </w:r>
      <w:r w:rsidRPr="00D41CE7">
        <w:rPr>
          <w:rFonts w:ascii="Arial" w:hAnsi="Arial" w:cs="Arial"/>
          <w:b/>
          <w:sz w:val="22"/>
          <w:szCs w:val="22"/>
        </w:rPr>
        <w:t>Associate</w:t>
      </w:r>
      <w:r>
        <w:rPr>
          <w:rFonts w:ascii="Arial" w:hAnsi="Arial" w:cs="Arial"/>
          <w:sz w:val="22"/>
          <w:szCs w:val="22"/>
        </w:rPr>
        <w:t xml:space="preserve"> (2014)/Assistant </w:t>
      </w:r>
      <w:r w:rsidRPr="00D41CE7">
        <w:rPr>
          <w:rFonts w:ascii="Arial" w:hAnsi="Arial" w:cs="Arial"/>
          <w:b/>
          <w:sz w:val="22"/>
          <w:szCs w:val="22"/>
        </w:rPr>
        <w:t>Professor</w:t>
      </w:r>
      <w:r>
        <w:rPr>
          <w:rFonts w:ascii="Arial" w:hAnsi="Arial" w:cs="Arial"/>
          <w:sz w:val="22"/>
          <w:szCs w:val="22"/>
        </w:rPr>
        <w:t xml:space="preserve">, Department of Pathology, New York </w:t>
      </w:r>
      <w:r>
        <w:rPr>
          <w:rFonts w:ascii="Arial" w:hAnsi="Arial" w:cs="Arial"/>
          <w:sz w:val="22"/>
          <w:szCs w:val="22"/>
        </w:rPr>
        <w:tab/>
      </w:r>
      <w:r>
        <w:rPr>
          <w:rFonts w:ascii="Arial" w:hAnsi="Arial" w:cs="Arial"/>
          <w:sz w:val="22"/>
          <w:szCs w:val="22"/>
        </w:rPr>
        <w:tab/>
      </w:r>
      <w:r>
        <w:rPr>
          <w:rFonts w:ascii="Arial" w:hAnsi="Arial" w:cs="Arial"/>
          <w:sz w:val="22"/>
          <w:szCs w:val="22"/>
        </w:rPr>
        <w:tab/>
        <w:t>Medical College</w:t>
      </w:r>
      <w:r w:rsidRPr="00077D3A">
        <w:rPr>
          <w:rFonts w:ascii="Arial" w:hAnsi="Arial" w:cs="Arial"/>
          <w:sz w:val="22"/>
          <w:szCs w:val="22"/>
        </w:rPr>
        <w:t xml:space="preserve"> </w:t>
      </w:r>
      <w:r>
        <w:rPr>
          <w:rFonts w:ascii="Arial" w:hAnsi="Arial" w:cs="Arial"/>
          <w:sz w:val="22"/>
          <w:szCs w:val="22"/>
        </w:rPr>
        <w:tab/>
      </w:r>
    </w:p>
    <w:p w:rsidR="00BA59C4" w:rsidRDefault="00BA59C4" w:rsidP="00BA59C4">
      <w:pPr>
        <w:ind w:left="1440" w:hanging="1440"/>
        <w:jc w:val="both"/>
        <w:rPr>
          <w:rFonts w:ascii="Arial" w:hAnsi="Arial" w:cs="Arial"/>
          <w:sz w:val="22"/>
          <w:szCs w:val="22"/>
        </w:rPr>
      </w:pPr>
      <w:r w:rsidRPr="00AB57F1">
        <w:rPr>
          <w:rFonts w:ascii="Arial" w:hAnsi="Arial" w:cs="Arial"/>
          <w:sz w:val="22"/>
          <w:szCs w:val="22"/>
        </w:rPr>
        <w:t>200</w:t>
      </w:r>
      <w:r>
        <w:rPr>
          <w:rFonts w:ascii="Arial" w:hAnsi="Arial" w:cs="Arial"/>
          <w:sz w:val="22"/>
          <w:szCs w:val="22"/>
        </w:rPr>
        <w:t>1</w:t>
      </w:r>
      <w:r w:rsidRPr="00AB57F1">
        <w:rPr>
          <w:rFonts w:ascii="Arial" w:hAnsi="Arial" w:cs="Arial"/>
          <w:sz w:val="22"/>
          <w:szCs w:val="22"/>
        </w:rPr>
        <w:t>-</w:t>
      </w:r>
      <w:r>
        <w:rPr>
          <w:rFonts w:ascii="Arial" w:hAnsi="Arial" w:cs="Arial"/>
          <w:sz w:val="22"/>
          <w:szCs w:val="22"/>
        </w:rPr>
        <w:t>2013</w:t>
      </w:r>
      <w:r w:rsidRPr="00AB57F1">
        <w:rPr>
          <w:rFonts w:ascii="Arial" w:hAnsi="Arial" w:cs="Arial"/>
          <w:sz w:val="22"/>
          <w:szCs w:val="22"/>
        </w:rPr>
        <w:tab/>
      </w:r>
      <w:r w:rsidRPr="00D41CE7">
        <w:rPr>
          <w:rFonts w:ascii="Arial" w:hAnsi="Arial" w:cs="Arial"/>
          <w:b/>
          <w:sz w:val="22"/>
          <w:szCs w:val="22"/>
        </w:rPr>
        <w:t>Assistant</w:t>
      </w:r>
      <w:r>
        <w:rPr>
          <w:rFonts w:ascii="Arial" w:hAnsi="Arial" w:cs="Arial"/>
          <w:sz w:val="22"/>
          <w:szCs w:val="22"/>
        </w:rPr>
        <w:t xml:space="preserve"> (2006)/Visiting Associate</w:t>
      </w:r>
      <w:r w:rsidRPr="00AB57F1">
        <w:rPr>
          <w:rFonts w:ascii="Arial" w:hAnsi="Arial" w:cs="Arial"/>
          <w:sz w:val="22"/>
          <w:szCs w:val="22"/>
        </w:rPr>
        <w:t xml:space="preserve"> </w:t>
      </w:r>
      <w:r w:rsidRPr="00D41CE7">
        <w:rPr>
          <w:rFonts w:ascii="Arial" w:hAnsi="Arial" w:cs="Arial"/>
          <w:b/>
          <w:sz w:val="22"/>
          <w:szCs w:val="22"/>
        </w:rPr>
        <w:t>Professor</w:t>
      </w:r>
      <w:r w:rsidRPr="00AB57F1">
        <w:rPr>
          <w:rFonts w:ascii="Arial" w:hAnsi="Arial" w:cs="Arial"/>
          <w:sz w:val="22"/>
          <w:szCs w:val="22"/>
        </w:rPr>
        <w:t xml:space="preserve">, Dominick P Purpura Dept. </w:t>
      </w:r>
      <w:r w:rsidRPr="00D41CE7">
        <w:rPr>
          <w:rFonts w:ascii="Arial" w:hAnsi="Arial" w:cs="Arial"/>
          <w:sz w:val="22"/>
          <w:szCs w:val="22"/>
        </w:rPr>
        <w:t>Neuroscience</w:t>
      </w:r>
      <w:r>
        <w:rPr>
          <w:rFonts w:ascii="Arial" w:hAnsi="Arial" w:cs="Arial"/>
          <w:sz w:val="22"/>
          <w:szCs w:val="22"/>
        </w:rPr>
        <w:t xml:space="preserve">, Albert Einstein College of Medicine (AECOM) </w:t>
      </w:r>
    </w:p>
    <w:p w:rsidR="00BA59C4" w:rsidRPr="00AB57F1" w:rsidRDefault="00BA59C4" w:rsidP="00BA59C4">
      <w:pPr>
        <w:ind w:left="1440" w:hanging="1440"/>
        <w:jc w:val="both"/>
        <w:rPr>
          <w:rFonts w:ascii="Arial" w:hAnsi="Arial" w:cs="Arial"/>
          <w:sz w:val="22"/>
          <w:szCs w:val="22"/>
        </w:rPr>
      </w:pPr>
      <w:r w:rsidRPr="00AB57F1">
        <w:rPr>
          <w:rFonts w:ascii="Arial" w:hAnsi="Arial" w:cs="Arial"/>
          <w:sz w:val="22"/>
          <w:szCs w:val="22"/>
        </w:rPr>
        <w:t>1990-2001</w:t>
      </w:r>
      <w:r w:rsidRPr="00AB57F1">
        <w:rPr>
          <w:rFonts w:ascii="Arial" w:hAnsi="Arial" w:cs="Arial"/>
          <w:sz w:val="22"/>
          <w:szCs w:val="22"/>
        </w:rPr>
        <w:tab/>
        <w:t>Assistant</w:t>
      </w:r>
      <w:r>
        <w:rPr>
          <w:rFonts w:ascii="Arial" w:hAnsi="Arial" w:cs="Arial"/>
          <w:sz w:val="22"/>
          <w:szCs w:val="22"/>
        </w:rPr>
        <w:t>/Associate</w:t>
      </w:r>
      <w:r w:rsidRPr="00AB57F1">
        <w:rPr>
          <w:rFonts w:ascii="Arial" w:hAnsi="Arial" w:cs="Arial"/>
          <w:sz w:val="22"/>
          <w:szCs w:val="22"/>
        </w:rPr>
        <w:t xml:space="preserve"> Professor</w:t>
      </w:r>
      <w:r>
        <w:rPr>
          <w:rFonts w:ascii="Arial" w:hAnsi="Arial" w:cs="Arial"/>
          <w:sz w:val="22"/>
          <w:szCs w:val="22"/>
        </w:rPr>
        <w:t>,</w:t>
      </w:r>
      <w:r w:rsidRPr="00AB57F1">
        <w:rPr>
          <w:rFonts w:ascii="Arial" w:hAnsi="Arial" w:cs="Arial"/>
          <w:sz w:val="22"/>
          <w:szCs w:val="22"/>
        </w:rPr>
        <w:t xml:space="preserve"> </w:t>
      </w:r>
      <w:r>
        <w:rPr>
          <w:rFonts w:ascii="Arial" w:hAnsi="Arial" w:cs="Arial"/>
          <w:sz w:val="22"/>
          <w:szCs w:val="22"/>
        </w:rPr>
        <w:t xml:space="preserve">Chair </w:t>
      </w:r>
      <w:r w:rsidRPr="00AB57F1">
        <w:rPr>
          <w:rFonts w:ascii="Arial" w:hAnsi="Arial" w:cs="Arial"/>
          <w:sz w:val="22"/>
          <w:szCs w:val="22"/>
        </w:rPr>
        <w:t>Div</w:t>
      </w:r>
      <w:r>
        <w:rPr>
          <w:rFonts w:ascii="Arial" w:hAnsi="Arial" w:cs="Arial"/>
          <w:sz w:val="22"/>
          <w:szCs w:val="22"/>
        </w:rPr>
        <w:t>ision</w:t>
      </w:r>
      <w:r w:rsidRPr="00AB57F1">
        <w:rPr>
          <w:rFonts w:ascii="Arial" w:hAnsi="Arial" w:cs="Arial"/>
          <w:sz w:val="22"/>
          <w:szCs w:val="22"/>
        </w:rPr>
        <w:t xml:space="preserve"> Biophysics, </w:t>
      </w:r>
      <w:r>
        <w:rPr>
          <w:rFonts w:ascii="Arial" w:hAnsi="Arial" w:cs="Arial"/>
          <w:sz w:val="22"/>
          <w:szCs w:val="22"/>
        </w:rPr>
        <w:t xml:space="preserve">Medical </w:t>
      </w:r>
      <w:r w:rsidRPr="007D28CB">
        <w:rPr>
          <w:rFonts w:ascii="Arial" w:hAnsi="Arial" w:cs="Arial"/>
          <w:sz w:val="22"/>
          <w:szCs w:val="22"/>
        </w:rPr>
        <w:t>Informatics, &amp; Biostatistics</w:t>
      </w:r>
      <w:r w:rsidRPr="00AB57F1">
        <w:rPr>
          <w:rFonts w:ascii="Arial" w:hAnsi="Arial" w:cs="Arial"/>
          <w:sz w:val="22"/>
          <w:szCs w:val="22"/>
        </w:rPr>
        <w:t>,</w:t>
      </w:r>
      <w:r>
        <w:rPr>
          <w:rFonts w:ascii="Arial" w:hAnsi="Arial" w:cs="Arial"/>
          <w:sz w:val="22"/>
          <w:szCs w:val="22"/>
        </w:rPr>
        <w:t xml:space="preserve"> </w:t>
      </w:r>
      <w:r w:rsidRPr="00AB57F1">
        <w:rPr>
          <w:rFonts w:ascii="Arial" w:hAnsi="Arial" w:cs="Arial"/>
          <w:sz w:val="22"/>
          <w:szCs w:val="22"/>
        </w:rPr>
        <w:t>Ovidius</w:t>
      </w:r>
      <w:r>
        <w:rPr>
          <w:rFonts w:ascii="Arial" w:hAnsi="Arial" w:cs="Arial"/>
          <w:sz w:val="22"/>
          <w:szCs w:val="22"/>
        </w:rPr>
        <w:t xml:space="preserve"> </w:t>
      </w:r>
      <w:r w:rsidRPr="00AB57F1">
        <w:rPr>
          <w:rFonts w:ascii="Arial" w:hAnsi="Arial" w:cs="Arial"/>
          <w:sz w:val="22"/>
          <w:szCs w:val="22"/>
        </w:rPr>
        <w:t>University</w:t>
      </w:r>
      <w:r>
        <w:rPr>
          <w:rFonts w:ascii="Arial" w:hAnsi="Arial" w:cs="Arial"/>
          <w:sz w:val="22"/>
          <w:szCs w:val="22"/>
        </w:rPr>
        <w:t xml:space="preserve"> Medical School</w:t>
      </w:r>
      <w:r w:rsidRPr="00AB57F1">
        <w:rPr>
          <w:rFonts w:ascii="Arial" w:hAnsi="Arial" w:cs="Arial"/>
          <w:sz w:val="22"/>
          <w:szCs w:val="22"/>
        </w:rPr>
        <w:t>, Constanta, Romania</w:t>
      </w:r>
    </w:p>
    <w:p w:rsidR="00BA59C4" w:rsidRDefault="00BA59C4" w:rsidP="00BA59C4">
      <w:pPr>
        <w:ind w:left="1440" w:hanging="1440"/>
        <w:jc w:val="both"/>
        <w:rPr>
          <w:rFonts w:ascii="Arial" w:hAnsi="Arial" w:cs="Arial"/>
          <w:sz w:val="22"/>
          <w:szCs w:val="22"/>
        </w:rPr>
      </w:pPr>
      <w:r w:rsidRPr="00AB57F1">
        <w:rPr>
          <w:rFonts w:ascii="Arial" w:hAnsi="Arial" w:cs="Arial"/>
          <w:sz w:val="22"/>
          <w:szCs w:val="22"/>
        </w:rPr>
        <w:t>1981-19</w:t>
      </w:r>
      <w:r>
        <w:rPr>
          <w:rFonts w:ascii="Arial" w:hAnsi="Arial" w:cs="Arial"/>
          <w:sz w:val="22"/>
          <w:szCs w:val="22"/>
        </w:rPr>
        <w:t>90</w:t>
      </w:r>
      <w:r w:rsidRPr="00AB57F1">
        <w:rPr>
          <w:rFonts w:ascii="Arial" w:hAnsi="Arial" w:cs="Arial"/>
          <w:sz w:val="22"/>
          <w:szCs w:val="22"/>
        </w:rPr>
        <w:tab/>
        <w:t>Instructor, Dept. Biophysics</w:t>
      </w:r>
      <w:r>
        <w:rPr>
          <w:rFonts w:ascii="Arial" w:hAnsi="Arial" w:cs="Arial"/>
          <w:sz w:val="22"/>
          <w:szCs w:val="22"/>
        </w:rPr>
        <w:t xml:space="preserve"> and Physiology</w:t>
      </w:r>
      <w:r w:rsidRPr="00AB57F1">
        <w:rPr>
          <w:rFonts w:ascii="Arial" w:hAnsi="Arial" w:cs="Arial"/>
          <w:sz w:val="22"/>
          <w:szCs w:val="22"/>
        </w:rPr>
        <w:t>, Carol Davila University of Medicine &amp; Pharmacy, Bucharest, Romania</w:t>
      </w:r>
    </w:p>
    <w:p w:rsidR="00BA59C4" w:rsidRDefault="00BA59C4" w:rsidP="00BA59C4">
      <w:pPr>
        <w:ind w:left="1440" w:hanging="1440"/>
        <w:jc w:val="both"/>
        <w:rPr>
          <w:rFonts w:ascii="Arial" w:hAnsi="Arial" w:cs="Arial"/>
          <w:sz w:val="22"/>
          <w:szCs w:val="22"/>
        </w:rPr>
      </w:pPr>
      <w:r>
        <w:rPr>
          <w:rFonts w:ascii="Arial" w:hAnsi="Arial" w:cs="Arial"/>
          <w:sz w:val="22"/>
          <w:szCs w:val="22"/>
        </w:rPr>
        <w:t>1976-1981</w:t>
      </w:r>
      <w:r>
        <w:rPr>
          <w:rFonts w:ascii="Arial" w:hAnsi="Arial" w:cs="Arial"/>
          <w:sz w:val="22"/>
          <w:szCs w:val="22"/>
        </w:rPr>
        <w:tab/>
        <w:t xml:space="preserve">Lecturer </w:t>
      </w:r>
      <w:r w:rsidRPr="00B256F2">
        <w:rPr>
          <w:rFonts w:ascii="Arial" w:hAnsi="Arial" w:cs="Arial"/>
          <w:sz w:val="22"/>
          <w:szCs w:val="22"/>
        </w:rPr>
        <w:t xml:space="preserve">National College of </w:t>
      </w:r>
      <w:r>
        <w:rPr>
          <w:rFonts w:ascii="Arial" w:hAnsi="Arial" w:cs="Arial"/>
          <w:sz w:val="22"/>
          <w:szCs w:val="22"/>
        </w:rPr>
        <w:t xml:space="preserve">Mathematics and Physics “Mircea cel Batran” and National College of Natural Sciences “M Eminescu”, Constanta, Romania </w:t>
      </w:r>
    </w:p>
    <w:p w:rsidR="00BA59C4" w:rsidRDefault="00BA59C4" w:rsidP="00BA59C4">
      <w:pPr>
        <w:jc w:val="both"/>
        <w:rPr>
          <w:rFonts w:ascii="Arial Bold" w:hAnsi="Arial Bold" w:cs="Arial"/>
          <w:b/>
          <w:caps/>
          <w:sz w:val="22"/>
          <w:szCs w:val="22"/>
        </w:rPr>
      </w:pPr>
    </w:p>
    <w:p w:rsidR="00BA59C4" w:rsidRDefault="00BA59C4" w:rsidP="00BA59C4">
      <w:pPr>
        <w:tabs>
          <w:tab w:val="num" w:pos="0"/>
          <w:tab w:val="left" w:pos="720"/>
        </w:tabs>
        <w:jc w:val="both"/>
        <w:rPr>
          <w:rFonts w:ascii="Arial Bold" w:hAnsi="Arial Bold" w:cs="Arial"/>
          <w:b/>
          <w:caps/>
          <w:sz w:val="22"/>
          <w:szCs w:val="22"/>
        </w:rPr>
      </w:pPr>
      <w:r w:rsidRPr="00325B37">
        <w:rPr>
          <w:rFonts w:ascii="Arial Bold" w:hAnsi="Arial Bold" w:cs="Arial"/>
          <w:b/>
          <w:caps/>
          <w:sz w:val="22"/>
          <w:szCs w:val="22"/>
        </w:rPr>
        <w:t xml:space="preserve">Hospital appointments: </w:t>
      </w:r>
    </w:p>
    <w:p w:rsidR="00BA59C4" w:rsidRDefault="00BA59C4" w:rsidP="00BA59C4">
      <w:pPr>
        <w:ind w:left="1440" w:hanging="1440"/>
        <w:jc w:val="both"/>
        <w:rPr>
          <w:rFonts w:ascii="Arial" w:hAnsi="Arial" w:cs="Arial"/>
          <w:sz w:val="22"/>
          <w:szCs w:val="22"/>
        </w:rPr>
      </w:pPr>
      <w:r w:rsidRPr="00AB57F1">
        <w:rPr>
          <w:rFonts w:ascii="Arial" w:hAnsi="Arial" w:cs="Arial"/>
          <w:sz w:val="22"/>
          <w:szCs w:val="22"/>
        </w:rPr>
        <w:t>1990-1992</w:t>
      </w:r>
      <w:r w:rsidRPr="00AB57F1">
        <w:rPr>
          <w:rFonts w:ascii="Arial" w:hAnsi="Arial" w:cs="Arial"/>
          <w:sz w:val="22"/>
          <w:szCs w:val="22"/>
        </w:rPr>
        <w:tab/>
        <w:t>Medical Physicist-in</w:t>
      </w:r>
      <w:r>
        <w:rPr>
          <w:rFonts w:ascii="Arial" w:hAnsi="Arial" w:cs="Arial"/>
          <w:sz w:val="22"/>
          <w:szCs w:val="22"/>
        </w:rPr>
        <w:t>-</w:t>
      </w:r>
      <w:r w:rsidRPr="00AB57F1">
        <w:rPr>
          <w:rFonts w:ascii="Arial" w:hAnsi="Arial" w:cs="Arial"/>
          <w:sz w:val="22"/>
          <w:szCs w:val="22"/>
        </w:rPr>
        <w:t xml:space="preserve">Chief, </w:t>
      </w:r>
      <w:r>
        <w:rPr>
          <w:rFonts w:ascii="Arial" w:hAnsi="Arial" w:cs="Arial"/>
          <w:sz w:val="22"/>
          <w:szCs w:val="22"/>
        </w:rPr>
        <w:t xml:space="preserve">Director </w:t>
      </w:r>
      <w:r w:rsidRPr="00AB57F1">
        <w:rPr>
          <w:rFonts w:ascii="Arial" w:hAnsi="Arial" w:cs="Arial"/>
          <w:sz w:val="22"/>
          <w:szCs w:val="22"/>
        </w:rPr>
        <w:t>Nuclear Medicine Labor</w:t>
      </w:r>
      <w:r>
        <w:rPr>
          <w:rFonts w:ascii="Arial" w:hAnsi="Arial" w:cs="Arial"/>
          <w:sz w:val="22"/>
          <w:szCs w:val="22"/>
        </w:rPr>
        <w:t xml:space="preserve">atory, (Romania, Constanta District) </w:t>
      </w:r>
      <w:r w:rsidRPr="00AB57F1">
        <w:rPr>
          <w:rFonts w:ascii="Arial" w:hAnsi="Arial" w:cs="Arial"/>
          <w:sz w:val="22"/>
          <w:szCs w:val="22"/>
        </w:rPr>
        <w:t xml:space="preserve">University Emergency Hospital </w:t>
      </w:r>
    </w:p>
    <w:p w:rsidR="00BA59C4" w:rsidRDefault="00BA59C4" w:rsidP="00BA59C4">
      <w:pPr>
        <w:jc w:val="both"/>
        <w:rPr>
          <w:rFonts w:ascii="Arial Bold" w:hAnsi="Arial Bold" w:cs="Arial"/>
          <w:b/>
          <w:caps/>
          <w:sz w:val="22"/>
          <w:szCs w:val="22"/>
        </w:rPr>
      </w:pPr>
    </w:p>
    <w:p w:rsidR="00BA59C4" w:rsidRDefault="00BA59C4" w:rsidP="00BA59C4">
      <w:pPr>
        <w:jc w:val="both"/>
        <w:rPr>
          <w:rFonts w:ascii="Arial" w:hAnsi="Arial" w:cs="Arial"/>
          <w:b/>
          <w:sz w:val="22"/>
          <w:szCs w:val="22"/>
        </w:rPr>
      </w:pPr>
      <w:r>
        <w:rPr>
          <w:rFonts w:ascii="Arial" w:hAnsi="Arial" w:cs="Arial"/>
          <w:b/>
          <w:sz w:val="22"/>
          <w:szCs w:val="22"/>
        </w:rPr>
        <w:t>ADMINISTRATIVE APPOINTMENTS:</w:t>
      </w:r>
    </w:p>
    <w:p w:rsidR="00BA59C4" w:rsidRPr="00077D3A" w:rsidRDefault="00BA59C4" w:rsidP="00BA59C4">
      <w:pPr>
        <w:jc w:val="both"/>
        <w:rPr>
          <w:rFonts w:ascii="Arial" w:hAnsi="Arial" w:cs="Arial"/>
          <w:sz w:val="22"/>
          <w:szCs w:val="22"/>
        </w:rPr>
      </w:pPr>
      <w:r>
        <w:rPr>
          <w:rFonts w:ascii="Arial" w:hAnsi="Arial" w:cs="Arial"/>
          <w:sz w:val="22"/>
          <w:szCs w:val="22"/>
        </w:rPr>
        <w:t>2015-2017</w:t>
      </w:r>
      <w:r>
        <w:rPr>
          <w:rFonts w:ascii="Arial" w:hAnsi="Arial" w:cs="Arial"/>
          <w:sz w:val="22"/>
          <w:szCs w:val="22"/>
        </w:rPr>
        <w:tab/>
      </w:r>
      <w:r w:rsidRPr="00422942">
        <w:rPr>
          <w:rFonts w:ascii="Arial" w:hAnsi="Arial" w:cs="Arial"/>
          <w:b/>
          <w:sz w:val="22"/>
          <w:szCs w:val="22"/>
        </w:rPr>
        <w:t>Member</w:t>
      </w:r>
      <w:r>
        <w:rPr>
          <w:rFonts w:ascii="Arial" w:hAnsi="Arial" w:cs="Arial"/>
          <w:sz w:val="22"/>
          <w:szCs w:val="22"/>
        </w:rPr>
        <w:t xml:space="preserve"> in NYMC –School of Medicine Dean Research Committee </w:t>
      </w:r>
    </w:p>
    <w:p w:rsidR="00BA59C4" w:rsidRDefault="00BA59C4" w:rsidP="00BA59C4">
      <w:pPr>
        <w:ind w:left="1440" w:hanging="1440"/>
        <w:jc w:val="both"/>
        <w:rPr>
          <w:rFonts w:ascii="Arial" w:hAnsi="Arial" w:cs="Arial"/>
          <w:sz w:val="22"/>
          <w:szCs w:val="22"/>
        </w:rPr>
      </w:pPr>
      <w:r>
        <w:rPr>
          <w:rFonts w:ascii="Arial" w:hAnsi="Arial" w:cs="Arial"/>
          <w:sz w:val="22"/>
          <w:szCs w:val="22"/>
        </w:rPr>
        <w:t>2013-2017</w:t>
      </w:r>
      <w:r>
        <w:rPr>
          <w:rFonts w:ascii="Arial" w:hAnsi="Arial" w:cs="Arial"/>
          <w:sz w:val="22"/>
          <w:szCs w:val="22"/>
        </w:rPr>
        <w:tab/>
      </w:r>
      <w:r>
        <w:rPr>
          <w:rFonts w:ascii="Arial" w:hAnsi="Arial" w:cs="Arial"/>
          <w:b/>
          <w:sz w:val="22"/>
          <w:szCs w:val="22"/>
        </w:rPr>
        <w:t xml:space="preserve">Director </w:t>
      </w:r>
      <w:r w:rsidRPr="00077D3A">
        <w:rPr>
          <w:rFonts w:ascii="Arial" w:hAnsi="Arial" w:cs="Arial"/>
          <w:b/>
          <w:sz w:val="22"/>
          <w:szCs w:val="22"/>
        </w:rPr>
        <w:t>Systems Biology Core</w:t>
      </w:r>
      <w:r>
        <w:rPr>
          <w:rFonts w:ascii="Arial" w:hAnsi="Arial" w:cs="Arial"/>
          <w:sz w:val="22"/>
          <w:szCs w:val="22"/>
        </w:rPr>
        <w:t xml:space="preserve">, New York Medical College </w:t>
      </w:r>
    </w:p>
    <w:p w:rsidR="009B42F1" w:rsidRDefault="00BA59C4" w:rsidP="00BA59C4">
      <w:pPr>
        <w:jc w:val="both"/>
        <w:rPr>
          <w:rFonts w:ascii="Arial" w:hAnsi="Arial" w:cs="Arial"/>
          <w:sz w:val="22"/>
          <w:szCs w:val="22"/>
        </w:rPr>
      </w:pPr>
      <w:r w:rsidRPr="00325B37">
        <w:rPr>
          <w:rFonts w:ascii="Arial" w:hAnsi="Arial" w:cs="Arial"/>
          <w:sz w:val="22"/>
          <w:szCs w:val="22"/>
        </w:rPr>
        <w:t>2002-2006</w:t>
      </w:r>
      <w:r w:rsidRPr="00325B37">
        <w:rPr>
          <w:rFonts w:ascii="Arial" w:hAnsi="Arial" w:cs="Arial"/>
          <w:sz w:val="22"/>
          <w:szCs w:val="22"/>
        </w:rPr>
        <w:tab/>
      </w:r>
      <w:r w:rsidRPr="00325B37">
        <w:rPr>
          <w:rFonts w:ascii="Arial" w:hAnsi="Arial" w:cs="Arial"/>
          <w:b/>
          <w:sz w:val="22"/>
          <w:szCs w:val="22"/>
        </w:rPr>
        <w:t>Associate-Director/Co-Director</w:t>
      </w:r>
      <w:r w:rsidRPr="00325B37">
        <w:rPr>
          <w:rFonts w:ascii="Arial" w:hAnsi="Arial" w:cs="Arial"/>
          <w:sz w:val="22"/>
          <w:szCs w:val="22"/>
        </w:rPr>
        <w:t xml:space="preserve">, Molecular Biology &amp; Neurogenomics Core, </w:t>
      </w:r>
    </w:p>
    <w:p w:rsidR="00BA59C4" w:rsidRDefault="00BA59C4" w:rsidP="00BA59C4">
      <w:pPr>
        <w:jc w:val="both"/>
        <w:rPr>
          <w:rFonts w:ascii="Arial" w:hAnsi="Arial" w:cs="Arial"/>
          <w:sz w:val="22"/>
          <w:szCs w:val="22"/>
        </w:rPr>
      </w:pPr>
      <w:r w:rsidRPr="00325B37">
        <w:rPr>
          <w:rFonts w:ascii="Arial" w:hAnsi="Arial" w:cs="Arial"/>
          <w:sz w:val="22"/>
          <w:szCs w:val="22"/>
        </w:rPr>
        <w:lastRenderedPageBreak/>
        <w:tab/>
      </w:r>
      <w:r w:rsidRPr="00325B37">
        <w:rPr>
          <w:rFonts w:ascii="Arial" w:hAnsi="Arial" w:cs="Arial"/>
          <w:sz w:val="22"/>
          <w:szCs w:val="22"/>
        </w:rPr>
        <w:tab/>
        <w:t>Kennedy Center for Research in Mental Retardation and Human Development</w:t>
      </w:r>
    </w:p>
    <w:p w:rsidR="00BA59C4" w:rsidRPr="00325B37" w:rsidRDefault="00BA59C4" w:rsidP="00BA59C4">
      <w:pPr>
        <w:jc w:val="both"/>
        <w:rPr>
          <w:rFonts w:ascii="Arial" w:hAnsi="Arial" w:cs="Arial"/>
          <w:sz w:val="22"/>
          <w:szCs w:val="22"/>
        </w:rPr>
      </w:pPr>
      <w:r w:rsidRPr="00325B37">
        <w:rPr>
          <w:rFonts w:ascii="Arial" w:hAnsi="Arial" w:cs="Arial"/>
          <w:sz w:val="22"/>
          <w:szCs w:val="22"/>
        </w:rPr>
        <w:t>2002-2005</w:t>
      </w:r>
      <w:r w:rsidRPr="00325B37">
        <w:rPr>
          <w:rFonts w:ascii="Arial" w:hAnsi="Arial" w:cs="Arial"/>
          <w:sz w:val="22"/>
          <w:szCs w:val="22"/>
        </w:rPr>
        <w:tab/>
      </w:r>
      <w:r w:rsidRPr="00325B37">
        <w:rPr>
          <w:rFonts w:ascii="Arial" w:hAnsi="Arial" w:cs="Arial"/>
          <w:b/>
          <w:sz w:val="22"/>
          <w:szCs w:val="22"/>
        </w:rPr>
        <w:t>Co-Director</w:t>
      </w:r>
      <w:r w:rsidRPr="00325B37">
        <w:rPr>
          <w:rFonts w:ascii="Arial" w:hAnsi="Arial" w:cs="Arial"/>
          <w:sz w:val="22"/>
          <w:szCs w:val="22"/>
        </w:rPr>
        <w:t xml:space="preserve">, Biometry Core, Kennedy Center for Research in Mental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25B37">
        <w:rPr>
          <w:rFonts w:ascii="Arial" w:hAnsi="Arial" w:cs="Arial"/>
          <w:sz w:val="22"/>
          <w:szCs w:val="22"/>
        </w:rPr>
        <w:t xml:space="preserve">Retardation and Human Development, </w:t>
      </w:r>
      <w:r w:rsidRPr="00325B37">
        <w:rPr>
          <w:rFonts w:ascii="Arial" w:hAnsi="Arial" w:cs="Arial"/>
          <w:b/>
          <w:sz w:val="22"/>
          <w:szCs w:val="22"/>
        </w:rPr>
        <w:t>AECOM</w:t>
      </w:r>
    </w:p>
    <w:p w:rsidR="00BA59C4" w:rsidRPr="00AB57F1" w:rsidRDefault="00BA59C4" w:rsidP="00BA59C4">
      <w:pPr>
        <w:jc w:val="both"/>
        <w:rPr>
          <w:rFonts w:ascii="Arial" w:hAnsi="Arial" w:cs="Arial"/>
          <w:sz w:val="22"/>
          <w:szCs w:val="22"/>
        </w:rPr>
      </w:pPr>
      <w:r>
        <w:rPr>
          <w:rFonts w:ascii="Arial" w:hAnsi="Arial" w:cs="Arial"/>
          <w:sz w:val="22"/>
          <w:szCs w:val="22"/>
        </w:rPr>
        <w:t>1990-2001</w:t>
      </w:r>
      <w:r>
        <w:rPr>
          <w:rFonts w:ascii="Arial" w:hAnsi="Arial" w:cs="Arial"/>
          <w:sz w:val="22"/>
          <w:szCs w:val="22"/>
        </w:rPr>
        <w:tab/>
      </w:r>
      <w:r w:rsidR="003676D9">
        <w:rPr>
          <w:rFonts w:ascii="Arial" w:hAnsi="Arial" w:cs="Arial"/>
          <w:b/>
          <w:sz w:val="22"/>
          <w:szCs w:val="22"/>
        </w:rPr>
        <w:t>Head</w:t>
      </w:r>
      <w:r w:rsidRPr="00422942">
        <w:rPr>
          <w:rFonts w:ascii="Arial" w:hAnsi="Arial" w:cs="Arial"/>
          <w:b/>
          <w:sz w:val="22"/>
          <w:szCs w:val="22"/>
        </w:rPr>
        <w:t xml:space="preserve"> </w:t>
      </w:r>
      <w:r w:rsidRPr="00035F01">
        <w:rPr>
          <w:rFonts w:ascii="Arial" w:hAnsi="Arial" w:cs="Arial"/>
          <w:sz w:val="22"/>
          <w:szCs w:val="22"/>
        </w:rPr>
        <w:t>Division</w:t>
      </w:r>
      <w:r w:rsidRPr="00422942">
        <w:rPr>
          <w:rFonts w:ascii="Arial" w:hAnsi="Arial" w:cs="Arial"/>
          <w:b/>
          <w:sz w:val="22"/>
          <w:szCs w:val="22"/>
        </w:rPr>
        <w:t xml:space="preserve"> </w:t>
      </w:r>
      <w:r w:rsidRPr="00AB57F1">
        <w:rPr>
          <w:rFonts w:ascii="Arial" w:hAnsi="Arial" w:cs="Arial"/>
          <w:sz w:val="22"/>
          <w:szCs w:val="22"/>
        </w:rPr>
        <w:t>Biophysics, Informatics, Biomathematics &amp; Biostatistics,</w:t>
      </w:r>
      <w:r>
        <w:rPr>
          <w:rFonts w:ascii="Arial" w:hAnsi="Arial" w:cs="Arial"/>
          <w:sz w:val="22"/>
          <w:szCs w:val="22"/>
        </w:rPr>
        <w:t xml:space="preserve"> Medical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School, </w:t>
      </w:r>
      <w:r w:rsidRPr="00AB57F1">
        <w:rPr>
          <w:rFonts w:ascii="Arial" w:hAnsi="Arial" w:cs="Arial"/>
          <w:sz w:val="22"/>
          <w:szCs w:val="22"/>
        </w:rPr>
        <w:t>Ovidius</w:t>
      </w:r>
      <w:r>
        <w:rPr>
          <w:rFonts w:ascii="Arial" w:hAnsi="Arial" w:cs="Arial"/>
          <w:sz w:val="22"/>
          <w:szCs w:val="22"/>
        </w:rPr>
        <w:t xml:space="preserve"> </w:t>
      </w:r>
      <w:r w:rsidRPr="00AB57F1">
        <w:rPr>
          <w:rFonts w:ascii="Arial" w:hAnsi="Arial" w:cs="Arial"/>
          <w:sz w:val="22"/>
          <w:szCs w:val="22"/>
        </w:rPr>
        <w:t>University, Constanta, Romania</w:t>
      </w:r>
    </w:p>
    <w:p w:rsidR="00BA59C4" w:rsidRPr="00AB57F1" w:rsidRDefault="00BA59C4" w:rsidP="00BA59C4">
      <w:pPr>
        <w:jc w:val="both"/>
        <w:rPr>
          <w:rFonts w:ascii="Arial" w:hAnsi="Arial" w:cs="Arial"/>
          <w:sz w:val="22"/>
          <w:szCs w:val="22"/>
        </w:rPr>
      </w:pPr>
      <w:r w:rsidRPr="00AB57F1">
        <w:rPr>
          <w:rFonts w:ascii="Arial" w:hAnsi="Arial" w:cs="Arial"/>
          <w:sz w:val="22"/>
          <w:szCs w:val="22"/>
        </w:rPr>
        <w:t>1990-1992</w:t>
      </w:r>
      <w:r w:rsidRPr="00AB57F1">
        <w:rPr>
          <w:rFonts w:ascii="Arial" w:hAnsi="Arial" w:cs="Arial"/>
          <w:sz w:val="22"/>
          <w:szCs w:val="22"/>
        </w:rPr>
        <w:tab/>
      </w:r>
      <w:r w:rsidRPr="00422942">
        <w:rPr>
          <w:rFonts w:ascii="Arial" w:hAnsi="Arial" w:cs="Arial"/>
          <w:b/>
          <w:sz w:val="22"/>
          <w:szCs w:val="22"/>
        </w:rPr>
        <w:t>Director</w:t>
      </w:r>
      <w:r w:rsidRPr="00AB57F1">
        <w:rPr>
          <w:rFonts w:ascii="Arial" w:hAnsi="Arial" w:cs="Arial"/>
          <w:sz w:val="22"/>
          <w:szCs w:val="22"/>
        </w:rPr>
        <w:t xml:space="preserve"> of Nuclear Medicine Laboratory, Constanta District University Hospital</w:t>
      </w:r>
    </w:p>
    <w:p w:rsidR="00BA59C4" w:rsidRPr="00AB57F1" w:rsidRDefault="00BA59C4" w:rsidP="00BA59C4">
      <w:pPr>
        <w:ind w:left="1440" w:hanging="1440"/>
        <w:jc w:val="both"/>
        <w:rPr>
          <w:rFonts w:ascii="Arial" w:hAnsi="Arial" w:cs="Arial"/>
          <w:sz w:val="22"/>
          <w:szCs w:val="22"/>
        </w:rPr>
      </w:pPr>
      <w:r w:rsidRPr="00AB57F1">
        <w:rPr>
          <w:rFonts w:ascii="Arial" w:hAnsi="Arial" w:cs="Arial"/>
          <w:sz w:val="22"/>
          <w:szCs w:val="22"/>
        </w:rPr>
        <w:t>1978-1981</w:t>
      </w:r>
      <w:r w:rsidRPr="00AB57F1">
        <w:rPr>
          <w:rFonts w:ascii="Arial" w:hAnsi="Arial" w:cs="Arial"/>
          <w:sz w:val="22"/>
          <w:szCs w:val="22"/>
        </w:rPr>
        <w:tab/>
      </w:r>
      <w:r w:rsidRPr="00422942">
        <w:rPr>
          <w:rFonts w:ascii="Arial" w:hAnsi="Arial" w:cs="Arial"/>
          <w:b/>
          <w:sz w:val="22"/>
          <w:szCs w:val="22"/>
        </w:rPr>
        <w:t xml:space="preserve">Associate </w:t>
      </w:r>
      <w:r w:rsidR="00D142EB">
        <w:rPr>
          <w:rFonts w:ascii="Arial" w:hAnsi="Arial" w:cs="Arial"/>
          <w:b/>
          <w:sz w:val="22"/>
          <w:szCs w:val="22"/>
        </w:rPr>
        <w:t>Principal</w:t>
      </w:r>
      <w:r w:rsidRPr="00AB57F1">
        <w:rPr>
          <w:rFonts w:ascii="Arial" w:hAnsi="Arial" w:cs="Arial"/>
          <w:sz w:val="22"/>
          <w:szCs w:val="22"/>
        </w:rPr>
        <w:t xml:space="preserve"> for Student</w:t>
      </w:r>
      <w:r>
        <w:rPr>
          <w:rFonts w:ascii="Arial" w:hAnsi="Arial" w:cs="Arial"/>
          <w:sz w:val="22"/>
          <w:szCs w:val="22"/>
        </w:rPr>
        <w:t xml:space="preserve"> Affair</w:t>
      </w:r>
      <w:r w:rsidRPr="00AB57F1">
        <w:rPr>
          <w:rFonts w:ascii="Arial" w:hAnsi="Arial" w:cs="Arial"/>
          <w:sz w:val="22"/>
          <w:szCs w:val="22"/>
        </w:rPr>
        <w:t xml:space="preserve">s, </w:t>
      </w:r>
      <w:r>
        <w:rPr>
          <w:rFonts w:ascii="Arial" w:hAnsi="Arial" w:cs="Arial"/>
          <w:sz w:val="22"/>
          <w:szCs w:val="22"/>
        </w:rPr>
        <w:t xml:space="preserve">National College </w:t>
      </w:r>
      <w:r w:rsidRPr="00AB57F1">
        <w:rPr>
          <w:rFonts w:ascii="Arial" w:hAnsi="Arial" w:cs="Arial"/>
          <w:sz w:val="22"/>
          <w:szCs w:val="22"/>
        </w:rPr>
        <w:t xml:space="preserve">“M. Eminescu” </w:t>
      </w:r>
      <w:r>
        <w:rPr>
          <w:rFonts w:ascii="Arial" w:hAnsi="Arial" w:cs="Arial"/>
          <w:sz w:val="22"/>
          <w:szCs w:val="22"/>
        </w:rPr>
        <w:t>of Natu</w:t>
      </w:r>
      <w:r w:rsidRPr="00AB57F1">
        <w:rPr>
          <w:rFonts w:ascii="Arial" w:hAnsi="Arial" w:cs="Arial"/>
          <w:sz w:val="22"/>
          <w:szCs w:val="22"/>
        </w:rPr>
        <w:t>ral</w:t>
      </w:r>
      <w:r>
        <w:rPr>
          <w:rFonts w:ascii="Arial" w:hAnsi="Arial" w:cs="Arial"/>
          <w:sz w:val="22"/>
          <w:szCs w:val="22"/>
        </w:rPr>
        <w:t xml:space="preserve"> </w:t>
      </w:r>
      <w:r w:rsidRPr="00AB57F1">
        <w:rPr>
          <w:rFonts w:ascii="Arial" w:hAnsi="Arial" w:cs="Arial"/>
          <w:sz w:val="22"/>
          <w:szCs w:val="22"/>
        </w:rPr>
        <w:t xml:space="preserve">Sciences, Constanta, Romania </w:t>
      </w:r>
    </w:p>
    <w:p w:rsidR="00BA59C4" w:rsidRPr="00AB57F1" w:rsidRDefault="00BA59C4" w:rsidP="00BA59C4">
      <w:pPr>
        <w:ind w:left="1440" w:hanging="1440"/>
        <w:jc w:val="both"/>
        <w:rPr>
          <w:rFonts w:ascii="Arial" w:hAnsi="Arial" w:cs="Arial"/>
          <w:sz w:val="22"/>
          <w:szCs w:val="22"/>
        </w:rPr>
      </w:pPr>
      <w:r w:rsidRPr="00AB57F1">
        <w:rPr>
          <w:rFonts w:ascii="Arial" w:hAnsi="Arial" w:cs="Arial"/>
          <w:sz w:val="22"/>
          <w:szCs w:val="22"/>
        </w:rPr>
        <w:t>1977-1978</w:t>
      </w:r>
      <w:r w:rsidRPr="00AB57F1">
        <w:rPr>
          <w:rFonts w:ascii="Arial" w:hAnsi="Arial" w:cs="Arial"/>
          <w:sz w:val="22"/>
          <w:szCs w:val="22"/>
        </w:rPr>
        <w:tab/>
      </w:r>
      <w:r w:rsidRPr="00422942">
        <w:rPr>
          <w:rFonts w:ascii="Arial" w:hAnsi="Arial" w:cs="Arial"/>
          <w:b/>
          <w:sz w:val="22"/>
          <w:szCs w:val="22"/>
        </w:rPr>
        <w:t>Director</w:t>
      </w:r>
      <w:r w:rsidRPr="00AB57F1">
        <w:rPr>
          <w:rFonts w:ascii="Arial" w:hAnsi="Arial" w:cs="Arial"/>
          <w:sz w:val="22"/>
          <w:szCs w:val="22"/>
        </w:rPr>
        <w:t xml:space="preserve"> of </w:t>
      </w:r>
      <w:r>
        <w:rPr>
          <w:rFonts w:ascii="Arial" w:hAnsi="Arial" w:cs="Arial"/>
          <w:sz w:val="22"/>
          <w:szCs w:val="22"/>
        </w:rPr>
        <w:t xml:space="preserve">(Transmission) </w:t>
      </w:r>
      <w:r w:rsidRPr="00AB57F1">
        <w:rPr>
          <w:rFonts w:ascii="Arial" w:hAnsi="Arial" w:cs="Arial"/>
          <w:sz w:val="22"/>
          <w:szCs w:val="22"/>
        </w:rPr>
        <w:t>Electron Microscopy Laboratory, Central Institute for Sheep Research, Constanta, Romania</w:t>
      </w:r>
    </w:p>
    <w:p w:rsidR="00BA59C4" w:rsidRDefault="00BA59C4" w:rsidP="00B23F10">
      <w:pPr>
        <w:ind w:left="2880" w:hanging="2880"/>
        <w:jc w:val="both"/>
        <w:rPr>
          <w:rFonts w:ascii="Arial" w:hAnsi="Arial" w:cs="Arial"/>
          <w:b/>
          <w:sz w:val="22"/>
          <w:szCs w:val="22"/>
        </w:rPr>
      </w:pPr>
    </w:p>
    <w:p w:rsidR="00B23F10" w:rsidRDefault="00B23F10" w:rsidP="00B23F10">
      <w:pPr>
        <w:ind w:left="2880" w:hanging="2880"/>
        <w:jc w:val="both"/>
        <w:rPr>
          <w:rFonts w:ascii="Arial" w:hAnsi="Arial" w:cs="Arial"/>
          <w:b/>
          <w:sz w:val="22"/>
          <w:szCs w:val="22"/>
        </w:rPr>
      </w:pPr>
      <w:r>
        <w:rPr>
          <w:rFonts w:ascii="Arial" w:hAnsi="Arial" w:cs="Arial"/>
          <w:b/>
          <w:sz w:val="22"/>
          <w:szCs w:val="22"/>
        </w:rPr>
        <w:t xml:space="preserve">SELECTED </w:t>
      </w:r>
      <w:r w:rsidRPr="00444FEC">
        <w:rPr>
          <w:rFonts w:ascii="Arial" w:hAnsi="Arial" w:cs="Arial"/>
          <w:b/>
          <w:sz w:val="22"/>
          <w:szCs w:val="22"/>
        </w:rPr>
        <w:t>AWARDS</w:t>
      </w:r>
      <w:r>
        <w:rPr>
          <w:rFonts w:ascii="Arial" w:hAnsi="Arial" w:cs="Arial"/>
          <w:b/>
          <w:sz w:val="22"/>
          <w:szCs w:val="22"/>
        </w:rPr>
        <w:t xml:space="preserve"> AND HONORS</w:t>
      </w:r>
      <w:r w:rsidRPr="00444FEC">
        <w:rPr>
          <w:rFonts w:ascii="Arial" w:hAnsi="Arial" w:cs="Arial"/>
          <w:b/>
          <w:sz w:val="22"/>
          <w:szCs w:val="22"/>
        </w:rPr>
        <w:t>:</w:t>
      </w:r>
    </w:p>
    <w:p w:rsidR="00B23F10" w:rsidRDefault="00B23F10" w:rsidP="00B23F10">
      <w:pPr>
        <w:ind w:left="1440" w:hanging="1440"/>
        <w:jc w:val="both"/>
        <w:rPr>
          <w:rFonts w:ascii="Arial" w:hAnsi="Arial" w:cs="Arial"/>
          <w:sz w:val="22"/>
          <w:szCs w:val="22"/>
        </w:rPr>
      </w:pPr>
      <w:r>
        <w:rPr>
          <w:rFonts w:ascii="Arial" w:hAnsi="Arial" w:cs="Arial"/>
          <w:bCs/>
          <w:iCs/>
          <w:sz w:val="22"/>
          <w:szCs w:val="22"/>
          <w:lang w:val="en-GB"/>
        </w:rPr>
        <w:t>1971</w:t>
      </w:r>
      <w:r>
        <w:rPr>
          <w:rFonts w:ascii="Arial" w:hAnsi="Arial" w:cs="Arial"/>
          <w:bCs/>
          <w:iCs/>
          <w:sz w:val="22"/>
          <w:szCs w:val="22"/>
          <w:lang w:val="en-GB"/>
        </w:rPr>
        <w:tab/>
      </w:r>
      <w:r>
        <w:rPr>
          <w:rFonts w:ascii="Arial" w:hAnsi="Arial" w:cs="Arial"/>
          <w:sz w:val="22"/>
          <w:szCs w:val="22"/>
        </w:rPr>
        <w:t xml:space="preserve">Substitute for the </w:t>
      </w:r>
      <w:r w:rsidR="00BA1551">
        <w:rPr>
          <w:rFonts w:ascii="Arial" w:hAnsi="Arial" w:cs="Arial"/>
          <w:sz w:val="22"/>
          <w:szCs w:val="22"/>
        </w:rPr>
        <w:t xml:space="preserve">World Silver Medalist </w:t>
      </w:r>
      <w:r>
        <w:rPr>
          <w:rFonts w:ascii="Arial" w:hAnsi="Arial" w:cs="Arial"/>
          <w:sz w:val="22"/>
          <w:szCs w:val="22"/>
        </w:rPr>
        <w:t xml:space="preserve">Romanian National Representative to the </w:t>
      </w:r>
      <w:r w:rsidRPr="00E5031A">
        <w:rPr>
          <w:rFonts w:ascii="Arial" w:hAnsi="Arial" w:cs="Arial"/>
          <w:b/>
          <w:sz w:val="22"/>
          <w:szCs w:val="22"/>
        </w:rPr>
        <w:t>International Olympiad of Physics</w:t>
      </w:r>
      <w:r>
        <w:rPr>
          <w:rFonts w:ascii="Arial" w:hAnsi="Arial" w:cs="Arial"/>
          <w:sz w:val="22"/>
          <w:szCs w:val="22"/>
        </w:rPr>
        <w:t>, Sofia, Bulgaria, 1971.</w:t>
      </w:r>
    </w:p>
    <w:p w:rsidR="00B23F10" w:rsidRPr="00AB57F1" w:rsidRDefault="00B23F10" w:rsidP="00B23F10">
      <w:pPr>
        <w:jc w:val="both"/>
        <w:rPr>
          <w:rFonts w:ascii="Arial" w:hAnsi="Arial" w:cs="Arial"/>
          <w:bCs/>
          <w:iCs/>
          <w:sz w:val="22"/>
          <w:szCs w:val="22"/>
          <w:lang w:val="en-GB"/>
        </w:rPr>
      </w:pPr>
      <w:r w:rsidRPr="00AB57F1">
        <w:rPr>
          <w:rFonts w:ascii="Arial" w:hAnsi="Arial" w:cs="Arial"/>
          <w:bCs/>
          <w:iCs/>
          <w:sz w:val="22"/>
          <w:szCs w:val="22"/>
          <w:lang w:val="en-GB"/>
        </w:rPr>
        <w:t>1971-1976</w:t>
      </w:r>
      <w:r w:rsidRPr="00AB57F1">
        <w:rPr>
          <w:rFonts w:ascii="Arial" w:hAnsi="Arial" w:cs="Arial"/>
          <w:bCs/>
          <w:iCs/>
          <w:sz w:val="22"/>
          <w:szCs w:val="22"/>
          <w:lang w:val="en-GB"/>
        </w:rPr>
        <w:tab/>
        <w:t>National Merit Scholarship</w:t>
      </w:r>
      <w:r>
        <w:rPr>
          <w:rFonts w:ascii="Arial" w:hAnsi="Arial" w:cs="Arial"/>
          <w:bCs/>
          <w:iCs/>
          <w:sz w:val="22"/>
          <w:szCs w:val="22"/>
          <w:lang w:val="en-GB"/>
        </w:rPr>
        <w:t xml:space="preserve">, University of Bucharest, Faculty of Physics </w:t>
      </w:r>
      <w:r w:rsidRPr="00AB57F1">
        <w:rPr>
          <w:rFonts w:ascii="Arial" w:hAnsi="Arial" w:cs="Arial"/>
          <w:bCs/>
          <w:iCs/>
          <w:sz w:val="22"/>
          <w:szCs w:val="22"/>
          <w:lang w:val="en-GB"/>
        </w:rPr>
        <w:t xml:space="preserve"> </w:t>
      </w:r>
    </w:p>
    <w:p w:rsidR="00B23F10" w:rsidRDefault="00B23F10" w:rsidP="00B23F10">
      <w:pPr>
        <w:ind w:left="1440" w:hanging="1440"/>
        <w:jc w:val="both"/>
        <w:rPr>
          <w:rFonts w:ascii="Arial" w:hAnsi="Arial" w:cs="Arial"/>
          <w:sz w:val="22"/>
          <w:szCs w:val="22"/>
        </w:rPr>
      </w:pPr>
      <w:r>
        <w:rPr>
          <w:rFonts w:ascii="Arial" w:hAnsi="Arial" w:cs="Arial"/>
          <w:sz w:val="22"/>
          <w:szCs w:val="22"/>
        </w:rPr>
        <w:t>1984-2000</w:t>
      </w:r>
      <w:r>
        <w:rPr>
          <w:rFonts w:ascii="Arial" w:hAnsi="Arial" w:cs="Arial"/>
          <w:sz w:val="22"/>
          <w:szCs w:val="22"/>
        </w:rPr>
        <w:tab/>
        <w:t>Awards to Attend the: 8</w:t>
      </w:r>
      <w:r w:rsidRPr="00A36FAB">
        <w:rPr>
          <w:rFonts w:ascii="Arial" w:hAnsi="Arial" w:cs="Arial"/>
          <w:sz w:val="22"/>
          <w:szCs w:val="22"/>
          <w:vertAlign w:val="superscript"/>
        </w:rPr>
        <w:t>th</w:t>
      </w:r>
      <w:r>
        <w:rPr>
          <w:rFonts w:ascii="Arial" w:hAnsi="Arial" w:cs="Arial"/>
          <w:sz w:val="22"/>
          <w:szCs w:val="22"/>
        </w:rPr>
        <w:t xml:space="preserve"> Summer School on Membrane Biophysics, Zakopane (Poland, 1984), </w:t>
      </w:r>
      <w:r w:rsidRPr="00AB57F1">
        <w:rPr>
          <w:rFonts w:ascii="Arial" w:hAnsi="Arial" w:cs="Arial"/>
          <w:sz w:val="22"/>
          <w:szCs w:val="22"/>
        </w:rPr>
        <w:t>International Center for Theoretical Physics (Trieste, Italy) 2</w:t>
      </w:r>
      <w:r w:rsidRPr="00AE1940">
        <w:rPr>
          <w:rFonts w:ascii="Arial" w:hAnsi="Arial" w:cs="Arial"/>
          <w:sz w:val="22"/>
          <w:szCs w:val="22"/>
          <w:vertAlign w:val="superscript"/>
        </w:rPr>
        <w:t>nd</w:t>
      </w:r>
      <w:r>
        <w:rPr>
          <w:rFonts w:ascii="Arial" w:hAnsi="Arial" w:cs="Arial"/>
          <w:sz w:val="22"/>
          <w:szCs w:val="22"/>
        </w:rPr>
        <w:t xml:space="preserve"> (1990)</w:t>
      </w:r>
      <w:r w:rsidRPr="00AB57F1">
        <w:rPr>
          <w:rFonts w:ascii="Arial" w:hAnsi="Arial" w:cs="Arial"/>
          <w:sz w:val="22"/>
          <w:szCs w:val="22"/>
        </w:rPr>
        <w:t>, 3</w:t>
      </w:r>
      <w:r w:rsidRPr="00AE1940">
        <w:rPr>
          <w:rFonts w:ascii="Arial" w:hAnsi="Arial" w:cs="Arial"/>
          <w:sz w:val="22"/>
          <w:szCs w:val="22"/>
          <w:vertAlign w:val="superscript"/>
        </w:rPr>
        <w:t>rd</w:t>
      </w:r>
      <w:r>
        <w:rPr>
          <w:rFonts w:ascii="Arial" w:hAnsi="Arial" w:cs="Arial"/>
          <w:sz w:val="22"/>
          <w:szCs w:val="22"/>
        </w:rPr>
        <w:t xml:space="preserve"> (1992)</w:t>
      </w:r>
      <w:r w:rsidRPr="00AB57F1">
        <w:rPr>
          <w:rFonts w:ascii="Arial" w:hAnsi="Arial" w:cs="Arial"/>
          <w:sz w:val="22"/>
          <w:szCs w:val="22"/>
        </w:rPr>
        <w:t xml:space="preserve">, 4th </w:t>
      </w:r>
      <w:r>
        <w:rPr>
          <w:rFonts w:ascii="Arial" w:hAnsi="Arial" w:cs="Arial"/>
          <w:sz w:val="22"/>
          <w:szCs w:val="22"/>
        </w:rPr>
        <w:t xml:space="preserve">(1994) </w:t>
      </w:r>
      <w:r w:rsidRPr="00AB57F1">
        <w:rPr>
          <w:rFonts w:ascii="Arial" w:hAnsi="Arial" w:cs="Arial"/>
          <w:sz w:val="22"/>
          <w:szCs w:val="22"/>
        </w:rPr>
        <w:t>Autumn Courses on Mathematical Ecology</w:t>
      </w:r>
      <w:r>
        <w:rPr>
          <w:rFonts w:ascii="Arial" w:hAnsi="Arial" w:cs="Arial"/>
          <w:sz w:val="22"/>
          <w:szCs w:val="22"/>
        </w:rPr>
        <w:t xml:space="preserve">,  </w:t>
      </w:r>
      <w:r w:rsidRPr="00AB57F1">
        <w:rPr>
          <w:rFonts w:ascii="Arial" w:hAnsi="Arial" w:cs="Arial"/>
          <w:sz w:val="22"/>
          <w:szCs w:val="22"/>
        </w:rPr>
        <w:t>College on Medical Physics</w:t>
      </w:r>
      <w:r>
        <w:rPr>
          <w:rFonts w:ascii="Arial" w:hAnsi="Arial" w:cs="Arial"/>
          <w:sz w:val="22"/>
          <w:szCs w:val="22"/>
        </w:rPr>
        <w:t xml:space="preserve"> (1994), 3</w:t>
      </w:r>
      <w:r w:rsidRPr="00921D2A">
        <w:rPr>
          <w:rFonts w:ascii="Arial" w:hAnsi="Arial" w:cs="Arial"/>
          <w:sz w:val="22"/>
          <w:szCs w:val="22"/>
          <w:vertAlign w:val="superscript"/>
        </w:rPr>
        <w:t>rd</w:t>
      </w:r>
      <w:r w:rsidRPr="00AB57F1">
        <w:rPr>
          <w:rFonts w:ascii="Arial" w:hAnsi="Arial" w:cs="Arial"/>
          <w:sz w:val="22"/>
          <w:szCs w:val="22"/>
        </w:rPr>
        <w:t xml:space="preserve"> Encuentro Latino-A</w:t>
      </w:r>
      <w:r>
        <w:rPr>
          <w:rFonts w:ascii="Arial" w:hAnsi="Arial" w:cs="Arial"/>
          <w:sz w:val="22"/>
          <w:szCs w:val="22"/>
        </w:rPr>
        <w:t>mericano de Ecologia Matematica</w:t>
      </w:r>
      <w:r w:rsidRPr="00AB57F1">
        <w:rPr>
          <w:rFonts w:ascii="Arial" w:hAnsi="Arial" w:cs="Arial"/>
          <w:sz w:val="22"/>
          <w:szCs w:val="22"/>
        </w:rPr>
        <w:t xml:space="preserve"> </w:t>
      </w:r>
      <w:r>
        <w:rPr>
          <w:rFonts w:ascii="Arial" w:hAnsi="Arial" w:cs="Arial"/>
          <w:sz w:val="22"/>
          <w:szCs w:val="22"/>
        </w:rPr>
        <w:t>(</w:t>
      </w:r>
      <w:r w:rsidRPr="00AB57F1">
        <w:rPr>
          <w:rFonts w:ascii="Arial" w:hAnsi="Arial" w:cs="Arial"/>
          <w:sz w:val="22"/>
          <w:szCs w:val="22"/>
        </w:rPr>
        <w:t>Lujan, Argentina</w:t>
      </w:r>
      <w:r>
        <w:rPr>
          <w:rFonts w:ascii="Arial" w:hAnsi="Arial" w:cs="Arial"/>
          <w:sz w:val="22"/>
          <w:szCs w:val="22"/>
        </w:rPr>
        <w:t xml:space="preserve">, 1994), </w:t>
      </w:r>
      <w:r w:rsidRPr="00AB57F1">
        <w:rPr>
          <w:rFonts w:ascii="Arial" w:hAnsi="Arial" w:cs="Arial"/>
          <w:sz w:val="22"/>
          <w:szCs w:val="22"/>
          <w:lang w:val="pt-BR"/>
        </w:rPr>
        <w:t xml:space="preserve">ISEE Conference </w:t>
      </w:r>
      <w:r>
        <w:rPr>
          <w:rFonts w:ascii="Arial" w:hAnsi="Arial" w:cs="Arial"/>
          <w:sz w:val="22"/>
          <w:szCs w:val="22"/>
          <w:lang w:val="pt-BR"/>
        </w:rPr>
        <w:t>(</w:t>
      </w:r>
      <w:r w:rsidRPr="00AB57F1">
        <w:rPr>
          <w:rFonts w:ascii="Arial" w:hAnsi="Arial" w:cs="Arial"/>
          <w:sz w:val="22"/>
          <w:szCs w:val="22"/>
          <w:lang w:val="pt-BR"/>
        </w:rPr>
        <w:t>Buffalo, NY</w:t>
      </w:r>
      <w:r>
        <w:rPr>
          <w:rFonts w:ascii="Arial" w:hAnsi="Arial" w:cs="Arial"/>
          <w:sz w:val="22"/>
          <w:szCs w:val="22"/>
          <w:lang w:val="pt-BR"/>
        </w:rPr>
        <w:t>, 2000)</w:t>
      </w:r>
    </w:p>
    <w:p w:rsidR="00B23F10" w:rsidRDefault="00B23F10" w:rsidP="00B23F10">
      <w:pPr>
        <w:ind w:left="1440" w:hanging="1440"/>
        <w:jc w:val="both"/>
        <w:rPr>
          <w:rFonts w:ascii="Arial" w:hAnsi="Arial" w:cs="Arial"/>
          <w:bCs/>
          <w:sz w:val="22"/>
          <w:szCs w:val="22"/>
        </w:rPr>
      </w:pPr>
      <w:r>
        <w:rPr>
          <w:rFonts w:ascii="Arial" w:hAnsi="Arial" w:cs="Arial"/>
          <w:bCs/>
          <w:sz w:val="22"/>
          <w:szCs w:val="22"/>
        </w:rPr>
        <w:t>1994</w:t>
      </w:r>
      <w:r w:rsidRPr="00AB57F1">
        <w:rPr>
          <w:rFonts w:ascii="Arial" w:hAnsi="Arial" w:cs="Arial"/>
          <w:bCs/>
          <w:sz w:val="22"/>
          <w:szCs w:val="22"/>
        </w:rPr>
        <w:t>-2000</w:t>
      </w:r>
      <w:r w:rsidRPr="00AB57F1">
        <w:rPr>
          <w:rFonts w:ascii="Arial" w:hAnsi="Arial" w:cs="Arial"/>
          <w:b/>
          <w:bCs/>
          <w:sz w:val="22"/>
          <w:szCs w:val="22"/>
        </w:rPr>
        <w:t xml:space="preserve"> </w:t>
      </w:r>
      <w:r w:rsidRPr="00AB57F1">
        <w:rPr>
          <w:rFonts w:ascii="Arial" w:hAnsi="Arial" w:cs="Arial"/>
          <w:b/>
          <w:bCs/>
          <w:sz w:val="22"/>
          <w:szCs w:val="22"/>
        </w:rPr>
        <w:tab/>
      </w:r>
      <w:r w:rsidRPr="00AB57F1">
        <w:rPr>
          <w:rFonts w:ascii="Arial" w:hAnsi="Arial" w:cs="Arial"/>
          <w:bCs/>
          <w:sz w:val="22"/>
          <w:szCs w:val="22"/>
        </w:rPr>
        <w:t xml:space="preserve">2 terms </w:t>
      </w:r>
      <w:r w:rsidRPr="003A2E6C">
        <w:rPr>
          <w:rFonts w:ascii="Arial" w:hAnsi="Arial" w:cs="Arial"/>
          <w:b/>
          <w:bCs/>
          <w:sz w:val="22"/>
          <w:szCs w:val="22"/>
        </w:rPr>
        <w:t>President</w:t>
      </w:r>
      <w:r w:rsidRPr="00AB57F1">
        <w:rPr>
          <w:rFonts w:ascii="Arial" w:hAnsi="Arial" w:cs="Arial"/>
          <w:bCs/>
          <w:sz w:val="22"/>
          <w:szCs w:val="22"/>
        </w:rPr>
        <w:t xml:space="preserve"> of the Eastern and Central European Society of Mathematical</w:t>
      </w:r>
    </w:p>
    <w:p w:rsidR="00B23F10" w:rsidRDefault="00B23F10" w:rsidP="00B23F10">
      <w:pPr>
        <w:ind w:left="1440"/>
        <w:jc w:val="both"/>
        <w:rPr>
          <w:rFonts w:ascii="Arial" w:hAnsi="Arial" w:cs="Arial"/>
          <w:bCs/>
          <w:sz w:val="22"/>
          <w:szCs w:val="22"/>
        </w:rPr>
      </w:pPr>
      <w:r w:rsidRPr="00AB57F1">
        <w:rPr>
          <w:rFonts w:ascii="Arial" w:hAnsi="Arial" w:cs="Arial"/>
          <w:bCs/>
          <w:sz w:val="22"/>
          <w:szCs w:val="22"/>
        </w:rPr>
        <w:t xml:space="preserve">Ecology </w:t>
      </w:r>
    </w:p>
    <w:p w:rsidR="00B23F10" w:rsidRDefault="00B23F10" w:rsidP="00B23F10">
      <w:pPr>
        <w:jc w:val="both"/>
        <w:rPr>
          <w:rFonts w:ascii="Arial" w:hAnsi="Arial" w:cs="Arial"/>
          <w:sz w:val="22"/>
          <w:szCs w:val="22"/>
          <w:lang w:val="pt-BR"/>
        </w:rPr>
      </w:pPr>
      <w:r w:rsidRPr="00AB57F1">
        <w:rPr>
          <w:rFonts w:ascii="Arial" w:hAnsi="Arial" w:cs="Arial"/>
          <w:sz w:val="22"/>
          <w:szCs w:val="22"/>
        </w:rPr>
        <w:t>1995</w:t>
      </w:r>
      <w:r w:rsidRPr="00AB57F1">
        <w:rPr>
          <w:rFonts w:ascii="Arial" w:hAnsi="Arial" w:cs="Arial"/>
          <w:sz w:val="22"/>
          <w:szCs w:val="22"/>
        </w:rPr>
        <w:tab/>
      </w:r>
      <w:r w:rsidRPr="00AB57F1">
        <w:rPr>
          <w:rFonts w:ascii="Arial" w:hAnsi="Arial" w:cs="Arial"/>
          <w:sz w:val="22"/>
          <w:szCs w:val="22"/>
        </w:rPr>
        <w:tab/>
      </w:r>
      <w:r w:rsidRPr="00AB57F1">
        <w:rPr>
          <w:rFonts w:ascii="Arial" w:hAnsi="Arial" w:cs="Arial"/>
          <w:sz w:val="22"/>
          <w:szCs w:val="22"/>
          <w:lang w:val="pt-BR"/>
        </w:rPr>
        <w:t>1</w:t>
      </w:r>
      <w:r w:rsidRPr="00AB57F1">
        <w:rPr>
          <w:rFonts w:ascii="Arial" w:hAnsi="Arial" w:cs="Arial"/>
          <w:sz w:val="22"/>
          <w:szCs w:val="22"/>
          <w:vertAlign w:val="superscript"/>
          <w:lang w:val="pt-BR"/>
        </w:rPr>
        <w:t>st</w:t>
      </w:r>
      <w:r w:rsidRPr="00AB57F1">
        <w:rPr>
          <w:rFonts w:ascii="Arial" w:hAnsi="Arial" w:cs="Arial"/>
          <w:sz w:val="22"/>
          <w:szCs w:val="22"/>
          <w:lang w:val="pt-BR"/>
        </w:rPr>
        <w:t xml:space="preserve"> PHARE Prize “Young scientists and politicians in the civil society”</w:t>
      </w:r>
      <w:r>
        <w:rPr>
          <w:rFonts w:ascii="Arial" w:hAnsi="Arial" w:cs="Arial"/>
          <w:sz w:val="22"/>
          <w:szCs w:val="22"/>
          <w:lang w:val="pt-BR"/>
        </w:rPr>
        <w:t xml:space="preserve"> </w:t>
      </w:r>
    </w:p>
    <w:p w:rsidR="00B23F10" w:rsidRDefault="00B23F10" w:rsidP="00B23F10">
      <w:pPr>
        <w:ind w:left="1440" w:hanging="1440"/>
        <w:jc w:val="both"/>
        <w:rPr>
          <w:rFonts w:ascii="Arial" w:hAnsi="Arial" w:cs="Arial"/>
          <w:sz w:val="22"/>
          <w:szCs w:val="22"/>
        </w:rPr>
      </w:pPr>
      <w:r w:rsidRPr="00AB57F1">
        <w:rPr>
          <w:rFonts w:ascii="Arial" w:hAnsi="Arial" w:cs="Arial"/>
          <w:sz w:val="22"/>
          <w:szCs w:val="22"/>
          <w:lang w:val="pt-BR"/>
        </w:rPr>
        <w:t>1999</w:t>
      </w:r>
      <w:r w:rsidRPr="00AB57F1">
        <w:rPr>
          <w:rFonts w:ascii="Arial" w:hAnsi="Arial" w:cs="Arial"/>
          <w:sz w:val="22"/>
          <w:szCs w:val="22"/>
          <w:lang w:val="pt-BR"/>
        </w:rPr>
        <w:tab/>
      </w:r>
      <w:r w:rsidRPr="00DA7393">
        <w:rPr>
          <w:rFonts w:ascii="Arial" w:hAnsi="Arial" w:cs="Arial"/>
          <w:b/>
          <w:bCs/>
          <w:sz w:val="22"/>
          <w:szCs w:val="22"/>
        </w:rPr>
        <w:t>Honorary Citizen</w:t>
      </w:r>
      <w:r w:rsidRPr="00AB57F1">
        <w:rPr>
          <w:rFonts w:ascii="Arial" w:hAnsi="Arial" w:cs="Arial"/>
          <w:sz w:val="22"/>
          <w:szCs w:val="22"/>
        </w:rPr>
        <w:t xml:space="preserve"> of Louisville</w:t>
      </w:r>
      <w:r>
        <w:rPr>
          <w:rFonts w:ascii="Arial" w:hAnsi="Arial" w:cs="Arial"/>
          <w:sz w:val="22"/>
          <w:szCs w:val="22"/>
        </w:rPr>
        <w:t xml:space="preserve"> and </w:t>
      </w:r>
      <w:r w:rsidRPr="00DA7393">
        <w:rPr>
          <w:rFonts w:ascii="Arial" w:hAnsi="Arial" w:cs="Arial"/>
          <w:b/>
          <w:bCs/>
          <w:sz w:val="22"/>
          <w:szCs w:val="22"/>
        </w:rPr>
        <w:t>Honorary</w:t>
      </w:r>
      <w:r w:rsidRPr="00AB57F1">
        <w:rPr>
          <w:rFonts w:ascii="Arial" w:hAnsi="Arial" w:cs="Arial"/>
          <w:bCs/>
          <w:sz w:val="22"/>
          <w:szCs w:val="22"/>
        </w:rPr>
        <w:t xml:space="preserve"> </w:t>
      </w:r>
      <w:r w:rsidRPr="00BA59C4">
        <w:rPr>
          <w:rFonts w:ascii="Arial" w:hAnsi="Arial" w:cs="Arial"/>
          <w:b/>
          <w:bCs/>
          <w:sz w:val="22"/>
          <w:szCs w:val="22"/>
        </w:rPr>
        <w:t>Citizen</w:t>
      </w:r>
      <w:r w:rsidRPr="00AB57F1">
        <w:rPr>
          <w:rFonts w:ascii="Arial" w:hAnsi="Arial" w:cs="Arial"/>
          <w:sz w:val="22"/>
          <w:szCs w:val="22"/>
        </w:rPr>
        <w:t xml:space="preserve"> of Jefferson County, KY</w:t>
      </w:r>
    </w:p>
    <w:p w:rsidR="00B23F10" w:rsidRPr="00AB57F1" w:rsidRDefault="00B23F10" w:rsidP="00B23F10">
      <w:pPr>
        <w:ind w:left="1440" w:hanging="1440"/>
        <w:jc w:val="both"/>
        <w:rPr>
          <w:rFonts w:ascii="Arial" w:hAnsi="Arial" w:cs="Arial"/>
          <w:sz w:val="22"/>
          <w:szCs w:val="22"/>
          <w:lang w:val="pt-BR"/>
        </w:rPr>
      </w:pPr>
      <w:r>
        <w:rPr>
          <w:rFonts w:ascii="Arial" w:hAnsi="Arial" w:cs="Arial"/>
          <w:bCs/>
          <w:sz w:val="22"/>
          <w:szCs w:val="22"/>
        </w:rPr>
        <w:t>2001</w:t>
      </w:r>
      <w:r>
        <w:rPr>
          <w:rFonts w:ascii="Arial" w:hAnsi="Arial" w:cs="Arial"/>
          <w:sz w:val="22"/>
          <w:szCs w:val="22"/>
          <w:lang w:val="pt-BR"/>
        </w:rPr>
        <w:tab/>
      </w:r>
      <w:r w:rsidRPr="002E7F36">
        <w:rPr>
          <w:rFonts w:ascii="Arial" w:hAnsi="Arial" w:cs="Arial"/>
          <w:b/>
          <w:sz w:val="22"/>
          <w:szCs w:val="22"/>
          <w:lang w:val="pt-BR"/>
        </w:rPr>
        <w:t>Scientific Research Award</w:t>
      </w:r>
      <w:r w:rsidRPr="00AB57F1">
        <w:rPr>
          <w:rFonts w:ascii="Arial" w:hAnsi="Arial" w:cs="Arial"/>
          <w:sz w:val="22"/>
          <w:szCs w:val="22"/>
          <w:lang w:val="pt-BR"/>
        </w:rPr>
        <w:t>, Literary Fund, Romania</w:t>
      </w:r>
    </w:p>
    <w:p w:rsidR="00B23F10" w:rsidRDefault="00B23F10" w:rsidP="00DA6D6B">
      <w:pPr>
        <w:jc w:val="both"/>
        <w:rPr>
          <w:rFonts w:ascii="Arial" w:hAnsi="Arial" w:cs="Arial"/>
          <w:b/>
          <w:sz w:val="22"/>
          <w:szCs w:val="22"/>
        </w:rPr>
      </w:pPr>
    </w:p>
    <w:p w:rsidR="00926DE5" w:rsidRDefault="00926DE5" w:rsidP="00DA6D6B">
      <w:pPr>
        <w:ind w:left="1440" w:hanging="1440"/>
        <w:jc w:val="both"/>
        <w:rPr>
          <w:rFonts w:ascii="Arial" w:hAnsi="Arial" w:cs="Arial"/>
          <w:b/>
          <w:sz w:val="22"/>
          <w:szCs w:val="22"/>
        </w:rPr>
      </w:pPr>
      <w:r>
        <w:rPr>
          <w:rFonts w:ascii="Arial" w:hAnsi="Arial" w:cs="Arial"/>
          <w:b/>
          <w:sz w:val="22"/>
          <w:szCs w:val="22"/>
        </w:rPr>
        <w:t>PROFESSIONAL SOCIETY MEMBERSHIP</w:t>
      </w:r>
    </w:p>
    <w:p w:rsidR="007B4180" w:rsidRDefault="007B4180" w:rsidP="00DA6D6B">
      <w:pPr>
        <w:ind w:firstLine="720"/>
        <w:jc w:val="both"/>
        <w:rPr>
          <w:rFonts w:ascii="Arial" w:hAnsi="Arial" w:cs="Arial"/>
          <w:bCs/>
          <w:iCs/>
          <w:sz w:val="22"/>
          <w:szCs w:val="22"/>
        </w:rPr>
      </w:pPr>
      <w:r>
        <w:rPr>
          <w:rFonts w:ascii="Arial" w:hAnsi="Arial" w:cs="Arial"/>
          <w:bCs/>
          <w:iCs/>
          <w:sz w:val="22"/>
          <w:szCs w:val="22"/>
        </w:rPr>
        <w:t>American Epilepsy Society (2016-present)</w:t>
      </w:r>
    </w:p>
    <w:p w:rsidR="00926DE5" w:rsidRPr="00AB57F1" w:rsidRDefault="00926DE5" w:rsidP="00DA6D6B">
      <w:pPr>
        <w:ind w:firstLine="720"/>
        <w:jc w:val="both"/>
        <w:rPr>
          <w:rFonts w:ascii="Arial" w:hAnsi="Arial" w:cs="Arial"/>
          <w:bCs/>
          <w:iCs/>
          <w:sz w:val="22"/>
          <w:szCs w:val="22"/>
        </w:rPr>
      </w:pPr>
      <w:r w:rsidRPr="00AB57F1">
        <w:rPr>
          <w:rFonts w:ascii="Arial" w:hAnsi="Arial" w:cs="Arial"/>
          <w:bCs/>
          <w:iCs/>
          <w:sz w:val="22"/>
          <w:szCs w:val="22"/>
        </w:rPr>
        <w:t>Academy for Medical Development and Collaboration (AMDEC): 2002-</w:t>
      </w:r>
      <w:r>
        <w:rPr>
          <w:rFonts w:ascii="Arial" w:hAnsi="Arial" w:cs="Arial"/>
          <w:bCs/>
          <w:iCs/>
          <w:sz w:val="22"/>
          <w:szCs w:val="22"/>
        </w:rPr>
        <w:t>2013</w:t>
      </w:r>
    </w:p>
    <w:p w:rsidR="00926DE5" w:rsidRDefault="00926DE5" w:rsidP="00DA6D6B">
      <w:pPr>
        <w:jc w:val="both"/>
        <w:rPr>
          <w:rFonts w:ascii="Arial" w:hAnsi="Arial" w:cs="Arial"/>
          <w:bCs/>
          <w:iCs/>
          <w:sz w:val="22"/>
          <w:szCs w:val="22"/>
        </w:rPr>
      </w:pPr>
      <w:r>
        <w:rPr>
          <w:rFonts w:ascii="Arial" w:hAnsi="Arial" w:cs="Arial"/>
          <w:bCs/>
          <w:iCs/>
          <w:sz w:val="22"/>
          <w:szCs w:val="22"/>
        </w:rPr>
        <w:tab/>
        <w:t>American Heart Association: 2011-2012</w:t>
      </w:r>
      <w:r w:rsidRPr="00AB57F1">
        <w:rPr>
          <w:rFonts w:ascii="Arial" w:hAnsi="Arial" w:cs="Arial"/>
          <w:bCs/>
          <w:iCs/>
          <w:sz w:val="22"/>
          <w:szCs w:val="22"/>
        </w:rPr>
        <w:tab/>
      </w:r>
    </w:p>
    <w:p w:rsidR="00926DE5" w:rsidRPr="00AB57F1" w:rsidRDefault="00926DE5" w:rsidP="00DA6D6B">
      <w:pPr>
        <w:ind w:firstLine="720"/>
        <w:jc w:val="both"/>
        <w:rPr>
          <w:rFonts w:ascii="Arial" w:hAnsi="Arial" w:cs="Arial"/>
          <w:bCs/>
          <w:iCs/>
          <w:sz w:val="22"/>
          <w:szCs w:val="22"/>
          <w:lang w:val="en-GB"/>
        </w:rPr>
      </w:pPr>
      <w:r w:rsidRPr="00AB57F1">
        <w:rPr>
          <w:rFonts w:ascii="Arial" w:hAnsi="Arial" w:cs="Arial"/>
          <w:bCs/>
          <w:iCs/>
          <w:sz w:val="22"/>
          <w:szCs w:val="22"/>
          <w:lang w:val="en-GB"/>
        </w:rPr>
        <w:t>American Society for Cell Biology (ASCB): 2002-2003</w:t>
      </w:r>
    </w:p>
    <w:p w:rsidR="00926DE5" w:rsidRDefault="00926DE5" w:rsidP="00DA6D6B">
      <w:pPr>
        <w:jc w:val="both"/>
        <w:rPr>
          <w:rFonts w:ascii="Arial" w:hAnsi="Arial" w:cs="Arial"/>
          <w:bCs/>
          <w:iCs/>
          <w:sz w:val="22"/>
          <w:szCs w:val="22"/>
          <w:lang w:val="en-GB"/>
        </w:rPr>
      </w:pPr>
      <w:r w:rsidRPr="00AB57F1">
        <w:rPr>
          <w:rFonts w:ascii="Arial" w:hAnsi="Arial" w:cs="Arial"/>
          <w:bCs/>
          <w:iCs/>
          <w:sz w:val="22"/>
          <w:szCs w:val="22"/>
          <w:lang w:val="en-GB"/>
        </w:rPr>
        <w:tab/>
      </w:r>
      <w:r>
        <w:rPr>
          <w:rFonts w:ascii="Arial" w:hAnsi="Arial" w:cs="Arial"/>
          <w:bCs/>
          <w:iCs/>
          <w:sz w:val="22"/>
          <w:szCs w:val="22"/>
          <w:lang w:val="en-GB"/>
        </w:rPr>
        <w:t>American Society of Neurochemistry (ASN): 2011-2012</w:t>
      </w:r>
    </w:p>
    <w:p w:rsidR="00926DE5" w:rsidRPr="00AB57F1" w:rsidRDefault="00926DE5" w:rsidP="00DA6D6B">
      <w:pPr>
        <w:ind w:firstLine="720"/>
        <w:jc w:val="both"/>
        <w:rPr>
          <w:rFonts w:ascii="Arial" w:hAnsi="Arial" w:cs="Arial"/>
          <w:bCs/>
          <w:iCs/>
          <w:sz w:val="22"/>
          <w:szCs w:val="22"/>
          <w:lang w:val="en-GB"/>
        </w:rPr>
      </w:pPr>
      <w:r w:rsidRPr="00AB57F1">
        <w:rPr>
          <w:rFonts w:ascii="Arial" w:hAnsi="Arial" w:cs="Arial"/>
          <w:bCs/>
          <w:iCs/>
          <w:sz w:val="22"/>
          <w:szCs w:val="22"/>
          <w:lang w:val="en-GB"/>
        </w:rPr>
        <w:t>Association of Biomolecular Resource Facilities (ABRF): 2001-2005</w:t>
      </w:r>
    </w:p>
    <w:p w:rsidR="00926DE5" w:rsidRPr="00AB57F1" w:rsidRDefault="00926DE5" w:rsidP="00DA6D6B">
      <w:pPr>
        <w:jc w:val="both"/>
        <w:rPr>
          <w:rFonts w:ascii="Arial" w:hAnsi="Arial" w:cs="Arial"/>
          <w:bCs/>
          <w:iCs/>
          <w:sz w:val="22"/>
          <w:szCs w:val="22"/>
          <w:lang w:val="pt-BR"/>
        </w:rPr>
      </w:pPr>
      <w:r w:rsidRPr="00AB57F1">
        <w:rPr>
          <w:rFonts w:ascii="Arial" w:hAnsi="Arial" w:cs="Arial"/>
          <w:bCs/>
          <w:iCs/>
          <w:sz w:val="22"/>
          <w:szCs w:val="22"/>
          <w:lang w:val="en-GB"/>
        </w:rPr>
        <w:tab/>
      </w:r>
      <w:r w:rsidRPr="00AB57F1">
        <w:rPr>
          <w:rFonts w:ascii="Arial" w:hAnsi="Arial" w:cs="Arial"/>
          <w:bCs/>
          <w:iCs/>
          <w:sz w:val="22"/>
          <w:szCs w:val="22"/>
          <w:lang w:val="pt-BR"/>
        </w:rPr>
        <w:t xml:space="preserve">Asociation Latino-Americano de Biomatematica (ALAB): 1994:1999 </w:t>
      </w:r>
    </w:p>
    <w:p w:rsidR="00926DE5" w:rsidRPr="00AB57F1" w:rsidRDefault="00926DE5" w:rsidP="00DA6D6B">
      <w:pPr>
        <w:jc w:val="both"/>
        <w:rPr>
          <w:rFonts w:ascii="Arial" w:hAnsi="Arial" w:cs="Arial"/>
          <w:bCs/>
          <w:iCs/>
          <w:sz w:val="22"/>
          <w:szCs w:val="22"/>
          <w:lang w:val="en-GB"/>
        </w:rPr>
      </w:pPr>
      <w:r w:rsidRPr="00AB57F1">
        <w:rPr>
          <w:rFonts w:ascii="Arial" w:hAnsi="Arial" w:cs="Arial"/>
          <w:bCs/>
          <w:iCs/>
          <w:sz w:val="22"/>
          <w:szCs w:val="22"/>
          <w:lang w:val="pt-BR"/>
        </w:rPr>
        <w:tab/>
      </w:r>
      <w:r w:rsidRPr="00AB57F1">
        <w:rPr>
          <w:rFonts w:ascii="Arial" w:hAnsi="Arial" w:cs="Arial"/>
          <w:bCs/>
          <w:iCs/>
          <w:sz w:val="22"/>
          <w:szCs w:val="22"/>
          <w:lang w:val="en-GB"/>
        </w:rPr>
        <w:t>Biophysical Society (BF): 1990-2000, 2005-2009</w:t>
      </w:r>
    </w:p>
    <w:p w:rsidR="00926DE5" w:rsidRPr="00AB57F1" w:rsidRDefault="00926DE5" w:rsidP="00DA6D6B">
      <w:pPr>
        <w:ind w:firstLine="720"/>
        <w:jc w:val="both"/>
        <w:rPr>
          <w:rFonts w:ascii="Arial" w:hAnsi="Arial" w:cs="Arial"/>
          <w:bCs/>
          <w:iCs/>
          <w:sz w:val="22"/>
          <w:szCs w:val="22"/>
          <w:lang w:val="en-GB"/>
        </w:rPr>
      </w:pPr>
      <w:r w:rsidRPr="00AB57F1">
        <w:rPr>
          <w:rFonts w:ascii="Arial" w:hAnsi="Arial" w:cs="Arial"/>
          <w:bCs/>
          <w:iCs/>
          <w:sz w:val="22"/>
          <w:szCs w:val="22"/>
          <w:lang w:val="en-GB"/>
        </w:rPr>
        <w:t>Eastern and Central European Society of Mathematical ecology (ECESME): 1994-200</w:t>
      </w:r>
      <w:r w:rsidR="00B515ED">
        <w:rPr>
          <w:rFonts w:ascii="Arial" w:hAnsi="Arial" w:cs="Arial"/>
          <w:bCs/>
          <w:iCs/>
          <w:sz w:val="22"/>
          <w:szCs w:val="22"/>
          <w:lang w:val="en-GB"/>
        </w:rPr>
        <w:t>0</w:t>
      </w:r>
    </w:p>
    <w:p w:rsidR="00926DE5" w:rsidRPr="00AB57F1" w:rsidRDefault="00926DE5" w:rsidP="00DA6D6B">
      <w:pPr>
        <w:jc w:val="both"/>
        <w:rPr>
          <w:rFonts w:ascii="Arial" w:hAnsi="Arial" w:cs="Arial"/>
          <w:bCs/>
          <w:iCs/>
          <w:sz w:val="22"/>
          <w:szCs w:val="22"/>
          <w:lang w:val="pt-BR"/>
        </w:rPr>
      </w:pPr>
      <w:r w:rsidRPr="00AB57F1">
        <w:rPr>
          <w:rFonts w:ascii="Arial" w:hAnsi="Arial" w:cs="Arial"/>
          <w:bCs/>
          <w:iCs/>
          <w:sz w:val="22"/>
          <w:szCs w:val="22"/>
          <w:lang w:val="en-GB"/>
        </w:rPr>
        <w:tab/>
      </w:r>
      <w:r w:rsidRPr="00AB57F1">
        <w:rPr>
          <w:rFonts w:ascii="Arial" w:hAnsi="Arial" w:cs="Arial"/>
          <w:bCs/>
          <w:iCs/>
          <w:sz w:val="22"/>
          <w:szCs w:val="22"/>
          <w:lang w:val="pt-BR"/>
        </w:rPr>
        <w:t>Encuentro Latino-Americano de Ecologia Matematica (ELAEM): 1994-1999</w:t>
      </w:r>
    </w:p>
    <w:p w:rsidR="00926DE5" w:rsidRPr="00AB57F1" w:rsidRDefault="00926DE5" w:rsidP="00DA6D6B">
      <w:pPr>
        <w:jc w:val="both"/>
        <w:rPr>
          <w:rFonts w:ascii="Arial" w:hAnsi="Arial" w:cs="Arial"/>
          <w:bCs/>
          <w:iCs/>
          <w:sz w:val="22"/>
          <w:szCs w:val="22"/>
          <w:lang w:val="pt-BR"/>
        </w:rPr>
      </w:pPr>
      <w:r w:rsidRPr="00AB57F1">
        <w:rPr>
          <w:rFonts w:ascii="Arial" w:hAnsi="Arial" w:cs="Arial"/>
          <w:bCs/>
          <w:iCs/>
          <w:sz w:val="22"/>
          <w:szCs w:val="22"/>
          <w:lang w:val="pt-BR"/>
        </w:rPr>
        <w:tab/>
      </w:r>
      <w:r>
        <w:rPr>
          <w:rFonts w:ascii="Arial" w:hAnsi="Arial" w:cs="Arial"/>
          <w:bCs/>
          <w:iCs/>
          <w:sz w:val="22"/>
          <w:szCs w:val="22"/>
          <w:lang w:val="pt-BR"/>
        </w:rPr>
        <w:t>European Biomatematicians: 1990-</w:t>
      </w:r>
      <w:r w:rsidRPr="00AB57F1">
        <w:rPr>
          <w:rFonts w:ascii="Arial" w:hAnsi="Arial" w:cs="Arial"/>
          <w:bCs/>
          <w:iCs/>
          <w:sz w:val="22"/>
          <w:szCs w:val="22"/>
          <w:lang w:val="pt-BR"/>
        </w:rPr>
        <w:t>1994</w:t>
      </w:r>
    </w:p>
    <w:p w:rsidR="00926DE5" w:rsidRDefault="00926DE5" w:rsidP="00DA6D6B">
      <w:pPr>
        <w:jc w:val="both"/>
        <w:rPr>
          <w:rFonts w:ascii="Arial" w:hAnsi="Arial" w:cs="Arial"/>
          <w:bCs/>
          <w:iCs/>
          <w:sz w:val="22"/>
          <w:szCs w:val="22"/>
        </w:rPr>
      </w:pPr>
      <w:r w:rsidRPr="00AB57F1">
        <w:rPr>
          <w:rFonts w:ascii="Arial" w:hAnsi="Arial" w:cs="Arial"/>
          <w:bCs/>
          <w:iCs/>
          <w:sz w:val="22"/>
          <w:szCs w:val="22"/>
          <w:lang w:val="pt-BR"/>
        </w:rPr>
        <w:tab/>
      </w:r>
      <w:r w:rsidRPr="00AB57F1">
        <w:rPr>
          <w:rFonts w:ascii="Arial" w:hAnsi="Arial" w:cs="Arial"/>
          <w:bCs/>
          <w:iCs/>
          <w:sz w:val="22"/>
          <w:szCs w:val="22"/>
        </w:rPr>
        <w:t>European Society of Medical Informatics (MISE): 1996:2003</w:t>
      </w:r>
    </w:p>
    <w:p w:rsidR="00926DE5" w:rsidRDefault="00926DE5" w:rsidP="00DA6D6B">
      <w:pPr>
        <w:jc w:val="both"/>
        <w:rPr>
          <w:rFonts w:ascii="Arial" w:hAnsi="Arial" w:cs="Arial"/>
          <w:bCs/>
          <w:iCs/>
          <w:sz w:val="22"/>
          <w:szCs w:val="22"/>
          <w:lang w:val="en-GB"/>
        </w:rPr>
      </w:pPr>
      <w:r w:rsidRPr="00AB57F1">
        <w:rPr>
          <w:rFonts w:ascii="Arial" w:hAnsi="Arial" w:cs="Arial"/>
          <w:bCs/>
          <w:iCs/>
          <w:sz w:val="22"/>
          <w:szCs w:val="22"/>
          <w:lang w:val="en-GB"/>
        </w:rPr>
        <w:tab/>
      </w:r>
      <w:r w:rsidRPr="001756E3">
        <w:rPr>
          <w:rFonts w:ascii="Arial" w:hAnsi="Arial" w:cs="Arial"/>
          <w:bCs/>
          <w:iCs/>
          <w:sz w:val="22"/>
          <w:szCs w:val="22"/>
          <w:lang w:val="en-GB"/>
        </w:rPr>
        <w:t>International Society for Computational Biology</w:t>
      </w:r>
      <w:r>
        <w:rPr>
          <w:rFonts w:ascii="Arial" w:hAnsi="Arial" w:cs="Arial"/>
          <w:bCs/>
          <w:iCs/>
          <w:sz w:val="22"/>
          <w:szCs w:val="22"/>
          <w:lang w:val="en-GB"/>
        </w:rPr>
        <w:t xml:space="preserve"> (ISCB), 2011-2012</w:t>
      </w:r>
    </w:p>
    <w:p w:rsidR="00926DE5" w:rsidRDefault="00926DE5" w:rsidP="00DA6D6B">
      <w:pPr>
        <w:ind w:firstLine="720"/>
        <w:jc w:val="both"/>
        <w:rPr>
          <w:rFonts w:ascii="Arial" w:hAnsi="Arial" w:cs="Arial"/>
          <w:bCs/>
          <w:iCs/>
          <w:sz w:val="22"/>
          <w:szCs w:val="22"/>
          <w:lang w:val="en-GB"/>
        </w:rPr>
      </w:pPr>
      <w:r>
        <w:rPr>
          <w:rFonts w:ascii="Arial" w:hAnsi="Arial" w:cs="Arial"/>
          <w:bCs/>
          <w:iCs/>
          <w:sz w:val="22"/>
          <w:szCs w:val="22"/>
          <w:lang w:val="en-GB"/>
        </w:rPr>
        <w:t>Romanian Physicists (1990-present)</w:t>
      </w:r>
    </w:p>
    <w:p w:rsidR="00926DE5" w:rsidRDefault="00926DE5" w:rsidP="00DA6D6B">
      <w:pPr>
        <w:ind w:firstLine="720"/>
        <w:jc w:val="both"/>
        <w:rPr>
          <w:rFonts w:ascii="Arial" w:hAnsi="Arial" w:cs="Arial"/>
          <w:bCs/>
          <w:iCs/>
          <w:sz w:val="22"/>
          <w:szCs w:val="22"/>
          <w:lang w:val="en-GB"/>
        </w:rPr>
      </w:pPr>
      <w:r w:rsidRPr="00AB57F1">
        <w:rPr>
          <w:rFonts w:ascii="Arial" w:hAnsi="Arial" w:cs="Arial"/>
          <w:bCs/>
          <w:iCs/>
          <w:sz w:val="22"/>
          <w:szCs w:val="22"/>
          <w:lang w:val="en-GB"/>
        </w:rPr>
        <w:t>Society for Neuroscience (SFN): 2006-</w:t>
      </w:r>
      <w:r>
        <w:rPr>
          <w:rFonts w:ascii="Arial" w:hAnsi="Arial" w:cs="Arial"/>
          <w:bCs/>
          <w:iCs/>
          <w:sz w:val="22"/>
          <w:szCs w:val="22"/>
          <w:lang w:val="en-GB"/>
        </w:rPr>
        <w:t>2012</w:t>
      </w:r>
    </w:p>
    <w:p w:rsidR="00BA59C4" w:rsidRPr="00AB57F1" w:rsidRDefault="00BA59C4" w:rsidP="00DA6D6B">
      <w:pPr>
        <w:ind w:firstLine="720"/>
        <w:jc w:val="both"/>
        <w:rPr>
          <w:rFonts w:ascii="Arial" w:hAnsi="Arial" w:cs="Arial"/>
          <w:bCs/>
          <w:iCs/>
          <w:sz w:val="22"/>
          <w:szCs w:val="22"/>
          <w:lang w:val="en-GB"/>
        </w:rPr>
      </w:pPr>
    </w:p>
    <w:p w:rsidR="0015283C" w:rsidRPr="00A55769" w:rsidRDefault="00A55769" w:rsidP="00DA6D6B">
      <w:pPr>
        <w:ind w:left="1440" w:hanging="1440"/>
        <w:jc w:val="both"/>
        <w:rPr>
          <w:rFonts w:ascii="Arial Bold" w:hAnsi="Arial Bold" w:cs="Arial"/>
          <w:b/>
          <w:caps/>
          <w:sz w:val="22"/>
          <w:szCs w:val="22"/>
        </w:rPr>
      </w:pPr>
      <w:r w:rsidRPr="00A55769">
        <w:rPr>
          <w:rStyle w:val="Strong"/>
          <w:rFonts w:ascii="Arial Bold" w:hAnsi="Arial Bold" w:cs="Arial"/>
          <w:caps/>
          <w:sz w:val="22"/>
          <w:szCs w:val="22"/>
        </w:rPr>
        <w:t>Other professional activities:</w:t>
      </w:r>
    </w:p>
    <w:p w:rsidR="00A55769" w:rsidRDefault="00A55769" w:rsidP="00DA6D6B">
      <w:pPr>
        <w:jc w:val="both"/>
        <w:rPr>
          <w:rFonts w:ascii="Arial" w:hAnsi="Arial" w:cs="Arial"/>
          <w:sz w:val="22"/>
          <w:szCs w:val="22"/>
        </w:rPr>
      </w:pPr>
      <w:r w:rsidRPr="00AB57F1">
        <w:rPr>
          <w:rFonts w:ascii="Arial" w:hAnsi="Arial" w:cs="Arial"/>
          <w:sz w:val="22"/>
          <w:szCs w:val="22"/>
        </w:rPr>
        <w:t>1990-2001</w:t>
      </w:r>
      <w:r w:rsidRPr="00AB57F1">
        <w:rPr>
          <w:rFonts w:ascii="Arial" w:hAnsi="Arial" w:cs="Arial"/>
          <w:sz w:val="22"/>
          <w:szCs w:val="22"/>
        </w:rPr>
        <w:tab/>
      </w:r>
      <w:r>
        <w:rPr>
          <w:rFonts w:ascii="Arial" w:hAnsi="Arial" w:cs="Arial"/>
          <w:sz w:val="22"/>
          <w:szCs w:val="22"/>
        </w:rPr>
        <w:t xml:space="preserve">- </w:t>
      </w:r>
      <w:r>
        <w:rPr>
          <w:rFonts w:ascii="Arial" w:hAnsi="Arial" w:cs="Arial"/>
          <w:bCs/>
          <w:sz w:val="22"/>
          <w:szCs w:val="22"/>
        </w:rPr>
        <w:t>Committee on Appointments and Promotions</w:t>
      </w:r>
      <w:r w:rsidRPr="00AB57F1">
        <w:rPr>
          <w:rFonts w:ascii="Arial" w:hAnsi="Arial" w:cs="Arial"/>
          <w:sz w:val="22"/>
          <w:szCs w:val="22"/>
        </w:rPr>
        <w:t>, Ovidius University of Constanta,</w:t>
      </w:r>
      <w:r>
        <w:rPr>
          <w:rFonts w:ascii="Arial" w:hAnsi="Arial" w:cs="Arial"/>
          <w:sz w:val="22"/>
          <w:szCs w:val="22"/>
        </w:rPr>
        <w:tab/>
      </w:r>
    </w:p>
    <w:p w:rsidR="006374CD" w:rsidRDefault="00A55769" w:rsidP="00DA6D6B">
      <w:pPr>
        <w:numPr>
          <w:ilvl w:val="0"/>
          <w:numId w:val="15"/>
        </w:numPr>
        <w:jc w:val="both"/>
        <w:rPr>
          <w:rFonts w:ascii="Arial" w:hAnsi="Arial" w:cs="Arial"/>
          <w:sz w:val="22"/>
          <w:szCs w:val="22"/>
        </w:rPr>
      </w:pPr>
      <w:r w:rsidRPr="00AB57F1">
        <w:rPr>
          <w:rFonts w:ascii="Arial" w:hAnsi="Arial" w:cs="Arial"/>
          <w:sz w:val="22"/>
          <w:szCs w:val="22"/>
        </w:rPr>
        <w:t>Inventors Committee, Ovidius University of Constanta, Romania</w:t>
      </w:r>
    </w:p>
    <w:p w:rsidR="006374CD" w:rsidRPr="006374CD" w:rsidRDefault="006374CD" w:rsidP="00BA59C4">
      <w:pPr>
        <w:ind w:left="1440" w:hanging="1440"/>
        <w:jc w:val="both"/>
        <w:rPr>
          <w:rFonts w:ascii="Arial" w:hAnsi="Arial" w:cs="Arial"/>
          <w:sz w:val="22"/>
          <w:szCs w:val="22"/>
        </w:rPr>
      </w:pPr>
      <w:r w:rsidRPr="006374CD">
        <w:rPr>
          <w:rFonts w:ascii="Arial" w:hAnsi="Arial" w:cs="Arial"/>
          <w:sz w:val="22"/>
          <w:szCs w:val="22"/>
        </w:rPr>
        <w:t>1995, 1996</w:t>
      </w:r>
      <w:r w:rsidRPr="006374CD">
        <w:rPr>
          <w:rFonts w:ascii="Arial" w:hAnsi="Arial" w:cs="Arial"/>
          <w:sz w:val="22"/>
          <w:szCs w:val="22"/>
        </w:rPr>
        <w:tab/>
      </w:r>
      <w:r w:rsidRPr="006374CD">
        <w:rPr>
          <w:rFonts w:ascii="Arial" w:hAnsi="Arial" w:cs="Arial"/>
          <w:b/>
          <w:sz w:val="22"/>
          <w:szCs w:val="22"/>
        </w:rPr>
        <w:t>Chair</w:t>
      </w:r>
      <w:r w:rsidRPr="006374CD">
        <w:rPr>
          <w:rFonts w:ascii="Arial" w:hAnsi="Arial" w:cs="Arial"/>
          <w:sz w:val="22"/>
          <w:szCs w:val="22"/>
        </w:rPr>
        <w:t xml:space="preserve"> 1</w:t>
      </w:r>
      <w:r w:rsidRPr="006374CD">
        <w:rPr>
          <w:rFonts w:ascii="Arial" w:hAnsi="Arial" w:cs="Arial"/>
          <w:sz w:val="22"/>
          <w:szCs w:val="22"/>
          <w:vertAlign w:val="superscript"/>
        </w:rPr>
        <w:t>st</w:t>
      </w:r>
      <w:r w:rsidRPr="006374CD">
        <w:rPr>
          <w:rFonts w:ascii="Arial" w:hAnsi="Arial" w:cs="Arial"/>
          <w:sz w:val="22"/>
          <w:szCs w:val="22"/>
        </w:rPr>
        <w:t xml:space="preserve"> and 2</w:t>
      </w:r>
      <w:r w:rsidRPr="006374CD">
        <w:rPr>
          <w:rFonts w:ascii="Arial" w:hAnsi="Arial" w:cs="Arial"/>
          <w:sz w:val="22"/>
          <w:szCs w:val="22"/>
          <w:vertAlign w:val="superscript"/>
        </w:rPr>
        <w:t>nd</w:t>
      </w:r>
      <w:r w:rsidRPr="006374CD">
        <w:rPr>
          <w:rFonts w:ascii="Arial" w:hAnsi="Arial" w:cs="Arial"/>
          <w:sz w:val="22"/>
          <w:szCs w:val="22"/>
        </w:rPr>
        <w:t xml:space="preserve"> International Conference “Sustainable Development:</w:t>
      </w:r>
      <w:r w:rsidR="00473FDE">
        <w:rPr>
          <w:rFonts w:ascii="Arial" w:hAnsi="Arial" w:cs="Arial"/>
          <w:sz w:val="22"/>
          <w:szCs w:val="22"/>
        </w:rPr>
        <w:t xml:space="preserve"> </w:t>
      </w:r>
      <w:r w:rsidRPr="006374CD">
        <w:rPr>
          <w:rFonts w:ascii="Arial" w:hAnsi="Arial" w:cs="Arial"/>
          <w:sz w:val="22"/>
          <w:szCs w:val="22"/>
        </w:rPr>
        <w:t>System Analysis in Ecology”, Dnepopetrovsk</w:t>
      </w:r>
      <w:r w:rsidR="00473FDE">
        <w:rPr>
          <w:rFonts w:ascii="Arial" w:hAnsi="Arial" w:cs="Arial"/>
          <w:sz w:val="22"/>
          <w:szCs w:val="22"/>
        </w:rPr>
        <w:t xml:space="preserve"> (1995)</w:t>
      </w:r>
      <w:r w:rsidRPr="006374CD">
        <w:rPr>
          <w:rFonts w:ascii="Arial" w:hAnsi="Arial" w:cs="Arial"/>
          <w:sz w:val="22"/>
          <w:szCs w:val="22"/>
        </w:rPr>
        <w:t xml:space="preserve">, Sevastopol </w:t>
      </w:r>
      <w:r w:rsidR="00473FDE">
        <w:rPr>
          <w:rFonts w:ascii="Arial" w:hAnsi="Arial" w:cs="Arial"/>
          <w:sz w:val="22"/>
          <w:szCs w:val="22"/>
        </w:rPr>
        <w:t xml:space="preserve">(1996), </w:t>
      </w:r>
      <w:r w:rsidRPr="006374CD">
        <w:rPr>
          <w:rFonts w:ascii="Arial" w:hAnsi="Arial" w:cs="Arial"/>
          <w:sz w:val="22"/>
          <w:szCs w:val="22"/>
        </w:rPr>
        <w:t>(Ukraine)</w:t>
      </w:r>
    </w:p>
    <w:p w:rsidR="00731FF2" w:rsidRDefault="00A55769" w:rsidP="00731FF2">
      <w:pPr>
        <w:ind w:left="1440" w:hanging="1440"/>
        <w:jc w:val="both"/>
        <w:rPr>
          <w:rFonts w:ascii="Arial" w:hAnsi="Arial" w:cs="Arial"/>
          <w:sz w:val="22"/>
          <w:szCs w:val="22"/>
        </w:rPr>
      </w:pPr>
      <w:r w:rsidRPr="00AB57F1">
        <w:rPr>
          <w:rFonts w:ascii="Arial" w:hAnsi="Arial" w:cs="Arial"/>
          <w:bCs/>
          <w:sz w:val="22"/>
          <w:szCs w:val="22"/>
        </w:rPr>
        <w:t>2001</w:t>
      </w:r>
      <w:r w:rsidRPr="00AB57F1">
        <w:rPr>
          <w:rFonts w:ascii="Arial" w:hAnsi="Arial" w:cs="Arial"/>
          <w:bCs/>
          <w:sz w:val="22"/>
          <w:szCs w:val="22"/>
        </w:rPr>
        <w:tab/>
      </w:r>
      <w:r w:rsidR="00731FF2">
        <w:rPr>
          <w:rFonts w:ascii="Arial" w:hAnsi="Arial" w:cs="Arial"/>
          <w:bCs/>
          <w:sz w:val="22"/>
          <w:szCs w:val="22"/>
        </w:rPr>
        <w:t xml:space="preserve">- </w:t>
      </w:r>
      <w:r w:rsidRPr="00AB57F1">
        <w:rPr>
          <w:rFonts w:ascii="Arial" w:hAnsi="Arial" w:cs="Arial"/>
          <w:bCs/>
          <w:sz w:val="22"/>
          <w:szCs w:val="22"/>
        </w:rPr>
        <w:t xml:space="preserve">Member </w:t>
      </w:r>
      <w:r w:rsidRPr="003A2E6C">
        <w:rPr>
          <w:rFonts w:ascii="Arial" w:hAnsi="Arial" w:cs="Arial"/>
          <w:b/>
          <w:bCs/>
          <w:sz w:val="22"/>
          <w:szCs w:val="22"/>
        </w:rPr>
        <w:t>Int</w:t>
      </w:r>
      <w:r w:rsidR="009F57AB">
        <w:rPr>
          <w:rFonts w:ascii="Arial" w:hAnsi="Arial" w:cs="Arial"/>
          <w:b/>
          <w:bCs/>
          <w:sz w:val="22"/>
          <w:szCs w:val="22"/>
        </w:rPr>
        <w:t>l</w:t>
      </w:r>
      <w:r w:rsidRPr="003A2E6C">
        <w:rPr>
          <w:rFonts w:ascii="Arial" w:hAnsi="Arial" w:cs="Arial"/>
          <w:b/>
          <w:bCs/>
          <w:sz w:val="22"/>
          <w:szCs w:val="22"/>
        </w:rPr>
        <w:t xml:space="preserve"> Scientific Advisory Board and Session</w:t>
      </w:r>
      <w:r w:rsidRPr="00AB57F1">
        <w:rPr>
          <w:rFonts w:ascii="Arial" w:hAnsi="Arial" w:cs="Arial"/>
          <w:bCs/>
          <w:sz w:val="22"/>
          <w:szCs w:val="22"/>
        </w:rPr>
        <w:t xml:space="preserve"> </w:t>
      </w:r>
      <w:r w:rsidRPr="008A682B">
        <w:rPr>
          <w:rFonts w:ascii="Arial" w:hAnsi="Arial" w:cs="Arial"/>
          <w:b/>
          <w:bCs/>
          <w:sz w:val="22"/>
          <w:szCs w:val="22"/>
        </w:rPr>
        <w:t>Chair</w:t>
      </w:r>
      <w:r w:rsidRPr="00AB57F1">
        <w:rPr>
          <w:rFonts w:ascii="Arial" w:hAnsi="Arial" w:cs="Arial"/>
          <w:bCs/>
          <w:sz w:val="22"/>
          <w:szCs w:val="22"/>
        </w:rPr>
        <w:t xml:space="preserve"> 1</w:t>
      </w:r>
      <w:r w:rsidRPr="00AB57F1">
        <w:rPr>
          <w:rFonts w:ascii="Arial" w:hAnsi="Arial" w:cs="Arial"/>
          <w:bCs/>
          <w:sz w:val="22"/>
          <w:szCs w:val="22"/>
          <w:vertAlign w:val="superscript"/>
        </w:rPr>
        <w:t>st</w:t>
      </w:r>
      <w:r w:rsidRPr="00AB57F1">
        <w:rPr>
          <w:rFonts w:ascii="Arial" w:hAnsi="Arial" w:cs="Arial"/>
          <w:bCs/>
          <w:sz w:val="22"/>
          <w:szCs w:val="22"/>
        </w:rPr>
        <w:t xml:space="preserve"> Intl Conferen</w:t>
      </w:r>
      <w:r>
        <w:rPr>
          <w:rFonts w:ascii="Arial" w:hAnsi="Arial" w:cs="Arial"/>
          <w:bCs/>
          <w:sz w:val="22"/>
          <w:szCs w:val="22"/>
        </w:rPr>
        <w:t>ce on Sustainable Planning and D</w:t>
      </w:r>
      <w:r w:rsidRPr="00AB57F1">
        <w:rPr>
          <w:rFonts w:ascii="Arial" w:hAnsi="Arial" w:cs="Arial"/>
          <w:bCs/>
          <w:sz w:val="22"/>
          <w:szCs w:val="22"/>
        </w:rPr>
        <w:t xml:space="preserve">evelopment, Skiathos </w:t>
      </w:r>
      <w:r w:rsidRPr="00AB57F1">
        <w:rPr>
          <w:rFonts w:ascii="Arial" w:hAnsi="Arial" w:cs="Arial"/>
          <w:sz w:val="22"/>
          <w:szCs w:val="22"/>
        </w:rPr>
        <w:t xml:space="preserve">Island, (Greece) </w:t>
      </w:r>
    </w:p>
    <w:p w:rsidR="00731FF2" w:rsidRPr="009B42F1" w:rsidRDefault="00731FF2" w:rsidP="009B42F1">
      <w:pPr>
        <w:ind w:left="1440" w:hanging="1440"/>
        <w:jc w:val="both"/>
        <w:rPr>
          <w:rFonts w:ascii="Arial" w:hAnsi="Arial" w:cs="Arial"/>
          <w:sz w:val="22"/>
          <w:szCs w:val="22"/>
        </w:rPr>
      </w:pPr>
      <w:r>
        <w:rPr>
          <w:rFonts w:ascii="Arial" w:hAnsi="Arial" w:cs="Arial"/>
          <w:sz w:val="22"/>
          <w:szCs w:val="22"/>
        </w:rPr>
        <w:tab/>
        <w:t xml:space="preserve">- </w:t>
      </w:r>
      <w:r w:rsidR="00A55769" w:rsidRPr="00AB57F1">
        <w:rPr>
          <w:rFonts w:ascii="Arial" w:hAnsi="Arial" w:cs="Arial"/>
          <w:bCs/>
          <w:sz w:val="22"/>
          <w:szCs w:val="22"/>
        </w:rPr>
        <w:t xml:space="preserve">Member </w:t>
      </w:r>
      <w:r w:rsidR="00A55769" w:rsidRPr="003A2E6C">
        <w:rPr>
          <w:rFonts w:ascii="Arial" w:hAnsi="Arial" w:cs="Arial"/>
          <w:b/>
          <w:bCs/>
          <w:sz w:val="22"/>
          <w:szCs w:val="22"/>
        </w:rPr>
        <w:t>International Scientific Advisory Board and Session Chair</w:t>
      </w:r>
      <w:r w:rsidR="009B42F1">
        <w:rPr>
          <w:rFonts w:ascii="Arial" w:hAnsi="Arial" w:cs="Arial"/>
          <w:sz w:val="22"/>
          <w:szCs w:val="22"/>
        </w:rPr>
        <w:t xml:space="preserve"> of the </w:t>
      </w:r>
      <w:r w:rsidR="00A55769" w:rsidRPr="00AB57F1">
        <w:rPr>
          <w:rFonts w:ascii="Arial" w:hAnsi="Arial" w:cs="Arial"/>
          <w:bCs/>
          <w:sz w:val="22"/>
          <w:szCs w:val="22"/>
        </w:rPr>
        <w:t>13</w:t>
      </w:r>
      <w:r w:rsidR="00A55769" w:rsidRPr="00AB57F1">
        <w:rPr>
          <w:rFonts w:ascii="Arial" w:hAnsi="Arial" w:cs="Arial"/>
          <w:bCs/>
          <w:sz w:val="22"/>
          <w:szCs w:val="22"/>
          <w:vertAlign w:val="superscript"/>
        </w:rPr>
        <w:t xml:space="preserve">th </w:t>
      </w:r>
      <w:r w:rsidR="00A55769" w:rsidRPr="00AB57F1">
        <w:rPr>
          <w:rFonts w:ascii="Arial" w:hAnsi="Arial" w:cs="Arial"/>
          <w:bCs/>
          <w:sz w:val="22"/>
          <w:szCs w:val="22"/>
        </w:rPr>
        <w:t>International Conference of the International Society for</w:t>
      </w:r>
      <w:r>
        <w:rPr>
          <w:rFonts w:ascii="Arial" w:hAnsi="Arial" w:cs="Arial"/>
          <w:bCs/>
          <w:sz w:val="22"/>
          <w:szCs w:val="22"/>
        </w:rPr>
        <w:t xml:space="preserve"> </w:t>
      </w:r>
      <w:r w:rsidR="00A55769" w:rsidRPr="00AB57F1">
        <w:rPr>
          <w:rFonts w:ascii="Arial" w:hAnsi="Arial" w:cs="Arial"/>
          <w:bCs/>
          <w:sz w:val="22"/>
          <w:szCs w:val="22"/>
        </w:rPr>
        <w:t>Environmental</w:t>
      </w:r>
    </w:p>
    <w:p w:rsidR="00A55769" w:rsidRDefault="00731FF2" w:rsidP="00731FF2">
      <w:pPr>
        <w:ind w:left="1440" w:hanging="1440"/>
        <w:jc w:val="both"/>
        <w:rPr>
          <w:rFonts w:ascii="Arial" w:hAnsi="Arial" w:cs="Arial"/>
          <w:bCs/>
          <w:sz w:val="22"/>
          <w:szCs w:val="22"/>
        </w:rPr>
      </w:pPr>
      <w:r>
        <w:rPr>
          <w:rFonts w:ascii="Arial" w:hAnsi="Arial" w:cs="Arial"/>
          <w:bCs/>
          <w:sz w:val="22"/>
          <w:szCs w:val="22"/>
        </w:rPr>
        <w:lastRenderedPageBreak/>
        <w:tab/>
      </w:r>
      <w:r w:rsidR="00A55769" w:rsidRPr="00AB57F1">
        <w:rPr>
          <w:rFonts w:ascii="Arial" w:hAnsi="Arial" w:cs="Arial"/>
          <w:bCs/>
          <w:sz w:val="22"/>
          <w:szCs w:val="22"/>
        </w:rPr>
        <w:t>Epidemiology, Garmisch-Partenkirchen, (Germany)</w:t>
      </w:r>
    </w:p>
    <w:p w:rsidR="00A55769" w:rsidRPr="00AB57F1" w:rsidRDefault="00A55769" w:rsidP="00DA6D6B">
      <w:pPr>
        <w:jc w:val="both"/>
        <w:rPr>
          <w:rFonts w:ascii="Arial" w:hAnsi="Arial" w:cs="Arial"/>
          <w:sz w:val="22"/>
          <w:szCs w:val="22"/>
          <w:lang w:val="pt-BR"/>
        </w:rPr>
      </w:pPr>
      <w:r w:rsidRPr="00AB57F1">
        <w:rPr>
          <w:rFonts w:ascii="Arial" w:hAnsi="Arial" w:cs="Arial"/>
          <w:sz w:val="22"/>
          <w:szCs w:val="22"/>
          <w:lang w:val="pt-BR"/>
        </w:rPr>
        <w:tab/>
      </w:r>
      <w:r>
        <w:rPr>
          <w:rFonts w:ascii="Arial" w:hAnsi="Arial" w:cs="Arial"/>
          <w:sz w:val="22"/>
          <w:szCs w:val="22"/>
          <w:lang w:val="pt-BR"/>
        </w:rPr>
        <w:tab/>
      </w:r>
      <w:r w:rsidR="00731FF2">
        <w:rPr>
          <w:rFonts w:ascii="Arial" w:hAnsi="Arial" w:cs="Arial"/>
          <w:sz w:val="22"/>
          <w:szCs w:val="22"/>
          <w:lang w:val="pt-BR"/>
        </w:rPr>
        <w:t xml:space="preserve">- </w:t>
      </w:r>
      <w:r w:rsidRPr="00AB57F1">
        <w:rPr>
          <w:rFonts w:ascii="Arial" w:hAnsi="Arial" w:cs="Arial"/>
          <w:sz w:val="22"/>
          <w:szCs w:val="22"/>
          <w:lang w:val="pt-BR"/>
        </w:rPr>
        <w:t>Scientific Research Award, Literary Fund, Romania</w:t>
      </w:r>
    </w:p>
    <w:p w:rsidR="00A55769" w:rsidRDefault="00A55769" w:rsidP="00DA6D6B">
      <w:pPr>
        <w:ind w:left="1440" w:hanging="1440"/>
        <w:jc w:val="both"/>
        <w:rPr>
          <w:rFonts w:ascii="Arial" w:hAnsi="Arial" w:cs="Arial"/>
          <w:sz w:val="22"/>
          <w:szCs w:val="22"/>
        </w:rPr>
      </w:pPr>
      <w:r w:rsidRPr="00AB57F1">
        <w:rPr>
          <w:rFonts w:ascii="Arial" w:hAnsi="Arial" w:cs="Arial"/>
          <w:sz w:val="22"/>
          <w:szCs w:val="22"/>
        </w:rPr>
        <w:t>2001-2004</w:t>
      </w:r>
      <w:r w:rsidRPr="00AB57F1">
        <w:rPr>
          <w:rFonts w:ascii="Arial" w:hAnsi="Arial" w:cs="Arial"/>
          <w:sz w:val="22"/>
          <w:szCs w:val="22"/>
        </w:rPr>
        <w:tab/>
        <w:t xml:space="preserve">Member </w:t>
      </w:r>
      <w:r w:rsidRPr="003A2E6C">
        <w:rPr>
          <w:rFonts w:ascii="Arial" w:hAnsi="Arial" w:cs="Arial"/>
          <w:b/>
          <w:sz w:val="22"/>
          <w:szCs w:val="22"/>
        </w:rPr>
        <w:t>Microarray Research Group</w:t>
      </w:r>
      <w:r w:rsidRPr="00AB57F1">
        <w:rPr>
          <w:rFonts w:ascii="Arial" w:hAnsi="Arial" w:cs="Arial"/>
          <w:sz w:val="22"/>
          <w:szCs w:val="22"/>
        </w:rPr>
        <w:t xml:space="preserve"> (MARG) of the Association of</w:t>
      </w:r>
      <w:r w:rsidR="0053483D">
        <w:rPr>
          <w:rFonts w:ascii="Arial" w:hAnsi="Arial" w:cs="Arial"/>
          <w:sz w:val="22"/>
          <w:szCs w:val="22"/>
        </w:rPr>
        <w:t xml:space="preserve"> </w:t>
      </w:r>
    </w:p>
    <w:p w:rsidR="00A55769" w:rsidRDefault="00A55769" w:rsidP="00DA6D6B">
      <w:pPr>
        <w:ind w:left="1440"/>
        <w:jc w:val="both"/>
        <w:rPr>
          <w:rFonts w:ascii="Arial" w:hAnsi="Arial" w:cs="Arial"/>
          <w:sz w:val="22"/>
          <w:szCs w:val="22"/>
        </w:rPr>
      </w:pPr>
      <w:r w:rsidRPr="00AB57F1">
        <w:rPr>
          <w:rFonts w:ascii="Arial" w:hAnsi="Arial" w:cs="Arial"/>
          <w:sz w:val="22"/>
          <w:szCs w:val="22"/>
        </w:rPr>
        <w:t>Biomolecular Resource Facilities (ABRF)</w:t>
      </w:r>
    </w:p>
    <w:p w:rsidR="00A55769" w:rsidRDefault="00A55769" w:rsidP="00DA6D6B">
      <w:pPr>
        <w:ind w:left="1440" w:hanging="1440"/>
        <w:jc w:val="both"/>
        <w:rPr>
          <w:rFonts w:ascii="Arial" w:hAnsi="Arial" w:cs="Arial"/>
          <w:sz w:val="22"/>
          <w:szCs w:val="22"/>
        </w:rPr>
      </w:pPr>
      <w:r>
        <w:rPr>
          <w:rFonts w:ascii="Arial" w:hAnsi="Arial" w:cs="Arial"/>
          <w:bCs/>
          <w:sz w:val="22"/>
          <w:szCs w:val="22"/>
        </w:rPr>
        <w:t>2001, 2003, 2005</w:t>
      </w:r>
      <w:r>
        <w:rPr>
          <w:rFonts w:ascii="Arial" w:hAnsi="Arial" w:cs="Arial"/>
          <w:bCs/>
          <w:sz w:val="22"/>
          <w:szCs w:val="22"/>
        </w:rPr>
        <w:tab/>
      </w:r>
      <w:r w:rsidRPr="00AB57F1">
        <w:rPr>
          <w:rFonts w:ascii="Arial" w:hAnsi="Arial" w:cs="Arial"/>
          <w:bCs/>
          <w:sz w:val="22"/>
          <w:szCs w:val="22"/>
        </w:rPr>
        <w:t xml:space="preserve">Member </w:t>
      </w:r>
      <w:r w:rsidRPr="003A2E6C">
        <w:rPr>
          <w:rFonts w:ascii="Arial" w:hAnsi="Arial" w:cs="Arial"/>
          <w:b/>
          <w:bCs/>
          <w:sz w:val="22"/>
          <w:szCs w:val="22"/>
        </w:rPr>
        <w:t>International Scientific Advisory Board and Session Chair</w:t>
      </w:r>
      <w:r w:rsidRPr="00AB57F1">
        <w:rPr>
          <w:rFonts w:ascii="Arial" w:hAnsi="Arial" w:cs="Arial"/>
          <w:bCs/>
          <w:sz w:val="22"/>
          <w:szCs w:val="22"/>
        </w:rPr>
        <w:t xml:space="preserve"> 3</w:t>
      </w:r>
      <w:r w:rsidRPr="00AB57F1">
        <w:rPr>
          <w:rFonts w:ascii="Arial" w:hAnsi="Arial" w:cs="Arial"/>
          <w:bCs/>
          <w:sz w:val="22"/>
          <w:szCs w:val="22"/>
          <w:vertAlign w:val="superscript"/>
        </w:rPr>
        <w:t>rd</w:t>
      </w:r>
      <w:r>
        <w:rPr>
          <w:rFonts w:ascii="Arial" w:hAnsi="Arial" w:cs="Arial"/>
          <w:bCs/>
          <w:sz w:val="22"/>
          <w:szCs w:val="22"/>
        </w:rPr>
        <w:t>, 4</w:t>
      </w:r>
      <w:r w:rsidRPr="005D6E4F">
        <w:rPr>
          <w:rFonts w:ascii="Arial" w:hAnsi="Arial" w:cs="Arial"/>
          <w:bCs/>
          <w:sz w:val="22"/>
          <w:szCs w:val="22"/>
          <w:vertAlign w:val="superscript"/>
        </w:rPr>
        <w:t>th</w:t>
      </w:r>
      <w:r>
        <w:rPr>
          <w:rFonts w:ascii="Arial" w:hAnsi="Arial" w:cs="Arial"/>
          <w:bCs/>
          <w:sz w:val="22"/>
          <w:szCs w:val="22"/>
        </w:rPr>
        <w:t xml:space="preserve"> and 5th</w:t>
      </w:r>
      <w:r w:rsidRPr="00AB57F1">
        <w:rPr>
          <w:rFonts w:ascii="Arial" w:hAnsi="Arial" w:cs="Arial"/>
          <w:bCs/>
          <w:sz w:val="22"/>
          <w:szCs w:val="22"/>
        </w:rPr>
        <w:t xml:space="preserve"> International Conference on Ecosystems and Su</w:t>
      </w:r>
      <w:r>
        <w:rPr>
          <w:rFonts w:ascii="Arial" w:hAnsi="Arial" w:cs="Arial"/>
          <w:bCs/>
          <w:sz w:val="22"/>
          <w:szCs w:val="22"/>
        </w:rPr>
        <w:t>stainable Development, Alicante</w:t>
      </w:r>
      <w:r w:rsidRPr="00AB57F1">
        <w:rPr>
          <w:rFonts w:ascii="Arial" w:hAnsi="Arial" w:cs="Arial"/>
          <w:bCs/>
          <w:sz w:val="22"/>
          <w:szCs w:val="22"/>
        </w:rPr>
        <w:t xml:space="preserve"> (Spain)</w:t>
      </w:r>
      <w:r>
        <w:rPr>
          <w:rFonts w:ascii="Arial" w:hAnsi="Arial" w:cs="Arial"/>
          <w:bCs/>
          <w:sz w:val="22"/>
          <w:szCs w:val="22"/>
        </w:rPr>
        <w:t xml:space="preserve">, </w:t>
      </w:r>
      <w:r w:rsidRPr="00AB57F1">
        <w:rPr>
          <w:rFonts w:ascii="Arial" w:hAnsi="Arial" w:cs="Arial"/>
          <w:sz w:val="22"/>
          <w:szCs w:val="22"/>
        </w:rPr>
        <w:t>Siena, (Italy)</w:t>
      </w:r>
      <w:r>
        <w:rPr>
          <w:rFonts w:ascii="Arial" w:hAnsi="Arial" w:cs="Arial"/>
          <w:sz w:val="22"/>
          <w:szCs w:val="22"/>
        </w:rPr>
        <w:t xml:space="preserve">, </w:t>
      </w:r>
      <w:r w:rsidRPr="00AB57F1">
        <w:rPr>
          <w:rFonts w:ascii="Arial" w:hAnsi="Arial" w:cs="Arial"/>
          <w:sz w:val="22"/>
          <w:szCs w:val="22"/>
        </w:rPr>
        <w:t>Cadiz, (Spain)</w:t>
      </w:r>
    </w:p>
    <w:p w:rsidR="00A55769" w:rsidRDefault="00A55769" w:rsidP="00DA6D6B">
      <w:pPr>
        <w:ind w:left="1440" w:hanging="1440"/>
        <w:jc w:val="both"/>
        <w:rPr>
          <w:rFonts w:ascii="Arial" w:hAnsi="Arial" w:cs="Arial"/>
          <w:sz w:val="22"/>
          <w:szCs w:val="22"/>
        </w:rPr>
      </w:pPr>
      <w:r w:rsidRPr="00AB57F1">
        <w:rPr>
          <w:rFonts w:ascii="Arial" w:hAnsi="Arial" w:cs="Arial"/>
          <w:bCs/>
          <w:sz w:val="22"/>
          <w:szCs w:val="22"/>
        </w:rPr>
        <w:t>2002</w:t>
      </w:r>
      <w:r w:rsidRPr="00AB57F1">
        <w:rPr>
          <w:rFonts w:ascii="Arial" w:hAnsi="Arial" w:cs="Arial"/>
          <w:bCs/>
          <w:sz w:val="22"/>
          <w:szCs w:val="22"/>
        </w:rPr>
        <w:tab/>
      </w:r>
      <w:r w:rsidRPr="00A42D4D">
        <w:rPr>
          <w:rFonts w:ascii="Arial" w:hAnsi="Arial" w:cs="Arial"/>
          <w:b/>
          <w:sz w:val="22"/>
          <w:szCs w:val="22"/>
        </w:rPr>
        <w:t>Chair Tutorial Session</w:t>
      </w:r>
      <w:r w:rsidRPr="00AB57F1">
        <w:rPr>
          <w:rFonts w:ascii="Arial" w:hAnsi="Arial" w:cs="Arial"/>
          <w:sz w:val="22"/>
          <w:szCs w:val="22"/>
        </w:rPr>
        <w:t xml:space="preserve"> 13</w:t>
      </w:r>
      <w:r w:rsidRPr="00AB57F1">
        <w:rPr>
          <w:rFonts w:ascii="Arial" w:hAnsi="Arial" w:cs="Arial"/>
          <w:bCs/>
          <w:sz w:val="22"/>
          <w:szCs w:val="22"/>
        </w:rPr>
        <w:t xml:space="preserve"> </w:t>
      </w:r>
      <w:r w:rsidRPr="00AB57F1">
        <w:rPr>
          <w:rFonts w:ascii="Arial" w:hAnsi="Arial" w:cs="Arial"/>
          <w:sz w:val="22"/>
          <w:szCs w:val="22"/>
        </w:rPr>
        <w:t>Int</w:t>
      </w:r>
      <w:r>
        <w:rPr>
          <w:rFonts w:ascii="Arial" w:hAnsi="Arial" w:cs="Arial"/>
          <w:sz w:val="22"/>
          <w:szCs w:val="22"/>
        </w:rPr>
        <w:t>ernational Symposium “Biomolecular T</w:t>
      </w:r>
      <w:r w:rsidRPr="00AB57F1">
        <w:rPr>
          <w:rFonts w:ascii="Arial" w:hAnsi="Arial" w:cs="Arial"/>
          <w:sz w:val="22"/>
          <w:szCs w:val="22"/>
        </w:rPr>
        <w:t>echnologies: Tools for discovery in prote</w:t>
      </w:r>
      <w:r>
        <w:rPr>
          <w:rFonts w:ascii="Arial" w:hAnsi="Arial" w:cs="Arial"/>
          <w:sz w:val="22"/>
          <w:szCs w:val="22"/>
        </w:rPr>
        <w:t>omics and genomics”, Austin, TX</w:t>
      </w:r>
      <w:r w:rsidRPr="00AB57F1">
        <w:rPr>
          <w:rFonts w:ascii="Arial" w:hAnsi="Arial" w:cs="Arial"/>
          <w:sz w:val="22"/>
          <w:szCs w:val="22"/>
        </w:rPr>
        <w:t xml:space="preserve"> </w:t>
      </w:r>
    </w:p>
    <w:p w:rsidR="009E3340" w:rsidRDefault="00A55769" w:rsidP="00DA6D6B">
      <w:pPr>
        <w:ind w:left="1440" w:hanging="1440"/>
        <w:jc w:val="both"/>
        <w:rPr>
          <w:rFonts w:ascii="Arial" w:hAnsi="Arial" w:cs="Arial"/>
          <w:sz w:val="22"/>
          <w:szCs w:val="22"/>
          <w:lang w:val="pt-BR"/>
        </w:rPr>
      </w:pPr>
      <w:r w:rsidRPr="00AB57F1">
        <w:rPr>
          <w:rFonts w:ascii="Arial" w:hAnsi="Arial" w:cs="Arial"/>
          <w:sz w:val="22"/>
          <w:szCs w:val="22"/>
          <w:lang w:val="pt-BR"/>
        </w:rPr>
        <w:tab/>
      </w:r>
      <w:r>
        <w:rPr>
          <w:rFonts w:ascii="Arial" w:hAnsi="Arial" w:cs="Arial"/>
          <w:sz w:val="22"/>
          <w:szCs w:val="22"/>
          <w:lang w:val="pt-BR"/>
        </w:rPr>
        <w:tab/>
      </w:r>
      <w:r w:rsidRPr="00AB57F1">
        <w:rPr>
          <w:rFonts w:ascii="Arial" w:hAnsi="Arial" w:cs="Arial"/>
          <w:sz w:val="22"/>
          <w:szCs w:val="22"/>
          <w:lang w:val="pt-BR"/>
        </w:rPr>
        <w:t>Scholarship award to attend the Short course on gene microarray</w:t>
      </w:r>
    </w:p>
    <w:p w:rsidR="00A55769" w:rsidRDefault="009E3340" w:rsidP="00DA6D6B">
      <w:pPr>
        <w:ind w:left="1440" w:hanging="1440"/>
        <w:jc w:val="both"/>
        <w:rPr>
          <w:rFonts w:ascii="Arial" w:hAnsi="Arial" w:cs="Arial"/>
          <w:sz w:val="22"/>
          <w:szCs w:val="22"/>
          <w:lang w:val="pt-BR"/>
        </w:rPr>
      </w:pPr>
      <w:r>
        <w:rPr>
          <w:rFonts w:ascii="Arial" w:hAnsi="Arial" w:cs="Arial"/>
          <w:sz w:val="22"/>
          <w:szCs w:val="22"/>
          <w:lang w:val="pt-BR"/>
        </w:rPr>
        <w:tab/>
      </w:r>
      <w:r w:rsidR="00A55769" w:rsidRPr="00AB57F1">
        <w:rPr>
          <w:rFonts w:ascii="Arial" w:hAnsi="Arial" w:cs="Arial"/>
          <w:sz w:val="22"/>
          <w:szCs w:val="22"/>
          <w:lang w:val="pt-BR"/>
        </w:rPr>
        <w:t>development and analysis</w:t>
      </w:r>
      <w:r w:rsidR="00A55769">
        <w:rPr>
          <w:rFonts w:ascii="Arial" w:hAnsi="Arial" w:cs="Arial"/>
          <w:sz w:val="22"/>
          <w:szCs w:val="22"/>
          <w:lang w:val="pt-BR"/>
        </w:rPr>
        <w:t>, JacksonL</w:t>
      </w:r>
      <w:r w:rsidR="00A55769" w:rsidRPr="00AB57F1">
        <w:rPr>
          <w:rFonts w:ascii="Arial" w:hAnsi="Arial" w:cs="Arial"/>
          <w:sz w:val="22"/>
          <w:szCs w:val="22"/>
          <w:lang w:val="pt-BR"/>
        </w:rPr>
        <w:t>ab, Bar harbor, ME, 04/24-28</w:t>
      </w:r>
    </w:p>
    <w:p w:rsidR="00A55769" w:rsidRDefault="00A55769" w:rsidP="00DA6D6B">
      <w:pPr>
        <w:ind w:left="1440" w:hanging="1440"/>
        <w:jc w:val="both"/>
        <w:rPr>
          <w:rFonts w:ascii="Arial" w:hAnsi="Arial" w:cs="Arial"/>
          <w:sz w:val="22"/>
          <w:szCs w:val="22"/>
        </w:rPr>
      </w:pPr>
      <w:r w:rsidRPr="00AB57F1">
        <w:rPr>
          <w:rFonts w:ascii="Arial" w:hAnsi="Arial" w:cs="Arial"/>
          <w:bCs/>
          <w:sz w:val="22"/>
          <w:szCs w:val="22"/>
        </w:rPr>
        <w:t>2002-</w:t>
      </w:r>
      <w:r>
        <w:rPr>
          <w:rFonts w:ascii="Arial" w:hAnsi="Arial" w:cs="Arial"/>
          <w:bCs/>
          <w:sz w:val="22"/>
          <w:szCs w:val="22"/>
        </w:rPr>
        <w:t>2008</w:t>
      </w:r>
      <w:r w:rsidRPr="00AB57F1">
        <w:rPr>
          <w:rFonts w:ascii="Arial" w:hAnsi="Arial" w:cs="Arial"/>
          <w:b/>
          <w:bCs/>
          <w:sz w:val="22"/>
          <w:szCs w:val="22"/>
        </w:rPr>
        <w:tab/>
      </w:r>
      <w:r w:rsidRPr="00AB57F1">
        <w:rPr>
          <w:rFonts w:ascii="Arial" w:hAnsi="Arial" w:cs="Arial"/>
          <w:sz w:val="22"/>
          <w:szCs w:val="22"/>
        </w:rPr>
        <w:t xml:space="preserve">Board of </w:t>
      </w:r>
      <w:r w:rsidRPr="003A2E6C">
        <w:rPr>
          <w:rFonts w:ascii="Arial" w:hAnsi="Arial" w:cs="Arial"/>
          <w:b/>
          <w:sz w:val="22"/>
          <w:szCs w:val="22"/>
        </w:rPr>
        <w:t>Microarray Core Directors</w:t>
      </w:r>
      <w:r w:rsidRPr="00AB57F1">
        <w:rPr>
          <w:rFonts w:ascii="Arial" w:hAnsi="Arial" w:cs="Arial"/>
          <w:sz w:val="22"/>
          <w:szCs w:val="22"/>
        </w:rPr>
        <w:t xml:space="preserve">, </w:t>
      </w:r>
      <w:r>
        <w:rPr>
          <w:rFonts w:ascii="Arial" w:hAnsi="Arial" w:cs="Arial"/>
          <w:sz w:val="22"/>
          <w:szCs w:val="22"/>
        </w:rPr>
        <w:t>Academy for Medical Development and Collaboration</w:t>
      </w:r>
      <w:r w:rsidRPr="00AB57F1">
        <w:rPr>
          <w:rFonts w:ascii="Arial" w:hAnsi="Arial" w:cs="Arial"/>
          <w:sz w:val="22"/>
          <w:szCs w:val="22"/>
        </w:rPr>
        <w:t xml:space="preserve"> </w:t>
      </w:r>
      <w:r>
        <w:rPr>
          <w:rFonts w:ascii="Arial" w:hAnsi="Arial" w:cs="Arial"/>
          <w:sz w:val="22"/>
          <w:szCs w:val="22"/>
        </w:rPr>
        <w:t>(</w:t>
      </w:r>
      <w:r w:rsidRPr="00AB57F1">
        <w:rPr>
          <w:rFonts w:ascii="Arial" w:hAnsi="Arial" w:cs="Arial"/>
          <w:sz w:val="22"/>
          <w:szCs w:val="22"/>
        </w:rPr>
        <w:t>AMDeC</w:t>
      </w:r>
      <w:r>
        <w:rPr>
          <w:rFonts w:ascii="Arial" w:hAnsi="Arial" w:cs="Arial"/>
          <w:sz w:val="22"/>
          <w:szCs w:val="22"/>
        </w:rPr>
        <w:t>)</w:t>
      </w:r>
    </w:p>
    <w:p w:rsidR="00A55769" w:rsidRDefault="00A55769" w:rsidP="00DA6D6B">
      <w:pPr>
        <w:ind w:left="1440" w:hanging="1440"/>
        <w:jc w:val="both"/>
        <w:rPr>
          <w:rFonts w:ascii="Arial" w:hAnsi="Arial" w:cs="Arial"/>
          <w:bCs/>
          <w:sz w:val="22"/>
          <w:szCs w:val="22"/>
        </w:rPr>
      </w:pPr>
      <w:r w:rsidRPr="00AB57F1">
        <w:rPr>
          <w:rFonts w:ascii="Arial" w:hAnsi="Arial" w:cs="Arial"/>
          <w:sz w:val="22"/>
          <w:szCs w:val="22"/>
        </w:rPr>
        <w:t>2003</w:t>
      </w:r>
      <w:r w:rsidRPr="00AB57F1">
        <w:rPr>
          <w:rFonts w:ascii="Arial" w:hAnsi="Arial" w:cs="Arial"/>
          <w:sz w:val="22"/>
          <w:szCs w:val="22"/>
        </w:rPr>
        <w:tab/>
      </w:r>
      <w:r w:rsidRPr="00AB57F1">
        <w:rPr>
          <w:rFonts w:ascii="Arial" w:hAnsi="Arial" w:cs="Arial"/>
          <w:bCs/>
          <w:sz w:val="22"/>
          <w:szCs w:val="22"/>
        </w:rPr>
        <w:t xml:space="preserve">Member </w:t>
      </w:r>
      <w:r w:rsidRPr="003A2E6C">
        <w:rPr>
          <w:rFonts w:ascii="Arial" w:hAnsi="Arial" w:cs="Arial"/>
          <w:b/>
          <w:bCs/>
          <w:sz w:val="22"/>
          <w:szCs w:val="22"/>
        </w:rPr>
        <w:t>International Scientific Advisory Board and Session Chair</w:t>
      </w:r>
      <w:r w:rsidRPr="00AB57F1">
        <w:rPr>
          <w:rFonts w:ascii="Arial" w:hAnsi="Arial" w:cs="Arial"/>
          <w:bCs/>
          <w:sz w:val="22"/>
          <w:szCs w:val="22"/>
        </w:rPr>
        <w:t xml:space="preserve"> 1</w:t>
      </w:r>
      <w:r w:rsidRPr="00AB57F1">
        <w:rPr>
          <w:rFonts w:ascii="Arial" w:hAnsi="Arial" w:cs="Arial"/>
          <w:bCs/>
          <w:sz w:val="22"/>
          <w:szCs w:val="22"/>
          <w:vertAlign w:val="superscript"/>
        </w:rPr>
        <w:t>st</w:t>
      </w:r>
      <w:r w:rsidRPr="00AB57F1">
        <w:rPr>
          <w:rFonts w:ascii="Arial" w:hAnsi="Arial" w:cs="Arial"/>
          <w:bCs/>
          <w:sz w:val="22"/>
          <w:szCs w:val="22"/>
        </w:rPr>
        <w:t xml:space="preserve"> Intl Conference on Medical Informatics and Bioengineering, Craiova (Romania)</w:t>
      </w:r>
    </w:p>
    <w:p w:rsidR="00A55769" w:rsidRDefault="00A55769" w:rsidP="00DA6D6B">
      <w:pPr>
        <w:ind w:left="1440" w:hanging="1440"/>
        <w:jc w:val="both"/>
        <w:rPr>
          <w:rFonts w:ascii="Arial" w:hAnsi="Arial" w:cs="Arial"/>
          <w:sz w:val="22"/>
          <w:szCs w:val="22"/>
        </w:rPr>
      </w:pPr>
      <w:r>
        <w:rPr>
          <w:rFonts w:ascii="Arial" w:hAnsi="Arial" w:cs="Arial"/>
          <w:bCs/>
          <w:sz w:val="22"/>
          <w:szCs w:val="22"/>
        </w:rPr>
        <w:t>2008-2011</w:t>
      </w:r>
      <w:r>
        <w:rPr>
          <w:rFonts w:ascii="Arial" w:hAnsi="Arial" w:cs="Arial"/>
          <w:bCs/>
          <w:sz w:val="22"/>
          <w:szCs w:val="22"/>
        </w:rPr>
        <w:tab/>
      </w:r>
      <w:r w:rsidRPr="007121C6">
        <w:rPr>
          <w:rFonts w:ascii="Arial" w:hAnsi="Arial" w:cs="Arial"/>
          <w:sz w:val="22"/>
          <w:szCs w:val="22"/>
        </w:rPr>
        <w:t>Member</w:t>
      </w:r>
      <w:r>
        <w:rPr>
          <w:rFonts w:ascii="Arial" w:hAnsi="Arial" w:cs="Arial"/>
          <w:b/>
          <w:sz w:val="22"/>
          <w:szCs w:val="22"/>
        </w:rPr>
        <w:t xml:space="preserve"> </w:t>
      </w:r>
      <w:r w:rsidRPr="003A2E6C">
        <w:rPr>
          <w:rFonts w:ascii="Arial" w:hAnsi="Arial" w:cs="Arial"/>
          <w:b/>
          <w:sz w:val="22"/>
          <w:szCs w:val="22"/>
        </w:rPr>
        <w:t>Genomic Analysis and Technology Excellence</w:t>
      </w:r>
      <w:r w:rsidRPr="00241CC9">
        <w:rPr>
          <w:rFonts w:ascii="Arial" w:hAnsi="Arial" w:cs="Arial"/>
          <w:sz w:val="22"/>
          <w:szCs w:val="22"/>
        </w:rPr>
        <w:t xml:space="preserve"> (GATE)</w:t>
      </w:r>
      <w:r>
        <w:rPr>
          <w:rFonts w:ascii="Arial" w:hAnsi="Arial" w:cs="Arial"/>
          <w:sz w:val="22"/>
          <w:szCs w:val="22"/>
        </w:rPr>
        <w:t xml:space="preserve"> group of the Academy for Medical Development and Collaboration (AMDeC)</w:t>
      </w:r>
    </w:p>
    <w:p w:rsidR="00A55769" w:rsidRDefault="00A55769" w:rsidP="00DA6D6B">
      <w:pPr>
        <w:ind w:left="1440" w:hanging="1440"/>
        <w:jc w:val="both"/>
        <w:rPr>
          <w:rFonts w:ascii="Arial" w:hAnsi="Arial" w:cs="Arial"/>
          <w:sz w:val="22"/>
          <w:szCs w:val="22"/>
        </w:rPr>
      </w:pPr>
      <w:r w:rsidRPr="00AB03C2">
        <w:rPr>
          <w:rFonts w:ascii="Arial" w:hAnsi="Arial" w:cs="Arial"/>
          <w:sz w:val="22"/>
          <w:szCs w:val="22"/>
        </w:rPr>
        <w:t>2012</w:t>
      </w:r>
      <w:r>
        <w:rPr>
          <w:rFonts w:ascii="Arial" w:hAnsi="Arial" w:cs="Arial"/>
          <w:b/>
          <w:sz w:val="22"/>
          <w:szCs w:val="22"/>
        </w:rPr>
        <w:tab/>
        <w:t xml:space="preserve">Chair </w:t>
      </w:r>
      <w:r w:rsidRPr="003554C9">
        <w:rPr>
          <w:rFonts w:ascii="Arial" w:hAnsi="Arial" w:cs="Arial"/>
          <w:sz w:val="22"/>
          <w:szCs w:val="22"/>
        </w:rPr>
        <w:t xml:space="preserve">Colloquium </w:t>
      </w:r>
      <w:r>
        <w:rPr>
          <w:rFonts w:ascii="Arial" w:hAnsi="Arial" w:cs="Arial"/>
          <w:b/>
          <w:sz w:val="22"/>
          <w:szCs w:val="22"/>
        </w:rPr>
        <w:t xml:space="preserve">“Intercellular Signaling and Myelination”, </w:t>
      </w:r>
      <w:r w:rsidRPr="003554C9">
        <w:rPr>
          <w:rFonts w:ascii="Arial" w:hAnsi="Arial" w:cs="Arial"/>
          <w:sz w:val="22"/>
          <w:szCs w:val="22"/>
        </w:rPr>
        <w:t>43</w:t>
      </w:r>
      <w:r w:rsidRPr="003554C9">
        <w:rPr>
          <w:rFonts w:ascii="Arial" w:hAnsi="Arial" w:cs="Arial"/>
          <w:sz w:val="22"/>
          <w:szCs w:val="22"/>
          <w:vertAlign w:val="superscript"/>
        </w:rPr>
        <w:t>rd</w:t>
      </w:r>
      <w:r w:rsidRPr="003554C9">
        <w:rPr>
          <w:rFonts w:ascii="Arial" w:hAnsi="Arial" w:cs="Arial"/>
          <w:sz w:val="22"/>
          <w:szCs w:val="22"/>
        </w:rPr>
        <w:t xml:space="preserve"> Ann Meeting of the American Society for Neurochemistry, Baltimore, MD, March 03-07</w:t>
      </w:r>
      <w:r>
        <w:rPr>
          <w:rFonts w:ascii="Arial" w:hAnsi="Arial" w:cs="Arial"/>
          <w:sz w:val="22"/>
          <w:szCs w:val="22"/>
        </w:rPr>
        <w:t>/2012</w:t>
      </w:r>
      <w:r w:rsidRPr="003554C9">
        <w:rPr>
          <w:rFonts w:ascii="Arial" w:hAnsi="Arial" w:cs="Arial"/>
          <w:sz w:val="22"/>
          <w:szCs w:val="22"/>
        </w:rPr>
        <w:t>.</w:t>
      </w:r>
    </w:p>
    <w:p w:rsidR="00A55769" w:rsidRPr="00B42D9A" w:rsidRDefault="00A55769" w:rsidP="00DA6D6B">
      <w:pPr>
        <w:ind w:left="1440" w:hanging="1440"/>
        <w:jc w:val="both"/>
        <w:rPr>
          <w:rFonts w:ascii="Arial" w:hAnsi="Arial" w:cs="Arial"/>
          <w:sz w:val="22"/>
          <w:szCs w:val="22"/>
        </w:rPr>
      </w:pPr>
      <w:r>
        <w:rPr>
          <w:rFonts w:ascii="Arial" w:hAnsi="Arial" w:cs="Arial"/>
          <w:sz w:val="22"/>
          <w:szCs w:val="22"/>
        </w:rPr>
        <w:tab/>
      </w:r>
    </w:p>
    <w:p w:rsidR="00A55769" w:rsidRDefault="00A55769" w:rsidP="00DA6D6B">
      <w:pPr>
        <w:adjustRightInd w:val="0"/>
        <w:rPr>
          <w:rFonts w:ascii="Arial" w:hAnsi="Arial" w:cs="Arial"/>
          <w:b/>
          <w:sz w:val="22"/>
          <w:szCs w:val="22"/>
        </w:rPr>
      </w:pPr>
      <w:r>
        <w:rPr>
          <w:rFonts w:ascii="Arial" w:hAnsi="Arial" w:cs="Arial"/>
          <w:b/>
          <w:sz w:val="22"/>
          <w:szCs w:val="22"/>
        </w:rPr>
        <w:t xml:space="preserve">GRANT REVIEWER: </w:t>
      </w:r>
    </w:p>
    <w:p w:rsidR="00A55769" w:rsidRDefault="00A55769" w:rsidP="00DA6D6B">
      <w:pPr>
        <w:adjustRightInd w:val="0"/>
        <w:rPr>
          <w:rFonts w:ascii="Arial" w:hAnsi="Arial" w:cs="Arial"/>
          <w:sz w:val="22"/>
          <w:szCs w:val="22"/>
        </w:rPr>
      </w:pPr>
      <w:r>
        <w:rPr>
          <w:rFonts w:ascii="Arial" w:hAnsi="Arial" w:cs="Arial"/>
          <w:sz w:val="22"/>
          <w:szCs w:val="22"/>
        </w:rPr>
        <w:t>2010</w:t>
      </w:r>
      <w:r>
        <w:rPr>
          <w:rFonts w:ascii="Arial" w:hAnsi="Arial" w:cs="Arial"/>
          <w:sz w:val="22"/>
          <w:szCs w:val="22"/>
        </w:rPr>
        <w:tab/>
      </w:r>
      <w:r>
        <w:rPr>
          <w:rFonts w:ascii="Arial" w:hAnsi="Arial" w:cs="Arial"/>
          <w:sz w:val="22"/>
          <w:szCs w:val="22"/>
        </w:rPr>
        <w:tab/>
      </w:r>
      <w:r w:rsidRPr="00F65B34">
        <w:rPr>
          <w:rFonts w:ascii="Arial" w:hAnsi="Arial" w:cs="Arial"/>
          <w:sz w:val="22"/>
          <w:szCs w:val="22"/>
        </w:rPr>
        <w:t>NIH SBIR Topic 110 Review Committee</w:t>
      </w:r>
    </w:p>
    <w:p w:rsidR="00A55769" w:rsidRDefault="00A55769" w:rsidP="00DA6D6B">
      <w:pPr>
        <w:ind w:left="1440" w:hanging="1440"/>
        <w:jc w:val="both"/>
        <w:rPr>
          <w:rFonts w:ascii="Arial" w:hAnsi="Arial" w:cs="Arial"/>
          <w:bCs/>
          <w:sz w:val="22"/>
          <w:szCs w:val="22"/>
        </w:rPr>
      </w:pPr>
      <w:r>
        <w:rPr>
          <w:rFonts w:ascii="Arial" w:hAnsi="Arial" w:cs="Arial"/>
          <w:bCs/>
          <w:sz w:val="22"/>
          <w:szCs w:val="22"/>
        </w:rPr>
        <w:t>2010-present</w:t>
      </w:r>
      <w:r>
        <w:rPr>
          <w:rFonts w:ascii="Arial" w:hAnsi="Arial" w:cs="Arial"/>
          <w:bCs/>
          <w:sz w:val="22"/>
          <w:szCs w:val="22"/>
        </w:rPr>
        <w:tab/>
      </w:r>
      <w:r w:rsidRPr="00AB57F1">
        <w:rPr>
          <w:rFonts w:ascii="Arial" w:hAnsi="Arial" w:cs="Arial"/>
          <w:bCs/>
          <w:sz w:val="22"/>
          <w:szCs w:val="22"/>
        </w:rPr>
        <w:t>General Directorate for Health and Technologies Research,</w:t>
      </w:r>
      <w:r w:rsidRPr="00AB57F1">
        <w:rPr>
          <w:rFonts w:ascii="Arial" w:hAnsi="Arial" w:cs="Arial"/>
          <w:sz w:val="22"/>
          <w:szCs w:val="22"/>
        </w:rPr>
        <w:t xml:space="preserve"> </w:t>
      </w:r>
      <w:r w:rsidRPr="00AB57F1">
        <w:rPr>
          <w:rFonts w:ascii="Arial" w:hAnsi="Arial" w:cs="Arial"/>
          <w:bCs/>
          <w:sz w:val="22"/>
          <w:szCs w:val="22"/>
        </w:rPr>
        <w:t xml:space="preserve">Ministry of Labor, Health and Social Policies, </w:t>
      </w:r>
      <w:r w:rsidRPr="00D60873">
        <w:rPr>
          <w:rFonts w:ascii="Arial" w:hAnsi="Arial" w:cs="Arial"/>
          <w:b/>
          <w:bCs/>
          <w:sz w:val="22"/>
          <w:szCs w:val="22"/>
        </w:rPr>
        <w:t>Italy</w:t>
      </w:r>
    </w:p>
    <w:p w:rsidR="00A55769" w:rsidRDefault="00A55769" w:rsidP="00DA6D6B">
      <w:pPr>
        <w:jc w:val="both"/>
        <w:rPr>
          <w:rFonts w:ascii="Arial" w:hAnsi="Arial" w:cs="Arial"/>
          <w:sz w:val="22"/>
          <w:szCs w:val="22"/>
        </w:rPr>
      </w:pPr>
      <w:r w:rsidRPr="0085516D">
        <w:rPr>
          <w:rFonts w:ascii="Arial" w:hAnsi="Arial" w:cs="Arial"/>
          <w:sz w:val="22"/>
          <w:szCs w:val="22"/>
        </w:rPr>
        <w:t>2011</w:t>
      </w:r>
      <w:r>
        <w:rPr>
          <w:rFonts w:ascii="Arial" w:hAnsi="Arial" w:cs="Arial"/>
          <w:sz w:val="22"/>
          <w:szCs w:val="22"/>
        </w:rPr>
        <w:t>-present</w:t>
      </w:r>
      <w:r w:rsidRPr="0085516D">
        <w:rPr>
          <w:rFonts w:ascii="Arial" w:hAnsi="Arial" w:cs="Arial"/>
          <w:sz w:val="22"/>
          <w:szCs w:val="22"/>
        </w:rPr>
        <w:tab/>
        <w:t>National Council for Scientific Research</w:t>
      </w:r>
      <w:r w:rsidR="00D60873">
        <w:rPr>
          <w:rFonts w:ascii="Arial" w:hAnsi="Arial" w:cs="Arial"/>
          <w:sz w:val="22"/>
          <w:szCs w:val="22"/>
        </w:rPr>
        <w:t xml:space="preserve">, </w:t>
      </w:r>
      <w:r w:rsidR="00D60873" w:rsidRPr="00D60873">
        <w:rPr>
          <w:rFonts w:ascii="Arial" w:hAnsi="Arial" w:cs="Arial"/>
          <w:b/>
          <w:sz w:val="22"/>
          <w:szCs w:val="22"/>
        </w:rPr>
        <w:t>Romania</w:t>
      </w:r>
    </w:p>
    <w:p w:rsidR="00D60873" w:rsidRPr="0085516D" w:rsidRDefault="00D60873" w:rsidP="00DA6D6B">
      <w:pPr>
        <w:jc w:val="both"/>
        <w:rPr>
          <w:rFonts w:ascii="Arial" w:hAnsi="Arial" w:cs="Arial"/>
          <w:bCs/>
          <w:sz w:val="22"/>
          <w:szCs w:val="22"/>
        </w:rPr>
      </w:pPr>
      <w:r>
        <w:rPr>
          <w:rFonts w:ascii="Arial" w:hAnsi="Arial" w:cs="Arial"/>
          <w:sz w:val="22"/>
          <w:szCs w:val="22"/>
        </w:rPr>
        <w:t>2014-present</w:t>
      </w:r>
      <w:r>
        <w:rPr>
          <w:rFonts w:ascii="Arial" w:hAnsi="Arial" w:cs="Arial"/>
          <w:sz w:val="22"/>
          <w:szCs w:val="22"/>
        </w:rPr>
        <w:tab/>
        <w:t xml:space="preserve">National Science Centre, </w:t>
      </w:r>
      <w:r w:rsidRPr="00D60873">
        <w:rPr>
          <w:rFonts w:ascii="Arial" w:hAnsi="Arial" w:cs="Arial"/>
          <w:b/>
          <w:sz w:val="22"/>
          <w:szCs w:val="22"/>
        </w:rPr>
        <w:t>Poland</w:t>
      </w:r>
    </w:p>
    <w:p w:rsidR="00C8782E" w:rsidRDefault="00C8782E" w:rsidP="00C8782E">
      <w:pPr>
        <w:jc w:val="both"/>
        <w:rPr>
          <w:rFonts w:ascii="Arial" w:hAnsi="Arial" w:cs="Arial"/>
          <w:b/>
          <w:sz w:val="22"/>
          <w:szCs w:val="22"/>
        </w:rPr>
      </w:pPr>
    </w:p>
    <w:p w:rsidR="00C8782E" w:rsidRDefault="00C8782E" w:rsidP="00C8782E">
      <w:pPr>
        <w:jc w:val="both"/>
        <w:rPr>
          <w:rFonts w:ascii="Arial" w:hAnsi="Arial" w:cs="Arial"/>
          <w:b/>
          <w:sz w:val="22"/>
          <w:szCs w:val="22"/>
        </w:rPr>
      </w:pPr>
    </w:p>
    <w:p w:rsidR="0069627C" w:rsidRDefault="004F2C30" w:rsidP="00C8782E">
      <w:pPr>
        <w:jc w:val="both"/>
        <w:rPr>
          <w:rFonts w:ascii="Arial" w:hAnsi="Arial" w:cs="Arial"/>
          <w:b/>
          <w:sz w:val="22"/>
          <w:szCs w:val="22"/>
        </w:rPr>
      </w:pPr>
      <w:r>
        <w:rPr>
          <w:rFonts w:ascii="Arial" w:hAnsi="Arial" w:cs="Arial"/>
          <w:b/>
          <w:sz w:val="22"/>
          <w:szCs w:val="22"/>
        </w:rPr>
        <w:t xml:space="preserve">RESEARCH </w:t>
      </w:r>
      <w:r w:rsidR="0069627C">
        <w:rPr>
          <w:rFonts w:ascii="Arial" w:hAnsi="Arial" w:cs="Arial"/>
          <w:b/>
          <w:sz w:val="22"/>
          <w:szCs w:val="22"/>
        </w:rPr>
        <w:t>GRANTS</w:t>
      </w:r>
      <w:r w:rsidR="00C3582C">
        <w:rPr>
          <w:rFonts w:ascii="Arial" w:hAnsi="Arial" w:cs="Arial"/>
          <w:b/>
          <w:sz w:val="22"/>
          <w:szCs w:val="22"/>
        </w:rPr>
        <w:t xml:space="preserve"> AND CONTRACTS</w:t>
      </w:r>
      <w:r w:rsidR="009E3340">
        <w:rPr>
          <w:rFonts w:ascii="Arial" w:hAnsi="Arial" w:cs="Arial"/>
          <w:b/>
          <w:sz w:val="22"/>
          <w:szCs w:val="22"/>
        </w:rPr>
        <w:t xml:space="preserve"> </w:t>
      </w:r>
      <w:r w:rsidR="009E3340">
        <w:rPr>
          <w:rFonts w:ascii="Arial" w:hAnsi="Arial" w:cs="Arial"/>
          <w:sz w:val="22"/>
          <w:szCs w:val="22"/>
        </w:rPr>
        <w:t>(since 2001 when immigrated in the USA)</w:t>
      </w:r>
      <w:r w:rsidR="0069627C">
        <w:rPr>
          <w:rFonts w:ascii="Arial" w:hAnsi="Arial" w:cs="Arial"/>
          <w:b/>
          <w:sz w:val="22"/>
          <w:szCs w:val="22"/>
        </w:rPr>
        <w:t>:</w:t>
      </w:r>
    </w:p>
    <w:p w:rsidR="0069627C" w:rsidRDefault="0069627C" w:rsidP="00DA6D6B">
      <w:pPr>
        <w:rPr>
          <w:rFonts w:ascii="Arial" w:hAnsi="Arial" w:cs="Arial"/>
          <w:b/>
          <w:sz w:val="22"/>
          <w:szCs w:val="22"/>
        </w:rPr>
      </w:pPr>
    </w:p>
    <w:p w:rsidR="00C8782E" w:rsidRPr="00D57209" w:rsidRDefault="00C8782E" w:rsidP="00C8782E">
      <w:pPr>
        <w:rPr>
          <w:rFonts w:ascii="Arial" w:hAnsi="Arial" w:cs="Arial"/>
          <w:sz w:val="22"/>
          <w:szCs w:val="22"/>
        </w:rPr>
      </w:pPr>
      <w:r>
        <w:rPr>
          <w:rFonts w:ascii="Arial" w:hAnsi="Arial" w:cs="Arial"/>
          <w:b/>
          <w:sz w:val="22"/>
          <w:szCs w:val="22"/>
        </w:rPr>
        <w:t xml:space="preserve">NIH </w:t>
      </w:r>
      <w:r w:rsidRPr="00D57209">
        <w:rPr>
          <w:rFonts w:ascii="Arial" w:hAnsi="Arial" w:cs="Arial"/>
          <w:b/>
          <w:sz w:val="22"/>
          <w:szCs w:val="22"/>
        </w:rPr>
        <w:t>R01 NS34931</w:t>
      </w:r>
      <w:r w:rsidRPr="00D57209">
        <w:rPr>
          <w:rFonts w:ascii="Arial" w:hAnsi="Arial" w:cs="Arial"/>
          <w:sz w:val="22"/>
          <w:szCs w:val="22"/>
        </w:rPr>
        <w:t xml:space="preserve"> </w:t>
      </w:r>
      <w:r w:rsidRPr="00D57209">
        <w:rPr>
          <w:rFonts w:ascii="Arial" w:hAnsi="Arial" w:cs="Arial"/>
          <w:sz w:val="22"/>
          <w:szCs w:val="22"/>
        </w:rPr>
        <w:tab/>
      </w:r>
      <w:r w:rsidRPr="00D57209">
        <w:rPr>
          <w:rFonts w:ascii="Arial" w:hAnsi="Arial" w:cs="Arial"/>
          <w:sz w:val="22"/>
          <w:szCs w:val="22"/>
        </w:rPr>
        <w:tab/>
      </w:r>
      <w:r w:rsidRPr="00D57209">
        <w:rPr>
          <w:rFonts w:ascii="Arial" w:hAnsi="Arial" w:cs="Arial"/>
          <w:sz w:val="22"/>
          <w:szCs w:val="22"/>
        </w:rPr>
        <w:tab/>
      </w:r>
      <w:r w:rsidRPr="00D57209">
        <w:rPr>
          <w:rFonts w:ascii="Arial" w:hAnsi="Arial" w:cs="Arial"/>
          <w:sz w:val="22"/>
          <w:szCs w:val="22"/>
        </w:rPr>
        <w:tab/>
      </w:r>
      <w:r w:rsidRPr="00D57209">
        <w:rPr>
          <w:rFonts w:ascii="Arial" w:hAnsi="Arial" w:cs="Arial"/>
          <w:sz w:val="22"/>
          <w:szCs w:val="22"/>
        </w:rPr>
        <w:tab/>
        <w:t>PI DC Spray</w:t>
      </w:r>
      <w:r w:rsidRPr="00D57209">
        <w:rPr>
          <w:rFonts w:ascii="Arial" w:hAnsi="Arial" w:cs="Arial"/>
          <w:sz w:val="22"/>
          <w:szCs w:val="22"/>
        </w:rPr>
        <w:tab/>
        <w:t xml:space="preserve">  </w:t>
      </w:r>
      <w:r w:rsidRPr="00D57209">
        <w:rPr>
          <w:rFonts w:ascii="Arial" w:hAnsi="Arial" w:cs="Arial"/>
          <w:sz w:val="22"/>
          <w:szCs w:val="22"/>
        </w:rPr>
        <w:tab/>
      </w:r>
      <w:r w:rsidRPr="00D57209">
        <w:rPr>
          <w:rFonts w:ascii="Arial" w:hAnsi="Arial" w:cs="Arial"/>
          <w:sz w:val="22"/>
          <w:szCs w:val="22"/>
        </w:rPr>
        <w:tab/>
        <w:t>4/1/</w:t>
      </w:r>
      <w:r>
        <w:rPr>
          <w:rFonts w:ascii="Arial" w:hAnsi="Arial" w:cs="Arial"/>
          <w:sz w:val="22"/>
          <w:szCs w:val="22"/>
        </w:rPr>
        <w:t>01</w:t>
      </w:r>
      <w:r w:rsidRPr="00D57209">
        <w:rPr>
          <w:rFonts w:ascii="Arial" w:hAnsi="Arial" w:cs="Arial"/>
          <w:sz w:val="22"/>
          <w:szCs w:val="22"/>
        </w:rPr>
        <w:t>-3/31/03</w:t>
      </w:r>
    </w:p>
    <w:p w:rsidR="00C8782E" w:rsidRPr="00D57209" w:rsidRDefault="00C8782E" w:rsidP="00C8782E">
      <w:pPr>
        <w:rPr>
          <w:rFonts w:ascii="Arial" w:hAnsi="Arial" w:cs="Arial"/>
          <w:sz w:val="22"/>
          <w:szCs w:val="22"/>
        </w:rPr>
      </w:pPr>
      <w:r w:rsidRPr="00D57209">
        <w:rPr>
          <w:rFonts w:ascii="Arial" w:hAnsi="Arial" w:cs="Arial"/>
          <w:sz w:val="22"/>
          <w:szCs w:val="22"/>
          <w:lang w:val="en-GB"/>
        </w:rPr>
        <w:t>Gap junction and Schwann Cells</w:t>
      </w:r>
    </w:p>
    <w:p w:rsidR="00C8782E" w:rsidRPr="00D57209" w:rsidRDefault="00C8782E" w:rsidP="00C8782E">
      <w:pPr>
        <w:jc w:val="both"/>
        <w:rPr>
          <w:rFonts w:ascii="Arial" w:hAnsi="Arial" w:cs="Arial"/>
          <w:sz w:val="22"/>
          <w:szCs w:val="22"/>
        </w:rPr>
      </w:pPr>
      <w:r w:rsidRPr="00D57209">
        <w:rPr>
          <w:rFonts w:ascii="Arial" w:hAnsi="Arial" w:cs="Arial"/>
          <w:sz w:val="22"/>
          <w:szCs w:val="22"/>
        </w:rPr>
        <w:t xml:space="preserve">Role: </w:t>
      </w:r>
      <w:r w:rsidRPr="00CD2BDA">
        <w:rPr>
          <w:rFonts w:ascii="Arial" w:hAnsi="Arial" w:cs="Arial"/>
          <w:b/>
          <w:sz w:val="22"/>
          <w:szCs w:val="22"/>
        </w:rPr>
        <w:t>Co-Investigator</w:t>
      </w:r>
      <w:r w:rsidRPr="00D57209">
        <w:rPr>
          <w:rFonts w:ascii="Arial" w:hAnsi="Arial" w:cs="Arial"/>
          <w:sz w:val="22"/>
          <w:szCs w:val="22"/>
        </w:rPr>
        <w:t xml:space="preserve"> (2001-2003)</w:t>
      </w:r>
    </w:p>
    <w:p w:rsidR="00C8782E" w:rsidRPr="00D57209" w:rsidRDefault="00C8782E" w:rsidP="00C8782E">
      <w:pPr>
        <w:ind w:firstLine="720"/>
        <w:jc w:val="both"/>
        <w:rPr>
          <w:rFonts w:ascii="Arial" w:hAnsi="Arial" w:cs="Arial"/>
          <w:sz w:val="22"/>
          <w:szCs w:val="22"/>
        </w:rPr>
      </w:pPr>
      <w:r w:rsidRPr="00D57209">
        <w:rPr>
          <w:rFonts w:ascii="Arial" w:hAnsi="Arial" w:cs="Arial"/>
          <w:i/>
          <w:iCs/>
          <w:sz w:val="22"/>
          <w:szCs w:val="22"/>
        </w:rPr>
        <w:t>To determine the effects of gap junction expression on Schwann cell function and the interactions between gap junction proteins and cell adhesion molecules in glia cells from wild type and connexin knockout mice</w:t>
      </w:r>
    </w:p>
    <w:p w:rsidR="00C8782E" w:rsidRDefault="00112694" w:rsidP="00C8782E">
      <w:pPr>
        <w:pStyle w:val="DataField11pt-Single"/>
        <w:rPr>
          <w:b/>
        </w:rPr>
      </w:pPr>
      <w:r>
        <w:rPr>
          <w:b/>
        </w:rPr>
        <w:t>$430,000</w:t>
      </w:r>
    </w:p>
    <w:p w:rsidR="00112694" w:rsidRDefault="00112694" w:rsidP="00C8782E">
      <w:pPr>
        <w:pStyle w:val="DataField11pt-Single"/>
        <w:rPr>
          <w:b/>
        </w:rPr>
      </w:pPr>
    </w:p>
    <w:p w:rsidR="00C8782E" w:rsidRPr="009E1A1E" w:rsidRDefault="00C8782E" w:rsidP="00C8782E">
      <w:pPr>
        <w:rPr>
          <w:rFonts w:ascii="Arial" w:hAnsi="Arial" w:cs="Arial"/>
          <w:sz w:val="22"/>
          <w:szCs w:val="22"/>
        </w:rPr>
      </w:pPr>
      <w:r>
        <w:rPr>
          <w:rFonts w:ascii="Arial" w:hAnsi="Arial" w:cs="Arial"/>
          <w:b/>
          <w:sz w:val="22"/>
          <w:szCs w:val="22"/>
        </w:rPr>
        <w:t xml:space="preserve">NIH </w:t>
      </w:r>
      <w:r w:rsidRPr="009E1A1E">
        <w:rPr>
          <w:rFonts w:ascii="Arial" w:hAnsi="Arial" w:cs="Arial"/>
          <w:b/>
          <w:sz w:val="22"/>
          <w:szCs w:val="22"/>
        </w:rPr>
        <w:t xml:space="preserve">R21 NS42807 </w:t>
      </w:r>
      <w:r w:rsidRPr="009E1A1E">
        <w:rPr>
          <w:rFonts w:ascii="Arial" w:hAnsi="Arial" w:cs="Arial"/>
          <w:b/>
          <w:sz w:val="22"/>
          <w:szCs w:val="22"/>
        </w:rPr>
        <w:tab/>
      </w:r>
      <w:r w:rsidRPr="009E1A1E">
        <w:rPr>
          <w:rFonts w:ascii="Arial" w:hAnsi="Arial" w:cs="Arial"/>
          <w:sz w:val="22"/>
          <w:szCs w:val="22"/>
        </w:rPr>
        <w:tab/>
      </w:r>
      <w:r w:rsidRPr="009E1A1E">
        <w:rPr>
          <w:rFonts w:ascii="Arial" w:hAnsi="Arial" w:cs="Arial"/>
          <w:sz w:val="22"/>
          <w:szCs w:val="22"/>
        </w:rPr>
        <w:tab/>
      </w:r>
      <w:r>
        <w:rPr>
          <w:rFonts w:ascii="Arial" w:hAnsi="Arial" w:cs="Arial"/>
          <w:sz w:val="22"/>
          <w:szCs w:val="22"/>
        </w:rPr>
        <w:t xml:space="preserve">            </w:t>
      </w:r>
      <w:r w:rsidRPr="009E1A1E">
        <w:rPr>
          <w:rFonts w:ascii="Arial" w:hAnsi="Arial" w:cs="Arial"/>
          <w:sz w:val="22"/>
          <w:szCs w:val="22"/>
        </w:rPr>
        <w:t>P.I. D.C. Spray</w:t>
      </w:r>
      <w:r w:rsidRPr="009E1A1E">
        <w:rPr>
          <w:rFonts w:ascii="Arial" w:hAnsi="Arial" w:cs="Arial"/>
          <w:sz w:val="22"/>
          <w:szCs w:val="22"/>
        </w:rPr>
        <w:tab/>
      </w:r>
      <w:r>
        <w:rPr>
          <w:rFonts w:ascii="Arial" w:hAnsi="Arial" w:cs="Arial"/>
          <w:sz w:val="22"/>
          <w:szCs w:val="22"/>
        </w:rPr>
        <w:t xml:space="preserve"> </w:t>
      </w:r>
      <w:r w:rsidRPr="009E1A1E">
        <w:rPr>
          <w:rFonts w:ascii="Arial" w:hAnsi="Arial" w:cs="Arial"/>
          <w:sz w:val="22"/>
          <w:szCs w:val="22"/>
        </w:rPr>
        <w:tab/>
      </w:r>
      <w:r>
        <w:rPr>
          <w:rFonts w:ascii="Arial" w:hAnsi="Arial" w:cs="Arial"/>
          <w:sz w:val="22"/>
          <w:szCs w:val="22"/>
        </w:rPr>
        <w:t xml:space="preserve">          </w:t>
      </w:r>
      <w:smartTag w:uri="urn:schemas-microsoft-com:office:smarttags" w:element="date">
        <w:smartTagPr>
          <w:attr w:name="ls" w:val="trans"/>
          <w:attr w:name="Month" w:val="9"/>
          <w:attr w:name="Day" w:val="29"/>
          <w:attr w:name="Year" w:val="01"/>
        </w:smartTagPr>
        <w:r w:rsidRPr="009E1A1E">
          <w:rPr>
            <w:rFonts w:ascii="Arial" w:hAnsi="Arial" w:cs="Arial"/>
            <w:sz w:val="22"/>
            <w:szCs w:val="22"/>
          </w:rPr>
          <w:t>9/29/01</w:t>
        </w:r>
      </w:smartTag>
      <w:r w:rsidRPr="009E1A1E">
        <w:rPr>
          <w:rFonts w:ascii="Arial" w:hAnsi="Arial" w:cs="Arial"/>
          <w:sz w:val="22"/>
          <w:szCs w:val="22"/>
        </w:rPr>
        <w:t>-9/28/03</w:t>
      </w:r>
    </w:p>
    <w:p w:rsidR="00C8782E" w:rsidRDefault="00C8782E" w:rsidP="00C8782E">
      <w:pPr>
        <w:jc w:val="both"/>
        <w:rPr>
          <w:rFonts w:ascii="Arial" w:hAnsi="Arial" w:cs="Arial"/>
          <w:sz w:val="22"/>
          <w:szCs w:val="22"/>
        </w:rPr>
      </w:pPr>
      <w:r w:rsidRPr="009E1A1E">
        <w:rPr>
          <w:rFonts w:ascii="Arial" w:hAnsi="Arial" w:cs="Arial"/>
          <w:sz w:val="22"/>
          <w:szCs w:val="22"/>
        </w:rPr>
        <w:t>Optimized microarray analysis of neural differentiation</w:t>
      </w:r>
      <w:r>
        <w:rPr>
          <w:rFonts w:ascii="Arial" w:hAnsi="Arial" w:cs="Arial"/>
          <w:sz w:val="22"/>
          <w:szCs w:val="22"/>
        </w:rPr>
        <w:t xml:space="preserve"> (Co-PI)</w:t>
      </w:r>
    </w:p>
    <w:p w:rsidR="00C8782E" w:rsidRDefault="00C8782E" w:rsidP="00C8782E">
      <w:pPr>
        <w:rPr>
          <w:rFonts w:ascii="Arial" w:hAnsi="Arial" w:cs="Arial"/>
          <w:sz w:val="22"/>
          <w:szCs w:val="22"/>
        </w:rPr>
      </w:pPr>
      <w:r>
        <w:rPr>
          <w:rFonts w:ascii="Arial" w:hAnsi="Arial" w:cs="Arial"/>
          <w:b/>
          <w:sz w:val="22"/>
          <w:szCs w:val="22"/>
        </w:rPr>
        <w:t xml:space="preserve">Role: </w:t>
      </w:r>
      <w:r w:rsidRPr="00CD2BDA">
        <w:rPr>
          <w:rFonts w:ascii="Arial" w:hAnsi="Arial" w:cs="Arial"/>
          <w:b/>
          <w:sz w:val="22"/>
          <w:szCs w:val="22"/>
        </w:rPr>
        <w:t>Co</w:t>
      </w:r>
      <w:r w:rsidR="009E3340">
        <w:rPr>
          <w:rFonts w:ascii="Arial" w:hAnsi="Arial" w:cs="Arial"/>
          <w:b/>
          <w:sz w:val="22"/>
          <w:szCs w:val="22"/>
        </w:rPr>
        <w:t>-</w:t>
      </w:r>
      <w:r w:rsidRPr="00CD2BDA">
        <w:rPr>
          <w:rFonts w:ascii="Arial" w:hAnsi="Arial" w:cs="Arial"/>
          <w:b/>
          <w:sz w:val="22"/>
          <w:szCs w:val="22"/>
        </w:rPr>
        <w:t>P</w:t>
      </w:r>
      <w:r w:rsidR="009E3340">
        <w:rPr>
          <w:rFonts w:ascii="Arial" w:hAnsi="Arial" w:cs="Arial"/>
          <w:b/>
          <w:sz w:val="22"/>
          <w:szCs w:val="22"/>
        </w:rPr>
        <w:t xml:space="preserve">rincipal </w:t>
      </w:r>
      <w:r w:rsidRPr="00CD2BDA">
        <w:rPr>
          <w:rFonts w:ascii="Arial" w:hAnsi="Arial" w:cs="Arial"/>
          <w:b/>
          <w:sz w:val="22"/>
          <w:szCs w:val="22"/>
        </w:rPr>
        <w:t>I</w:t>
      </w:r>
      <w:r w:rsidR="009E3340">
        <w:rPr>
          <w:rFonts w:ascii="Arial" w:hAnsi="Arial" w:cs="Arial"/>
          <w:b/>
          <w:sz w:val="22"/>
          <w:szCs w:val="22"/>
        </w:rPr>
        <w:t>nvestigator</w:t>
      </w:r>
    </w:p>
    <w:p w:rsidR="00C8782E" w:rsidRDefault="00C8782E" w:rsidP="00C8782E">
      <w:pPr>
        <w:ind w:firstLine="720"/>
        <w:jc w:val="both"/>
        <w:rPr>
          <w:rFonts w:ascii="Arial" w:hAnsi="Arial" w:cs="Arial"/>
          <w:i/>
          <w:iCs/>
          <w:sz w:val="22"/>
          <w:szCs w:val="22"/>
        </w:rPr>
      </w:pPr>
      <w:r>
        <w:rPr>
          <w:rFonts w:ascii="Arial" w:hAnsi="Arial" w:cs="Arial"/>
          <w:i/>
          <w:iCs/>
          <w:sz w:val="22"/>
          <w:szCs w:val="22"/>
        </w:rPr>
        <w:t>The primary objective of this grant is the d</w:t>
      </w:r>
      <w:r w:rsidRPr="00D43539">
        <w:rPr>
          <w:rFonts w:ascii="Arial" w:hAnsi="Arial" w:cs="Arial"/>
          <w:i/>
          <w:iCs/>
          <w:sz w:val="22"/>
          <w:szCs w:val="22"/>
        </w:rPr>
        <w:t>evelopment of algorithms to optimally detect</w:t>
      </w:r>
    </w:p>
    <w:p w:rsidR="00C8782E" w:rsidRPr="00260456" w:rsidRDefault="00C8782E" w:rsidP="00C8782E">
      <w:pPr>
        <w:jc w:val="both"/>
        <w:rPr>
          <w:rFonts w:ascii="Arial" w:hAnsi="Arial" w:cs="Arial"/>
          <w:i/>
          <w:iCs/>
          <w:sz w:val="22"/>
          <w:szCs w:val="22"/>
        </w:rPr>
      </w:pPr>
      <w:r w:rsidRPr="00D43539">
        <w:rPr>
          <w:rFonts w:ascii="Arial" w:hAnsi="Arial" w:cs="Arial"/>
          <w:i/>
          <w:iCs/>
          <w:sz w:val="22"/>
          <w:szCs w:val="22"/>
        </w:rPr>
        <w:t>genes that are up- or down-regulated using gene microarrays prepared in-house.</w:t>
      </w:r>
      <w:r>
        <w:rPr>
          <w:rFonts w:ascii="Arial" w:hAnsi="Arial" w:cs="Arial"/>
          <w:i/>
          <w:iCs/>
          <w:sz w:val="22"/>
          <w:szCs w:val="22"/>
        </w:rPr>
        <w:t xml:space="preserve"> </w:t>
      </w:r>
      <w:r w:rsidRPr="009E1A1E">
        <w:rPr>
          <w:rFonts w:ascii="Arial" w:hAnsi="Arial" w:cs="Arial"/>
          <w:b/>
          <w:sz w:val="22"/>
          <w:szCs w:val="22"/>
        </w:rPr>
        <w:t>The project was ranked in the 2.0 percentile.</w:t>
      </w:r>
    </w:p>
    <w:p w:rsidR="00C8782E" w:rsidRDefault="00112694" w:rsidP="00C8782E">
      <w:pPr>
        <w:rPr>
          <w:rFonts w:ascii="Arial" w:hAnsi="Arial" w:cs="Arial"/>
          <w:b/>
          <w:sz w:val="22"/>
          <w:szCs w:val="22"/>
        </w:rPr>
      </w:pPr>
      <w:r>
        <w:rPr>
          <w:rFonts w:ascii="Arial" w:hAnsi="Arial" w:cs="Arial"/>
          <w:b/>
          <w:sz w:val="22"/>
          <w:szCs w:val="22"/>
        </w:rPr>
        <w:t>$415,000</w:t>
      </w:r>
    </w:p>
    <w:p w:rsidR="00112694" w:rsidRDefault="00112694" w:rsidP="00C8782E">
      <w:pPr>
        <w:rPr>
          <w:rFonts w:ascii="Arial" w:hAnsi="Arial" w:cs="Arial"/>
          <w:b/>
          <w:sz w:val="22"/>
          <w:szCs w:val="22"/>
        </w:rPr>
      </w:pPr>
    </w:p>
    <w:p w:rsidR="00C8782E" w:rsidRPr="009E1A1E" w:rsidRDefault="00C8782E" w:rsidP="00C8782E">
      <w:pPr>
        <w:pStyle w:val="DataField11pt-Single"/>
        <w:rPr>
          <w:szCs w:val="22"/>
        </w:rPr>
      </w:pPr>
      <w:r>
        <w:rPr>
          <w:b/>
          <w:szCs w:val="22"/>
        </w:rPr>
        <w:t xml:space="preserve">NIH </w:t>
      </w:r>
      <w:r w:rsidRPr="009E1A1E">
        <w:rPr>
          <w:b/>
          <w:szCs w:val="22"/>
        </w:rPr>
        <w:t xml:space="preserve">3P30 HD001799-40S1                     </w:t>
      </w:r>
      <w:r>
        <w:rPr>
          <w:b/>
          <w:szCs w:val="22"/>
        </w:rPr>
        <w:tab/>
      </w:r>
      <w:r>
        <w:rPr>
          <w:b/>
          <w:szCs w:val="22"/>
        </w:rPr>
        <w:tab/>
        <w:t xml:space="preserve">    </w:t>
      </w:r>
      <w:r w:rsidRPr="009E1A1E">
        <w:rPr>
          <w:szCs w:val="22"/>
        </w:rPr>
        <w:t xml:space="preserve">PI DS Faber               </w:t>
      </w:r>
      <w:r>
        <w:rPr>
          <w:szCs w:val="22"/>
        </w:rPr>
        <w:t xml:space="preserve">  </w:t>
      </w:r>
      <w:r w:rsidRPr="009E1A1E">
        <w:rPr>
          <w:szCs w:val="22"/>
        </w:rPr>
        <w:t>07/01/0</w:t>
      </w:r>
      <w:r>
        <w:rPr>
          <w:szCs w:val="22"/>
        </w:rPr>
        <w:t>2</w:t>
      </w:r>
      <w:r w:rsidRPr="009E1A1E">
        <w:rPr>
          <w:szCs w:val="22"/>
        </w:rPr>
        <w:t>-06/30/0</w:t>
      </w:r>
      <w:r>
        <w:rPr>
          <w:szCs w:val="22"/>
        </w:rPr>
        <w:t>6</w:t>
      </w:r>
    </w:p>
    <w:p w:rsidR="00C8782E" w:rsidRPr="009E1A1E" w:rsidRDefault="00C8782E" w:rsidP="00C8782E">
      <w:pPr>
        <w:pStyle w:val="DataField11pt-Single"/>
        <w:rPr>
          <w:szCs w:val="22"/>
        </w:rPr>
      </w:pPr>
      <w:r w:rsidRPr="009E1A1E">
        <w:rPr>
          <w:szCs w:val="22"/>
        </w:rPr>
        <w:t xml:space="preserve">Support for </w:t>
      </w:r>
      <w:r>
        <w:rPr>
          <w:szCs w:val="22"/>
        </w:rPr>
        <w:t xml:space="preserve">RF Kennedy </w:t>
      </w:r>
      <w:r w:rsidRPr="009E1A1E">
        <w:rPr>
          <w:szCs w:val="22"/>
        </w:rPr>
        <w:t xml:space="preserve">Mental Retardation Research Center     </w:t>
      </w:r>
    </w:p>
    <w:p w:rsidR="00C8782E" w:rsidRDefault="00C8782E" w:rsidP="00C8782E">
      <w:pPr>
        <w:pStyle w:val="DataField11pt-Single"/>
        <w:rPr>
          <w:szCs w:val="22"/>
        </w:rPr>
      </w:pPr>
      <w:r>
        <w:rPr>
          <w:szCs w:val="22"/>
        </w:rPr>
        <w:t xml:space="preserve">Role: </w:t>
      </w:r>
      <w:r w:rsidRPr="00CD2BDA">
        <w:rPr>
          <w:b/>
          <w:szCs w:val="22"/>
        </w:rPr>
        <w:t>Co-Director</w:t>
      </w:r>
      <w:r w:rsidRPr="009E1A1E">
        <w:rPr>
          <w:szCs w:val="22"/>
        </w:rPr>
        <w:t xml:space="preserve"> Biometry Core</w:t>
      </w:r>
      <w:r>
        <w:rPr>
          <w:szCs w:val="22"/>
        </w:rPr>
        <w:t xml:space="preserve"> </w:t>
      </w:r>
    </w:p>
    <w:p w:rsidR="00C8782E" w:rsidRPr="009E1A1E" w:rsidRDefault="00C8782E" w:rsidP="00C8782E">
      <w:pPr>
        <w:pStyle w:val="DataField11pt-Single"/>
        <w:rPr>
          <w:szCs w:val="22"/>
        </w:rPr>
      </w:pPr>
      <w:r>
        <w:rPr>
          <w:szCs w:val="22"/>
        </w:rPr>
        <w:t xml:space="preserve">Role: </w:t>
      </w:r>
      <w:r w:rsidRPr="00CD2BDA">
        <w:rPr>
          <w:b/>
          <w:szCs w:val="22"/>
        </w:rPr>
        <w:t>Associate Director</w:t>
      </w:r>
      <w:r w:rsidRPr="009E1A1E">
        <w:rPr>
          <w:szCs w:val="22"/>
        </w:rPr>
        <w:t xml:space="preserve"> Molecular Biology &amp; Neurogenomics Core</w:t>
      </w:r>
      <w:r>
        <w:rPr>
          <w:szCs w:val="22"/>
        </w:rPr>
        <w:t xml:space="preserve"> </w:t>
      </w:r>
    </w:p>
    <w:p w:rsidR="009B42F1" w:rsidRDefault="00C8782E" w:rsidP="00C8782E">
      <w:pPr>
        <w:ind w:firstLine="720"/>
        <w:jc w:val="both"/>
        <w:rPr>
          <w:rFonts w:ascii="Arial" w:hAnsi="Arial" w:cs="Arial"/>
          <w:i/>
          <w:iCs/>
          <w:sz w:val="22"/>
          <w:szCs w:val="22"/>
        </w:rPr>
      </w:pPr>
      <w:r w:rsidRPr="00D61F90">
        <w:rPr>
          <w:rFonts w:ascii="Arial" w:hAnsi="Arial" w:cs="Arial"/>
          <w:i/>
          <w:iCs/>
          <w:sz w:val="22"/>
          <w:szCs w:val="22"/>
        </w:rPr>
        <w:t>To provide technical assistance in cDNA microarray experiments, and to implement, maintain and update acquisition software, correction/normalization algorithms and data mining</w:t>
      </w:r>
    </w:p>
    <w:p w:rsidR="00C8782E" w:rsidRDefault="00C8782E" w:rsidP="009B42F1">
      <w:pPr>
        <w:jc w:val="both"/>
        <w:rPr>
          <w:rFonts w:ascii="Arial" w:hAnsi="Arial" w:cs="Arial"/>
          <w:i/>
          <w:iCs/>
          <w:sz w:val="22"/>
          <w:szCs w:val="22"/>
        </w:rPr>
      </w:pPr>
      <w:r w:rsidRPr="00D61F90">
        <w:rPr>
          <w:rFonts w:ascii="Arial" w:hAnsi="Arial" w:cs="Arial"/>
          <w:i/>
          <w:iCs/>
          <w:sz w:val="22"/>
          <w:szCs w:val="22"/>
        </w:rPr>
        <w:lastRenderedPageBreak/>
        <w:t>procedures for genomic studies</w:t>
      </w:r>
      <w:r>
        <w:rPr>
          <w:rFonts w:ascii="Arial" w:hAnsi="Arial" w:cs="Arial"/>
          <w:i/>
          <w:iCs/>
          <w:sz w:val="22"/>
          <w:szCs w:val="22"/>
        </w:rPr>
        <w:t>.</w:t>
      </w:r>
    </w:p>
    <w:p w:rsidR="00C8782E" w:rsidRDefault="00112694" w:rsidP="0010544D">
      <w:pPr>
        <w:pStyle w:val="DataField11pt-Single"/>
        <w:rPr>
          <w:b/>
        </w:rPr>
      </w:pPr>
      <w:r>
        <w:rPr>
          <w:b/>
        </w:rPr>
        <w:t>$2,075,000</w:t>
      </w:r>
    </w:p>
    <w:p w:rsidR="00112694" w:rsidRDefault="00112694" w:rsidP="0010544D">
      <w:pPr>
        <w:pStyle w:val="DataField11pt-Single"/>
        <w:rPr>
          <w:b/>
        </w:rPr>
      </w:pPr>
    </w:p>
    <w:p w:rsidR="00C8782E" w:rsidRPr="00DF4B90" w:rsidRDefault="00C8782E" w:rsidP="00C8782E">
      <w:pPr>
        <w:pStyle w:val="DataField11pt-Single"/>
        <w:rPr>
          <w:szCs w:val="22"/>
        </w:rPr>
      </w:pPr>
      <w:r>
        <w:rPr>
          <w:b/>
          <w:szCs w:val="22"/>
        </w:rPr>
        <w:t xml:space="preserve">NIH </w:t>
      </w:r>
      <w:r w:rsidRPr="006340D5">
        <w:rPr>
          <w:b/>
          <w:szCs w:val="22"/>
        </w:rPr>
        <w:t xml:space="preserve">PO1 (DK060037)                              </w:t>
      </w:r>
      <w:r w:rsidRPr="006340D5">
        <w:rPr>
          <w:szCs w:val="22"/>
        </w:rPr>
        <w:t xml:space="preserve">                 </w:t>
      </w:r>
      <w:r>
        <w:rPr>
          <w:szCs w:val="22"/>
        </w:rPr>
        <w:t xml:space="preserve">   </w:t>
      </w:r>
      <w:r w:rsidRPr="006340D5">
        <w:rPr>
          <w:szCs w:val="22"/>
        </w:rPr>
        <w:t xml:space="preserve"> </w:t>
      </w:r>
      <w:r w:rsidRPr="00DF4B90">
        <w:rPr>
          <w:szCs w:val="22"/>
        </w:rPr>
        <w:t>PD A Melman                   4/01/03-1/31/08</w:t>
      </w:r>
    </w:p>
    <w:p w:rsidR="00C8782E" w:rsidRPr="00DF4B90" w:rsidRDefault="00C8782E" w:rsidP="00C8782E">
      <w:pPr>
        <w:pStyle w:val="DataField11pt-Single"/>
        <w:rPr>
          <w:szCs w:val="22"/>
        </w:rPr>
      </w:pPr>
      <w:r>
        <w:rPr>
          <w:szCs w:val="22"/>
        </w:rPr>
        <w:t xml:space="preserve">Role: </w:t>
      </w:r>
      <w:r w:rsidRPr="009E3340">
        <w:rPr>
          <w:b/>
          <w:szCs w:val="22"/>
        </w:rPr>
        <w:t>Investigator</w:t>
      </w:r>
      <w:r>
        <w:rPr>
          <w:szCs w:val="22"/>
        </w:rPr>
        <w:t xml:space="preserve"> Project #4 </w:t>
      </w:r>
      <w:r w:rsidRPr="00DF4B90">
        <w:rPr>
          <w:szCs w:val="22"/>
        </w:rPr>
        <w:t>“Smooth Muscle Differential Function and Diabetes”</w:t>
      </w:r>
      <w:r>
        <w:rPr>
          <w:szCs w:val="22"/>
        </w:rPr>
        <w:t>,</w:t>
      </w:r>
      <w:r w:rsidRPr="00DF4B90">
        <w:rPr>
          <w:szCs w:val="22"/>
        </w:rPr>
        <w:t xml:space="preserve"> </w:t>
      </w:r>
      <w:r>
        <w:rPr>
          <w:szCs w:val="22"/>
        </w:rPr>
        <w:t>(PI D Spray)</w:t>
      </w:r>
    </w:p>
    <w:p w:rsidR="00C8782E" w:rsidRDefault="00C8782E" w:rsidP="00C8782E">
      <w:pPr>
        <w:pStyle w:val="DataField11pt-Single"/>
        <w:rPr>
          <w:szCs w:val="22"/>
        </w:rPr>
      </w:pPr>
      <w:r>
        <w:rPr>
          <w:szCs w:val="22"/>
        </w:rPr>
        <w:t xml:space="preserve">Role: </w:t>
      </w:r>
      <w:r w:rsidRPr="009E3340">
        <w:rPr>
          <w:b/>
          <w:szCs w:val="22"/>
        </w:rPr>
        <w:t>Investigator</w:t>
      </w:r>
      <w:r w:rsidRPr="00DF4B90">
        <w:rPr>
          <w:szCs w:val="22"/>
        </w:rPr>
        <w:t xml:space="preserve"> Core C Mathematical modeling</w:t>
      </w:r>
      <w:r>
        <w:rPr>
          <w:szCs w:val="22"/>
        </w:rPr>
        <w:t xml:space="preserve"> (PI S Schwartz) </w:t>
      </w:r>
    </w:p>
    <w:p w:rsidR="00874497" w:rsidRDefault="00C8782E" w:rsidP="00C8782E">
      <w:pPr>
        <w:pStyle w:val="DataField11pt-Single"/>
        <w:rPr>
          <w:i/>
          <w:szCs w:val="22"/>
        </w:rPr>
      </w:pPr>
      <w:r w:rsidRPr="00126DC8">
        <w:rPr>
          <w:i/>
          <w:szCs w:val="22"/>
        </w:rPr>
        <w:tab/>
        <w:t xml:space="preserve">The primary objective of </w:t>
      </w:r>
      <w:r>
        <w:rPr>
          <w:i/>
          <w:szCs w:val="22"/>
        </w:rPr>
        <w:t>Core C</w:t>
      </w:r>
      <w:r w:rsidRPr="00126DC8">
        <w:rPr>
          <w:i/>
          <w:szCs w:val="22"/>
        </w:rPr>
        <w:t xml:space="preserve"> is to develop a mathematical model of the intercellular</w:t>
      </w:r>
    </w:p>
    <w:p w:rsidR="00C8782E" w:rsidRDefault="00C8782E" w:rsidP="00C8782E">
      <w:pPr>
        <w:pStyle w:val="DataField11pt-Single"/>
        <w:rPr>
          <w:i/>
          <w:szCs w:val="22"/>
        </w:rPr>
      </w:pPr>
      <w:r w:rsidRPr="00126DC8">
        <w:rPr>
          <w:i/>
          <w:szCs w:val="22"/>
        </w:rPr>
        <w:t xml:space="preserve">calcium signaling in diabetic smooth muscle </w:t>
      </w:r>
    </w:p>
    <w:p w:rsidR="00C8782E" w:rsidRPr="00112694" w:rsidRDefault="00112694" w:rsidP="00C8782E">
      <w:pPr>
        <w:pStyle w:val="DataField11pt-Single"/>
        <w:rPr>
          <w:b/>
          <w:szCs w:val="22"/>
        </w:rPr>
      </w:pPr>
      <w:r w:rsidRPr="00112694">
        <w:rPr>
          <w:b/>
          <w:szCs w:val="22"/>
        </w:rPr>
        <w:t>$2,666,000</w:t>
      </w:r>
    </w:p>
    <w:p w:rsidR="00112694" w:rsidRDefault="00112694" w:rsidP="00C8782E">
      <w:pPr>
        <w:pStyle w:val="DataField11pt-Single"/>
        <w:rPr>
          <w:szCs w:val="22"/>
        </w:rPr>
      </w:pPr>
    </w:p>
    <w:p w:rsidR="00C8782E" w:rsidRPr="00DF4B90" w:rsidRDefault="002954A8" w:rsidP="00C8782E">
      <w:pPr>
        <w:pStyle w:val="DataField11pt-Single"/>
        <w:rPr>
          <w:szCs w:val="22"/>
        </w:rPr>
      </w:pPr>
      <w:r>
        <w:rPr>
          <w:b/>
          <w:szCs w:val="22"/>
        </w:rPr>
        <w:t xml:space="preserve">NIH </w:t>
      </w:r>
      <w:r w:rsidR="00C8782E" w:rsidRPr="006340D5">
        <w:rPr>
          <w:b/>
          <w:szCs w:val="22"/>
        </w:rPr>
        <w:t>PO1 HD32573</w:t>
      </w:r>
      <w:r w:rsidR="00C8782E" w:rsidRPr="00DF4B90">
        <w:rPr>
          <w:szCs w:val="22"/>
        </w:rPr>
        <w:t xml:space="preserve">                                               PD</w:t>
      </w:r>
      <w:r w:rsidR="00C8782E">
        <w:rPr>
          <w:szCs w:val="22"/>
        </w:rPr>
        <w:t>:</w:t>
      </w:r>
      <w:r w:rsidR="00C8782E" w:rsidRPr="00DF4B90">
        <w:rPr>
          <w:szCs w:val="22"/>
        </w:rPr>
        <w:t xml:space="preserve"> GG</w:t>
      </w:r>
      <w:r>
        <w:rPr>
          <w:szCs w:val="22"/>
        </w:rPr>
        <w:t xml:space="preserve"> Haddad                </w:t>
      </w:r>
      <w:r w:rsidR="00C8782E">
        <w:rPr>
          <w:szCs w:val="22"/>
        </w:rPr>
        <w:t>2</w:t>
      </w:r>
      <w:r w:rsidR="00C8782E" w:rsidRPr="00DF4B90">
        <w:rPr>
          <w:szCs w:val="22"/>
        </w:rPr>
        <w:t>/1</w:t>
      </w:r>
      <w:r w:rsidR="00C8782E">
        <w:rPr>
          <w:szCs w:val="22"/>
        </w:rPr>
        <w:t>0</w:t>
      </w:r>
      <w:r w:rsidR="00C8782E" w:rsidRPr="00DF4B90">
        <w:rPr>
          <w:szCs w:val="22"/>
        </w:rPr>
        <w:t>/</w:t>
      </w:r>
      <w:r>
        <w:rPr>
          <w:szCs w:val="22"/>
        </w:rPr>
        <w:t>200</w:t>
      </w:r>
      <w:r w:rsidR="00C8782E" w:rsidRPr="00DF4B90">
        <w:rPr>
          <w:szCs w:val="22"/>
        </w:rPr>
        <w:t>5-</w:t>
      </w:r>
      <w:r w:rsidR="00C8782E">
        <w:rPr>
          <w:szCs w:val="22"/>
        </w:rPr>
        <w:t>7</w:t>
      </w:r>
      <w:r w:rsidR="00C8782E" w:rsidRPr="00DF4B90">
        <w:rPr>
          <w:szCs w:val="22"/>
        </w:rPr>
        <w:t>/31/</w:t>
      </w:r>
      <w:r w:rsidR="00C8782E">
        <w:rPr>
          <w:szCs w:val="22"/>
        </w:rPr>
        <w:t>20</w:t>
      </w:r>
      <w:r w:rsidR="00C8782E" w:rsidRPr="00DF4B90">
        <w:rPr>
          <w:szCs w:val="22"/>
        </w:rPr>
        <w:t>1</w:t>
      </w:r>
      <w:r w:rsidR="00C8782E">
        <w:rPr>
          <w:szCs w:val="22"/>
        </w:rPr>
        <w:t>0</w:t>
      </w:r>
    </w:p>
    <w:p w:rsidR="00C8782E" w:rsidRPr="00DF4B90" w:rsidRDefault="002954A8" w:rsidP="00C8782E">
      <w:pPr>
        <w:pStyle w:val="DataField11pt-Single"/>
        <w:rPr>
          <w:szCs w:val="22"/>
        </w:rPr>
      </w:pPr>
      <w:r w:rsidRPr="00DF4B90">
        <w:rPr>
          <w:szCs w:val="22"/>
        </w:rPr>
        <w:t xml:space="preserve"> </w:t>
      </w:r>
      <w:r w:rsidR="00C8782E" w:rsidRPr="00DF4B90">
        <w:rPr>
          <w:szCs w:val="22"/>
        </w:rPr>
        <w:t>“Hypoxia in development: injury and adaptation mechanisms”</w:t>
      </w:r>
    </w:p>
    <w:p w:rsidR="00C8782E" w:rsidRDefault="00C8782E" w:rsidP="00C8782E">
      <w:pPr>
        <w:pStyle w:val="DataField11pt-Single"/>
        <w:rPr>
          <w:szCs w:val="22"/>
        </w:rPr>
      </w:pPr>
      <w:r>
        <w:rPr>
          <w:szCs w:val="22"/>
        </w:rPr>
        <w:t xml:space="preserve">Role: </w:t>
      </w:r>
      <w:r w:rsidRPr="00121DDE">
        <w:rPr>
          <w:b/>
          <w:szCs w:val="22"/>
        </w:rPr>
        <w:t>P</w:t>
      </w:r>
      <w:r w:rsidR="009E3340">
        <w:rPr>
          <w:b/>
          <w:szCs w:val="22"/>
        </w:rPr>
        <w:t xml:space="preserve">rincipal </w:t>
      </w:r>
      <w:r w:rsidRPr="00121DDE">
        <w:rPr>
          <w:b/>
          <w:szCs w:val="22"/>
        </w:rPr>
        <w:t>I</w:t>
      </w:r>
      <w:r w:rsidR="009E3340">
        <w:rPr>
          <w:b/>
          <w:szCs w:val="22"/>
        </w:rPr>
        <w:t>nvestigator</w:t>
      </w:r>
      <w:r w:rsidRPr="00121DDE">
        <w:rPr>
          <w:b/>
          <w:szCs w:val="22"/>
        </w:rPr>
        <w:t xml:space="preserve"> and Director Core D</w:t>
      </w:r>
      <w:r w:rsidRPr="00DF4B90">
        <w:rPr>
          <w:szCs w:val="22"/>
        </w:rPr>
        <w:t xml:space="preserve"> “Computational and Functional Genomics” </w:t>
      </w:r>
    </w:p>
    <w:p w:rsidR="00C8782E" w:rsidRPr="007B4180" w:rsidRDefault="00C8782E" w:rsidP="00C8782E">
      <w:pPr>
        <w:pStyle w:val="DataField11pt-Single"/>
        <w:jc w:val="both"/>
        <w:rPr>
          <w:b/>
          <w:szCs w:val="22"/>
        </w:rPr>
      </w:pPr>
      <w:r w:rsidRPr="008D226D">
        <w:rPr>
          <w:i/>
          <w:szCs w:val="22"/>
        </w:rPr>
        <w:tab/>
        <w:t>The objective of this Core Facility is to assist investigators in designing, processing and</w:t>
      </w:r>
      <w:r w:rsidR="009B42F1">
        <w:rPr>
          <w:i/>
          <w:szCs w:val="22"/>
        </w:rPr>
        <w:t xml:space="preserve"> </w:t>
      </w:r>
      <w:r w:rsidRPr="008D226D">
        <w:rPr>
          <w:i/>
          <w:szCs w:val="22"/>
        </w:rPr>
        <w:t>managing cDNA, oligonucleotide, antibody and protein array experiments to analyze alterations of transcripome and proteome and of protein-protein interactions in cultured cells, selected tissue regions or whole organs of mice exposed to hypoxia or in mutant mice, and to provide</w:t>
      </w:r>
      <w:r>
        <w:rPr>
          <w:i/>
          <w:szCs w:val="22"/>
        </w:rPr>
        <w:t xml:space="preserve"> </w:t>
      </w:r>
      <w:r w:rsidRPr="008D226D">
        <w:rPr>
          <w:i/>
          <w:szCs w:val="22"/>
        </w:rPr>
        <w:t>consultation and training in the use of advanced statistical methods and mathematical modeling.</w:t>
      </w:r>
      <w:r>
        <w:rPr>
          <w:szCs w:val="22"/>
        </w:rPr>
        <w:t xml:space="preserve"> </w:t>
      </w:r>
      <w:r>
        <w:rPr>
          <w:b/>
          <w:szCs w:val="22"/>
        </w:rPr>
        <w:t>The PO was ranked in the 0.5 percentile with Core D getting the best score.</w:t>
      </w:r>
    </w:p>
    <w:p w:rsidR="00C8782E" w:rsidRPr="00112694" w:rsidRDefault="00112694" w:rsidP="00C8782E">
      <w:pPr>
        <w:jc w:val="both"/>
        <w:rPr>
          <w:rFonts w:ascii="Arial" w:hAnsi="Arial" w:cs="Arial"/>
          <w:b/>
          <w:iCs/>
          <w:sz w:val="22"/>
          <w:szCs w:val="22"/>
        </w:rPr>
      </w:pPr>
      <w:r w:rsidRPr="00112694">
        <w:rPr>
          <w:rFonts w:ascii="Arial" w:hAnsi="Arial" w:cs="Arial"/>
          <w:b/>
          <w:iCs/>
          <w:sz w:val="22"/>
          <w:szCs w:val="22"/>
        </w:rPr>
        <w:t>$12,125,000</w:t>
      </w:r>
    </w:p>
    <w:p w:rsidR="00112694" w:rsidRPr="00112694" w:rsidRDefault="00112694" w:rsidP="00C8782E">
      <w:pPr>
        <w:jc w:val="both"/>
        <w:rPr>
          <w:rFonts w:ascii="Arial" w:hAnsi="Arial" w:cs="Arial"/>
          <w:iCs/>
          <w:sz w:val="22"/>
          <w:szCs w:val="22"/>
        </w:rPr>
      </w:pPr>
    </w:p>
    <w:p w:rsidR="002954A8" w:rsidRPr="00EA710D" w:rsidRDefault="002954A8" w:rsidP="002954A8">
      <w:pPr>
        <w:ind w:left="2880" w:hanging="2880"/>
        <w:rPr>
          <w:rFonts w:ascii="Arial" w:hAnsi="Arial" w:cs="Arial"/>
          <w:sz w:val="22"/>
          <w:szCs w:val="22"/>
        </w:rPr>
      </w:pPr>
      <w:r>
        <w:rPr>
          <w:rFonts w:ascii="Arial" w:hAnsi="Arial" w:cs="Arial"/>
          <w:b/>
          <w:sz w:val="22"/>
          <w:szCs w:val="22"/>
        </w:rPr>
        <w:t xml:space="preserve">NIH </w:t>
      </w:r>
      <w:r w:rsidRPr="00781499">
        <w:rPr>
          <w:rFonts w:ascii="Arial" w:hAnsi="Arial" w:cs="Arial"/>
          <w:b/>
          <w:sz w:val="22"/>
          <w:szCs w:val="22"/>
        </w:rPr>
        <w:t>RO1 HL073732</w:t>
      </w:r>
      <w:r w:rsidRPr="00781499">
        <w:rPr>
          <w:rFonts w:ascii="Arial" w:hAnsi="Arial" w:cs="Arial"/>
          <w:sz w:val="22"/>
          <w:szCs w:val="22"/>
        </w:rPr>
        <w:tab/>
      </w:r>
      <w:r>
        <w:rPr>
          <w:rFonts w:ascii="Arial" w:hAnsi="Arial" w:cs="Arial"/>
          <w:sz w:val="22"/>
          <w:szCs w:val="22"/>
        </w:rPr>
        <w:tab/>
      </w:r>
      <w:r w:rsidRPr="00781499">
        <w:rPr>
          <w:rFonts w:ascii="Arial" w:hAnsi="Arial" w:cs="Arial"/>
          <w:sz w:val="22"/>
          <w:szCs w:val="22"/>
        </w:rPr>
        <w:t>PI</w:t>
      </w:r>
      <w:r>
        <w:rPr>
          <w:rFonts w:ascii="Arial" w:hAnsi="Arial" w:cs="Arial"/>
          <w:sz w:val="22"/>
          <w:szCs w:val="22"/>
        </w:rPr>
        <w:t>:</w:t>
      </w:r>
      <w:r w:rsidRPr="00781499">
        <w:rPr>
          <w:rFonts w:ascii="Arial" w:hAnsi="Arial" w:cs="Arial"/>
          <w:sz w:val="22"/>
          <w:szCs w:val="22"/>
        </w:rPr>
        <w:t xml:space="preserve"> AC Campos de Carvalho </w:t>
      </w:r>
      <w:r w:rsidRPr="00781499">
        <w:rPr>
          <w:rFonts w:ascii="Arial" w:hAnsi="Arial" w:cs="Arial"/>
          <w:sz w:val="22"/>
          <w:szCs w:val="22"/>
        </w:rPr>
        <w:tab/>
      </w:r>
      <w:r>
        <w:rPr>
          <w:rFonts w:ascii="Arial" w:hAnsi="Arial" w:cs="Arial"/>
          <w:sz w:val="22"/>
          <w:szCs w:val="22"/>
        </w:rPr>
        <w:t xml:space="preserve">      </w:t>
      </w:r>
      <w:r>
        <w:rPr>
          <w:rFonts w:ascii="Arial" w:hAnsi="Arial" w:cs="Arial"/>
          <w:sz w:val="22"/>
          <w:szCs w:val="22"/>
        </w:rPr>
        <w:tab/>
        <w:t xml:space="preserve">  </w:t>
      </w:r>
      <w:r w:rsidRPr="00EA710D">
        <w:rPr>
          <w:rFonts w:ascii="Arial" w:hAnsi="Arial" w:cs="Arial"/>
          <w:sz w:val="22"/>
          <w:szCs w:val="22"/>
        </w:rPr>
        <w:t>7/15/</w:t>
      </w:r>
      <w:r w:rsidRPr="00EA710D">
        <w:rPr>
          <w:rFonts w:ascii="Arial" w:hAnsi="Arial" w:cs="Arial"/>
          <w:b/>
          <w:sz w:val="22"/>
          <w:szCs w:val="22"/>
          <w:u w:val="single"/>
        </w:rPr>
        <w:t>2003</w:t>
      </w:r>
      <w:r w:rsidRPr="00EA710D">
        <w:rPr>
          <w:rFonts w:ascii="Arial" w:hAnsi="Arial" w:cs="Arial"/>
          <w:sz w:val="22"/>
          <w:szCs w:val="22"/>
        </w:rPr>
        <w:t>-</w:t>
      </w:r>
      <w:r w:rsidRPr="00EA710D">
        <w:rPr>
          <w:rFonts w:ascii="Arial" w:hAnsi="Arial" w:cs="Arial"/>
          <w:sz w:val="22"/>
          <w:szCs w:val="22"/>
          <w:lang w:val="pt-BR"/>
        </w:rPr>
        <w:t>6/30/</w:t>
      </w:r>
      <w:r>
        <w:rPr>
          <w:rFonts w:ascii="Arial" w:hAnsi="Arial" w:cs="Arial"/>
          <w:sz w:val="22"/>
          <w:szCs w:val="22"/>
          <w:lang w:val="pt-BR"/>
        </w:rPr>
        <w:t>20</w:t>
      </w:r>
      <w:r w:rsidRPr="00EA710D">
        <w:rPr>
          <w:rFonts w:ascii="Arial" w:hAnsi="Arial" w:cs="Arial"/>
          <w:sz w:val="22"/>
          <w:szCs w:val="22"/>
          <w:lang w:val="pt-BR"/>
        </w:rPr>
        <w:t>12</w:t>
      </w:r>
    </w:p>
    <w:p w:rsidR="002954A8" w:rsidRDefault="002954A8" w:rsidP="002954A8">
      <w:pPr>
        <w:ind w:left="2880" w:hanging="2880"/>
        <w:rPr>
          <w:rFonts w:ascii="Arial" w:hAnsi="Arial" w:cs="Arial"/>
          <w:sz w:val="22"/>
          <w:szCs w:val="22"/>
        </w:rPr>
      </w:pPr>
      <w:r w:rsidRPr="00781499">
        <w:rPr>
          <w:rFonts w:ascii="Arial" w:hAnsi="Arial" w:cs="Arial"/>
          <w:sz w:val="22"/>
          <w:szCs w:val="22"/>
        </w:rPr>
        <w:t>Stem Cell Based Therapies in Chagasic Cardiomyopathy</w:t>
      </w:r>
    </w:p>
    <w:p w:rsidR="002954A8" w:rsidRDefault="002954A8" w:rsidP="002954A8">
      <w:pPr>
        <w:ind w:left="2880" w:hanging="2880"/>
        <w:rPr>
          <w:rFonts w:ascii="Arial" w:hAnsi="Arial" w:cs="Arial"/>
          <w:b/>
          <w:sz w:val="22"/>
          <w:szCs w:val="22"/>
        </w:rPr>
      </w:pPr>
      <w:r>
        <w:rPr>
          <w:rFonts w:ascii="Arial" w:hAnsi="Arial" w:cs="Arial"/>
          <w:sz w:val="22"/>
          <w:szCs w:val="22"/>
        </w:rPr>
        <w:t xml:space="preserve">Role: </w:t>
      </w:r>
      <w:r w:rsidRPr="00CD2BDA">
        <w:rPr>
          <w:rFonts w:ascii="Arial" w:hAnsi="Arial" w:cs="Arial"/>
          <w:b/>
          <w:sz w:val="22"/>
          <w:szCs w:val="22"/>
        </w:rPr>
        <w:t>Investigator</w:t>
      </w:r>
    </w:p>
    <w:p w:rsidR="002954A8" w:rsidRPr="00035F01" w:rsidRDefault="002954A8" w:rsidP="002954A8">
      <w:pPr>
        <w:rPr>
          <w:rFonts w:ascii="Arial" w:hAnsi="Arial" w:cs="Arial"/>
          <w:b/>
          <w:sz w:val="22"/>
          <w:szCs w:val="22"/>
        </w:rPr>
      </w:pPr>
      <w:r w:rsidRPr="00035F01">
        <w:rPr>
          <w:rFonts w:ascii="Arial" w:hAnsi="Arial" w:cs="Arial"/>
          <w:i/>
          <w:sz w:val="22"/>
          <w:szCs w:val="22"/>
        </w:rPr>
        <w:t xml:space="preserve">This grant dealt with use of hematopoetic stem cells in treatment of an animal model of dilated cardiomyopathy. </w:t>
      </w:r>
      <w:r>
        <w:rPr>
          <w:rFonts w:ascii="Arial" w:hAnsi="Arial" w:cs="Arial"/>
          <w:i/>
          <w:sz w:val="22"/>
          <w:szCs w:val="22"/>
        </w:rPr>
        <w:t>Dr. Iacobas wa</w:t>
      </w:r>
      <w:r w:rsidRPr="00035F01">
        <w:rPr>
          <w:rFonts w:ascii="Arial" w:hAnsi="Arial" w:cs="Arial"/>
          <w:i/>
          <w:sz w:val="22"/>
          <w:szCs w:val="22"/>
        </w:rPr>
        <w:t xml:space="preserve">s </w:t>
      </w:r>
      <w:r>
        <w:rPr>
          <w:rFonts w:ascii="Arial" w:hAnsi="Arial" w:cs="Arial"/>
          <w:i/>
          <w:sz w:val="22"/>
          <w:szCs w:val="22"/>
        </w:rPr>
        <w:t>responsible</w:t>
      </w:r>
      <w:r w:rsidRPr="00035F01">
        <w:rPr>
          <w:rFonts w:ascii="Arial" w:hAnsi="Arial" w:cs="Arial"/>
          <w:i/>
          <w:sz w:val="22"/>
          <w:szCs w:val="22"/>
        </w:rPr>
        <w:t xml:space="preserve"> </w:t>
      </w:r>
      <w:r>
        <w:rPr>
          <w:rFonts w:ascii="Arial" w:hAnsi="Arial" w:cs="Arial"/>
          <w:i/>
          <w:sz w:val="22"/>
          <w:szCs w:val="22"/>
        </w:rPr>
        <w:t>for</w:t>
      </w:r>
      <w:r w:rsidRPr="00035F01">
        <w:rPr>
          <w:rFonts w:ascii="Arial" w:hAnsi="Arial" w:cs="Arial"/>
          <w:i/>
          <w:sz w:val="22"/>
          <w:szCs w:val="22"/>
        </w:rPr>
        <w:t xml:space="preserve"> designing and processing microarray analysis as an unbiased approach for evaluating therapeutic efficacy of stem cell treatment. </w:t>
      </w:r>
    </w:p>
    <w:p w:rsidR="002954A8" w:rsidRDefault="00112694" w:rsidP="002954A8">
      <w:pPr>
        <w:pStyle w:val="DataField11pt-Single"/>
        <w:jc w:val="both"/>
        <w:rPr>
          <w:b/>
          <w:szCs w:val="22"/>
        </w:rPr>
      </w:pPr>
      <w:r>
        <w:rPr>
          <w:b/>
          <w:szCs w:val="22"/>
        </w:rPr>
        <w:t>$4,150,000</w:t>
      </w:r>
    </w:p>
    <w:p w:rsidR="00112694" w:rsidRPr="00112694" w:rsidRDefault="00112694" w:rsidP="002954A8">
      <w:pPr>
        <w:pStyle w:val="DataField11pt-Single"/>
        <w:jc w:val="both"/>
        <w:rPr>
          <w:b/>
          <w:szCs w:val="22"/>
        </w:rPr>
      </w:pPr>
    </w:p>
    <w:p w:rsidR="002954A8" w:rsidRPr="00781499" w:rsidRDefault="002954A8" w:rsidP="002954A8">
      <w:pPr>
        <w:ind w:left="2880" w:hanging="2880"/>
        <w:jc w:val="both"/>
        <w:rPr>
          <w:rFonts w:ascii="Arial" w:hAnsi="Arial" w:cs="Arial"/>
          <w:sz w:val="22"/>
          <w:szCs w:val="22"/>
        </w:rPr>
      </w:pPr>
      <w:r>
        <w:rPr>
          <w:rFonts w:ascii="Arial" w:hAnsi="Arial" w:cs="Arial"/>
          <w:b/>
          <w:sz w:val="22"/>
          <w:szCs w:val="22"/>
        </w:rPr>
        <w:t xml:space="preserve">NIH </w:t>
      </w:r>
      <w:r w:rsidRPr="00781499">
        <w:rPr>
          <w:rFonts w:ascii="Arial" w:hAnsi="Arial" w:cs="Arial"/>
          <w:b/>
          <w:sz w:val="22"/>
          <w:szCs w:val="22"/>
        </w:rPr>
        <w:t xml:space="preserve">5R01HL092001   </w:t>
      </w:r>
      <w:r w:rsidRPr="00781499">
        <w:rPr>
          <w:rFonts w:ascii="Arial" w:hAnsi="Arial" w:cs="Arial"/>
          <w:sz w:val="22"/>
          <w:szCs w:val="22"/>
        </w:rPr>
        <w:tab/>
      </w:r>
      <w:r>
        <w:rPr>
          <w:rFonts w:ascii="Arial" w:hAnsi="Arial" w:cs="Arial"/>
          <w:sz w:val="22"/>
          <w:szCs w:val="22"/>
        </w:rPr>
        <w:tab/>
      </w:r>
      <w:r w:rsidRPr="00781499">
        <w:rPr>
          <w:rFonts w:ascii="Arial" w:hAnsi="Arial" w:cs="Arial"/>
          <w:sz w:val="22"/>
          <w:szCs w:val="22"/>
        </w:rPr>
        <w:t>PI</w:t>
      </w:r>
      <w:r>
        <w:rPr>
          <w:rFonts w:ascii="Arial" w:hAnsi="Arial" w:cs="Arial"/>
          <w:sz w:val="22"/>
          <w:szCs w:val="22"/>
        </w:rPr>
        <w:t>:</w:t>
      </w:r>
      <w:r w:rsidRPr="00781499">
        <w:rPr>
          <w:rFonts w:ascii="Arial" w:hAnsi="Arial" w:cs="Arial"/>
          <w:sz w:val="22"/>
          <w:szCs w:val="22"/>
        </w:rPr>
        <w:t xml:space="preserve"> </w:t>
      </w:r>
      <w:r w:rsidRPr="00A87D5F">
        <w:rPr>
          <w:rFonts w:ascii="Arial" w:hAnsi="Arial" w:cs="Arial"/>
          <w:b/>
          <w:sz w:val="22"/>
          <w:szCs w:val="22"/>
        </w:rPr>
        <w:t>DA Iacobas</w:t>
      </w:r>
      <w:r w:rsidRPr="00781499">
        <w:rPr>
          <w:rFonts w:ascii="Arial" w:hAnsi="Arial" w:cs="Arial"/>
          <w:sz w:val="22"/>
          <w:szCs w:val="22"/>
        </w:rPr>
        <w:t xml:space="preserve"> </w:t>
      </w:r>
      <w:r w:rsidRPr="00781499">
        <w:rPr>
          <w:rFonts w:ascii="Arial" w:hAnsi="Arial" w:cs="Arial"/>
          <w:sz w:val="22"/>
          <w:szCs w:val="22"/>
        </w:rPr>
        <w:tab/>
      </w:r>
      <w:r w:rsidRPr="00781499">
        <w:rPr>
          <w:rFonts w:ascii="Arial" w:hAnsi="Arial" w:cs="Arial"/>
          <w:sz w:val="22"/>
          <w:szCs w:val="22"/>
        </w:rPr>
        <w:tab/>
      </w:r>
      <w:r w:rsidRPr="00781499">
        <w:rPr>
          <w:rFonts w:ascii="Arial" w:hAnsi="Arial" w:cs="Arial"/>
          <w:sz w:val="22"/>
          <w:szCs w:val="22"/>
        </w:rPr>
        <w:tab/>
      </w:r>
      <w:r>
        <w:rPr>
          <w:rFonts w:ascii="Arial" w:hAnsi="Arial" w:cs="Arial"/>
          <w:sz w:val="22"/>
          <w:szCs w:val="22"/>
        </w:rPr>
        <w:t xml:space="preserve">  7/01/2009-6/30/2012</w:t>
      </w:r>
    </w:p>
    <w:p w:rsidR="002954A8" w:rsidRDefault="002954A8" w:rsidP="002954A8">
      <w:pPr>
        <w:ind w:left="2880" w:hanging="2880"/>
        <w:jc w:val="both"/>
        <w:rPr>
          <w:rFonts w:ascii="Arial" w:hAnsi="Arial" w:cs="Arial"/>
          <w:sz w:val="22"/>
          <w:szCs w:val="22"/>
        </w:rPr>
      </w:pPr>
      <w:r w:rsidRPr="00781499">
        <w:rPr>
          <w:rFonts w:ascii="Arial" w:hAnsi="Arial" w:cs="Arial"/>
          <w:sz w:val="22"/>
          <w:szCs w:val="22"/>
        </w:rPr>
        <w:t>Connexin-Dependent Transcriptomic Networks in Controlling the Heart Rhythm</w:t>
      </w:r>
    </w:p>
    <w:p w:rsidR="002954A8" w:rsidRDefault="002954A8" w:rsidP="002954A8">
      <w:pPr>
        <w:pStyle w:val="DataField11pt-Single"/>
        <w:rPr>
          <w:szCs w:val="22"/>
        </w:rPr>
      </w:pPr>
      <w:r>
        <w:rPr>
          <w:szCs w:val="22"/>
        </w:rPr>
        <w:t xml:space="preserve">Role: </w:t>
      </w:r>
      <w:r w:rsidRPr="0082376B">
        <w:rPr>
          <w:b/>
          <w:szCs w:val="22"/>
        </w:rPr>
        <w:t>Principal Investigator</w:t>
      </w:r>
    </w:p>
    <w:p w:rsidR="002954A8" w:rsidRPr="00781499" w:rsidRDefault="002954A8" w:rsidP="002954A8">
      <w:pPr>
        <w:ind w:firstLine="720"/>
        <w:jc w:val="both"/>
        <w:rPr>
          <w:rFonts w:ascii="Arial" w:hAnsi="Arial" w:cs="Arial"/>
          <w:i/>
          <w:sz w:val="22"/>
          <w:szCs w:val="22"/>
        </w:rPr>
      </w:pPr>
      <w:r w:rsidRPr="00781499">
        <w:rPr>
          <w:rFonts w:ascii="Arial" w:hAnsi="Arial" w:cs="Arial"/>
          <w:i/>
          <w:sz w:val="22"/>
          <w:szCs w:val="22"/>
        </w:rPr>
        <w:t xml:space="preserve">This grant </w:t>
      </w:r>
      <w:r>
        <w:rPr>
          <w:rFonts w:ascii="Arial" w:hAnsi="Arial" w:cs="Arial"/>
          <w:i/>
          <w:sz w:val="22"/>
          <w:szCs w:val="22"/>
        </w:rPr>
        <w:t>has</w:t>
      </w:r>
      <w:r w:rsidRPr="00781499">
        <w:rPr>
          <w:rFonts w:ascii="Arial" w:hAnsi="Arial" w:cs="Arial"/>
          <w:i/>
          <w:sz w:val="22"/>
          <w:szCs w:val="22"/>
        </w:rPr>
        <w:t xml:space="preserve"> identif</w:t>
      </w:r>
      <w:r>
        <w:rPr>
          <w:rFonts w:ascii="Arial" w:hAnsi="Arial" w:cs="Arial"/>
          <w:i/>
          <w:sz w:val="22"/>
          <w:szCs w:val="22"/>
        </w:rPr>
        <w:t>ied</w:t>
      </w:r>
      <w:r w:rsidRPr="00781499">
        <w:rPr>
          <w:rFonts w:ascii="Arial" w:hAnsi="Arial" w:cs="Arial"/>
          <w:i/>
          <w:sz w:val="22"/>
          <w:szCs w:val="22"/>
        </w:rPr>
        <w:t xml:space="preserve"> and stud</w:t>
      </w:r>
      <w:r>
        <w:rPr>
          <w:rFonts w:ascii="Arial" w:hAnsi="Arial" w:cs="Arial"/>
          <w:i/>
          <w:sz w:val="22"/>
          <w:szCs w:val="22"/>
        </w:rPr>
        <w:t>ied</w:t>
      </w:r>
      <w:r w:rsidRPr="00781499">
        <w:rPr>
          <w:rFonts w:ascii="Arial" w:hAnsi="Arial" w:cs="Arial"/>
          <w:i/>
          <w:sz w:val="22"/>
          <w:szCs w:val="22"/>
        </w:rPr>
        <w:t xml:space="preserve"> the networks of genes that generate, maintain and modulate the rhythmic waves of contraction that spread through the heart and make it beat. Disruption of these regulatory gene networks may underlie heart failure, the leading cause of death in the U.S. This research </w:t>
      </w:r>
      <w:r>
        <w:rPr>
          <w:rFonts w:ascii="Arial" w:hAnsi="Arial" w:cs="Arial"/>
          <w:i/>
          <w:sz w:val="22"/>
          <w:szCs w:val="22"/>
        </w:rPr>
        <w:t xml:space="preserve">will </w:t>
      </w:r>
      <w:r w:rsidRPr="00781499">
        <w:rPr>
          <w:rFonts w:ascii="Arial" w:hAnsi="Arial" w:cs="Arial"/>
          <w:i/>
          <w:sz w:val="22"/>
          <w:szCs w:val="22"/>
        </w:rPr>
        <w:t>lead to novel insights into heart disease and to new approaches to restore normal cardiac function by manipulating gene webs</w:t>
      </w:r>
      <w:r>
        <w:rPr>
          <w:rFonts w:ascii="Arial" w:hAnsi="Arial" w:cs="Arial"/>
          <w:i/>
          <w:sz w:val="22"/>
          <w:szCs w:val="22"/>
        </w:rPr>
        <w:t>.</w:t>
      </w:r>
    </w:p>
    <w:p w:rsidR="002954A8" w:rsidRDefault="00112694" w:rsidP="002954A8">
      <w:pPr>
        <w:ind w:left="2880" w:hanging="2880"/>
        <w:rPr>
          <w:rFonts w:ascii="Arial" w:hAnsi="Arial" w:cs="Arial"/>
          <w:b/>
          <w:sz w:val="22"/>
          <w:szCs w:val="22"/>
        </w:rPr>
      </w:pPr>
      <w:r>
        <w:rPr>
          <w:rFonts w:ascii="Arial" w:hAnsi="Arial" w:cs="Arial"/>
          <w:b/>
          <w:sz w:val="22"/>
          <w:szCs w:val="22"/>
        </w:rPr>
        <w:t>$830,000</w:t>
      </w:r>
    </w:p>
    <w:p w:rsidR="00112694" w:rsidRDefault="00112694" w:rsidP="002954A8">
      <w:pPr>
        <w:ind w:left="2880" w:hanging="2880"/>
        <w:rPr>
          <w:rFonts w:ascii="Arial" w:hAnsi="Arial" w:cs="Arial"/>
          <w:b/>
          <w:sz w:val="22"/>
          <w:szCs w:val="22"/>
        </w:rPr>
      </w:pPr>
    </w:p>
    <w:p w:rsidR="002954A8" w:rsidRPr="00DB3C03" w:rsidRDefault="002954A8" w:rsidP="002954A8">
      <w:pPr>
        <w:pStyle w:val="DataField11pt-Single"/>
      </w:pPr>
      <w:r w:rsidRPr="004C163D">
        <w:rPr>
          <w:b/>
          <w:szCs w:val="22"/>
        </w:rPr>
        <w:t>App ID#: 256455</w:t>
      </w:r>
      <w:r>
        <w:rPr>
          <w:szCs w:val="22"/>
        </w:rPr>
        <w:tab/>
      </w:r>
      <w:r>
        <w:rPr>
          <w:szCs w:val="22"/>
        </w:rPr>
        <w:tab/>
      </w:r>
      <w:r w:rsidRPr="00595351">
        <w:rPr>
          <w:b/>
        </w:rPr>
        <w:t>MPI:</w:t>
      </w:r>
      <w:r>
        <w:t xml:space="preserve"> L Velisek, CE </w:t>
      </w:r>
      <w:r w:rsidRPr="009E1738">
        <w:t>Stafstrom</w:t>
      </w:r>
      <w:r>
        <w:t>,</w:t>
      </w:r>
      <w:r w:rsidRPr="009E1738">
        <w:t xml:space="preserve"> </w:t>
      </w:r>
      <w:r w:rsidRPr="00A87D5F">
        <w:rPr>
          <w:b/>
        </w:rPr>
        <w:t>DA Iacobas</w:t>
      </w:r>
      <w:r>
        <w:t xml:space="preserve">       01/01/13-12/31/14</w:t>
      </w:r>
    </w:p>
    <w:p w:rsidR="002954A8" w:rsidRDefault="002954A8" w:rsidP="002954A8">
      <w:pPr>
        <w:pStyle w:val="DataField11pt-Single"/>
        <w:rPr>
          <w:szCs w:val="22"/>
        </w:rPr>
      </w:pPr>
      <w:r>
        <w:rPr>
          <w:szCs w:val="22"/>
        </w:rPr>
        <w:t xml:space="preserve">Agency: </w:t>
      </w:r>
      <w:r w:rsidRPr="009E1738">
        <w:rPr>
          <w:szCs w:val="22"/>
        </w:rPr>
        <w:t>Citizens United for Research in Epilepsy</w:t>
      </w:r>
      <w:r>
        <w:rPr>
          <w:szCs w:val="22"/>
        </w:rPr>
        <w:t xml:space="preserve"> (CURE)</w:t>
      </w:r>
    </w:p>
    <w:p w:rsidR="002954A8" w:rsidRDefault="002954A8" w:rsidP="002954A8">
      <w:pPr>
        <w:pStyle w:val="DataField11pt-Single"/>
        <w:rPr>
          <w:szCs w:val="22"/>
        </w:rPr>
      </w:pPr>
      <w:r w:rsidRPr="00DB7D01">
        <w:rPr>
          <w:szCs w:val="22"/>
        </w:rPr>
        <w:t>Developing and testing nove</w:t>
      </w:r>
      <w:r>
        <w:rPr>
          <w:szCs w:val="22"/>
        </w:rPr>
        <w:t>l treatments for infantile spasm</w:t>
      </w:r>
      <w:r w:rsidRPr="00DB7D01">
        <w:rPr>
          <w:szCs w:val="22"/>
        </w:rPr>
        <w:t>s</w:t>
      </w:r>
    </w:p>
    <w:p w:rsidR="009E3340" w:rsidRDefault="009E3340" w:rsidP="009E3340">
      <w:pPr>
        <w:pStyle w:val="DataField11pt-Single"/>
        <w:rPr>
          <w:szCs w:val="22"/>
        </w:rPr>
      </w:pPr>
      <w:r>
        <w:rPr>
          <w:szCs w:val="22"/>
        </w:rPr>
        <w:t xml:space="preserve">Role: (Multiple) </w:t>
      </w:r>
      <w:r w:rsidRPr="0082376B">
        <w:rPr>
          <w:b/>
          <w:szCs w:val="22"/>
        </w:rPr>
        <w:t>Principal Investigator</w:t>
      </w:r>
    </w:p>
    <w:p w:rsidR="002954A8" w:rsidRDefault="002954A8" w:rsidP="002954A8">
      <w:pPr>
        <w:pStyle w:val="DataField11pt-Single"/>
        <w:ind w:firstLine="720"/>
        <w:jc w:val="both"/>
        <w:rPr>
          <w:i/>
          <w:lang w:bidi="en-US"/>
        </w:rPr>
      </w:pPr>
      <w:r w:rsidRPr="009E1738">
        <w:rPr>
          <w:i/>
          <w:lang w:bidi="en-US"/>
        </w:rPr>
        <w:t>We propose that melanocortin analogs and other hypothalamus-linked peptides have</w:t>
      </w:r>
      <w:r>
        <w:rPr>
          <w:i/>
          <w:lang w:bidi="en-US"/>
        </w:rPr>
        <w:t xml:space="preserve"> </w:t>
      </w:r>
      <w:r w:rsidRPr="009E1738">
        <w:rPr>
          <w:i/>
          <w:lang w:bidi="en-US"/>
        </w:rPr>
        <w:t xml:space="preserve">equal or better efficacy, fewer adverse effects, and are easier to use than ACTH for treatment of IS. </w:t>
      </w:r>
      <w:r>
        <w:rPr>
          <w:i/>
          <w:lang w:bidi="en-US"/>
        </w:rPr>
        <w:t xml:space="preserve">We will </w:t>
      </w:r>
      <w:r w:rsidRPr="009E1738">
        <w:rPr>
          <w:i/>
          <w:lang w:bidi="en-US"/>
        </w:rPr>
        <w:t>test this hypothesis and elucidate the molecular basis of action of these compounds with the goal of improving the treatment armamentarium for children with IS.</w:t>
      </w:r>
      <w:r w:rsidRPr="009E1738">
        <w:t xml:space="preserve"> </w:t>
      </w:r>
      <w:r w:rsidRPr="009E1738">
        <w:rPr>
          <w:i/>
          <w:lang w:bidi="en-US"/>
        </w:rPr>
        <w:t>Remodeling of genomic fabric</w:t>
      </w:r>
      <w:r>
        <w:rPr>
          <w:i/>
          <w:lang w:bidi="en-US"/>
        </w:rPr>
        <w:t>s</w:t>
      </w:r>
      <w:r w:rsidRPr="009E1738">
        <w:rPr>
          <w:i/>
          <w:lang w:bidi="en-US"/>
        </w:rPr>
        <w:t xml:space="preserve"> will be used as biomarker</w:t>
      </w:r>
      <w:r>
        <w:rPr>
          <w:i/>
          <w:lang w:bidi="en-US"/>
        </w:rPr>
        <w:t>s</w:t>
      </w:r>
      <w:r w:rsidRPr="009E1738">
        <w:rPr>
          <w:i/>
          <w:lang w:bidi="en-US"/>
        </w:rPr>
        <w:t xml:space="preserve"> of drug efficacy. </w:t>
      </w:r>
    </w:p>
    <w:p w:rsidR="002954A8" w:rsidRDefault="00112694" w:rsidP="002954A8">
      <w:pPr>
        <w:pStyle w:val="DataField11pt-Single"/>
        <w:jc w:val="both"/>
        <w:rPr>
          <w:b/>
          <w:szCs w:val="22"/>
        </w:rPr>
      </w:pPr>
      <w:r>
        <w:rPr>
          <w:b/>
          <w:szCs w:val="22"/>
        </w:rPr>
        <w:t>$333,000</w:t>
      </w:r>
    </w:p>
    <w:p w:rsidR="00112694" w:rsidRDefault="00112694" w:rsidP="002954A8">
      <w:pPr>
        <w:pStyle w:val="DataField11pt-Single"/>
        <w:jc w:val="both"/>
        <w:rPr>
          <w:b/>
          <w:szCs w:val="22"/>
        </w:rPr>
      </w:pPr>
    </w:p>
    <w:p w:rsidR="002954A8" w:rsidRDefault="002954A8" w:rsidP="002954A8">
      <w:pPr>
        <w:pStyle w:val="DataField11pt-Single"/>
        <w:jc w:val="both"/>
        <w:rPr>
          <w:szCs w:val="22"/>
        </w:rPr>
      </w:pPr>
      <w:r>
        <w:rPr>
          <w:b/>
          <w:szCs w:val="22"/>
        </w:rPr>
        <w:t xml:space="preserve">NIH </w:t>
      </w:r>
      <w:r w:rsidRPr="00B71238">
        <w:rPr>
          <w:b/>
          <w:szCs w:val="22"/>
        </w:rPr>
        <w:t>5R01AI045801-12</w:t>
      </w:r>
      <w:r>
        <w:rPr>
          <w:b/>
          <w:szCs w:val="22"/>
        </w:rPr>
        <w:t xml:space="preserve"> </w:t>
      </w:r>
      <w:r w:rsidRPr="00B71238">
        <w:rPr>
          <w:b/>
          <w:szCs w:val="22"/>
        </w:rPr>
        <w:t xml:space="preserve">ADM SUPPL. </w:t>
      </w:r>
      <w:r>
        <w:rPr>
          <w:b/>
          <w:szCs w:val="22"/>
        </w:rPr>
        <w:tab/>
      </w:r>
      <w:r>
        <w:rPr>
          <w:b/>
          <w:szCs w:val="22"/>
        </w:rPr>
        <w:tab/>
        <w:t xml:space="preserve">  </w:t>
      </w:r>
      <w:r>
        <w:rPr>
          <w:szCs w:val="22"/>
        </w:rPr>
        <w:t>PI I Schwartz</w:t>
      </w:r>
      <w:r>
        <w:rPr>
          <w:szCs w:val="22"/>
        </w:rPr>
        <w:tab/>
      </w:r>
      <w:r>
        <w:rPr>
          <w:szCs w:val="22"/>
        </w:rPr>
        <w:tab/>
        <w:t xml:space="preserve">         7/01/13-6/30/14</w:t>
      </w:r>
    </w:p>
    <w:p w:rsidR="002954A8" w:rsidRDefault="002954A8" w:rsidP="002954A8">
      <w:pPr>
        <w:pStyle w:val="DataField11pt-Single"/>
        <w:jc w:val="both"/>
        <w:rPr>
          <w:szCs w:val="22"/>
        </w:rPr>
      </w:pPr>
      <w:r w:rsidRPr="00B71238">
        <w:rPr>
          <w:szCs w:val="22"/>
        </w:rPr>
        <w:t>B B</w:t>
      </w:r>
      <w:r>
        <w:rPr>
          <w:szCs w:val="22"/>
        </w:rPr>
        <w:t>urgdorferi tick phase genes and Lyme disease</w:t>
      </w:r>
    </w:p>
    <w:p w:rsidR="002954A8" w:rsidRDefault="002954A8" w:rsidP="002954A8">
      <w:pPr>
        <w:pStyle w:val="DataField11pt-Single"/>
        <w:jc w:val="both"/>
        <w:rPr>
          <w:szCs w:val="22"/>
        </w:rPr>
      </w:pPr>
      <w:r>
        <w:rPr>
          <w:szCs w:val="22"/>
        </w:rPr>
        <w:lastRenderedPageBreak/>
        <w:t xml:space="preserve">Role: </w:t>
      </w:r>
      <w:r w:rsidRPr="00CD2BDA">
        <w:rPr>
          <w:b/>
          <w:szCs w:val="22"/>
        </w:rPr>
        <w:t>Investigator</w:t>
      </w:r>
      <w:r w:rsidRPr="00B71238">
        <w:rPr>
          <w:szCs w:val="22"/>
        </w:rPr>
        <w:t xml:space="preserve">  </w:t>
      </w:r>
    </w:p>
    <w:p w:rsidR="002954A8" w:rsidRDefault="002954A8" w:rsidP="002954A8">
      <w:pPr>
        <w:ind w:firstLine="720"/>
        <w:jc w:val="both"/>
        <w:rPr>
          <w:rFonts w:ascii="Arial" w:hAnsi="Arial" w:cs="Arial"/>
          <w:bCs/>
          <w:i/>
          <w:color w:val="000000"/>
          <w:sz w:val="22"/>
          <w:szCs w:val="22"/>
        </w:rPr>
      </w:pPr>
      <w:r w:rsidRPr="00577857">
        <w:rPr>
          <w:rFonts w:ascii="Arial" w:hAnsi="Arial" w:cs="Arial"/>
          <w:bCs/>
          <w:i/>
          <w:color w:val="000000"/>
          <w:sz w:val="22"/>
          <w:szCs w:val="22"/>
        </w:rPr>
        <w:t xml:space="preserve">In the parent grant, we proposed to perform transcriptional profiling of </w:t>
      </w:r>
      <w:r w:rsidRPr="00577857">
        <w:rPr>
          <w:rFonts w:ascii="Arial" w:hAnsi="Arial" w:cs="Arial"/>
          <w:bCs/>
          <w:i/>
          <w:iCs/>
          <w:color w:val="000000"/>
          <w:sz w:val="22"/>
          <w:szCs w:val="22"/>
        </w:rPr>
        <w:t>B. burgdorferi</w:t>
      </w:r>
      <w:r w:rsidRPr="00577857">
        <w:rPr>
          <w:rFonts w:ascii="Arial" w:hAnsi="Arial" w:cs="Arial"/>
          <w:bCs/>
          <w:i/>
          <w:color w:val="000000"/>
          <w:sz w:val="22"/>
          <w:szCs w:val="22"/>
        </w:rPr>
        <w:t xml:space="preserve"> at various stages during the tick phase of the enzootic cycle. In this supplemental request we propose to extend and strengthen the transcriptome data by employing a systems biology approach that will integrate data from the various stages of the enzootic cycle so as to build a comprehensive model </w:t>
      </w:r>
      <w:r w:rsidRPr="00577857">
        <w:rPr>
          <w:rFonts w:ascii="Arial" w:hAnsi="Arial" w:cs="Arial"/>
          <w:bCs/>
          <w:i/>
          <w:iCs/>
          <w:color w:val="000000"/>
          <w:sz w:val="22"/>
          <w:szCs w:val="22"/>
        </w:rPr>
        <w:t>B. burgdorferi</w:t>
      </w:r>
      <w:r w:rsidRPr="00577857">
        <w:rPr>
          <w:rFonts w:ascii="Arial" w:hAnsi="Arial" w:cs="Arial"/>
          <w:bCs/>
          <w:i/>
          <w:color w:val="000000"/>
          <w:sz w:val="22"/>
          <w:szCs w:val="22"/>
        </w:rPr>
        <w:t xml:space="preserve"> gene expression, and its regulation, as it transits from an</w:t>
      </w:r>
    </w:p>
    <w:p w:rsidR="002954A8" w:rsidRDefault="002954A8" w:rsidP="002954A8">
      <w:pPr>
        <w:jc w:val="both"/>
        <w:rPr>
          <w:rFonts w:ascii="Arial" w:hAnsi="Arial" w:cs="Arial"/>
          <w:bCs/>
          <w:i/>
          <w:color w:val="000000"/>
          <w:sz w:val="22"/>
          <w:szCs w:val="22"/>
        </w:rPr>
      </w:pPr>
      <w:r w:rsidRPr="00577857">
        <w:rPr>
          <w:rFonts w:ascii="Arial" w:hAnsi="Arial" w:cs="Arial"/>
          <w:bCs/>
          <w:i/>
          <w:color w:val="000000"/>
          <w:sz w:val="22"/>
          <w:szCs w:val="22"/>
        </w:rPr>
        <w:t xml:space="preserve">infected host through the tick and back to a naïve mammal. </w:t>
      </w:r>
    </w:p>
    <w:p w:rsidR="002954A8" w:rsidRDefault="00112694" w:rsidP="002954A8">
      <w:pPr>
        <w:pStyle w:val="DataField11pt-Single"/>
        <w:rPr>
          <w:rFonts w:ascii="Arial Bold" w:hAnsi="Arial Bold"/>
          <w:b/>
          <w:caps/>
          <w:szCs w:val="22"/>
        </w:rPr>
      </w:pPr>
      <w:r>
        <w:rPr>
          <w:rFonts w:ascii="Arial Bold" w:hAnsi="Arial Bold"/>
          <w:b/>
          <w:caps/>
          <w:szCs w:val="22"/>
        </w:rPr>
        <w:t>$166,000</w:t>
      </w:r>
    </w:p>
    <w:p w:rsidR="00112694" w:rsidRDefault="00112694" w:rsidP="002954A8">
      <w:pPr>
        <w:pStyle w:val="DataField11pt-Single"/>
        <w:rPr>
          <w:rFonts w:ascii="Arial Bold" w:hAnsi="Arial Bold"/>
          <w:b/>
          <w:caps/>
          <w:szCs w:val="22"/>
        </w:rPr>
      </w:pPr>
    </w:p>
    <w:p w:rsidR="002954A8" w:rsidRDefault="002954A8" w:rsidP="002954A8">
      <w:pPr>
        <w:pStyle w:val="DataField11pt-Single"/>
        <w:rPr>
          <w:rFonts w:ascii="Arial Bold" w:hAnsi="Arial Bold"/>
          <w:b/>
          <w:caps/>
          <w:szCs w:val="22"/>
        </w:rPr>
      </w:pPr>
      <w:r>
        <w:rPr>
          <w:rFonts w:ascii="Arial Bold" w:hAnsi="Arial Bold"/>
          <w:b/>
          <w:caps/>
          <w:szCs w:val="22"/>
        </w:rPr>
        <w:t>Subcontract UFRJ</w:t>
      </w:r>
      <w:r>
        <w:rPr>
          <w:rFonts w:ascii="Arial Bold" w:hAnsi="Arial Bold"/>
          <w:b/>
          <w:caps/>
          <w:szCs w:val="22"/>
        </w:rPr>
        <w:tab/>
      </w:r>
      <w:r>
        <w:rPr>
          <w:rFonts w:ascii="Arial Bold" w:hAnsi="Arial Bold"/>
          <w:b/>
          <w:caps/>
          <w:szCs w:val="22"/>
        </w:rPr>
        <w:tab/>
      </w:r>
      <w:r w:rsidRPr="009E3340">
        <w:rPr>
          <w:szCs w:val="22"/>
        </w:rPr>
        <w:t xml:space="preserve">PI: </w:t>
      </w:r>
      <w:r w:rsidRPr="00A87D5F">
        <w:rPr>
          <w:b/>
          <w:szCs w:val="22"/>
        </w:rPr>
        <w:t>DA Iacobas</w:t>
      </w:r>
      <w:r w:rsidRPr="00781499">
        <w:rPr>
          <w:szCs w:val="22"/>
        </w:rPr>
        <w:t xml:space="preserve"> </w:t>
      </w:r>
      <w:r w:rsidRPr="00781499">
        <w:rPr>
          <w:szCs w:val="22"/>
        </w:rPr>
        <w:tab/>
      </w:r>
      <w:r w:rsidRPr="00781499">
        <w:rPr>
          <w:szCs w:val="22"/>
        </w:rPr>
        <w:tab/>
      </w:r>
      <w:r w:rsidRPr="00781499">
        <w:rPr>
          <w:szCs w:val="22"/>
        </w:rPr>
        <w:tab/>
      </w:r>
      <w:r>
        <w:rPr>
          <w:szCs w:val="22"/>
        </w:rPr>
        <w:t xml:space="preserve">  3/21/2014-4/30/2014</w:t>
      </w:r>
    </w:p>
    <w:p w:rsidR="002954A8" w:rsidRDefault="002954A8" w:rsidP="002954A8">
      <w:pPr>
        <w:pStyle w:val="DataField11pt-Single"/>
        <w:rPr>
          <w:szCs w:val="22"/>
        </w:rPr>
      </w:pPr>
      <w:r>
        <w:rPr>
          <w:szCs w:val="22"/>
        </w:rPr>
        <w:t xml:space="preserve">Agency: </w:t>
      </w:r>
      <w:r w:rsidRPr="00935390">
        <w:rPr>
          <w:szCs w:val="22"/>
        </w:rPr>
        <w:t>Univer</w:t>
      </w:r>
      <w:r>
        <w:rPr>
          <w:szCs w:val="22"/>
        </w:rPr>
        <w:t>s</w:t>
      </w:r>
      <w:r w:rsidRPr="00935390">
        <w:rPr>
          <w:szCs w:val="22"/>
        </w:rPr>
        <w:t>idad</w:t>
      </w:r>
      <w:r>
        <w:rPr>
          <w:szCs w:val="22"/>
        </w:rPr>
        <w:t>e Federal do Rio de Janeiro</w:t>
      </w:r>
    </w:p>
    <w:p w:rsidR="002954A8" w:rsidRDefault="002954A8" w:rsidP="002954A8">
      <w:pPr>
        <w:pStyle w:val="DataField11pt-Single"/>
        <w:rPr>
          <w:szCs w:val="22"/>
        </w:rPr>
      </w:pPr>
      <w:r w:rsidRPr="009E4FA4">
        <w:rPr>
          <w:szCs w:val="22"/>
        </w:rPr>
        <w:t>Retina cytoprotection by overexpressing Max gene</w:t>
      </w:r>
    </w:p>
    <w:p w:rsidR="002954A8" w:rsidRDefault="002954A8" w:rsidP="002954A8">
      <w:pPr>
        <w:pStyle w:val="DataField11pt-Single"/>
        <w:rPr>
          <w:szCs w:val="22"/>
        </w:rPr>
      </w:pPr>
      <w:r>
        <w:rPr>
          <w:szCs w:val="22"/>
        </w:rPr>
        <w:t xml:space="preserve">Role: </w:t>
      </w:r>
      <w:r w:rsidRPr="0082376B">
        <w:rPr>
          <w:b/>
          <w:szCs w:val="22"/>
        </w:rPr>
        <w:t>Principal Investigator</w:t>
      </w:r>
    </w:p>
    <w:p w:rsidR="002954A8" w:rsidRDefault="002954A8" w:rsidP="002954A8">
      <w:pPr>
        <w:pStyle w:val="DataField11pt-Single"/>
        <w:rPr>
          <w:i/>
          <w:szCs w:val="22"/>
        </w:rPr>
      </w:pPr>
      <w:r>
        <w:rPr>
          <w:szCs w:val="22"/>
        </w:rPr>
        <w:tab/>
      </w:r>
      <w:r>
        <w:rPr>
          <w:i/>
          <w:szCs w:val="22"/>
        </w:rPr>
        <w:t xml:space="preserve">This subcontract completes a series of experiments that </w:t>
      </w:r>
      <w:r w:rsidRPr="009E4FA4">
        <w:rPr>
          <w:i/>
          <w:szCs w:val="22"/>
        </w:rPr>
        <w:t>analyze the remodeling of several genomic fabrics in injured rat retina subjected to various treatments.</w:t>
      </w:r>
    </w:p>
    <w:p w:rsidR="002954A8" w:rsidRDefault="00112694" w:rsidP="002954A8">
      <w:pPr>
        <w:pStyle w:val="DataField11pt-Single"/>
        <w:rPr>
          <w:b/>
        </w:rPr>
      </w:pPr>
      <w:r>
        <w:rPr>
          <w:b/>
        </w:rPr>
        <w:t>$5,000</w:t>
      </w:r>
    </w:p>
    <w:p w:rsidR="00112694" w:rsidRDefault="00112694" w:rsidP="002954A8">
      <w:pPr>
        <w:pStyle w:val="DataField11pt-Single"/>
        <w:rPr>
          <w:b/>
        </w:rPr>
      </w:pPr>
    </w:p>
    <w:p w:rsidR="002954A8" w:rsidRDefault="002954A8" w:rsidP="002954A8">
      <w:pPr>
        <w:pStyle w:val="DataField11pt-Single"/>
        <w:rPr>
          <w:szCs w:val="22"/>
        </w:rPr>
      </w:pPr>
      <w:r>
        <w:rPr>
          <w:rFonts w:ascii="Arial Bold" w:hAnsi="Arial Bold"/>
          <w:b/>
          <w:caps/>
          <w:szCs w:val="22"/>
        </w:rPr>
        <w:t>NYMC intramural</w:t>
      </w:r>
      <w:r>
        <w:rPr>
          <w:rFonts w:ascii="Arial Bold" w:hAnsi="Arial Bold"/>
          <w:b/>
          <w:caps/>
          <w:szCs w:val="22"/>
        </w:rPr>
        <w:tab/>
      </w:r>
      <w:r>
        <w:rPr>
          <w:b/>
          <w:caps/>
          <w:szCs w:val="22"/>
        </w:rPr>
        <w:tab/>
      </w:r>
      <w:r>
        <w:rPr>
          <w:b/>
          <w:caps/>
          <w:szCs w:val="22"/>
        </w:rPr>
        <w:tab/>
      </w:r>
      <w:r w:rsidRPr="0050395F">
        <w:rPr>
          <w:caps/>
          <w:szCs w:val="22"/>
        </w:rPr>
        <w:t>PI:</w:t>
      </w:r>
      <w:r>
        <w:rPr>
          <w:b/>
          <w:caps/>
          <w:szCs w:val="22"/>
        </w:rPr>
        <w:t xml:space="preserve"> </w:t>
      </w:r>
      <w:r w:rsidRPr="00595351">
        <w:rPr>
          <w:caps/>
          <w:szCs w:val="22"/>
        </w:rPr>
        <w:t>R M</w:t>
      </w:r>
      <w:r w:rsidRPr="00595351">
        <w:rPr>
          <w:szCs w:val="22"/>
        </w:rPr>
        <w:t>athew</w:t>
      </w:r>
      <w:r>
        <w:rPr>
          <w:rFonts w:ascii="Arial Bold" w:hAnsi="Arial Bold"/>
          <w:b/>
          <w:szCs w:val="22"/>
        </w:rPr>
        <w:tab/>
      </w:r>
      <w:r>
        <w:rPr>
          <w:rFonts w:ascii="Arial Bold" w:hAnsi="Arial Bold"/>
          <w:b/>
          <w:szCs w:val="22"/>
        </w:rPr>
        <w:tab/>
      </w:r>
      <w:r>
        <w:rPr>
          <w:rFonts w:ascii="Arial Bold" w:hAnsi="Arial Bold"/>
          <w:b/>
          <w:szCs w:val="22"/>
        </w:rPr>
        <w:tab/>
        <w:t xml:space="preserve">      </w:t>
      </w:r>
      <w:r w:rsidRPr="0050395F">
        <w:rPr>
          <w:szCs w:val="22"/>
        </w:rPr>
        <w:t>7/1/2014-6/30/15</w:t>
      </w:r>
    </w:p>
    <w:p w:rsidR="002954A8" w:rsidRDefault="002954A8" w:rsidP="002954A8">
      <w:pPr>
        <w:pStyle w:val="DataField11pt-Single"/>
        <w:rPr>
          <w:szCs w:val="22"/>
        </w:rPr>
      </w:pPr>
      <w:r w:rsidRPr="0050395F">
        <w:rPr>
          <w:szCs w:val="22"/>
        </w:rPr>
        <w:t xml:space="preserve">Agency: </w:t>
      </w:r>
      <w:r>
        <w:rPr>
          <w:szCs w:val="22"/>
        </w:rPr>
        <w:t>New York Medical College</w:t>
      </w:r>
    </w:p>
    <w:p w:rsidR="002954A8" w:rsidRDefault="002954A8" w:rsidP="002954A8">
      <w:pPr>
        <w:pStyle w:val="DataField11pt-Single"/>
        <w:rPr>
          <w:szCs w:val="22"/>
        </w:rPr>
      </w:pPr>
      <w:r w:rsidRPr="0050395F">
        <w:rPr>
          <w:szCs w:val="22"/>
        </w:rPr>
        <w:t>Endothelial Disruption Precedes Neointima Formation in Pulmonary Hypertension</w:t>
      </w:r>
    </w:p>
    <w:p w:rsidR="002954A8" w:rsidRDefault="002954A8" w:rsidP="002954A8">
      <w:pPr>
        <w:pStyle w:val="DataField11pt-Single"/>
        <w:rPr>
          <w:szCs w:val="22"/>
        </w:rPr>
      </w:pPr>
      <w:r>
        <w:rPr>
          <w:szCs w:val="22"/>
        </w:rPr>
        <w:t xml:space="preserve">Role: </w:t>
      </w:r>
      <w:r w:rsidRPr="0010544D">
        <w:rPr>
          <w:b/>
          <w:szCs w:val="22"/>
        </w:rPr>
        <w:t>Investigator</w:t>
      </w:r>
    </w:p>
    <w:p w:rsidR="002954A8" w:rsidRPr="0050395F" w:rsidRDefault="002954A8" w:rsidP="002954A8">
      <w:pPr>
        <w:pStyle w:val="DataField11pt-Single"/>
        <w:rPr>
          <w:i/>
          <w:szCs w:val="22"/>
        </w:rPr>
      </w:pPr>
      <w:r>
        <w:rPr>
          <w:szCs w:val="22"/>
        </w:rPr>
        <w:tab/>
      </w:r>
      <w:r>
        <w:rPr>
          <w:i/>
          <w:szCs w:val="22"/>
        </w:rPr>
        <w:t xml:space="preserve">Dr. Iacobas </w:t>
      </w:r>
      <w:r w:rsidRPr="0050395F">
        <w:rPr>
          <w:i/>
          <w:szCs w:val="22"/>
        </w:rPr>
        <w:t>investigate</w:t>
      </w:r>
      <w:r>
        <w:rPr>
          <w:i/>
          <w:szCs w:val="22"/>
        </w:rPr>
        <w:t>d</w:t>
      </w:r>
      <w:r w:rsidRPr="0050395F">
        <w:rPr>
          <w:i/>
          <w:szCs w:val="22"/>
        </w:rPr>
        <w:t xml:space="preserve"> the genomic alterations in </w:t>
      </w:r>
      <w:r>
        <w:rPr>
          <w:i/>
          <w:szCs w:val="22"/>
        </w:rPr>
        <w:t xml:space="preserve">pulmonary hypertension (PH) </w:t>
      </w:r>
      <w:r w:rsidRPr="0050395F">
        <w:rPr>
          <w:i/>
          <w:szCs w:val="22"/>
        </w:rPr>
        <w:t>that distinguishes reversibility vs. irreversibility of PH</w:t>
      </w:r>
    </w:p>
    <w:p w:rsidR="002954A8" w:rsidRDefault="00112694" w:rsidP="002954A8">
      <w:pPr>
        <w:pStyle w:val="DataField11pt-Single"/>
        <w:rPr>
          <w:b/>
          <w:szCs w:val="22"/>
        </w:rPr>
      </w:pPr>
      <w:r>
        <w:rPr>
          <w:b/>
          <w:szCs w:val="22"/>
        </w:rPr>
        <w:t>$20,000</w:t>
      </w:r>
    </w:p>
    <w:p w:rsidR="00112694" w:rsidRPr="00112694" w:rsidRDefault="00112694" w:rsidP="002954A8">
      <w:pPr>
        <w:pStyle w:val="DataField11pt-Single"/>
        <w:rPr>
          <w:b/>
          <w:szCs w:val="22"/>
        </w:rPr>
      </w:pPr>
    </w:p>
    <w:p w:rsidR="002954A8" w:rsidRDefault="002954A8" w:rsidP="002954A8">
      <w:pPr>
        <w:pStyle w:val="DataField11pt-Single"/>
        <w:rPr>
          <w:szCs w:val="22"/>
        </w:rPr>
      </w:pPr>
      <w:r>
        <w:rPr>
          <w:rFonts w:ascii="Arial Bold" w:hAnsi="Arial Bold"/>
          <w:b/>
          <w:caps/>
          <w:szCs w:val="22"/>
        </w:rPr>
        <w:t>Boehringer-Ingelheim</w:t>
      </w:r>
      <w:r>
        <w:rPr>
          <w:rFonts w:ascii="Arial Bold" w:hAnsi="Arial Bold"/>
          <w:b/>
          <w:caps/>
          <w:szCs w:val="22"/>
        </w:rPr>
        <w:tab/>
      </w:r>
      <w:r>
        <w:rPr>
          <w:rFonts w:ascii="Arial Bold" w:hAnsi="Arial Bold"/>
          <w:b/>
          <w:caps/>
          <w:szCs w:val="22"/>
        </w:rPr>
        <w:tab/>
      </w:r>
      <w:r>
        <w:rPr>
          <w:rFonts w:ascii="Arial Bold" w:hAnsi="Arial Bold"/>
          <w:b/>
          <w:caps/>
          <w:szCs w:val="22"/>
        </w:rPr>
        <w:tab/>
      </w:r>
      <w:r w:rsidRPr="00595351">
        <w:rPr>
          <w:szCs w:val="22"/>
        </w:rPr>
        <w:t>PI: G Williams</w:t>
      </w:r>
      <w:r>
        <w:rPr>
          <w:rFonts w:ascii="Arial Bold" w:hAnsi="Arial Bold"/>
          <w:b/>
          <w:szCs w:val="22"/>
        </w:rPr>
        <w:tab/>
      </w:r>
      <w:r>
        <w:rPr>
          <w:rFonts w:ascii="Arial Bold" w:hAnsi="Arial Bold"/>
          <w:b/>
          <w:szCs w:val="22"/>
        </w:rPr>
        <w:tab/>
      </w:r>
      <w:r>
        <w:rPr>
          <w:rFonts w:ascii="Arial Bold" w:hAnsi="Arial Bold"/>
          <w:b/>
          <w:szCs w:val="22"/>
        </w:rPr>
        <w:tab/>
      </w:r>
      <w:r>
        <w:rPr>
          <w:szCs w:val="22"/>
        </w:rPr>
        <w:t xml:space="preserve">    9/1/2014-8/31/2016</w:t>
      </w:r>
    </w:p>
    <w:p w:rsidR="002954A8" w:rsidRPr="0094268C" w:rsidRDefault="002954A8" w:rsidP="002954A8">
      <w:pPr>
        <w:pStyle w:val="DataField11pt-Single"/>
        <w:jc w:val="both"/>
        <w:rPr>
          <w:szCs w:val="22"/>
        </w:rPr>
      </w:pPr>
      <w:r w:rsidRPr="0094268C">
        <w:rPr>
          <w:b/>
        </w:rPr>
        <w:t>Phase 3:</w:t>
      </w:r>
      <w:r>
        <w:t xml:space="preserve"> </w:t>
      </w:r>
      <w:r w:rsidRPr="0094268C">
        <w:t xml:space="preserve">Chicken Egg (CE) Genotoxicity and Carcinogenicity Assessing Assay for Use as an Alternative Preclinical Model to Investigate Drug-Induced Toxicity with Special Interest in Carcinogenicity Testing </w:t>
      </w:r>
    </w:p>
    <w:p w:rsidR="002954A8" w:rsidRDefault="002954A8" w:rsidP="002954A8">
      <w:pPr>
        <w:pStyle w:val="DataField11pt-Single"/>
        <w:rPr>
          <w:szCs w:val="22"/>
        </w:rPr>
      </w:pPr>
      <w:r>
        <w:rPr>
          <w:szCs w:val="22"/>
        </w:rPr>
        <w:t xml:space="preserve">Role: </w:t>
      </w:r>
      <w:r w:rsidRPr="00CD2BDA">
        <w:rPr>
          <w:b/>
          <w:szCs w:val="22"/>
        </w:rPr>
        <w:t>Investigator</w:t>
      </w:r>
    </w:p>
    <w:p w:rsidR="002954A8" w:rsidRPr="0050395F" w:rsidRDefault="002954A8" w:rsidP="002954A8">
      <w:pPr>
        <w:pStyle w:val="DataField11pt-Single"/>
        <w:rPr>
          <w:i/>
          <w:szCs w:val="22"/>
        </w:rPr>
      </w:pPr>
      <w:r>
        <w:rPr>
          <w:szCs w:val="22"/>
        </w:rPr>
        <w:tab/>
      </w:r>
      <w:r>
        <w:rPr>
          <w:i/>
          <w:szCs w:val="22"/>
        </w:rPr>
        <w:t xml:space="preserve">Dr. Iacobas </w:t>
      </w:r>
      <w:r w:rsidRPr="0050395F">
        <w:rPr>
          <w:i/>
          <w:szCs w:val="22"/>
        </w:rPr>
        <w:t>investigate</w:t>
      </w:r>
      <w:r>
        <w:rPr>
          <w:i/>
          <w:szCs w:val="22"/>
        </w:rPr>
        <w:t>s</w:t>
      </w:r>
      <w:r w:rsidRPr="0050395F">
        <w:rPr>
          <w:i/>
          <w:szCs w:val="22"/>
        </w:rPr>
        <w:t xml:space="preserve"> the genomic </w:t>
      </w:r>
      <w:r>
        <w:rPr>
          <w:i/>
          <w:szCs w:val="22"/>
        </w:rPr>
        <w:t xml:space="preserve">fabric remodeling </w:t>
      </w:r>
      <w:r w:rsidRPr="0050395F">
        <w:rPr>
          <w:i/>
          <w:szCs w:val="22"/>
        </w:rPr>
        <w:t xml:space="preserve">in </w:t>
      </w:r>
      <w:r>
        <w:rPr>
          <w:i/>
          <w:szCs w:val="22"/>
        </w:rPr>
        <w:t xml:space="preserve">the liver of chicken exposed in ovo to selected carcinogenic toxins </w:t>
      </w:r>
    </w:p>
    <w:p w:rsidR="002954A8" w:rsidRDefault="00112694" w:rsidP="002954A8">
      <w:pPr>
        <w:pStyle w:val="DataField11pt-Single"/>
        <w:rPr>
          <w:b/>
        </w:rPr>
      </w:pPr>
      <w:r>
        <w:rPr>
          <w:b/>
        </w:rPr>
        <w:t>$1,245,000</w:t>
      </w:r>
    </w:p>
    <w:p w:rsidR="00112694" w:rsidRDefault="00112694" w:rsidP="002954A8">
      <w:pPr>
        <w:pStyle w:val="DataField11pt-Single"/>
        <w:rPr>
          <w:b/>
        </w:rPr>
      </w:pPr>
    </w:p>
    <w:p w:rsidR="002954A8" w:rsidRPr="00CB7E59" w:rsidRDefault="002954A8" w:rsidP="002954A8">
      <w:pPr>
        <w:pStyle w:val="DataField11pt-Single"/>
      </w:pPr>
      <w:r>
        <w:rPr>
          <w:b/>
        </w:rPr>
        <w:t xml:space="preserve">NYMC </w:t>
      </w:r>
      <w:r w:rsidRPr="00CB7E59">
        <w:rPr>
          <w:b/>
        </w:rPr>
        <w:t>Department of Pathology:</w:t>
      </w:r>
      <w:r>
        <w:t xml:space="preserve"> </w:t>
      </w:r>
      <w:r>
        <w:tab/>
      </w:r>
      <w:r>
        <w:tab/>
      </w:r>
      <w:r>
        <w:tab/>
      </w:r>
      <w:r w:rsidRPr="00011BA5">
        <w:rPr>
          <w:b/>
          <w:szCs w:val="22"/>
        </w:rPr>
        <w:t>PI:</w:t>
      </w:r>
      <w:r w:rsidRPr="00781499">
        <w:rPr>
          <w:szCs w:val="22"/>
        </w:rPr>
        <w:t xml:space="preserve"> </w:t>
      </w:r>
      <w:r w:rsidRPr="00A87D5F">
        <w:rPr>
          <w:b/>
          <w:szCs w:val="22"/>
        </w:rPr>
        <w:t>DA Iacobas</w:t>
      </w:r>
      <w:r>
        <w:rPr>
          <w:b/>
          <w:szCs w:val="22"/>
        </w:rPr>
        <w:tab/>
      </w:r>
      <w:r w:rsidRPr="00CB7E59">
        <w:rPr>
          <w:szCs w:val="22"/>
        </w:rPr>
        <w:t>11/1/</w:t>
      </w:r>
      <w:r>
        <w:rPr>
          <w:szCs w:val="22"/>
        </w:rPr>
        <w:t>2014-10/31/2015</w:t>
      </w:r>
    </w:p>
    <w:p w:rsidR="002954A8" w:rsidRDefault="002954A8" w:rsidP="002954A8">
      <w:pPr>
        <w:pStyle w:val="DataField11pt-Single"/>
      </w:pPr>
      <w:r>
        <w:t>“</w:t>
      </w:r>
      <w:r w:rsidRPr="00CB7E59">
        <w:t xml:space="preserve">Genomic fabric remodeling and daptomycin resistance in </w:t>
      </w:r>
      <w:r w:rsidRPr="00575CD4">
        <w:rPr>
          <w:i/>
        </w:rPr>
        <w:t>E. faecium</w:t>
      </w:r>
      <w:r w:rsidRPr="00CB7E59">
        <w:t xml:space="preserve"> infection</w:t>
      </w:r>
      <w:r>
        <w:t>”</w:t>
      </w:r>
      <w:r w:rsidRPr="00CB7E59">
        <w:t>.</w:t>
      </w:r>
    </w:p>
    <w:p w:rsidR="002954A8" w:rsidRPr="00CB7E59" w:rsidRDefault="002954A8" w:rsidP="002954A8">
      <w:pPr>
        <w:pStyle w:val="DataField11pt-Single"/>
        <w:jc w:val="both"/>
      </w:pPr>
      <w:r>
        <w:tab/>
      </w:r>
      <w:r>
        <w:rPr>
          <w:i/>
        </w:rPr>
        <w:t xml:space="preserve">This </w:t>
      </w:r>
      <w:r w:rsidRPr="00CB7E59">
        <w:rPr>
          <w:i/>
        </w:rPr>
        <w:t xml:space="preserve">Pilot study </w:t>
      </w:r>
      <w:r>
        <w:rPr>
          <w:i/>
        </w:rPr>
        <w:t>evaluates the genomic mechanisms of the anti</w:t>
      </w:r>
      <w:r w:rsidRPr="00CB7E59">
        <w:rPr>
          <w:i/>
        </w:rPr>
        <w:t xml:space="preserve">microbial </w:t>
      </w:r>
      <w:r>
        <w:rPr>
          <w:i/>
        </w:rPr>
        <w:t xml:space="preserve">resistance in </w:t>
      </w:r>
      <w:r w:rsidRPr="00CB7E59">
        <w:rPr>
          <w:i/>
        </w:rPr>
        <w:t>blood isolates.</w:t>
      </w:r>
    </w:p>
    <w:p w:rsidR="002954A8" w:rsidRDefault="002954A8" w:rsidP="002954A8">
      <w:pPr>
        <w:pStyle w:val="DataField11pt-Single"/>
        <w:rPr>
          <w:b/>
          <w:szCs w:val="22"/>
        </w:rPr>
      </w:pPr>
      <w:r>
        <w:rPr>
          <w:szCs w:val="22"/>
        </w:rPr>
        <w:t xml:space="preserve">Role: </w:t>
      </w:r>
      <w:r w:rsidRPr="0082376B">
        <w:rPr>
          <w:b/>
          <w:szCs w:val="22"/>
        </w:rPr>
        <w:t>Principal Investigator</w:t>
      </w:r>
    </w:p>
    <w:p w:rsidR="002954A8" w:rsidRDefault="00112694" w:rsidP="002954A8">
      <w:pPr>
        <w:pStyle w:val="DataField11pt-Single"/>
        <w:rPr>
          <w:b/>
          <w:szCs w:val="22"/>
        </w:rPr>
      </w:pPr>
      <w:r>
        <w:rPr>
          <w:b/>
          <w:szCs w:val="22"/>
        </w:rPr>
        <w:t>$10,000</w:t>
      </w:r>
    </w:p>
    <w:p w:rsidR="00112694" w:rsidRDefault="00112694" w:rsidP="002954A8">
      <w:pPr>
        <w:pStyle w:val="DataField11pt-Single"/>
        <w:rPr>
          <w:b/>
          <w:szCs w:val="22"/>
        </w:rPr>
      </w:pPr>
    </w:p>
    <w:p w:rsidR="00841517" w:rsidRDefault="002954A8" w:rsidP="002954A8">
      <w:pPr>
        <w:pStyle w:val="DataField11pt-Single"/>
        <w:rPr>
          <w:szCs w:val="22"/>
        </w:rPr>
      </w:pPr>
      <w:r>
        <w:rPr>
          <w:b/>
        </w:rPr>
        <w:t xml:space="preserve">NYMC </w:t>
      </w:r>
      <w:r w:rsidR="00841517">
        <w:rPr>
          <w:b/>
        </w:rPr>
        <w:t>Department of Medicine/Cardiology:</w:t>
      </w:r>
      <w:r w:rsidR="00841517" w:rsidRPr="00841517">
        <w:t xml:space="preserve"> </w:t>
      </w:r>
      <w:r w:rsidR="00841517">
        <w:tab/>
      </w:r>
      <w:r w:rsidR="00841517" w:rsidRPr="00011BA5">
        <w:rPr>
          <w:b/>
          <w:szCs w:val="22"/>
        </w:rPr>
        <w:t>PI:</w:t>
      </w:r>
      <w:r w:rsidR="00841517" w:rsidRPr="00781499">
        <w:rPr>
          <w:szCs w:val="22"/>
        </w:rPr>
        <w:t xml:space="preserve"> </w:t>
      </w:r>
      <w:r w:rsidR="00841517" w:rsidRPr="00A87D5F">
        <w:rPr>
          <w:b/>
          <w:szCs w:val="22"/>
        </w:rPr>
        <w:t>DA Iacobas</w:t>
      </w:r>
      <w:r w:rsidR="00841517">
        <w:rPr>
          <w:b/>
          <w:szCs w:val="22"/>
        </w:rPr>
        <w:tab/>
        <w:t xml:space="preserve"> </w:t>
      </w:r>
      <w:r w:rsidR="00841517" w:rsidRPr="00841517">
        <w:rPr>
          <w:szCs w:val="22"/>
        </w:rPr>
        <w:t xml:space="preserve"> </w:t>
      </w:r>
      <w:r w:rsidR="00841517">
        <w:rPr>
          <w:szCs w:val="22"/>
        </w:rPr>
        <w:t xml:space="preserve">  </w:t>
      </w:r>
      <w:r w:rsidR="008F2D4A">
        <w:rPr>
          <w:szCs w:val="22"/>
        </w:rPr>
        <w:t>7</w:t>
      </w:r>
      <w:r w:rsidR="00841517" w:rsidRPr="00CB7E59">
        <w:rPr>
          <w:szCs w:val="22"/>
        </w:rPr>
        <w:t>/1/</w:t>
      </w:r>
      <w:r w:rsidR="00841517">
        <w:rPr>
          <w:szCs w:val="22"/>
        </w:rPr>
        <w:t>2015-</w:t>
      </w:r>
      <w:r w:rsidR="008F2D4A">
        <w:rPr>
          <w:szCs w:val="22"/>
        </w:rPr>
        <w:t>6</w:t>
      </w:r>
      <w:r w:rsidR="00841517">
        <w:rPr>
          <w:szCs w:val="22"/>
        </w:rPr>
        <w:t>/3</w:t>
      </w:r>
      <w:r w:rsidR="008F2D4A">
        <w:rPr>
          <w:szCs w:val="22"/>
        </w:rPr>
        <w:t>0</w:t>
      </w:r>
      <w:r w:rsidR="00841517">
        <w:rPr>
          <w:szCs w:val="22"/>
        </w:rPr>
        <w:t>/201</w:t>
      </w:r>
      <w:r w:rsidR="008F2D4A">
        <w:rPr>
          <w:szCs w:val="22"/>
        </w:rPr>
        <w:t>7</w:t>
      </w:r>
    </w:p>
    <w:p w:rsidR="00841517" w:rsidRDefault="00841517" w:rsidP="0010544D">
      <w:pPr>
        <w:pStyle w:val="DataField11pt-Single"/>
        <w:rPr>
          <w:szCs w:val="22"/>
        </w:rPr>
      </w:pPr>
      <w:r>
        <w:rPr>
          <w:szCs w:val="22"/>
        </w:rPr>
        <w:t>“Computerized system for cardiology services”</w:t>
      </w:r>
    </w:p>
    <w:p w:rsidR="00841517" w:rsidRDefault="00841517" w:rsidP="0010544D">
      <w:pPr>
        <w:pStyle w:val="DataField11pt-Single"/>
        <w:rPr>
          <w:i/>
        </w:rPr>
      </w:pPr>
      <w:r w:rsidRPr="00841517">
        <w:rPr>
          <w:b/>
          <w:i/>
        </w:rPr>
        <w:tab/>
      </w:r>
      <w:r w:rsidRPr="00841517">
        <w:rPr>
          <w:i/>
        </w:rPr>
        <w:t xml:space="preserve">Develop </w:t>
      </w:r>
      <w:r>
        <w:rPr>
          <w:i/>
        </w:rPr>
        <w:t>a multiscale mathematical model and the associated software and implement them at the Cardiology Services of Westchester Medical Center.</w:t>
      </w:r>
    </w:p>
    <w:p w:rsidR="0082376B" w:rsidRDefault="0082376B" w:rsidP="0082376B">
      <w:pPr>
        <w:pStyle w:val="DataField11pt-Single"/>
        <w:rPr>
          <w:szCs w:val="22"/>
        </w:rPr>
      </w:pPr>
      <w:r>
        <w:rPr>
          <w:szCs w:val="22"/>
        </w:rPr>
        <w:t xml:space="preserve">Role: </w:t>
      </w:r>
      <w:r w:rsidRPr="0082376B">
        <w:rPr>
          <w:b/>
          <w:szCs w:val="22"/>
        </w:rPr>
        <w:t>Principal Investigator</w:t>
      </w:r>
    </w:p>
    <w:p w:rsidR="00841517" w:rsidRDefault="00112694" w:rsidP="0010544D">
      <w:pPr>
        <w:pStyle w:val="DataField11pt-Single"/>
        <w:rPr>
          <w:b/>
        </w:rPr>
      </w:pPr>
      <w:r>
        <w:rPr>
          <w:b/>
        </w:rPr>
        <w:t>$10,000</w:t>
      </w:r>
    </w:p>
    <w:p w:rsidR="00112694" w:rsidRPr="00112694" w:rsidRDefault="00112694" w:rsidP="0010544D">
      <w:pPr>
        <w:pStyle w:val="DataField11pt-Single"/>
        <w:rPr>
          <w:b/>
        </w:rPr>
      </w:pPr>
    </w:p>
    <w:p w:rsidR="00035F01" w:rsidRPr="00CB7E59" w:rsidRDefault="002954A8" w:rsidP="00035F01">
      <w:pPr>
        <w:pStyle w:val="DataField11pt-Single"/>
      </w:pPr>
      <w:r>
        <w:rPr>
          <w:b/>
        </w:rPr>
        <w:t xml:space="preserve">NYMC </w:t>
      </w:r>
      <w:r w:rsidR="00035F01" w:rsidRPr="00CB7E59">
        <w:rPr>
          <w:b/>
        </w:rPr>
        <w:t>Department of Pathology:</w:t>
      </w:r>
      <w:r w:rsidR="00035F01">
        <w:t xml:space="preserve"> </w:t>
      </w:r>
      <w:r w:rsidR="00035F01">
        <w:tab/>
      </w:r>
      <w:r w:rsidR="00035F01">
        <w:tab/>
      </w:r>
      <w:r w:rsidR="00035F01">
        <w:tab/>
      </w:r>
      <w:r w:rsidR="00035F01" w:rsidRPr="00011BA5">
        <w:rPr>
          <w:b/>
          <w:szCs w:val="22"/>
        </w:rPr>
        <w:t>PI:</w:t>
      </w:r>
      <w:r w:rsidR="00035F01" w:rsidRPr="00781499">
        <w:rPr>
          <w:szCs w:val="22"/>
        </w:rPr>
        <w:t xml:space="preserve"> </w:t>
      </w:r>
      <w:r w:rsidR="00035F01" w:rsidRPr="00A87D5F">
        <w:rPr>
          <w:b/>
          <w:szCs w:val="22"/>
        </w:rPr>
        <w:t>DA Iacobas</w:t>
      </w:r>
      <w:r w:rsidR="00035F01">
        <w:rPr>
          <w:b/>
          <w:szCs w:val="22"/>
        </w:rPr>
        <w:tab/>
      </w:r>
      <w:r>
        <w:rPr>
          <w:b/>
          <w:szCs w:val="22"/>
        </w:rPr>
        <w:t xml:space="preserve">    </w:t>
      </w:r>
      <w:r w:rsidR="00135251">
        <w:rPr>
          <w:szCs w:val="22"/>
        </w:rPr>
        <w:t>7</w:t>
      </w:r>
      <w:r w:rsidR="00035F01" w:rsidRPr="00CB7E59">
        <w:rPr>
          <w:szCs w:val="22"/>
        </w:rPr>
        <w:t>/1/</w:t>
      </w:r>
      <w:r w:rsidR="00035F01">
        <w:rPr>
          <w:szCs w:val="22"/>
        </w:rPr>
        <w:t>2015-</w:t>
      </w:r>
      <w:r w:rsidR="00135251">
        <w:rPr>
          <w:szCs w:val="22"/>
        </w:rPr>
        <w:t>6</w:t>
      </w:r>
      <w:r w:rsidR="00035F01">
        <w:rPr>
          <w:szCs w:val="22"/>
        </w:rPr>
        <w:t>/3</w:t>
      </w:r>
      <w:r w:rsidR="00135251">
        <w:rPr>
          <w:szCs w:val="22"/>
        </w:rPr>
        <w:t>0</w:t>
      </w:r>
      <w:r w:rsidR="00035F01">
        <w:rPr>
          <w:szCs w:val="22"/>
        </w:rPr>
        <w:t>/201</w:t>
      </w:r>
      <w:r w:rsidR="00135251">
        <w:rPr>
          <w:szCs w:val="22"/>
        </w:rPr>
        <w:t>7</w:t>
      </w:r>
    </w:p>
    <w:p w:rsidR="00035F01" w:rsidRDefault="00035F01" w:rsidP="00035F01">
      <w:pPr>
        <w:pStyle w:val="DataField11pt-Single"/>
      </w:pPr>
      <w:r>
        <w:t>“Quantifying cancer-associated remodeling of key genomic fabrics by next gen sequencing”</w:t>
      </w:r>
    </w:p>
    <w:p w:rsidR="00035F01" w:rsidRPr="00575CD4" w:rsidRDefault="00035F01" w:rsidP="00035F01">
      <w:pPr>
        <w:pStyle w:val="DataField11pt-Single"/>
        <w:jc w:val="both"/>
        <w:rPr>
          <w:i/>
        </w:rPr>
      </w:pPr>
      <w:r>
        <w:tab/>
      </w:r>
      <w:r w:rsidRPr="00575CD4">
        <w:rPr>
          <w:i/>
        </w:rPr>
        <w:t>Develop and validate the “genomic fabric remodeling” approach as a holistic alternative to the biomarker paradigm in cancer di</w:t>
      </w:r>
      <w:r>
        <w:rPr>
          <w:i/>
        </w:rPr>
        <w:t>a</w:t>
      </w:r>
      <w:r w:rsidRPr="00575CD4">
        <w:rPr>
          <w:i/>
        </w:rPr>
        <w:t xml:space="preserve">gnosis and treatment. </w:t>
      </w:r>
    </w:p>
    <w:p w:rsidR="0082376B" w:rsidRDefault="0082376B" w:rsidP="0082376B">
      <w:pPr>
        <w:pStyle w:val="DataField11pt-Single"/>
        <w:rPr>
          <w:szCs w:val="22"/>
        </w:rPr>
      </w:pPr>
      <w:r>
        <w:rPr>
          <w:szCs w:val="22"/>
        </w:rPr>
        <w:lastRenderedPageBreak/>
        <w:t xml:space="preserve">Role: </w:t>
      </w:r>
      <w:r w:rsidRPr="0082376B">
        <w:rPr>
          <w:b/>
          <w:szCs w:val="22"/>
        </w:rPr>
        <w:t>Principal Investigator</w:t>
      </w:r>
    </w:p>
    <w:p w:rsidR="00035F01" w:rsidRDefault="00112694" w:rsidP="00DA6D6B">
      <w:pPr>
        <w:pStyle w:val="DataField11pt-Single"/>
        <w:rPr>
          <w:rFonts w:ascii="Arial Bold" w:hAnsi="Arial Bold"/>
          <w:b/>
          <w:caps/>
          <w:szCs w:val="22"/>
        </w:rPr>
      </w:pPr>
      <w:r>
        <w:rPr>
          <w:rFonts w:ascii="Arial Bold" w:hAnsi="Arial Bold"/>
          <w:b/>
          <w:caps/>
          <w:szCs w:val="22"/>
        </w:rPr>
        <w:t>$10,000</w:t>
      </w:r>
    </w:p>
    <w:p w:rsidR="00112694" w:rsidRDefault="00112694" w:rsidP="00DA6D6B">
      <w:pPr>
        <w:pStyle w:val="DataField11pt-Single"/>
        <w:rPr>
          <w:rFonts w:ascii="Arial Bold" w:hAnsi="Arial Bold"/>
          <w:b/>
          <w:caps/>
          <w:szCs w:val="22"/>
        </w:rPr>
      </w:pPr>
    </w:p>
    <w:p w:rsidR="00FC0223" w:rsidRDefault="00FC0223" w:rsidP="00FC0223">
      <w:pPr>
        <w:pStyle w:val="DataField11pt-Single"/>
        <w:rPr>
          <w:rFonts w:ascii="Arial Bold" w:hAnsi="Arial Bold"/>
          <w:b/>
          <w:caps/>
          <w:szCs w:val="22"/>
        </w:rPr>
      </w:pPr>
      <w:r>
        <w:rPr>
          <w:rFonts w:ascii="Arial Bold" w:hAnsi="Arial Bold"/>
          <w:b/>
          <w:caps/>
          <w:szCs w:val="22"/>
        </w:rPr>
        <w:t>Subcontract UFRJ</w:t>
      </w:r>
      <w:r>
        <w:rPr>
          <w:rFonts w:ascii="Arial Bold" w:hAnsi="Arial Bold"/>
          <w:b/>
          <w:caps/>
          <w:szCs w:val="22"/>
        </w:rPr>
        <w:tab/>
      </w:r>
      <w:r>
        <w:rPr>
          <w:rFonts w:ascii="Arial Bold" w:hAnsi="Arial Bold"/>
          <w:b/>
          <w:caps/>
          <w:szCs w:val="22"/>
        </w:rPr>
        <w:tab/>
      </w:r>
      <w:r w:rsidR="00D01802">
        <w:rPr>
          <w:rFonts w:ascii="Arial Bold" w:hAnsi="Arial Bold"/>
          <w:b/>
          <w:caps/>
          <w:szCs w:val="22"/>
        </w:rPr>
        <w:t xml:space="preserve">                     </w:t>
      </w:r>
      <w:r w:rsidRPr="00595351">
        <w:rPr>
          <w:b/>
          <w:szCs w:val="22"/>
        </w:rPr>
        <w:t>PI:</w:t>
      </w:r>
      <w:r w:rsidRPr="00781499">
        <w:rPr>
          <w:szCs w:val="22"/>
        </w:rPr>
        <w:t xml:space="preserve"> </w:t>
      </w:r>
      <w:r w:rsidRPr="00A87D5F">
        <w:rPr>
          <w:b/>
          <w:szCs w:val="22"/>
        </w:rPr>
        <w:t>DA Iacobas</w:t>
      </w:r>
      <w:r w:rsidRPr="00781499">
        <w:rPr>
          <w:szCs w:val="22"/>
        </w:rPr>
        <w:t xml:space="preserve"> </w:t>
      </w:r>
      <w:r w:rsidRPr="00781499">
        <w:rPr>
          <w:szCs w:val="22"/>
        </w:rPr>
        <w:tab/>
      </w:r>
      <w:r>
        <w:rPr>
          <w:szCs w:val="22"/>
        </w:rPr>
        <w:t xml:space="preserve">  3/01/2017-</w:t>
      </w:r>
      <w:r w:rsidR="002954A8">
        <w:rPr>
          <w:szCs w:val="22"/>
        </w:rPr>
        <w:t>6</w:t>
      </w:r>
      <w:r>
        <w:rPr>
          <w:szCs w:val="22"/>
        </w:rPr>
        <w:t>/30/2017</w:t>
      </w:r>
    </w:p>
    <w:p w:rsidR="00FC0223" w:rsidRDefault="00FC0223" w:rsidP="00FC0223">
      <w:pPr>
        <w:pStyle w:val="DataField11pt-Single"/>
        <w:rPr>
          <w:szCs w:val="22"/>
        </w:rPr>
      </w:pPr>
      <w:r>
        <w:rPr>
          <w:szCs w:val="22"/>
        </w:rPr>
        <w:t xml:space="preserve">Agency: </w:t>
      </w:r>
      <w:r w:rsidRPr="00935390">
        <w:rPr>
          <w:szCs w:val="22"/>
        </w:rPr>
        <w:t>Univer</w:t>
      </w:r>
      <w:r>
        <w:rPr>
          <w:szCs w:val="22"/>
        </w:rPr>
        <w:t>s</w:t>
      </w:r>
      <w:r w:rsidRPr="00935390">
        <w:rPr>
          <w:szCs w:val="22"/>
        </w:rPr>
        <w:t>idad</w:t>
      </w:r>
      <w:r>
        <w:rPr>
          <w:szCs w:val="22"/>
        </w:rPr>
        <w:t>e Federal do Rio de Janeiro</w:t>
      </w:r>
    </w:p>
    <w:p w:rsidR="00FC0223" w:rsidRDefault="00FC0223" w:rsidP="00FC0223">
      <w:pPr>
        <w:pStyle w:val="DataField11pt-Single"/>
        <w:rPr>
          <w:szCs w:val="22"/>
        </w:rPr>
      </w:pPr>
      <w:r w:rsidRPr="009E4FA4">
        <w:rPr>
          <w:szCs w:val="22"/>
        </w:rPr>
        <w:t>Retina cytoprotection by overexpressing Max gene</w:t>
      </w:r>
    </w:p>
    <w:p w:rsidR="00FC0223" w:rsidRDefault="00FC0223" w:rsidP="00FC0223">
      <w:pPr>
        <w:pStyle w:val="DataField11pt-Single"/>
        <w:rPr>
          <w:szCs w:val="22"/>
        </w:rPr>
      </w:pPr>
      <w:r>
        <w:rPr>
          <w:szCs w:val="22"/>
        </w:rPr>
        <w:t xml:space="preserve">Role: </w:t>
      </w:r>
      <w:r w:rsidRPr="0082376B">
        <w:rPr>
          <w:b/>
          <w:szCs w:val="22"/>
        </w:rPr>
        <w:t>Principal Investigator</w:t>
      </w:r>
    </w:p>
    <w:p w:rsidR="00FC0223" w:rsidRPr="009E4FA4" w:rsidRDefault="00FC0223" w:rsidP="00FC0223">
      <w:pPr>
        <w:pStyle w:val="DataField11pt-Single"/>
        <w:rPr>
          <w:i/>
          <w:szCs w:val="22"/>
        </w:rPr>
      </w:pPr>
      <w:r>
        <w:rPr>
          <w:szCs w:val="22"/>
        </w:rPr>
        <w:tab/>
      </w:r>
      <w:r>
        <w:rPr>
          <w:i/>
          <w:szCs w:val="22"/>
        </w:rPr>
        <w:t xml:space="preserve">This subcontract adds a new series of experiments that </w:t>
      </w:r>
      <w:r w:rsidRPr="009E4FA4">
        <w:rPr>
          <w:i/>
          <w:szCs w:val="22"/>
        </w:rPr>
        <w:t xml:space="preserve">analyze the remodeling of </w:t>
      </w:r>
      <w:r w:rsidR="005C0013">
        <w:rPr>
          <w:i/>
          <w:szCs w:val="22"/>
        </w:rPr>
        <w:t xml:space="preserve">major </w:t>
      </w:r>
      <w:r w:rsidRPr="009E4FA4">
        <w:rPr>
          <w:i/>
          <w:szCs w:val="22"/>
        </w:rPr>
        <w:t>genomic fabrics in injured rat retina subjected to various treatments.</w:t>
      </w:r>
    </w:p>
    <w:p w:rsidR="00FC0223" w:rsidRDefault="00112694" w:rsidP="00DA6D6B">
      <w:pPr>
        <w:pStyle w:val="DataField11pt-Single"/>
        <w:rPr>
          <w:rFonts w:ascii="Arial Bold" w:hAnsi="Arial Bold"/>
          <w:b/>
          <w:caps/>
          <w:szCs w:val="22"/>
        </w:rPr>
      </w:pPr>
      <w:r>
        <w:rPr>
          <w:rFonts w:ascii="Arial Bold" w:hAnsi="Arial Bold"/>
          <w:b/>
          <w:caps/>
          <w:szCs w:val="22"/>
        </w:rPr>
        <w:t>$5,000</w:t>
      </w:r>
    </w:p>
    <w:p w:rsidR="004D3B7E" w:rsidRDefault="004D3B7E" w:rsidP="004D3B7E">
      <w:pPr>
        <w:pStyle w:val="DataField11pt-Single"/>
        <w:rPr>
          <w:szCs w:val="22"/>
        </w:rPr>
      </w:pPr>
    </w:p>
    <w:p w:rsidR="006B1FE8" w:rsidRDefault="006B1FE8" w:rsidP="00DA6D6B">
      <w:pPr>
        <w:ind w:left="1440" w:hanging="1440"/>
        <w:jc w:val="both"/>
        <w:rPr>
          <w:rFonts w:ascii="Arial Bold" w:hAnsi="Arial Bold" w:cs="Arial"/>
          <w:b/>
          <w:caps/>
          <w:sz w:val="22"/>
          <w:szCs w:val="22"/>
        </w:rPr>
      </w:pPr>
      <w:r>
        <w:rPr>
          <w:rFonts w:ascii="Arial Bold" w:hAnsi="Arial Bold" w:cs="Arial"/>
          <w:b/>
          <w:caps/>
          <w:sz w:val="22"/>
          <w:szCs w:val="22"/>
        </w:rPr>
        <w:t xml:space="preserve">RESEARCH GRANTS AND CONTRACTS IN ROMANIA (1981-2001) </w:t>
      </w:r>
    </w:p>
    <w:p w:rsidR="009B42F1" w:rsidRDefault="009B42F1" w:rsidP="00DA6D6B">
      <w:pPr>
        <w:ind w:left="1440" w:hanging="1440"/>
        <w:jc w:val="both"/>
        <w:rPr>
          <w:rFonts w:ascii="Arial Bold" w:hAnsi="Arial Bold" w:cs="Arial"/>
          <w:b/>
          <w:caps/>
          <w:sz w:val="22"/>
          <w:szCs w:val="22"/>
        </w:rPr>
      </w:pPr>
    </w:p>
    <w:p w:rsidR="006B1FE8" w:rsidRPr="00013CA9" w:rsidRDefault="00D01802" w:rsidP="00013CA9">
      <w:pPr>
        <w:rPr>
          <w:rFonts w:ascii="Arial" w:hAnsi="Arial" w:cs="Arial"/>
          <w:sz w:val="22"/>
          <w:szCs w:val="22"/>
        </w:rPr>
      </w:pPr>
      <w:r w:rsidRPr="00D01802">
        <w:rPr>
          <w:rFonts w:ascii="Arial" w:hAnsi="Arial" w:cs="Arial"/>
          <w:b/>
          <w:sz w:val="22"/>
          <w:szCs w:val="22"/>
        </w:rPr>
        <w:t>(Romanian) Ministry of Culture (Literary Fund)</w:t>
      </w:r>
      <w:r w:rsidR="006B1FE8" w:rsidRPr="006B1FE8">
        <w:rPr>
          <w:rFonts w:ascii="Arial" w:hAnsi="Arial" w:cs="Arial"/>
          <w:sz w:val="22"/>
          <w:szCs w:val="22"/>
        </w:rPr>
        <w:t xml:space="preserve">     </w:t>
      </w:r>
      <w:r w:rsidRPr="00D01802">
        <w:rPr>
          <w:rFonts w:ascii="Arial" w:hAnsi="Arial" w:cs="Arial"/>
          <w:b/>
          <w:sz w:val="22"/>
          <w:szCs w:val="22"/>
        </w:rPr>
        <w:t>PI:</w:t>
      </w:r>
      <w:r>
        <w:rPr>
          <w:rFonts w:ascii="Arial" w:hAnsi="Arial" w:cs="Arial"/>
          <w:sz w:val="22"/>
          <w:szCs w:val="22"/>
        </w:rPr>
        <w:t xml:space="preserve"> </w:t>
      </w:r>
      <w:r w:rsidRPr="00D01802">
        <w:rPr>
          <w:rFonts w:ascii="Arial" w:hAnsi="Arial" w:cs="Arial"/>
          <w:b/>
          <w:sz w:val="22"/>
          <w:szCs w:val="22"/>
        </w:rPr>
        <w:t>DA Iacobas</w:t>
      </w:r>
      <w:r>
        <w:rPr>
          <w:rFonts w:ascii="Arial" w:hAnsi="Arial" w:cs="Arial"/>
          <w:sz w:val="22"/>
          <w:szCs w:val="22"/>
        </w:rPr>
        <w:t xml:space="preserve"> </w:t>
      </w:r>
      <w:r w:rsidR="006B1FE8" w:rsidRPr="006B1FE8">
        <w:rPr>
          <w:rFonts w:ascii="Arial" w:hAnsi="Arial" w:cs="Arial"/>
          <w:sz w:val="22"/>
          <w:szCs w:val="22"/>
        </w:rPr>
        <w:tab/>
      </w:r>
      <w:r>
        <w:rPr>
          <w:rFonts w:ascii="Arial" w:hAnsi="Arial" w:cs="Arial"/>
          <w:sz w:val="22"/>
          <w:szCs w:val="22"/>
        </w:rPr>
        <w:t xml:space="preserve">          </w:t>
      </w:r>
      <w:r w:rsidR="006B1FE8" w:rsidRPr="006B1FE8">
        <w:rPr>
          <w:rFonts w:ascii="Arial" w:hAnsi="Arial" w:cs="Arial"/>
          <w:sz w:val="22"/>
          <w:szCs w:val="22"/>
        </w:rPr>
        <w:t>7/01/00-6/30/01</w:t>
      </w:r>
    </w:p>
    <w:p w:rsidR="006B1FE8" w:rsidRPr="006B1FE8" w:rsidRDefault="006B1FE8" w:rsidP="006B1FE8">
      <w:pPr>
        <w:ind w:left="720" w:hanging="720"/>
        <w:jc w:val="both"/>
        <w:rPr>
          <w:rFonts w:ascii="Arial" w:hAnsi="Arial" w:cs="Arial"/>
          <w:i/>
          <w:iCs/>
          <w:sz w:val="22"/>
          <w:szCs w:val="22"/>
        </w:rPr>
      </w:pPr>
      <w:r w:rsidRPr="006B1FE8">
        <w:rPr>
          <w:rFonts w:ascii="Arial" w:hAnsi="Arial" w:cs="Arial"/>
          <w:sz w:val="22"/>
          <w:szCs w:val="22"/>
        </w:rPr>
        <w:t>Procedure to analyze the human genome in the pre-Hilbert space of standard gene expression</w:t>
      </w:r>
      <w:r w:rsidR="009B42F1">
        <w:rPr>
          <w:rFonts w:ascii="Arial" w:hAnsi="Arial" w:cs="Arial"/>
          <w:sz w:val="22"/>
          <w:szCs w:val="22"/>
        </w:rPr>
        <w:t xml:space="preserve"> </w:t>
      </w:r>
      <w:r w:rsidRPr="006B1FE8">
        <w:rPr>
          <w:rFonts w:ascii="Arial" w:hAnsi="Arial" w:cs="Arial"/>
          <w:i/>
          <w:iCs/>
          <w:sz w:val="22"/>
          <w:szCs w:val="22"/>
        </w:rPr>
        <w:t>To develop a theoretical framework and the necessary mathematical algorithms by which to analyze and model the gene expression patterns</w:t>
      </w:r>
    </w:p>
    <w:p w:rsidR="00D01802" w:rsidRDefault="00D01802" w:rsidP="00D01802">
      <w:pPr>
        <w:pStyle w:val="DataField11pt-Single"/>
        <w:rPr>
          <w:b/>
          <w:szCs w:val="22"/>
        </w:rPr>
      </w:pPr>
      <w:r>
        <w:rPr>
          <w:szCs w:val="22"/>
        </w:rPr>
        <w:t xml:space="preserve">Role: </w:t>
      </w:r>
      <w:r w:rsidRPr="0082376B">
        <w:rPr>
          <w:b/>
          <w:szCs w:val="22"/>
        </w:rPr>
        <w:t>Principal Investigator</w:t>
      </w:r>
    </w:p>
    <w:p w:rsidR="00013CA9" w:rsidRDefault="00013CA9" w:rsidP="00D01802">
      <w:pPr>
        <w:pStyle w:val="DataField11pt-Single"/>
        <w:rPr>
          <w:b/>
          <w:szCs w:val="22"/>
        </w:rPr>
      </w:pPr>
    </w:p>
    <w:p w:rsidR="00C22459" w:rsidRPr="006B1FE8" w:rsidRDefault="00C22459" w:rsidP="00C22459">
      <w:pPr>
        <w:ind w:left="720" w:hanging="720"/>
        <w:jc w:val="both"/>
        <w:rPr>
          <w:rFonts w:ascii="Arial" w:hAnsi="Arial" w:cs="Arial"/>
          <w:sz w:val="22"/>
          <w:szCs w:val="22"/>
        </w:rPr>
      </w:pPr>
      <w:r w:rsidRPr="00D01802">
        <w:rPr>
          <w:rFonts w:ascii="Arial" w:hAnsi="Arial" w:cs="Arial"/>
          <w:b/>
          <w:sz w:val="22"/>
          <w:szCs w:val="22"/>
        </w:rPr>
        <w:t>AIHA, USAID</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PD: </w:t>
      </w:r>
      <w:r w:rsidRPr="001470D7">
        <w:rPr>
          <w:rFonts w:ascii="Arial" w:hAnsi="Arial" w:cs="Arial"/>
          <w:b/>
          <w:sz w:val="22"/>
          <w:szCs w:val="22"/>
        </w:rPr>
        <w:t>Prasaad-Steiner (USA)</w:t>
      </w:r>
      <w:r w:rsidRPr="006B1FE8">
        <w:rPr>
          <w:rFonts w:ascii="Arial" w:hAnsi="Arial" w:cs="Arial"/>
          <w:sz w:val="22"/>
          <w:szCs w:val="22"/>
        </w:rPr>
        <w:tab/>
      </w:r>
      <w:r>
        <w:rPr>
          <w:rFonts w:ascii="Arial" w:hAnsi="Arial" w:cs="Arial"/>
          <w:sz w:val="22"/>
          <w:szCs w:val="22"/>
        </w:rPr>
        <w:t xml:space="preserve">         </w:t>
      </w:r>
      <w:r w:rsidRPr="006B1FE8">
        <w:rPr>
          <w:rFonts w:ascii="Arial" w:hAnsi="Arial" w:cs="Arial"/>
          <w:sz w:val="22"/>
          <w:szCs w:val="22"/>
        </w:rPr>
        <w:t>3/01/98-2/28/0</w:t>
      </w:r>
      <w:r>
        <w:rPr>
          <w:rFonts w:ascii="Arial" w:hAnsi="Arial" w:cs="Arial"/>
          <w:sz w:val="22"/>
          <w:szCs w:val="22"/>
        </w:rPr>
        <w:t>0</w:t>
      </w:r>
    </w:p>
    <w:p w:rsidR="00C22459" w:rsidRPr="006B1FE8" w:rsidRDefault="00C22459" w:rsidP="00C22459">
      <w:pPr>
        <w:jc w:val="both"/>
        <w:rPr>
          <w:rFonts w:ascii="Arial" w:hAnsi="Arial" w:cs="Arial"/>
          <w:sz w:val="22"/>
          <w:szCs w:val="22"/>
        </w:rPr>
      </w:pPr>
      <w:r w:rsidRPr="006B1FE8">
        <w:rPr>
          <w:rFonts w:ascii="Arial" w:hAnsi="Arial" w:cs="Arial"/>
          <w:sz w:val="22"/>
          <w:szCs w:val="22"/>
        </w:rPr>
        <w:t>Healthy Communities/Women's Wellness Partnership</w:t>
      </w:r>
    </w:p>
    <w:p w:rsidR="00C22459" w:rsidRDefault="00C22459" w:rsidP="00C22459">
      <w:pPr>
        <w:jc w:val="both"/>
        <w:rPr>
          <w:rFonts w:ascii="Arial" w:hAnsi="Arial" w:cs="Arial"/>
          <w:i/>
          <w:iCs/>
          <w:sz w:val="22"/>
          <w:szCs w:val="22"/>
          <w:lang w:val="en-GB"/>
        </w:rPr>
      </w:pPr>
      <w:r w:rsidRPr="006B1FE8">
        <w:rPr>
          <w:rFonts w:ascii="Arial" w:hAnsi="Arial" w:cs="Arial"/>
          <w:i/>
          <w:iCs/>
          <w:sz w:val="22"/>
          <w:szCs w:val="22"/>
        </w:rPr>
        <w:t>Areas of Focus: Community Health, Women's Health</w:t>
      </w:r>
    </w:p>
    <w:p w:rsidR="00C22459" w:rsidRPr="00D01802" w:rsidRDefault="00C22459" w:rsidP="00C22459">
      <w:pPr>
        <w:jc w:val="both"/>
        <w:rPr>
          <w:rFonts w:ascii="Arial" w:hAnsi="Arial" w:cs="Arial"/>
          <w:i/>
          <w:iCs/>
          <w:sz w:val="22"/>
          <w:szCs w:val="22"/>
          <w:lang w:val="en-GB"/>
        </w:rPr>
      </w:pPr>
      <w:r w:rsidRPr="006B1FE8">
        <w:rPr>
          <w:rFonts w:ascii="Arial" w:hAnsi="Arial" w:cs="Arial"/>
          <w:i/>
          <w:iCs/>
          <w:sz w:val="22"/>
          <w:szCs w:val="22"/>
          <w:lang w:val="en-GB"/>
        </w:rPr>
        <w:t xml:space="preserve">Project 4: Survey of women’s health in the city of Constanta, Romania. Statistics core: To organize and manage the statistical survey of the partnership. </w:t>
      </w:r>
    </w:p>
    <w:p w:rsidR="00C22459" w:rsidRPr="006B1FE8" w:rsidRDefault="00C22459" w:rsidP="00C22459">
      <w:pPr>
        <w:rPr>
          <w:rFonts w:ascii="Arial" w:hAnsi="Arial" w:cs="Arial"/>
          <w:sz w:val="22"/>
          <w:szCs w:val="22"/>
        </w:rPr>
      </w:pPr>
      <w:r w:rsidRPr="006B1FE8">
        <w:rPr>
          <w:rFonts w:ascii="Arial" w:hAnsi="Arial" w:cs="Arial"/>
          <w:sz w:val="22"/>
          <w:szCs w:val="22"/>
        </w:rPr>
        <w:t xml:space="preserve">Role: </w:t>
      </w:r>
      <w:r w:rsidRPr="00D01802">
        <w:rPr>
          <w:rFonts w:ascii="Arial" w:hAnsi="Arial" w:cs="Arial"/>
          <w:b/>
          <w:sz w:val="22"/>
          <w:szCs w:val="22"/>
        </w:rPr>
        <w:t>Core Director</w:t>
      </w:r>
    </w:p>
    <w:p w:rsidR="00C22459" w:rsidRPr="006B1FE8" w:rsidRDefault="00C22459" w:rsidP="00C22459">
      <w:pPr>
        <w:ind w:left="720" w:hanging="720"/>
        <w:jc w:val="both"/>
        <w:rPr>
          <w:rFonts w:ascii="Arial" w:hAnsi="Arial" w:cs="Arial"/>
          <w:b/>
          <w:bCs/>
          <w:sz w:val="22"/>
          <w:szCs w:val="22"/>
          <w:lang w:val="en-GB"/>
        </w:rPr>
      </w:pPr>
    </w:p>
    <w:p w:rsidR="00C22459" w:rsidRPr="006B1FE8" w:rsidRDefault="00C22459" w:rsidP="00C22459">
      <w:pPr>
        <w:ind w:left="720" w:hanging="720"/>
        <w:jc w:val="both"/>
        <w:rPr>
          <w:rFonts w:ascii="Arial" w:hAnsi="Arial" w:cs="Arial"/>
          <w:b/>
          <w:bCs/>
          <w:sz w:val="22"/>
          <w:szCs w:val="22"/>
          <w:lang w:val="en-GB"/>
        </w:rPr>
      </w:pPr>
      <w:r w:rsidRPr="00D01802">
        <w:rPr>
          <w:rFonts w:ascii="Arial" w:hAnsi="Arial" w:cs="Arial"/>
          <w:b/>
          <w:sz w:val="22"/>
          <w:szCs w:val="22"/>
        </w:rPr>
        <w:t>Ministero de Educacion Nacional de Republica Colombia</w:t>
      </w:r>
      <w:r>
        <w:rPr>
          <w:rFonts w:ascii="Arial" w:hAnsi="Arial" w:cs="Arial"/>
          <w:b/>
          <w:sz w:val="22"/>
          <w:szCs w:val="22"/>
        </w:rPr>
        <w:t xml:space="preserve"> </w:t>
      </w:r>
      <w:r w:rsidRPr="006B1FE8">
        <w:rPr>
          <w:rFonts w:ascii="Arial" w:hAnsi="Arial" w:cs="Arial"/>
          <w:b/>
          <w:bCs/>
          <w:sz w:val="22"/>
          <w:szCs w:val="22"/>
          <w:lang w:val="en-GB"/>
        </w:rPr>
        <w:t xml:space="preserve"> </w:t>
      </w:r>
      <w:r>
        <w:rPr>
          <w:rFonts w:ascii="Arial" w:hAnsi="Arial" w:cs="Arial"/>
          <w:b/>
          <w:bCs/>
          <w:sz w:val="22"/>
          <w:szCs w:val="22"/>
          <w:lang w:val="en-GB"/>
        </w:rPr>
        <w:t xml:space="preserve">PD: </w:t>
      </w:r>
      <w:r w:rsidRPr="00D01802">
        <w:rPr>
          <w:rFonts w:ascii="Arial" w:hAnsi="Arial" w:cs="Arial"/>
          <w:bCs/>
          <w:sz w:val="22"/>
          <w:szCs w:val="22"/>
          <w:lang w:val="en-GB"/>
        </w:rPr>
        <w:t xml:space="preserve">A </w:t>
      </w:r>
      <w:r w:rsidRPr="006B1FE8">
        <w:rPr>
          <w:rFonts w:ascii="Arial" w:hAnsi="Arial" w:cs="Arial"/>
          <w:sz w:val="22"/>
          <w:szCs w:val="22"/>
        </w:rPr>
        <w:t xml:space="preserve">Munoz-Loaiza </w:t>
      </w:r>
      <w:r w:rsidRPr="006B1FE8">
        <w:rPr>
          <w:rFonts w:ascii="Arial" w:hAnsi="Arial" w:cs="Arial"/>
          <w:sz w:val="22"/>
          <w:szCs w:val="22"/>
        </w:rPr>
        <w:tab/>
        <w:t>3/01/99-28/02/01</w:t>
      </w:r>
      <w:r w:rsidRPr="006B1FE8">
        <w:rPr>
          <w:rFonts w:ascii="Arial" w:hAnsi="Arial" w:cs="Arial"/>
          <w:b/>
          <w:bCs/>
          <w:sz w:val="22"/>
          <w:szCs w:val="22"/>
          <w:lang w:val="en-GB"/>
        </w:rPr>
        <w:tab/>
      </w:r>
      <w:r w:rsidRPr="006B1FE8">
        <w:rPr>
          <w:rFonts w:ascii="Arial" w:hAnsi="Arial" w:cs="Arial"/>
          <w:b/>
          <w:bCs/>
          <w:sz w:val="22"/>
          <w:szCs w:val="22"/>
          <w:lang w:val="en-GB"/>
        </w:rPr>
        <w:tab/>
        <w:t xml:space="preserve">       </w:t>
      </w:r>
    </w:p>
    <w:p w:rsidR="00C22459" w:rsidRPr="006B1FE8" w:rsidRDefault="00C22459" w:rsidP="00C22459">
      <w:pPr>
        <w:ind w:left="720" w:hanging="720"/>
        <w:jc w:val="both"/>
        <w:rPr>
          <w:rFonts w:ascii="Arial" w:hAnsi="Arial" w:cs="Arial"/>
          <w:sz w:val="22"/>
          <w:szCs w:val="22"/>
        </w:rPr>
      </w:pPr>
      <w:r w:rsidRPr="006B1FE8">
        <w:rPr>
          <w:rFonts w:ascii="Arial" w:hAnsi="Arial" w:cs="Arial"/>
          <w:sz w:val="22"/>
          <w:szCs w:val="22"/>
        </w:rPr>
        <w:t xml:space="preserve">Maestria en biomatematica. (Organize a mastership program in biomathematics in Colombia). </w:t>
      </w:r>
    </w:p>
    <w:p w:rsidR="00C22459" w:rsidRPr="006B1FE8" w:rsidRDefault="00C22459" w:rsidP="00C22459">
      <w:pPr>
        <w:jc w:val="both"/>
        <w:rPr>
          <w:rFonts w:ascii="Arial" w:hAnsi="Arial" w:cs="Arial"/>
          <w:i/>
          <w:iCs/>
          <w:sz w:val="22"/>
          <w:szCs w:val="22"/>
        </w:rPr>
      </w:pPr>
      <w:r w:rsidRPr="006B1FE8">
        <w:rPr>
          <w:rFonts w:ascii="Arial" w:hAnsi="Arial" w:cs="Arial"/>
          <w:i/>
          <w:iCs/>
          <w:sz w:val="22"/>
          <w:szCs w:val="22"/>
        </w:rPr>
        <w:t>Biostatistics core: Expert assistance in forming the first series of Colombian MS in biostatistics.</w:t>
      </w:r>
    </w:p>
    <w:p w:rsidR="00C22459" w:rsidRPr="00D01802" w:rsidRDefault="00C22459" w:rsidP="00C22459">
      <w:pPr>
        <w:rPr>
          <w:rFonts w:ascii="Arial" w:hAnsi="Arial" w:cs="Arial"/>
          <w:b/>
          <w:sz w:val="22"/>
          <w:szCs w:val="22"/>
        </w:rPr>
      </w:pPr>
      <w:r w:rsidRPr="00D01802">
        <w:rPr>
          <w:rFonts w:ascii="Arial" w:hAnsi="Arial" w:cs="Arial"/>
          <w:b/>
          <w:sz w:val="22"/>
          <w:szCs w:val="22"/>
        </w:rPr>
        <w:t>Role: Core Director</w:t>
      </w:r>
    </w:p>
    <w:p w:rsidR="00C22459" w:rsidRDefault="00C22459" w:rsidP="00C22459">
      <w:pPr>
        <w:ind w:left="720" w:firstLine="720"/>
        <w:rPr>
          <w:rFonts w:ascii="Arial" w:hAnsi="Arial" w:cs="Arial"/>
          <w:i/>
          <w:iCs/>
          <w:sz w:val="22"/>
          <w:szCs w:val="22"/>
        </w:rPr>
      </w:pPr>
    </w:p>
    <w:p w:rsidR="00013CA9" w:rsidRDefault="00013CA9" w:rsidP="00D01802">
      <w:pPr>
        <w:pStyle w:val="DataField11pt-Single"/>
        <w:rPr>
          <w:szCs w:val="22"/>
        </w:rPr>
      </w:pPr>
      <w:r>
        <w:rPr>
          <w:b/>
          <w:szCs w:val="22"/>
        </w:rPr>
        <w:t xml:space="preserve">Eastern &amp; Central European Society of Mathematical Ecology </w:t>
      </w:r>
      <w:r>
        <w:rPr>
          <w:b/>
          <w:szCs w:val="22"/>
        </w:rPr>
        <w:tab/>
      </w:r>
      <w:r>
        <w:rPr>
          <w:b/>
          <w:szCs w:val="22"/>
        </w:rPr>
        <w:tab/>
      </w:r>
      <w:r w:rsidRPr="00D01802">
        <w:rPr>
          <w:b/>
          <w:szCs w:val="22"/>
        </w:rPr>
        <w:t>PI:</w:t>
      </w:r>
      <w:r>
        <w:rPr>
          <w:szCs w:val="22"/>
        </w:rPr>
        <w:t xml:space="preserve"> </w:t>
      </w:r>
      <w:r w:rsidRPr="00D01802">
        <w:rPr>
          <w:b/>
          <w:szCs w:val="22"/>
        </w:rPr>
        <w:t>DA Iacobas</w:t>
      </w:r>
      <w:r>
        <w:rPr>
          <w:szCs w:val="22"/>
        </w:rPr>
        <w:t xml:space="preserve">           </w:t>
      </w:r>
      <w:r>
        <w:rPr>
          <w:szCs w:val="22"/>
        </w:rPr>
        <w:tab/>
      </w:r>
      <w:r w:rsidRPr="006B1FE8">
        <w:rPr>
          <w:szCs w:val="22"/>
        </w:rPr>
        <w:t>7/01/</w:t>
      </w:r>
      <w:r>
        <w:rPr>
          <w:szCs w:val="22"/>
        </w:rPr>
        <w:t>98</w:t>
      </w:r>
      <w:r w:rsidRPr="006B1FE8">
        <w:rPr>
          <w:szCs w:val="22"/>
        </w:rPr>
        <w:t>-6/30/0</w:t>
      </w:r>
      <w:r>
        <w:rPr>
          <w:szCs w:val="22"/>
        </w:rPr>
        <w:t>0</w:t>
      </w:r>
    </w:p>
    <w:p w:rsidR="00013CA9" w:rsidRDefault="00013CA9" w:rsidP="00D01802">
      <w:pPr>
        <w:pStyle w:val="DataField11pt-Single"/>
        <w:rPr>
          <w:szCs w:val="22"/>
        </w:rPr>
      </w:pPr>
      <w:r>
        <w:t>Environmental Educational Program</w:t>
      </w:r>
    </w:p>
    <w:p w:rsidR="00013CA9" w:rsidRDefault="00013CA9" w:rsidP="00013CA9">
      <w:pPr>
        <w:pStyle w:val="DataField11pt-Single"/>
        <w:rPr>
          <w:b/>
          <w:szCs w:val="22"/>
        </w:rPr>
      </w:pPr>
      <w:r>
        <w:rPr>
          <w:szCs w:val="22"/>
        </w:rPr>
        <w:t xml:space="preserve">Role: </w:t>
      </w:r>
      <w:r w:rsidRPr="0082376B">
        <w:rPr>
          <w:b/>
          <w:szCs w:val="22"/>
        </w:rPr>
        <w:t>Principal Investigator</w:t>
      </w:r>
    </w:p>
    <w:p w:rsidR="006B1FE8" w:rsidRDefault="006B1FE8" w:rsidP="00DA6D6B">
      <w:pPr>
        <w:ind w:left="1440" w:hanging="1440"/>
        <w:jc w:val="both"/>
        <w:rPr>
          <w:rFonts w:ascii="Arial Bold" w:hAnsi="Arial Bold" w:cs="Arial"/>
          <w:b/>
          <w:caps/>
          <w:sz w:val="22"/>
          <w:szCs w:val="22"/>
        </w:rPr>
      </w:pPr>
    </w:p>
    <w:p w:rsidR="008C078F" w:rsidRPr="006B1FE8" w:rsidRDefault="008C078F" w:rsidP="008C078F">
      <w:pPr>
        <w:rPr>
          <w:rFonts w:ascii="Arial" w:hAnsi="Arial" w:cs="Arial"/>
          <w:sz w:val="22"/>
          <w:szCs w:val="22"/>
        </w:rPr>
      </w:pPr>
      <w:r w:rsidRPr="006B1FE8">
        <w:rPr>
          <w:rFonts w:ascii="Arial" w:hAnsi="Arial" w:cs="Arial"/>
          <w:b/>
          <w:sz w:val="22"/>
          <w:szCs w:val="22"/>
        </w:rPr>
        <w:t>Romanian Ministry of Scientific Research</w:t>
      </w:r>
      <w:r w:rsidRPr="006B1FE8">
        <w:rPr>
          <w:rFonts w:ascii="Arial" w:hAnsi="Arial" w:cs="Arial"/>
          <w:sz w:val="22"/>
          <w:szCs w:val="22"/>
        </w:rPr>
        <w:tab/>
      </w:r>
      <w:r w:rsidRPr="00D01802">
        <w:rPr>
          <w:rFonts w:ascii="Arial" w:hAnsi="Arial" w:cs="Arial"/>
          <w:b/>
          <w:sz w:val="22"/>
          <w:szCs w:val="22"/>
        </w:rPr>
        <w:t>PI:</w:t>
      </w:r>
      <w:r w:rsidRPr="00D01802">
        <w:rPr>
          <w:rFonts w:ascii="Arial" w:hAnsi="Arial" w:cs="Arial"/>
          <w:sz w:val="22"/>
          <w:szCs w:val="22"/>
        </w:rPr>
        <w:t xml:space="preserve"> </w:t>
      </w:r>
      <w:r w:rsidRPr="00D01802">
        <w:rPr>
          <w:rFonts w:ascii="Arial" w:hAnsi="Arial" w:cs="Arial"/>
          <w:b/>
          <w:sz w:val="22"/>
          <w:szCs w:val="22"/>
        </w:rPr>
        <w:t>DA Iacobas</w:t>
      </w:r>
      <w:r>
        <w:rPr>
          <w:rFonts w:ascii="Arial" w:hAnsi="Arial" w:cs="Arial"/>
          <w:sz w:val="22"/>
          <w:szCs w:val="22"/>
        </w:rPr>
        <w:tab/>
        <w:t xml:space="preserve">       </w:t>
      </w:r>
      <w:r w:rsidR="00C9520B">
        <w:rPr>
          <w:rFonts w:ascii="Arial" w:hAnsi="Arial" w:cs="Arial"/>
          <w:sz w:val="22"/>
          <w:szCs w:val="22"/>
        </w:rPr>
        <w:t xml:space="preserve">   </w:t>
      </w:r>
      <w:r w:rsidRPr="006B1FE8">
        <w:rPr>
          <w:rFonts w:ascii="Arial" w:hAnsi="Arial" w:cs="Arial"/>
          <w:sz w:val="22"/>
          <w:szCs w:val="22"/>
        </w:rPr>
        <w:t>10/1/95-9/30/98</w:t>
      </w:r>
    </w:p>
    <w:p w:rsidR="008C078F" w:rsidRPr="006B1FE8" w:rsidRDefault="008C078F" w:rsidP="008C078F">
      <w:pPr>
        <w:ind w:left="720" w:hanging="720"/>
        <w:jc w:val="both"/>
        <w:rPr>
          <w:rFonts w:ascii="Arial" w:hAnsi="Arial" w:cs="Arial"/>
          <w:b/>
          <w:bCs/>
          <w:sz w:val="22"/>
          <w:szCs w:val="22"/>
        </w:rPr>
      </w:pPr>
      <w:r>
        <w:rPr>
          <w:rFonts w:ascii="Arial" w:hAnsi="Arial" w:cs="Arial"/>
          <w:sz w:val="22"/>
          <w:szCs w:val="22"/>
        </w:rPr>
        <w:t>“</w:t>
      </w:r>
      <w:r w:rsidRPr="006B1FE8">
        <w:rPr>
          <w:rFonts w:ascii="Arial" w:hAnsi="Arial" w:cs="Arial"/>
          <w:sz w:val="22"/>
          <w:szCs w:val="22"/>
        </w:rPr>
        <w:t>Lacustrine ecosystem stability and evolution in the District of Constanţa</w:t>
      </w:r>
      <w:r>
        <w:rPr>
          <w:rFonts w:ascii="Arial" w:hAnsi="Arial" w:cs="Arial"/>
          <w:sz w:val="22"/>
          <w:szCs w:val="22"/>
        </w:rPr>
        <w:t>”</w:t>
      </w:r>
    </w:p>
    <w:p w:rsidR="008C078F" w:rsidRPr="006B1FE8" w:rsidRDefault="008C078F" w:rsidP="008C078F">
      <w:pPr>
        <w:jc w:val="both"/>
        <w:rPr>
          <w:rFonts w:ascii="Arial" w:hAnsi="Arial" w:cs="Arial"/>
          <w:sz w:val="22"/>
          <w:szCs w:val="22"/>
        </w:rPr>
      </w:pPr>
      <w:r>
        <w:rPr>
          <w:rFonts w:ascii="Arial" w:hAnsi="Arial" w:cs="Arial"/>
          <w:i/>
          <w:iCs/>
          <w:sz w:val="22"/>
          <w:szCs w:val="22"/>
        </w:rPr>
        <w:tab/>
      </w:r>
      <w:r w:rsidRPr="006B1FE8">
        <w:rPr>
          <w:rFonts w:ascii="Arial" w:hAnsi="Arial" w:cs="Arial"/>
          <w:i/>
          <w:iCs/>
          <w:sz w:val="22"/>
          <w:szCs w:val="22"/>
        </w:rPr>
        <w:t xml:space="preserve">To study, </w:t>
      </w:r>
      <w:r>
        <w:rPr>
          <w:rFonts w:ascii="Arial" w:hAnsi="Arial" w:cs="Arial"/>
          <w:i/>
          <w:iCs/>
          <w:sz w:val="22"/>
          <w:szCs w:val="22"/>
        </w:rPr>
        <w:t xml:space="preserve">develop a mathematical </w:t>
      </w:r>
      <w:r w:rsidRPr="006B1FE8">
        <w:rPr>
          <w:rFonts w:ascii="Arial" w:hAnsi="Arial" w:cs="Arial"/>
          <w:i/>
          <w:iCs/>
          <w:sz w:val="22"/>
          <w:szCs w:val="22"/>
        </w:rPr>
        <w:t>model and predict the evolution of the lakes Mamaia and Tabacarie and the surrounding regions</w:t>
      </w:r>
    </w:p>
    <w:p w:rsidR="008C078F" w:rsidRDefault="008C078F" w:rsidP="008C078F">
      <w:pPr>
        <w:pStyle w:val="DataField11pt-Single"/>
        <w:rPr>
          <w:szCs w:val="22"/>
        </w:rPr>
      </w:pPr>
      <w:r>
        <w:rPr>
          <w:szCs w:val="22"/>
        </w:rPr>
        <w:t xml:space="preserve">Role: </w:t>
      </w:r>
      <w:r w:rsidRPr="0082376B">
        <w:rPr>
          <w:b/>
          <w:szCs w:val="22"/>
        </w:rPr>
        <w:t>Principal Investigator</w:t>
      </w:r>
    </w:p>
    <w:p w:rsidR="008C078F" w:rsidRPr="006B1FE8" w:rsidRDefault="008C078F" w:rsidP="008C078F">
      <w:pPr>
        <w:ind w:left="720" w:hanging="720"/>
        <w:jc w:val="both"/>
        <w:rPr>
          <w:rFonts w:ascii="Arial" w:hAnsi="Arial" w:cs="Arial"/>
          <w:b/>
          <w:bCs/>
          <w:sz w:val="22"/>
          <w:szCs w:val="22"/>
        </w:rPr>
      </w:pPr>
    </w:p>
    <w:p w:rsidR="001470D7" w:rsidRPr="001470D7" w:rsidRDefault="001470D7" w:rsidP="001470D7">
      <w:pPr>
        <w:jc w:val="both"/>
        <w:rPr>
          <w:rFonts w:ascii="Arial" w:hAnsi="Arial" w:cs="Arial"/>
          <w:sz w:val="22"/>
          <w:szCs w:val="22"/>
        </w:rPr>
      </w:pPr>
      <w:r w:rsidRPr="001470D7">
        <w:rPr>
          <w:rFonts w:ascii="Arial" w:hAnsi="Arial" w:cs="Arial"/>
          <w:b/>
          <w:sz w:val="22"/>
          <w:szCs w:val="22"/>
          <w:lang w:val="en-GB"/>
        </w:rPr>
        <w:t>Lehrstuhl für Experimentelle Biophysik des Insti</w:t>
      </w:r>
      <w:r>
        <w:rPr>
          <w:rFonts w:ascii="Arial" w:hAnsi="Arial" w:cs="Arial"/>
          <w:b/>
          <w:sz w:val="22"/>
          <w:szCs w:val="22"/>
          <w:lang w:val="en-GB"/>
        </w:rPr>
        <w:t xml:space="preserve">tutes für Biologie der Humboldt </w:t>
      </w:r>
      <w:r w:rsidRPr="001470D7">
        <w:rPr>
          <w:rFonts w:ascii="Arial" w:hAnsi="Arial" w:cs="Arial"/>
          <w:b/>
          <w:sz w:val="22"/>
          <w:szCs w:val="22"/>
          <w:lang w:val="en-GB"/>
        </w:rPr>
        <w:t>Universität, Berlin</w:t>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PI: R. Glaser (Germany)</w:t>
      </w:r>
      <w:r>
        <w:rPr>
          <w:rFonts w:ascii="Arial" w:hAnsi="Arial" w:cs="Arial"/>
          <w:b/>
          <w:sz w:val="22"/>
          <w:szCs w:val="22"/>
          <w:lang w:val="en-GB"/>
        </w:rPr>
        <w:tab/>
      </w:r>
      <w:r>
        <w:rPr>
          <w:rFonts w:ascii="Arial" w:hAnsi="Arial" w:cs="Arial"/>
          <w:b/>
          <w:sz w:val="22"/>
          <w:szCs w:val="22"/>
          <w:lang w:val="en-GB"/>
        </w:rPr>
        <w:tab/>
        <w:t xml:space="preserve">   </w:t>
      </w:r>
      <w:r w:rsidRPr="001470D7">
        <w:rPr>
          <w:rFonts w:ascii="Arial" w:hAnsi="Arial" w:cs="Arial"/>
          <w:sz w:val="22"/>
          <w:szCs w:val="22"/>
          <w:lang w:val="en-GB"/>
        </w:rPr>
        <w:t>1996</w:t>
      </w:r>
    </w:p>
    <w:p w:rsidR="001470D7" w:rsidRDefault="001470D7" w:rsidP="001470D7">
      <w:pPr>
        <w:jc w:val="both"/>
        <w:rPr>
          <w:rFonts w:ascii="Arial" w:hAnsi="Arial" w:cs="Arial"/>
          <w:sz w:val="22"/>
          <w:szCs w:val="22"/>
          <w:lang w:val="en-GB"/>
        </w:rPr>
      </w:pPr>
      <w:r w:rsidRPr="001470D7">
        <w:rPr>
          <w:rFonts w:ascii="Arial" w:hAnsi="Arial" w:cs="Arial"/>
          <w:sz w:val="22"/>
          <w:szCs w:val="22"/>
          <w:lang w:val="en-GB"/>
        </w:rPr>
        <w:t>Untersuchungen zur pharmacologishen Beeinflussung von Ionenkanalen insbensondere mit der Methode der Patch-Clamp-Messung. Insbesondere soll die Einwirkung von Ascorbinsaure (Vitamin C) untersucht werden.</w:t>
      </w:r>
    </w:p>
    <w:p w:rsidR="001470D7" w:rsidRDefault="001470D7" w:rsidP="001470D7">
      <w:pPr>
        <w:jc w:val="both"/>
        <w:rPr>
          <w:rFonts w:ascii="Arial" w:hAnsi="Arial" w:cs="Arial"/>
          <w:b/>
          <w:sz w:val="22"/>
          <w:szCs w:val="22"/>
          <w:lang w:val="en-GB"/>
        </w:rPr>
      </w:pPr>
      <w:r>
        <w:rPr>
          <w:rFonts w:ascii="Arial" w:hAnsi="Arial" w:cs="Arial"/>
          <w:sz w:val="22"/>
          <w:szCs w:val="22"/>
          <w:lang w:val="en-GB"/>
        </w:rPr>
        <w:t xml:space="preserve">Role: </w:t>
      </w:r>
      <w:r>
        <w:rPr>
          <w:rFonts w:ascii="Arial" w:hAnsi="Arial" w:cs="Arial"/>
          <w:b/>
          <w:sz w:val="22"/>
          <w:szCs w:val="22"/>
          <w:lang w:val="en-GB"/>
        </w:rPr>
        <w:t>Investigator</w:t>
      </w:r>
    </w:p>
    <w:p w:rsidR="001470D7" w:rsidRDefault="001470D7" w:rsidP="001470D7">
      <w:pPr>
        <w:jc w:val="both"/>
        <w:rPr>
          <w:rFonts w:ascii="Arial" w:hAnsi="Arial" w:cs="Arial"/>
          <w:b/>
          <w:sz w:val="22"/>
          <w:szCs w:val="22"/>
        </w:rPr>
      </w:pPr>
    </w:p>
    <w:p w:rsidR="001470D7" w:rsidRDefault="001470D7" w:rsidP="001470D7">
      <w:pPr>
        <w:jc w:val="both"/>
        <w:rPr>
          <w:rFonts w:ascii="Arial" w:hAnsi="Arial" w:cs="Arial"/>
          <w:sz w:val="22"/>
          <w:szCs w:val="22"/>
        </w:rPr>
      </w:pPr>
      <w:r>
        <w:rPr>
          <w:rFonts w:ascii="Arial" w:hAnsi="Arial" w:cs="Arial"/>
          <w:b/>
          <w:sz w:val="22"/>
          <w:szCs w:val="22"/>
        </w:rPr>
        <w:t>EUROPEAN PHARE Program</w:t>
      </w:r>
      <w:r>
        <w:rPr>
          <w:rFonts w:ascii="Arial" w:hAnsi="Arial" w:cs="Arial"/>
          <w:b/>
          <w:sz w:val="22"/>
          <w:szCs w:val="22"/>
        </w:rPr>
        <w:tab/>
      </w:r>
      <w:r>
        <w:rPr>
          <w:rFonts w:ascii="Arial" w:hAnsi="Arial" w:cs="Arial"/>
          <w:b/>
          <w:sz w:val="22"/>
          <w:szCs w:val="22"/>
        </w:rPr>
        <w:tab/>
      </w:r>
      <w:r>
        <w:rPr>
          <w:rFonts w:ascii="Arial" w:hAnsi="Arial" w:cs="Arial"/>
          <w:b/>
          <w:sz w:val="22"/>
          <w:szCs w:val="22"/>
        </w:rPr>
        <w:tab/>
        <w:t>PD: M Godeanu</w:t>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B60A55">
        <w:rPr>
          <w:rFonts w:ascii="Arial" w:hAnsi="Arial" w:cs="Arial"/>
          <w:b/>
          <w:sz w:val="22"/>
          <w:szCs w:val="22"/>
        </w:rPr>
        <w:t xml:space="preserve">   </w:t>
      </w:r>
      <w:r>
        <w:rPr>
          <w:rFonts w:ascii="Arial" w:hAnsi="Arial" w:cs="Arial"/>
          <w:sz w:val="22"/>
          <w:szCs w:val="22"/>
        </w:rPr>
        <w:t>1995</w:t>
      </w:r>
    </w:p>
    <w:p w:rsidR="001470D7" w:rsidRPr="001470D7" w:rsidRDefault="001470D7" w:rsidP="001470D7">
      <w:pPr>
        <w:jc w:val="both"/>
        <w:rPr>
          <w:rFonts w:ascii="Arial" w:hAnsi="Arial" w:cs="Arial"/>
          <w:sz w:val="22"/>
          <w:szCs w:val="22"/>
        </w:rPr>
      </w:pPr>
      <w:r w:rsidRPr="001470D7">
        <w:rPr>
          <w:rFonts w:ascii="Arial" w:hAnsi="Arial" w:cs="Arial"/>
          <w:sz w:val="22"/>
          <w:szCs w:val="22"/>
        </w:rPr>
        <w:t>“Young Scientists in Politics”</w:t>
      </w:r>
    </w:p>
    <w:p w:rsidR="001470D7" w:rsidRDefault="001470D7" w:rsidP="00DA6D6B">
      <w:pPr>
        <w:ind w:left="1440" w:hanging="1440"/>
        <w:jc w:val="both"/>
        <w:rPr>
          <w:rFonts w:ascii="Arial" w:hAnsi="Arial" w:cs="Arial"/>
          <w:sz w:val="22"/>
          <w:szCs w:val="22"/>
        </w:rPr>
      </w:pPr>
      <w:r>
        <w:rPr>
          <w:rFonts w:ascii="Arial" w:hAnsi="Arial" w:cs="Arial"/>
          <w:caps/>
          <w:sz w:val="22"/>
          <w:szCs w:val="22"/>
        </w:rPr>
        <w:lastRenderedPageBreak/>
        <w:t>T</w:t>
      </w:r>
      <w:r>
        <w:rPr>
          <w:rFonts w:ascii="Arial" w:hAnsi="Arial" w:cs="Arial"/>
          <w:sz w:val="22"/>
          <w:szCs w:val="22"/>
        </w:rPr>
        <w:t>heme 2: “Pathology and social therapy”</w:t>
      </w:r>
    </w:p>
    <w:p w:rsidR="001470D7" w:rsidRDefault="001470D7" w:rsidP="001470D7">
      <w:pPr>
        <w:pStyle w:val="DataField11pt-Single"/>
        <w:rPr>
          <w:b/>
          <w:szCs w:val="22"/>
        </w:rPr>
      </w:pPr>
      <w:r>
        <w:rPr>
          <w:szCs w:val="22"/>
        </w:rPr>
        <w:t xml:space="preserve">Role: </w:t>
      </w:r>
      <w:r w:rsidRPr="0082376B">
        <w:rPr>
          <w:b/>
          <w:szCs w:val="22"/>
        </w:rPr>
        <w:t>Principal Investigator</w:t>
      </w:r>
    </w:p>
    <w:p w:rsidR="001470D7" w:rsidRDefault="001470D7" w:rsidP="00DA6D6B">
      <w:pPr>
        <w:ind w:left="1440" w:hanging="1440"/>
        <w:jc w:val="both"/>
        <w:rPr>
          <w:rFonts w:ascii="Arial" w:hAnsi="Arial" w:cs="Arial"/>
          <w:sz w:val="22"/>
          <w:szCs w:val="22"/>
        </w:rPr>
      </w:pPr>
    </w:p>
    <w:p w:rsidR="00C22459" w:rsidRDefault="00C22459" w:rsidP="00C22459">
      <w:pPr>
        <w:ind w:left="1440" w:hanging="1440"/>
        <w:jc w:val="both"/>
        <w:rPr>
          <w:rFonts w:ascii="Arial" w:hAnsi="Arial" w:cs="Arial"/>
          <w:sz w:val="22"/>
          <w:szCs w:val="22"/>
        </w:rPr>
      </w:pPr>
      <w:r>
        <w:rPr>
          <w:rFonts w:ascii="Arial" w:hAnsi="Arial" w:cs="Arial"/>
          <w:b/>
          <w:sz w:val="22"/>
          <w:szCs w:val="22"/>
        </w:rPr>
        <w:t xml:space="preserve">University of Nottingham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PI: PNR Usherwood (UK)</w:t>
      </w:r>
      <w:r>
        <w:rPr>
          <w:rFonts w:ascii="Arial" w:hAnsi="Arial" w:cs="Arial"/>
          <w:b/>
          <w:sz w:val="22"/>
          <w:szCs w:val="22"/>
        </w:rPr>
        <w:tab/>
        <w:t xml:space="preserve">               </w:t>
      </w:r>
      <w:r w:rsidRPr="00C22459">
        <w:rPr>
          <w:rFonts w:ascii="Arial" w:hAnsi="Arial" w:cs="Arial"/>
          <w:sz w:val="22"/>
          <w:szCs w:val="22"/>
        </w:rPr>
        <w:t>1995</w:t>
      </w:r>
    </w:p>
    <w:p w:rsidR="00C22459" w:rsidRPr="00C22459" w:rsidRDefault="00C22459" w:rsidP="00C22459">
      <w:pPr>
        <w:ind w:left="1440" w:hanging="1440"/>
        <w:jc w:val="both"/>
        <w:rPr>
          <w:rFonts w:ascii="Arial" w:hAnsi="Arial" w:cs="Arial"/>
          <w:sz w:val="22"/>
          <w:szCs w:val="22"/>
        </w:rPr>
      </w:pPr>
      <w:r w:rsidRPr="00C22459">
        <w:rPr>
          <w:rFonts w:ascii="Arial" w:hAnsi="Arial" w:cs="Arial"/>
          <w:bCs/>
          <w:spacing w:val="-2"/>
          <w:sz w:val="22"/>
          <w:szCs w:val="22"/>
        </w:rPr>
        <w:t>"Cloned, native and mutant sodium channels from housefly nervous system"</w:t>
      </w:r>
    </w:p>
    <w:p w:rsidR="00C22459" w:rsidRDefault="00C22459" w:rsidP="00C22459">
      <w:pPr>
        <w:jc w:val="both"/>
        <w:rPr>
          <w:rFonts w:ascii="Arial" w:hAnsi="Arial" w:cs="Arial"/>
          <w:b/>
          <w:sz w:val="22"/>
          <w:szCs w:val="22"/>
          <w:lang w:val="en-GB"/>
        </w:rPr>
      </w:pPr>
      <w:r>
        <w:rPr>
          <w:rFonts w:ascii="Arial" w:hAnsi="Arial" w:cs="Arial"/>
          <w:sz w:val="22"/>
          <w:szCs w:val="22"/>
          <w:lang w:val="en-GB"/>
        </w:rPr>
        <w:t xml:space="preserve">Role: </w:t>
      </w:r>
      <w:r>
        <w:rPr>
          <w:rFonts w:ascii="Arial" w:hAnsi="Arial" w:cs="Arial"/>
          <w:b/>
          <w:sz w:val="22"/>
          <w:szCs w:val="22"/>
          <w:lang w:val="en-GB"/>
        </w:rPr>
        <w:t>Investigator</w:t>
      </w:r>
    </w:p>
    <w:p w:rsidR="008C078F" w:rsidRDefault="008C078F" w:rsidP="00B60A55">
      <w:pPr>
        <w:ind w:left="1440" w:hanging="1440"/>
        <w:jc w:val="both"/>
        <w:rPr>
          <w:rFonts w:ascii="Arial" w:hAnsi="Arial" w:cs="Arial"/>
          <w:sz w:val="22"/>
          <w:szCs w:val="22"/>
        </w:rPr>
      </w:pPr>
      <w:r>
        <w:rPr>
          <w:rFonts w:ascii="Arial Bold" w:hAnsi="Arial Bold" w:cs="Arial"/>
          <w:b/>
          <w:caps/>
          <w:sz w:val="22"/>
          <w:szCs w:val="22"/>
        </w:rPr>
        <w:t>L</w:t>
      </w:r>
      <w:r>
        <w:rPr>
          <w:rFonts w:ascii="Arial Bold" w:hAnsi="Arial Bold" w:cs="Arial"/>
          <w:b/>
          <w:sz w:val="22"/>
          <w:szCs w:val="22"/>
        </w:rPr>
        <w:t>jubljana University</w:t>
      </w:r>
      <w:r>
        <w:rPr>
          <w:rFonts w:ascii="Arial Bold" w:hAnsi="Arial Bold" w:cs="Arial"/>
          <w:b/>
          <w:sz w:val="22"/>
          <w:szCs w:val="22"/>
        </w:rPr>
        <w:tab/>
      </w:r>
      <w:r>
        <w:rPr>
          <w:rFonts w:ascii="Arial Bold" w:hAnsi="Arial Bold" w:cs="Arial"/>
          <w:b/>
          <w:sz w:val="22"/>
          <w:szCs w:val="22"/>
        </w:rPr>
        <w:tab/>
      </w:r>
      <w:r>
        <w:rPr>
          <w:rFonts w:ascii="Arial Bold" w:hAnsi="Arial Bold" w:cs="Arial"/>
          <w:b/>
          <w:sz w:val="22"/>
          <w:szCs w:val="22"/>
        </w:rPr>
        <w:tab/>
      </w:r>
      <w:r>
        <w:rPr>
          <w:rFonts w:ascii="Arial Bold" w:hAnsi="Arial Bold" w:cs="Arial"/>
          <w:b/>
          <w:sz w:val="22"/>
          <w:szCs w:val="22"/>
        </w:rPr>
        <w:tab/>
      </w:r>
      <w:r>
        <w:rPr>
          <w:rFonts w:ascii="Arial Bold" w:hAnsi="Arial Bold" w:cs="Arial"/>
          <w:b/>
          <w:sz w:val="22"/>
          <w:szCs w:val="22"/>
        </w:rPr>
        <w:tab/>
        <w:t>PI: S Svetina (Slovenia)</w:t>
      </w:r>
      <w:r>
        <w:rPr>
          <w:rFonts w:ascii="Arial Bold" w:hAnsi="Arial Bold" w:cs="Arial"/>
          <w:b/>
          <w:sz w:val="22"/>
          <w:szCs w:val="22"/>
        </w:rPr>
        <w:tab/>
      </w:r>
      <w:r>
        <w:rPr>
          <w:rFonts w:ascii="Arial Bold" w:hAnsi="Arial Bold" w:cs="Arial"/>
          <w:b/>
          <w:sz w:val="22"/>
          <w:szCs w:val="22"/>
        </w:rPr>
        <w:tab/>
        <w:t xml:space="preserve">   </w:t>
      </w:r>
      <w:r>
        <w:rPr>
          <w:rFonts w:ascii="Arial" w:hAnsi="Arial" w:cs="Arial"/>
          <w:sz w:val="22"/>
          <w:szCs w:val="22"/>
        </w:rPr>
        <w:t>1994</w:t>
      </w:r>
    </w:p>
    <w:p w:rsidR="008C078F" w:rsidRDefault="008C078F" w:rsidP="00B60A55">
      <w:pPr>
        <w:ind w:left="1440" w:hanging="1440"/>
        <w:jc w:val="both"/>
        <w:rPr>
          <w:rFonts w:ascii="Arial" w:hAnsi="Arial" w:cs="Arial"/>
          <w:bCs/>
          <w:spacing w:val="-2"/>
          <w:sz w:val="22"/>
          <w:szCs w:val="22"/>
        </w:rPr>
      </w:pPr>
      <w:r w:rsidRPr="008C078F">
        <w:rPr>
          <w:rFonts w:ascii="Arial" w:hAnsi="Arial" w:cs="Arial"/>
          <w:bCs/>
          <w:spacing w:val="-2"/>
          <w:sz w:val="22"/>
          <w:szCs w:val="22"/>
        </w:rPr>
        <w:t>"Water contribution on theter formation"</w:t>
      </w:r>
    </w:p>
    <w:p w:rsidR="008C078F" w:rsidRDefault="008C078F" w:rsidP="008C078F">
      <w:pPr>
        <w:jc w:val="both"/>
        <w:rPr>
          <w:rFonts w:ascii="Arial" w:hAnsi="Arial" w:cs="Arial"/>
          <w:b/>
          <w:sz w:val="22"/>
          <w:szCs w:val="22"/>
          <w:lang w:val="en-GB"/>
        </w:rPr>
      </w:pPr>
      <w:r>
        <w:rPr>
          <w:rFonts w:ascii="Arial" w:hAnsi="Arial" w:cs="Arial"/>
          <w:sz w:val="22"/>
          <w:szCs w:val="22"/>
          <w:lang w:val="en-GB"/>
        </w:rPr>
        <w:t xml:space="preserve">Role: </w:t>
      </w:r>
      <w:r>
        <w:rPr>
          <w:rFonts w:ascii="Arial" w:hAnsi="Arial" w:cs="Arial"/>
          <w:b/>
          <w:sz w:val="22"/>
          <w:szCs w:val="22"/>
          <w:lang w:val="en-GB"/>
        </w:rPr>
        <w:t>Investigator</w:t>
      </w:r>
    </w:p>
    <w:p w:rsidR="008C078F" w:rsidRPr="008C078F" w:rsidRDefault="008C078F" w:rsidP="00B60A55">
      <w:pPr>
        <w:ind w:left="1440" w:hanging="1440"/>
        <w:jc w:val="both"/>
        <w:rPr>
          <w:rFonts w:ascii="Arial" w:hAnsi="Arial" w:cs="Arial"/>
          <w:sz w:val="22"/>
          <w:szCs w:val="22"/>
        </w:rPr>
      </w:pPr>
    </w:p>
    <w:p w:rsidR="00B60A55" w:rsidRDefault="00B60A55" w:rsidP="00B60A55">
      <w:pPr>
        <w:ind w:left="1440" w:hanging="1440"/>
        <w:jc w:val="both"/>
        <w:rPr>
          <w:rFonts w:ascii="Arial Bold" w:hAnsi="Arial Bold" w:cs="Arial"/>
          <w:sz w:val="22"/>
          <w:szCs w:val="22"/>
        </w:rPr>
      </w:pPr>
      <w:r>
        <w:rPr>
          <w:rFonts w:ascii="Arial Bold" w:hAnsi="Arial Bold" w:cs="Arial"/>
          <w:b/>
          <w:caps/>
          <w:sz w:val="22"/>
          <w:szCs w:val="22"/>
        </w:rPr>
        <w:t>E</w:t>
      </w:r>
      <w:r>
        <w:rPr>
          <w:rFonts w:ascii="Arial Bold" w:hAnsi="Arial Bold" w:cs="Arial"/>
          <w:b/>
          <w:sz w:val="22"/>
          <w:szCs w:val="22"/>
        </w:rPr>
        <w:t>uropean program “Biomembrane Network”</w:t>
      </w:r>
      <w:r>
        <w:rPr>
          <w:rFonts w:ascii="Arial Bold" w:hAnsi="Arial Bold" w:cs="Arial"/>
          <w:b/>
          <w:sz w:val="22"/>
          <w:szCs w:val="22"/>
        </w:rPr>
        <w:tab/>
      </w:r>
      <w:r>
        <w:rPr>
          <w:rFonts w:ascii="Arial Bold" w:hAnsi="Arial Bold" w:cs="Arial"/>
          <w:b/>
          <w:sz w:val="22"/>
          <w:szCs w:val="22"/>
        </w:rPr>
        <w:tab/>
      </w:r>
      <w:r w:rsidRPr="001470D7">
        <w:rPr>
          <w:rFonts w:ascii="Arial Bold" w:hAnsi="Arial Bold" w:cs="Arial"/>
          <w:sz w:val="22"/>
          <w:szCs w:val="22"/>
        </w:rPr>
        <w:t>PI: P. Quinn (UK)</w:t>
      </w:r>
      <w:r>
        <w:rPr>
          <w:rFonts w:ascii="Arial Bold" w:hAnsi="Arial Bold" w:cs="Arial"/>
          <w:sz w:val="22"/>
          <w:szCs w:val="22"/>
        </w:rPr>
        <w:tab/>
      </w:r>
      <w:r>
        <w:rPr>
          <w:rFonts w:ascii="Arial Bold" w:hAnsi="Arial Bold" w:cs="Arial"/>
          <w:sz w:val="22"/>
          <w:szCs w:val="22"/>
        </w:rPr>
        <w:tab/>
      </w:r>
      <w:r w:rsidRPr="001470D7">
        <w:rPr>
          <w:rFonts w:ascii="Arial" w:hAnsi="Arial" w:cs="Arial"/>
          <w:sz w:val="22"/>
          <w:szCs w:val="22"/>
        </w:rPr>
        <w:t xml:space="preserve">   199</w:t>
      </w:r>
      <w:r>
        <w:rPr>
          <w:rFonts w:ascii="Arial" w:hAnsi="Arial" w:cs="Arial"/>
          <w:sz w:val="22"/>
          <w:szCs w:val="22"/>
        </w:rPr>
        <w:t>3</w:t>
      </w:r>
    </w:p>
    <w:p w:rsidR="00D142EB" w:rsidRDefault="00B60A55" w:rsidP="00B60A55">
      <w:pPr>
        <w:jc w:val="both"/>
        <w:rPr>
          <w:rFonts w:ascii="Arial" w:hAnsi="Arial" w:cs="Arial"/>
          <w:bCs/>
          <w:spacing w:val="-2"/>
          <w:sz w:val="22"/>
          <w:szCs w:val="22"/>
        </w:rPr>
      </w:pPr>
      <w:r w:rsidRPr="001470D7">
        <w:rPr>
          <w:rFonts w:ascii="Arial" w:hAnsi="Arial" w:cs="Arial"/>
          <w:bCs/>
          <w:spacing w:val="-2"/>
          <w:sz w:val="22"/>
          <w:szCs w:val="22"/>
        </w:rPr>
        <w:t>"The structure and dynamics of biological membranes and related lipid-water model membrane</w:t>
      </w:r>
    </w:p>
    <w:p w:rsidR="00B60A55" w:rsidRPr="001470D7" w:rsidRDefault="00B60A55" w:rsidP="00B60A55">
      <w:pPr>
        <w:jc w:val="both"/>
        <w:rPr>
          <w:rFonts w:ascii="Arial" w:hAnsi="Arial" w:cs="Arial"/>
          <w:sz w:val="22"/>
          <w:szCs w:val="22"/>
        </w:rPr>
      </w:pPr>
      <w:r w:rsidRPr="001470D7">
        <w:rPr>
          <w:rFonts w:ascii="Arial" w:hAnsi="Arial" w:cs="Arial"/>
          <w:bCs/>
          <w:spacing w:val="-2"/>
          <w:sz w:val="22"/>
          <w:szCs w:val="22"/>
        </w:rPr>
        <w:t>systems as revealed by the application of advanced biophysical methods"</w:t>
      </w:r>
    </w:p>
    <w:p w:rsidR="00B60A55" w:rsidRDefault="00B60A55" w:rsidP="00B60A55">
      <w:pPr>
        <w:ind w:left="1440" w:hanging="1440"/>
        <w:jc w:val="both"/>
        <w:rPr>
          <w:rFonts w:ascii="Arial" w:hAnsi="Arial" w:cs="Arial"/>
          <w:sz w:val="22"/>
          <w:szCs w:val="22"/>
        </w:rPr>
      </w:pPr>
      <w:r>
        <w:rPr>
          <w:rFonts w:ascii="Arial" w:hAnsi="Arial" w:cs="Arial"/>
          <w:sz w:val="22"/>
          <w:szCs w:val="22"/>
        </w:rPr>
        <w:t xml:space="preserve">Role: </w:t>
      </w:r>
      <w:r w:rsidRPr="001470D7">
        <w:rPr>
          <w:rFonts w:ascii="Arial" w:hAnsi="Arial" w:cs="Arial"/>
          <w:b/>
          <w:sz w:val="22"/>
          <w:szCs w:val="22"/>
        </w:rPr>
        <w:t>Program Coordinator for Romania</w:t>
      </w:r>
    </w:p>
    <w:p w:rsidR="008C078F" w:rsidRDefault="008C078F" w:rsidP="008C078F">
      <w:pPr>
        <w:jc w:val="both"/>
        <w:rPr>
          <w:rFonts w:ascii="Arial" w:hAnsi="Arial" w:cs="Arial"/>
          <w:b/>
          <w:sz w:val="22"/>
          <w:szCs w:val="22"/>
          <w:lang w:val="en-GB"/>
        </w:rPr>
      </w:pPr>
    </w:p>
    <w:p w:rsidR="008C078F" w:rsidRDefault="008C078F" w:rsidP="008C078F">
      <w:pPr>
        <w:jc w:val="both"/>
        <w:rPr>
          <w:rFonts w:ascii="Arial" w:hAnsi="Arial" w:cs="Arial"/>
          <w:sz w:val="22"/>
          <w:szCs w:val="22"/>
          <w:lang w:val="en-GB"/>
        </w:rPr>
      </w:pPr>
      <w:r>
        <w:rPr>
          <w:rFonts w:ascii="Arial" w:hAnsi="Arial" w:cs="Arial"/>
          <w:b/>
          <w:sz w:val="22"/>
          <w:szCs w:val="22"/>
          <w:lang w:val="en-GB"/>
        </w:rPr>
        <w:t>European Tempus Program</w:t>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PI: JP Pennec (France)</w:t>
      </w:r>
      <w:r>
        <w:rPr>
          <w:rFonts w:ascii="Arial" w:hAnsi="Arial" w:cs="Arial"/>
          <w:b/>
          <w:sz w:val="22"/>
          <w:szCs w:val="22"/>
          <w:lang w:val="en-GB"/>
        </w:rPr>
        <w:tab/>
      </w:r>
      <w:r>
        <w:rPr>
          <w:rFonts w:ascii="Arial" w:hAnsi="Arial" w:cs="Arial"/>
          <w:b/>
          <w:sz w:val="22"/>
          <w:szCs w:val="22"/>
          <w:lang w:val="en-GB"/>
        </w:rPr>
        <w:tab/>
        <w:t xml:space="preserve">   </w:t>
      </w:r>
      <w:r>
        <w:rPr>
          <w:rFonts w:ascii="Arial" w:hAnsi="Arial" w:cs="Arial"/>
          <w:sz w:val="22"/>
          <w:szCs w:val="22"/>
          <w:lang w:val="en-GB"/>
        </w:rPr>
        <w:t>1992</w:t>
      </w:r>
    </w:p>
    <w:p w:rsidR="008C078F" w:rsidRPr="008C078F" w:rsidRDefault="008C078F" w:rsidP="008C078F">
      <w:pPr>
        <w:jc w:val="both"/>
        <w:rPr>
          <w:rFonts w:ascii="Arial" w:hAnsi="Arial" w:cs="Arial"/>
          <w:sz w:val="22"/>
          <w:szCs w:val="22"/>
          <w:lang w:val="en-GB"/>
        </w:rPr>
      </w:pPr>
      <w:r w:rsidRPr="008C078F">
        <w:rPr>
          <w:rFonts w:ascii="Arial" w:hAnsi="Arial" w:cs="Arial"/>
          <w:bCs/>
          <w:spacing w:val="-2"/>
          <w:sz w:val="22"/>
          <w:szCs w:val="22"/>
        </w:rPr>
        <w:t>"Ascorbic acid action on the membrane bioelectrogenesis"</w:t>
      </w:r>
    </w:p>
    <w:p w:rsidR="008C078F" w:rsidRDefault="008C078F" w:rsidP="008C078F">
      <w:pPr>
        <w:jc w:val="both"/>
        <w:rPr>
          <w:rFonts w:ascii="Arial" w:hAnsi="Arial" w:cs="Arial"/>
          <w:b/>
          <w:sz w:val="22"/>
          <w:szCs w:val="22"/>
          <w:lang w:val="en-GB"/>
        </w:rPr>
      </w:pPr>
      <w:r>
        <w:rPr>
          <w:rFonts w:ascii="Arial" w:hAnsi="Arial" w:cs="Arial"/>
          <w:sz w:val="22"/>
          <w:szCs w:val="22"/>
          <w:lang w:val="en-GB"/>
        </w:rPr>
        <w:t xml:space="preserve">Role: </w:t>
      </w:r>
      <w:r>
        <w:rPr>
          <w:rFonts w:ascii="Arial" w:hAnsi="Arial" w:cs="Arial"/>
          <w:b/>
          <w:sz w:val="22"/>
          <w:szCs w:val="22"/>
          <w:lang w:val="en-GB"/>
        </w:rPr>
        <w:t>Investigator</w:t>
      </w:r>
    </w:p>
    <w:p w:rsidR="00B60A55" w:rsidRDefault="00B60A55" w:rsidP="00B60A55">
      <w:pPr>
        <w:ind w:left="1440" w:hanging="1440"/>
        <w:jc w:val="both"/>
        <w:rPr>
          <w:rFonts w:ascii="Arial" w:hAnsi="Arial" w:cs="Arial"/>
          <w:sz w:val="22"/>
          <w:szCs w:val="22"/>
        </w:rPr>
      </w:pPr>
    </w:p>
    <w:p w:rsidR="001470D7" w:rsidRDefault="00B60A55" w:rsidP="00DA6D6B">
      <w:pPr>
        <w:ind w:left="1440" w:hanging="1440"/>
        <w:jc w:val="both"/>
        <w:rPr>
          <w:rFonts w:ascii="Arial" w:hAnsi="Arial" w:cs="Arial"/>
          <w:sz w:val="22"/>
          <w:szCs w:val="22"/>
        </w:rPr>
      </w:pPr>
      <w:r>
        <w:rPr>
          <w:rFonts w:ascii="Arial" w:hAnsi="Arial" w:cs="Arial"/>
          <w:b/>
          <w:sz w:val="22"/>
          <w:szCs w:val="22"/>
        </w:rPr>
        <w:t>Universita di Trieste</w:t>
      </w:r>
      <w:r w:rsidR="008C078F">
        <w:rPr>
          <w:rFonts w:ascii="Arial" w:hAnsi="Arial" w:cs="Arial"/>
          <w:b/>
          <w:sz w:val="22"/>
          <w:szCs w:val="22"/>
        </w:rPr>
        <w:tab/>
      </w:r>
      <w:r w:rsidR="008C078F">
        <w:rPr>
          <w:rFonts w:ascii="Arial" w:hAnsi="Arial" w:cs="Arial"/>
          <w:b/>
          <w:sz w:val="22"/>
          <w:szCs w:val="22"/>
        </w:rPr>
        <w:tab/>
      </w:r>
      <w:r w:rsidR="008C078F">
        <w:rPr>
          <w:rFonts w:ascii="Arial" w:hAnsi="Arial" w:cs="Arial"/>
          <w:b/>
          <w:sz w:val="22"/>
          <w:szCs w:val="22"/>
        </w:rPr>
        <w:tab/>
      </w:r>
      <w:r w:rsidR="008C078F">
        <w:rPr>
          <w:rFonts w:ascii="Arial" w:hAnsi="Arial" w:cs="Arial"/>
          <w:b/>
          <w:sz w:val="22"/>
          <w:szCs w:val="22"/>
        </w:rPr>
        <w:tab/>
      </w:r>
      <w:r w:rsidR="008C078F">
        <w:rPr>
          <w:rFonts w:ascii="Arial" w:hAnsi="Arial" w:cs="Arial"/>
          <w:b/>
          <w:sz w:val="22"/>
          <w:szCs w:val="22"/>
        </w:rPr>
        <w:tab/>
        <w:t>PI: F Ruzzier (Italy)</w:t>
      </w:r>
      <w:r w:rsidR="008C078F">
        <w:rPr>
          <w:rFonts w:ascii="Arial" w:hAnsi="Arial" w:cs="Arial"/>
          <w:b/>
          <w:sz w:val="22"/>
          <w:szCs w:val="22"/>
        </w:rPr>
        <w:tab/>
      </w:r>
      <w:r w:rsidR="008C078F">
        <w:rPr>
          <w:rFonts w:ascii="Arial" w:hAnsi="Arial" w:cs="Arial"/>
          <w:b/>
          <w:sz w:val="22"/>
          <w:szCs w:val="22"/>
        </w:rPr>
        <w:tab/>
        <w:t xml:space="preserve">      </w:t>
      </w:r>
      <w:r w:rsidR="008C078F">
        <w:rPr>
          <w:rFonts w:ascii="Arial" w:hAnsi="Arial" w:cs="Arial"/>
          <w:sz w:val="22"/>
          <w:szCs w:val="22"/>
        </w:rPr>
        <w:t>1990-1992</w:t>
      </w:r>
    </w:p>
    <w:p w:rsidR="008C078F" w:rsidRPr="008C078F" w:rsidRDefault="008C078F" w:rsidP="008C078F">
      <w:pPr>
        <w:tabs>
          <w:tab w:val="left" w:pos="0"/>
        </w:tabs>
        <w:jc w:val="both"/>
        <w:rPr>
          <w:rFonts w:ascii="Arial" w:hAnsi="Arial" w:cs="Arial"/>
          <w:bCs/>
          <w:spacing w:val="-2"/>
          <w:sz w:val="22"/>
          <w:szCs w:val="22"/>
        </w:rPr>
      </w:pPr>
      <w:r w:rsidRPr="008C078F">
        <w:rPr>
          <w:rFonts w:ascii="Arial" w:hAnsi="Arial" w:cs="Arial"/>
          <w:bCs/>
          <w:spacing w:val="-2"/>
          <w:sz w:val="22"/>
          <w:szCs w:val="22"/>
        </w:rPr>
        <w:t>"Unsaturated gamma lactone compound action on bioelectrogenesis. Microscopical and macroscopical effects"</w:t>
      </w:r>
      <w:r>
        <w:rPr>
          <w:rFonts w:ascii="Arial" w:hAnsi="Arial" w:cs="Arial"/>
          <w:bCs/>
          <w:spacing w:val="-2"/>
          <w:sz w:val="22"/>
          <w:szCs w:val="22"/>
        </w:rPr>
        <w:t>.</w:t>
      </w:r>
    </w:p>
    <w:p w:rsidR="008C078F" w:rsidRDefault="008C078F" w:rsidP="008C078F">
      <w:pPr>
        <w:jc w:val="both"/>
        <w:rPr>
          <w:rFonts w:ascii="Arial" w:hAnsi="Arial" w:cs="Arial"/>
          <w:b/>
          <w:sz w:val="22"/>
          <w:szCs w:val="22"/>
          <w:lang w:val="en-GB"/>
        </w:rPr>
      </w:pPr>
      <w:r>
        <w:rPr>
          <w:rFonts w:ascii="Arial" w:hAnsi="Arial" w:cs="Arial"/>
          <w:sz w:val="22"/>
          <w:szCs w:val="22"/>
          <w:lang w:val="en-GB"/>
        </w:rPr>
        <w:t xml:space="preserve">Role: </w:t>
      </w:r>
      <w:r>
        <w:rPr>
          <w:rFonts w:ascii="Arial" w:hAnsi="Arial" w:cs="Arial"/>
          <w:b/>
          <w:sz w:val="22"/>
          <w:szCs w:val="22"/>
          <w:lang w:val="en-GB"/>
        </w:rPr>
        <w:t>Investigator</w:t>
      </w:r>
    </w:p>
    <w:p w:rsidR="008C078F" w:rsidRDefault="008C078F" w:rsidP="00DA6D6B">
      <w:pPr>
        <w:ind w:left="1440" w:hanging="1440"/>
        <w:jc w:val="both"/>
        <w:rPr>
          <w:rFonts w:ascii="Arial" w:hAnsi="Arial" w:cs="Arial"/>
          <w:b/>
          <w:sz w:val="22"/>
          <w:szCs w:val="22"/>
        </w:rPr>
      </w:pPr>
    </w:p>
    <w:p w:rsidR="00C9520B" w:rsidRDefault="00C9520B" w:rsidP="00DA6D6B">
      <w:pPr>
        <w:ind w:left="1440" w:hanging="1440"/>
        <w:jc w:val="both"/>
        <w:rPr>
          <w:rFonts w:ascii="Arial" w:hAnsi="Arial" w:cs="Arial"/>
          <w:sz w:val="22"/>
          <w:szCs w:val="22"/>
        </w:rPr>
      </w:pPr>
      <w:r>
        <w:rPr>
          <w:rFonts w:ascii="Arial" w:hAnsi="Arial" w:cs="Arial"/>
          <w:b/>
          <w:sz w:val="22"/>
          <w:szCs w:val="22"/>
        </w:rPr>
        <w:t>ICEBIOL (Romania)</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PI: DA Iacobas</w:t>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C9520B">
        <w:rPr>
          <w:rFonts w:ascii="Arial" w:hAnsi="Arial" w:cs="Arial"/>
          <w:sz w:val="22"/>
          <w:szCs w:val="22"/>
        </w:rPr>
        <w:t xml:space="preserve">   1986</w:t>
      </w:r>
    </w:p>
    <w:p w:rsidR="00C9520B" w:rsidRDefault="00C9520B" w:rsidP="00DA6D6B">
      <w:pPr>
        <w:ind w:left="1440" w:hanging="1440"/>
        <w:jc w:val="both"/>
        <w:rPr>
          <w:rFonts w:ascii="Arial" w:hAnsi="Arial" w:cs="Arial"/>
          <w:sz w:val="22"/>
          <w:szCs w:val="22"/>
        </w:rPr>
      </w:pPr>
      <w:r>
        <w:rPr>
          <w:rFonts w:ascii="Arial" w:hAnsi="Arial" w:cs="Arial"/>
          <w:sz w:val="22"/>
          <w:szCs w:val="22"/>
        </w:rPr>
        <w:t>“Mathematical model and computer software for taxonomic indices”</w:t>
      </w:r>
    </w:p>
    <w:p w:rsidR="00C9520B" w:rsidRDefault="00C9520B" w:rsidP="00C9520B">
      <w:pPr>
        <w:pStyle w:val="DataField11pt-Single"/>
        <w:rPr>
          <w:b/>
          <w:szCs w:val="22"/>
        </w:rPr>
      </w:pPr>
      <w:r>
        <w:rPr>
          <w:szCs w:val="22"/>
        </w:rPr>
        <w:t xml:space="preserve">Role: </w:t>
      </w:r>
      <w:r w:rsidRPr="0082376B">
        <w:rPr>
          <w:b/>
          <w:szCs w:val="22"/>
        </w:rPr>
        <w:t>Principal Investigator</w:t>
      </w:r>
    </w:p>
    <w:p w:rsidR="00C9520B" w:rsidRDefault="00C9520B" w:rsidP="00DA6D6B">
      <w:pPr>
        <w:ind w:left="1440" w:hanging="1440"/>
        <w:jc w:val="both"/>
        <w:rPr>
          <w:rFonts w:ascii="Arial" w:hAnsi="Arial" w:cs="Arial"/>
          <w:b/>
          <w:sz w:val="22"/>
          <w:szCs w:val="22"/>
        </w:rPr>
      </w:pPr>
    </w:p>
    <w:p w:rsidR="008C078F" w:rsidRDefault="008C078F" w:rsidP="00DA6D6B">
      <w:pPr>
        <w:ind w:left="1440" w:hanging="1440"/>
        <w:jc w:val="both"/>
        <w:rPr>
          <w:rFonts w:ascii="Arial" w:hAnsi="Arial" w:cs="Arial"/>
          <w:sz w:val="22"/>
          <w:szCs w:val="22"/>
        </w:rPr>
      </w:pPr>
      <w:r>
        <w:rPr>
          <w:rFonts w:ascii="Arial" w:hAnsi="Arial" w:cs="Arial"/>
          <w:b/>
          <w:sz w:val="22"/>
          <w:szCs w:val="22"/>
        </w:rPr>
        <w:t xml:space="preserve">University of Nottingham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PI: PNR Usherwood (UK)</w:t>
      </w:r>
      <w:r>
        <w:rPr>
          <w:rFonts w:ascii="Arial" w:hAnsi="Arial" w:cs="Arial"/>
          <w:b/>
          <w:sz w:val="22"/>
          <w:szCs w:val="22"/>
        </w:rPr>
        <w:tab/>
        <w:t xml:space="preserve">      </w:t>
      </w:r>
      <w:r>
        <w:rPr>
          <w:rFonts w:ascii="Arial" w:hAnsi="Arial" w:cs="Arial"/>
          <w:sz w:val="22"/>
          <w:szCs w:val="22"/>
        </w:rPr>
        <w:t>1985-1988</w:t>
      </w:r>
    </w:p>
    <w:p w:rsidR="008C078F" w:rsidRPr="008C078F" w:rsidRDefault="008C078F" w:rsidP="00DA6D6B">
      <w:pPr>
        <w:ind w:left="1440" w:hanging="1440"/>
        <w:jc w:val="both"/>
        <w:rPr>
          <w:rFonts w:ascii="Arial" w:hAnsi="Arial" w:cs="Arial"/>
          <w:sz w:val="22"/>
          <w:szCs w:val="22"/>
        </w:rPr>
      </w:pPr>
      <w:r w:rsidRPr="008C078F">
        <w:rPr>
          <w:rFonts w:ascii="Arial" w:hAnsi="Arial" w:cs="Arial"/>
          <w:bCs/>
          <w:spacing w:val="-2"/>
          <w:sz w:val="22"/>
          <w:szCs w:val="22"/>
        </w:rPr>
        <w:t>"Whole - cell recording of cloride currents from the earth-worm cerebro-ganglion neuron"</w:t>
      </w:r>
    </w:p>
    <w:p w:rsidR="008C078F" w:rsidRDefault="008C078F" w:rsidP="008C078F">
      <w:pPr>
        <w:jc w:val="both"/>
        <w:rPr>
          <w:rFonts w:ascii="Arial" w:hAnsi="Arial" w:cs="Arial"/>
          <w:b/>
          <w:sz w:val="22"/>
          <w:szCs w:val="22"/>
          <w:lang w:val="en-GB"/>
        </w:rPr>
      </w:pPr>
      <w:r>
        <w:rPr>
          <w:rFonts w:ascii="Arial" w:hAnsi="Arial" w:cs="Arial"/>
          <w:sz w:val="22"/>
          <w:szCs w:val="22"/>
          <w:lang w:val="en-GB"/>
        </w:rPr>
        <w:t xml:space="preserve">Role: </w:t>
      </w:r>
      <w:r>
        <w:rPr>
          <w:rFonts w:ascii="Arial" w:hAnsi="Arial" w:cs="Arial"/>
          <w:b/>
          <w:sz w:val="22"/>
          <w:szCs w:val="22"/>
          <w:lang w:val="en-GB"/>
        </w:rPr>
        <w:t>Investigator</w:t>
      </w:r>
    </w:p>
    <w:p w:rsidR="008C078F" w:rsidRDefault="008C078F" w:rsidP="00DA6D6B">
      <w:pPr>
        <w:ind w:left="1440" w:hanging="1440"/>
        <w:jc w:val="both"/>
        <w:rPr>
          <w:rFonts w:ascii="Arial" w:hAnsi="Arial" w:cs="Arial"/>
          <w:sz w:val="22"/>
          <w:szCs w:val="22"/>
        </w:rPr>
      </w:pPr>
    </w:p>
    <w:p w:rsidR="00C22459" w:rsidRDefault="00C22459" w:rsidP="00C22459">
      <w:pPr>
        <w:jc w:val="both"/>
        <w:rPr>
          <w:rFonts w:ascii="Arial" w:hAnsi="Arial" w:cs="Arial"/>
          <w:sz w:val="22"/>
          <w:szCs w:val="22"/>
        </w:rPr>
      </w:pPr>
      <w:r>
        <w:rPr>
          <w:rFonts w:ascii="Arial" w:hAnsi="Arial" w:cs="Arial"/>
          <w:b/>
          <w:sz w:val="22"/>
          <w:szCs w:val="22"/>
        </w:rPr>
        <w:t>Romanian National Academy</w:t>
      </w:r>
      <w:r>
        <w:rPr>
          <w:rFonts w:ascii="Arial" w:hAnsi="Arial" w:cs="Arial"/>
          <w:b/>
          <w:sz w:val="22"/>
          <w:szCs w:val="22"/>
        </w:rPr>
        <w:tab/>
      </w:r>
      <w:r>
        <w:rPr>
          <w:rFonts w:ascii="Arial" w:hAnsi="Arial" w:cs="Arial"/>
          <w:b/>
          <w:sz w:val="22"/>
          <w:szCs w:val="22"/>
        </w:rPr>
        <w:tab/>
      </w:r>
      <w:r>
        <w:rPr>
          <w:rFonts w:ascii="Arial" w:hAnsi="Arial" w:cs="Arial"/>
          <w:b/>
          <w:sz w:val="22"/>
          <w:szCs w:val="22"/>
        </w:rPr>
        <w:tab/>
        <w:t>PI: V.Vasilescu</w:t>
      </w:r>
      <w:r>
        <w:rPr>
          <w:rFonts w:ascii="Arial" w:hAnsi="Arial" w:cs="Arial"/>
          <w:b/>
          <w:sz w:val="22"/>
          <w:szCs w:val="22"/>
        </w:rPr>
        <w:tab/>
      </w:r>
      <w:r>
        <w:rPr>
          <w:rFonts w:ascii="Arial" w:hAnsi="Arial" w:cs="Arial"/>
          <w:b/>
          <w:sz w:val="22"/>
          <w:szCs w:val="22"/>
        </w:rPr>
        <w:tab/>
        <w:t xml:space="preserve">          </w:t>
      </w:r>
      <w:r w:rsidRPr="00C22459">
        <w:rPr>
          <w:rFonts w:ascii="Arial" w:hAnsi="Arial" w:cs="Arial"/>
          <w:sz w:val="22"/>
          <w:szCs w:val="22"/>
        </w:rPr>
        <w:t>1985-86</w:t>
      </w:r>
    </w:p>
    <w:p w:rsidR="00C22459" w:rsidRDefault="00C9520B" w:rsidP="00C22459">
      <w:pPr>
        <w:jc w:val="both"/>
        <w:rPr>
          <w:rFonts w:ascii="Arial" w:hAnsi="Arial" w:cs="Arial"/>
          <w:sz w:val="22"/>
          <w:szCs w:val="22"/>
        </w:rPr>
      </w:pPr>
      <w:r>
        <w:rPr>
          <w:rFonts w:ascii="Arial" w:hAnsi="Arial" w:cs="Arial"/>
          <w:sz w:val="22"/>
          <w:szCs w:val="22"/>
        </w:rPr>
        <w:t>“Heavy water effects on the excitable systems”</w:t>
      </w:r>
    </w:p>
    <w:p w:rsidR="00C9520B" w:rsidRDefault="00C9520B" w:rsidP="00C9520B">
      <w:pPr>
        <w:jc w:val="both"/>
        <w:rPr>
          <w:rFonts w:ascii="Arial" w:hAnsi="Arial" w:cs="Arial"/>
          <w:b/>
          <w:sz w:val="22"/>
          <w:szCs w:val="22"/>
          <w:lang w:val="en-GB"/>
        </w:rPr>
      </w:pPr>
      <w:r>
        <w:rPr>
          <w:rFonts w:ascii="Arial" w:hAnsi="Arial" w:cs="Arial"/>
          <w:sz w:val="22"/>
          <w:szCs w:val="22"/>
          <w:lang w:val="en-GB"/>
        </w:rPr>
        <w:t xml:space="preserve">Role: </w:t>
      </w:r>
      <w:r>
        <w:rPr>
          <w:rFonts w:ascii="Arial" w:hAnsi="Arial" w:cs="Arial"/>
          <w:b/>
          <w:sz w:val="22"/>
          <w:szCs w:val="22"/>
          <w:lang w:val="en-GB"/>
        </w:rPr>
        <w:t>Investigator</w:t>
      </w:r>
    </w:p>
    <w:p w:rsidR="00C9520B" w:rsidRPr="00C22459" w:rsidRDefault="00C9520B" w:rsidP="00C22459">
      <w:pPr>
        <w:jc w:val="both"/>
        <w:rPr>
          <w:rFonts w:ascii="Arial" w:hAnsi="Arial" w:cs="Arial"/>
          <w:sz w:val="22"/>
          <w:szCs w:val="22"/>
        </w:rPr>
      </w:pPr>
    </w:p>
    <w:p w:rsidR="00C22459" w:rsidRDefault="00C22459" w:rsidP="00C22459">
      <w:pPr>
        <w:jc w:val="both"/>
        <w:rPr>
          <w:rFonts w:ascii="Arial" w:hAnsi="Arial" w:cs="Arial"/>
          <w:sz w:val="22"/>
          <w:szCs w:val="22"/>
        </w:rPr>
      </w:pPr>
      <w:r>
        <w:rPr>
          <w:rFonts w:ascii="Arial" w:hAnsi="Arial" w:cs="Arial"/>
          <w:b/>
          <w:sz w:val="22"/>
          <w:szCs w:val="22"/>
        </w:rPr>
        <w:t>Miraj Co</w:t>
      </w:r>
      <w:r w:rsidR="00C9520B">
        <w:rPr>
          <w:rFonts w:ascii="Arial" w:hAnsi="Arial" w:cs="Arial"/>
          <w:b/>
          <w:sz w:val="22"/>
          <w:szCs w:val="22"/>
        </w:rPr>
        <w:t xml:space="preserve"> (Romania)</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PI: V Vasilescu</w:t>
      </w:r>
      <w:r>
        <w:rPr>
          <w:rFonts w:ascii="Arial" w:hAnsi="Arial" w:cs="Arial"/>
          <w:b/>
          <w:sz w:val="22"/>
          <w:szCs w:val="22"/>
        </w:rPr>
        <w:tab/>
      </w:r>
      <w:r>
        <w:rPr>
          <w:rFonts w:ascii="Arial" w:hAnsi="Arial" w:cs="Arial"/>
          <w:b/>
          <w:sz w:val="22"/>
          <w:szCs w:val="22"/>
        </w:rPr>
        <w:tab/>
        <w:t xml:space="preserve">          </w:t>
      </w:r>
      <w:r w:rsidRPr="00C22459">
        <w:rPr>
          <w:rFonts w:ascii="Arial" w:hAnsi="Arial" w:cs="Arial"/>
          <w:sz w:val="22"/>
          <w:szCs w:val="22"/>
        </w:rPr>
        <w:t>1984-85</w:t>
      </w:r>
    </w:p>
    <w:p w:rsidR="00C22459" w:rsidRDefault="00C22459" w:rsidP="00C22459">
      <w:pPr>
        <w:jc w:val="both"/>
        <w:rPr>
          <w:rFonts w:ascii="Arial" w:hAnsi="Arial" w:cs="Arial"/>
          <w:sz w:val="22"/>
          <w:szCs w:val="22"/>
        </w:rPr>
      </w:pPr>
      <w:r>
        <w:rPr>
          <w:rFonts w:ascii="Arial" w:hAnsi="Arial" w:cs="Arial"/>
          <w:sz w:val="22"/>
          <w:szCs w:val="22"/>
        </w:rPr>
        <w:t>“</w:t>
      </w:r>
      <w:r w:rsidRPr="00C22459">
        <w:rPr>
          <w:rFonts w:ascii="Arial" w:hAnsi="Arial" w:cs="Arial"/>
          <w:sz w:val="22"/>
          <w:szCs w:val="22"/>
        </w:rPr>
        <w:t>Studii privind efectul unor creme hidratante asupra pielii</w:t>
      </w:r>
      <w:r>
        <w:rPr>
          <w:rFonts w:ascii="Arial" w:hAnsi="Arial" w:cs="Arial"/>
          <w:sz w:val="22"/>
          <w:szCs w:val="22"/>
        </w:rPr>
        <w:t>”</w:t>
      </w:r>
    </w:p>
    <w:p w:rsidR="00C22459" w:rsidRDefault="00C22459" w:rsidP="00C22459">
      <w:pPr>
        <w:jc w:val="both"/>
        <w:rPr>
          <w:rFonts w:ascii="Arial" w:hAnsi="Arial" w:cs="Arial"/>
          <w:b/>
          <w:sz w:val="22"/>
          <w:szCs w:val="22"/>
          <w:lang w:val="en-GB"/>
        </w:rPr>
      </w:pPr>
      <w:r>
        <w:rPr>
          <w:rFonts w:ascii="Arial" w:hAnsi="Arial" w:cs="Arial"/>
          <w:sz w:val="22"/>
          <w:szCs w:val="22"/>
          <w:lang w:val="en-GB"/>
        </w:rPr>
        <w:t xml:space="preserve">Role: </w:t>
      </w:r>
      <w:r>
        <w:rPr>
          <w:rFonts w:ascii="Arial" w:hAnsi="Arial" w:cs="Arial"/>
          <w:b/>
          <w:sz w:val="22"/>
          <w:szCs w:val="22"/>
          <w:lang w:val="en-GB"/>
        </w:rPr>
        <w:t>Investigator</w:t>
      </w:r>
    </w:p>
    <w:p w:rsidR="00C22459" w:rsidRPr="00C22459" w:rsidRDefault="00C22459" w:rsidP="00C22459">
      <w:pPr>
        <w:jc w:val="both"/>
        <w:rPr>
          <w:rFonts w:ascii="Arial" w:hAnsi="Arial" w:cs="Arial"/>
          <w:sz w:val="22"/>
          <w:szCs w:val="22"/>
        </w:rPr>
      </w:pPr>
    </w:p>
    <w:p w:rsidR="008C078F" w:rsidRDefault="00C22459" w:rsidP="00C22459">
      <w:pPr>
        <w:jc w:val="both"/>
        <w:rPr>
          <w:rFonts w:ascii="Arial" w:hAnsi="Arial" w:cs="Arial"/>
          <w:sz w:val="22"/>
          <w:szCs w:val="22"/>
        </w:rPr>
      </w:pPr>
      <w:r>
        <w:rPr>
          <w:rFonts w:ascii="Arial" w:hAnsi="Arial" w:cs="Arial"/>
          <w:b/>
          <w:sz w:val="22"/>
          <w:szCs w:val="22"/>
        </w:rPr>
        <w:t>Romanian Ministry of Education</w:t>
      </w:r>
      <w:r>
        <w:rPr>
          <w:rFonts w:ascii="Arial" w:hAnsi="Arial" w:cs="Arial"/>
          <w:b/>
          <w:sz w:val="22"/>
          <w:szCs w:val="22"/>
        </w:rPr>
        <w:tab/>
      </w:r>
      <w:r>
        <w:rPr>
          <w:rFonts w:ascii="Arial" w:hAnsi="Arial" w:cs="Arial"/>
          <w:b/>
          <w:sz w:val="22"/>
          <w:szCs w:val="22"/>
        </w:rPr>
        <w:tab/>
      </w:r>
      <w:r>
        <w:rPr>
          <w:rFonts w:ascii="Arial" w:hAnsi="Arial" w:cs="Arial"/>
          <w:b/>
          <w:sz w:val="22"/>
          <w:szCs w:val="22"/>
        </w:rPr>
        <w:tab/>
        <w:t>PI: V Vasilescu</w:t>
      </w:r>
      <w:r>
        <w:rPr>
          <w:rFonts w:ascii="Arial" w:hAnsi="Arial" w:cs="Arial"/>
          <w:b/>
          <w:sz w:val="22"/>
          <w:szCs w:val="22"/>
        </w:rPr>
        <w:tab/>
      </w:r>
      <w:r>
        <w:rPr>
          <w:rFonts w:ascii="Arial" w:hAnsi="Arial" w:cs="Arial"/>
          <w:b/>
          <w:sz w:val="22"/>
          <w:szCs w:val="22"/>
        </w:rPr>
        <w:tab/>
        <w:t xml:space="preserve">          </w:t>
      </w:r>
      <w:r w:rsidRPr="00C22459">
        <w:rPr>
          <w:rFonts w:ascii="Arial" w:hAnsi="Arial" w:cs="Arial"/>
          <w:sz w:val="22"/>
          <w:szCs w:val="22"/>
        </w:rPr>
        <w:t>1982-85</w:t>
      </w:r>
    </w:p>
    <w:p w:rsidR="00C22459" w:rsidRDefault="00C22459" w:rsidP="00C22459">
      <w:pPr>
        <w:jc w:val="both"/>
        <w:rPr>
          <w:rFonts w:ascii="Arial" w:hAnsi="Arial" w:cs="Arial"/>
          <w:sz w:val="22"/>
          <w:szCs w:val="22"/>
          <w:lang w:val="en-GB"/>
        </w:rPr>
      </w:pPr>
      <w:r w:rsidRPr="00C22459">
        <w:rPr>
          <w:rFonts w:ascii="Arial" w:hAnsi="Arial" w:cs="Arial"/>
          <w:sz w:val="22"/>
          <w:szCs w:val="22"/>
          <w:lang w:val="en-GB"/>
        </w:rPr>
        <w:t>“Aspecte fiziologice şi patologice ale mecanismelor de bioelectrogeneză. Implicasţii şi aplicaţii clinice”</w:t>
      </w:r>
    </w:p>
    <w:p w:rsidR="00C22459" w:rsidRDefault="00C22459" w:rsidP="00C22459">
      <w:pPr>
        <w:jc w:val="both"/>
        <w:rPr>
          <w:rFonts w:ascii="Arial" w:hAnsi="Arial" w:cs="Arial"/>
          <w:b/>
          <w:sz w:val="22"/>
          <w:szCs w:val="22"/>
          <w:lang w:val="en-GB"/>
        </w:rPr>
      </w:pPr>
      <w:r>
        <w:rPr>
          <w:rFonts w:ascii="Arial" w:hAnsi="Arial" w:cs="Arial"/>
          <w:sz w:val="22"/>
          <w:szCs w:val="22"/>
          <w:lang w:val="en-GB"/>
        </w:rPr>
        <w:t xml:space="preserve">Role: </w:t>
      </w:r>
      <w:r>
        <w:rPr>
          <w:rFonts w:ascii="Arial" w:hAnsi="Arial" w:cs="Arial"/>
          <w:b/>
          <w:sz w:val="22"/>
          <w:szCs w:val="22"/>
          <w:lang w:val="en-GB"/>
        </w:rPr>
        <w:t>Investigator</w:t>
      </w:r>
    </w:p>
    <w:p w:rsidR="00C22459" w:rsidRDefault="00C22459" w:rsidP="00C22459">
      <w:pPr>
        <w:jc w:val="both"/>
        <w:rPr>
          <w:rFonts w:ascii="Arial" w:hAnsi="Arial" w:cs="Arial"/>
          <w:sz w:val="22"/>
          <w:szCs w:val="22"/>
        </w:rPr>
      </w:pPr>
    </w:p>
    <w:p w:rsidR="00764FEC" w:rsidRDefault="00764FEC" w:rsidP="00DA6D6B">
      <w:pPr>
        <w:ind w:left="1440" w:hanging="1440"/>
        <w:jc w:val="both"/>
        <w:rPr>
          <w:rFonts w:ascii="Arial Bold" w:hAnsi="Arial Bold" w:cs="Arial"/>
          <w:b/>
          <w:caps/>
          <w:sz w:val="22"/>
          <w:szCs w:val="22"/>
        </w:rPr>
      </w:pPr>
      <w:r w:rsidRPr="00150609">
        <w:rPr>
          <w:rFonts w:ascii="Arial Bold" w:hAnsi="Arial Bold" w:cs="Arial"/>
          <w:b/>
          <w:caps/>
          <w:sz w:val="22"/>
          <w:szCs w:val="22"/>
        </w:rPr>
        <w:t>Educational activities</w:t>
      </w:r>
    </w:p>
    <w:p w:rsidR="00764FEC" w:rsidRPr="00F73529" w:rsidRDefault="00764FEC" w:rsidP="00DA6D6B">
      <w:pPr>
        <w:tabs>
          <w:tab w:val="num" w:pos="0"/>
          <w:tab w:val="left" w:pos="720"/>
        </w:tabs>
        <w:jc w:val="both"/>
        <w:rPr>
          <w:rFonts w:ascii="Arial" w:hAnsi="Arial" w:cs="Arial"/>
          <w:b/>
          <w:sz w:val="22"/>
          <w:szCs w:val="22"/>
        </w:rPr>
      </w:pPr>
      <w:r>
        <w:rPr>
          <w:rFonts w:ascii="Arial" w:hAnsi="Arial" w:cs="Arial"/>
          <w:b/>
          <w:sz w:val="22"/>
          <w:szCs w:val="22"/>
        </w:rPr>
        <w:t>1</w:t>
      </w:r>
      <w:r w:rsidRPr="00F73529">
        <w:rPr>
          <w:rFonts w:ascii="Arial" w:hAnsi="Arial" w:cs="Arial"/>
          <w:b/>
          <w:sz w:val="22"/>
          <w:szCs w:val="22"/>
        </w:rPr>
        <w:t>)</w:t>
      </w:r>
      <w:r w:rsidRPr="00F73529">
        <w:rPr>
          <w:rFonts w:ascii="Arial" w:hAnsi="Arial" w:cs="Arial"/>
          <w:b/>
          <w:sz w:val="22"/>
          <w:szCs w:val="22"/>
        </w:rPr>
        <w:tab/>
      </w:r>
      <w:r w:rsidRPr="00F73529">
        <w:rPr>
          <w:rFonts w:ascii="Arial" w:hAnsi="Arial" w:cs="Arial"/>
          <w:b/>
          <w:sz w:val="22"/>
          <w:szCs w:val="22"/>
          <w:u w:val="single"/>
        </w:rPr>
        <w:t>College level</w:t>
      </w:r>
      <w:r w:rsidRPr="00F73529">
        <w:rPr>
          <w:rFonts w:ascii="Arial" w:hAnsi="Arial" w:cs="Arial"/>
          <w:sz w:val="22"/>
          <w:szCs w:val="22"/>
        </w:rPr>
        <w:t xml:space="preserve"> (in Romanian)</w:t>
      </w:r>
      <w:r w:rsidRPr="00F73529">
        <w:rPr>
          <w:rFonts w:ascii="Arial" w:hAnsi="Arial" w:cs="Arial"/>
          <w:b/>
          <w:sz w:val="22"/>
          <w:szCs w:val="22"/>
        </w:rPr>
        <w:t>:</w:t>
      </w:r>
    </w:p>
    <w:p w:rsidR="00764FEC" w:rsidRPr="00F73529" w:rsidRDefault="00764FEC" w:rsidP="00DA6D6B">
      <w:pPr>
        <w:tabs>
          <w:tab w:val="num" w:pos="0"/>
          <w:tab w:val="left" w:pos="720"/>
        </w:tabs>
        <w:jc w:val="both"/>
        <w:rPr>
          <w:rFonts w:ascii="Arial" w:hAnsi="Arial" w:cs="Arial"/>
          <w:b/>
          <w:i/>
          <w:sz w:val="22"/>
          <w:szCs w:val="22"/>
        </w:rPr>
      </w:pPr>
      <w:r w:rsidRPr="00F73529">
        <w:rPr>
          <w:rFonts w:ascii="Arial" w:hAnsi="Arial" w:cs="Arial"/>
          <w:b/>
          <w:i/>
          <w:sz w:val="22"/>
          <w:szCs w:val="22"/>
        </w:rPr>
        <w:t>“Carol Davila” University of Medicine &amp; Pharmacy, Bucharest, Romania</w:t>
      </w:r>
    </w:p>
    <w:p w:rsidR="00764FEC" w:rsidRPr="00F73529" w:rsidRDefault="00764FEC" w:rsidP="00DA6D6B">
      <w:pPr>
        <w:tabs>
          <w:tab w:val="left" w:pos="0"/>
        </w:tabs>
        <w:jc w:val="both"/>
        <w:rPr>
          <w:rFonts w:ascii="Arial" w:hAnsi="Arial" w:cs="Arial"/>
          <w:sz w:val="22"/>
          <w:szCs w:val="22"/>
        </w:rPr>
      </w:pPr>
      <w:r w:rsidRPr="00F73529">
        <w:rPr>
          <w:rFonts w:ascii="Arial" w:hAnsi="Arial" w:cs="Arial"/>
          <w:i/>
          <w:sz w:val="22"/>
          <w:szCs w:val="22"/>
        </w:rPr>
        <w:tab/>
      </w:r>
      <w:r w:rsidRPr="00F73529">
        <w:rPr>
          <w:rFonts w:ascii="Arial" w:hAnsi="Arial" w:cs="Arial"/>
          <w:sz w:val="22"/>
          <w:szCs w:val="22"/>
        </w:rPr>
        <w:t>Biophysics - practical classes (16h/week, 1</w:t>
      </w:r>
      <w:r w:rsidRPr="00F73529">
        <w:rPr>
          <w:rFonts w:ascii="Arial" w:hAnsi="Arial" w:cs="Arial"/>
          <w:sz w:val="22"/>
          <w:szCs w:val="22"/>
          <w:vertAlign w:val="superscript"/>
        </w:rPr>
        <w:t>st</w:t>
      </w:r>
      <w:r w:rsidRPr="00F73529">
        <w:rPr>
          <w:rFonts w:ascii="Arial" w:hAnsi="Arial" w:cs="Arial"/>
          <w:sz w:val="22"/>
          <w:szCs w:val="22"/>
        </w:rPr>
        <w:t xml:space="preserve"> Semester)         </w:t>
      </w:r>
      <w:r w:rsidRPr="00F73529">
        <w:rPr>
          <w:rFonts w:ascii="Arial" w:hAnsi="Arial" w:cs="Arial"/>
          <w:sz w:val="22"/>
          <w:szCs w:val="22"/>
        </w:rPr>
        <w:tab/>
        <w:t xml:space="preserve">      </w:t>
      </w:r>
      <w:r>
        <w:rPr>
          <w:rFonts w:ascii="Arial" w:hAnsi="Arial" w:cs="Arial"/>
          <w:sz w:val="22"/>
          <w:szCs w:val="22"/>
        </w:rPr>
        <w:tab/>
      </w:r>
      <w:r w:rsidRPr="00F73529">
        <w:rPr>
          <w:rFonts w:ascii="Arial" w:hAnsi="Arial" w:cs="Arial"/>
          <w:sz w:val="22"/>
          <w:szCs w:val="22"/>
        </w:rPr>
        <w:t>1981-1988</w:t>
      </w:r>
    </w:p>
    <w:p w:rsidR="00764FEC" w:rsidRPr="00F73529" w:rsidRDefault="00764FEC" w:rsidP="00DA6D6B">
      <w:pPr>
        <w:tabs>
          <w:tab w:val="num" w:pos="0"/>
          <w:tab w:val="left" w:pos="720"/>
        </w:tabs>
        <w:jc w:val="both"/>
        <w:rPr>
          <w:rFonts w:ascii="Arial" w:hAnsi="Arial" w:cs="Arial"/>
          <w:sz w:val="22"/>
          <w:szCs w:val="22"/>
        </w:rPr>
      </w:pPr>
      <w:r w:rsidRPr="00F73529">
        <w:rPr>
          <w:rFonts w:ascii="Arial" w:hAnsi="Arial" w:cs="Arial"/>
          <w:sz w:val="22"/>
          <w:szCs w:val="22"/>
        </w:rPr>
        <w:tab/>
        <w:t>Seminars of Bioinformatics (2h/week, 2</w:t>
      </w:r>
      <w:r w:rsidRPr="00F73529">
        <w:rPr>
          <w:rFonts w:ascii="Arial" w:hAnsi="Arial" w:cs="Arial"/>
          <w:sz w:val="22"/>
          <w:szCs w:val="22"/>
          <w:vertAlign w:val="superscript"/>
        </w:rPr>
        <w:t>nd</w:t>
      </w:r>
      <w:r w:rsidRPr="00F73529">
        <w:rPr>
          <w:rFonts w:ascii="Arial" w:hAnsi="Arial" w:cs="Arial"/>
          <w:sz w:val="22"/>
          <w:szCs w:val="22"/>
        </w:rPr>
        <w:t xml:space="preserve"> Semester)</w:t>
      </w:r>
      <w:r w:rsidRPr="00F73529">
        <w:rPr>
          <w:rFonts w:ascii="Arial" w:hAnsi="Arial" w:cs="Arial"/>
          <w:sz w:val="22"/>
          <w:szCs w:val="22"/>
        </w:rPr>
        <w:tab/>
        <w:t xml:space="preserve">      </w:t>
      </w:r>
      <w:r w:rsidRPr="00F73529">
        <w:rPr>
          <w:rFonts w:ascii="Arial" w:hAnsi="Arial" w:cs="Arial"/>
          <w:sz w:val="22"/>
          <w:szCs w:val="22"/>
        </w:rPr>
        <w:tab/>
        <w:t xml:space="preserve">      </w:t>
      </w:r>
      <w:r>
        <w:rPr>
          <w:rFonts w:ascii="Arial" w:hAnsi="Arial" w:cs="Arial"/>
          <w:sz w:val="22"/>
          <w:szCs w:val="22"/>
        </w:rPr>
        <w:tab/>
      </w:r>
      <w:r w:rsidRPr="00F73529">
        <w:rPr>
          <w:rFonts w:ascii="Arial" w:hAnsi="Arial" w:cs="Arial"/>
          <w:sz w:val="22"/>
          <w:szCs w:val="22"/>
        </w:rPr>
        <w:t>1981-1988</w:t>
      </w:r>
    </w:p>
    <w:p w:rsidR="00764FEC" w:rsidRPr="00F73529" w:rsidRDefault="00764FEC" w:rsidP="00DA6D6B">
      <w:pPr>
        <w:tabs>
          <w:tab w:val="num" w:pos="0"/>
          <w:tab w:val="left" w:pos="720"/>
        </w:tabs>
        <w:jc w:val="both"/>
        <w:rPr>
          <w:rFonts w:ascii="Arial" w:hAnsi="Arial" w:cs="Arial"/>
          <w:sz w:val="22"/>
          <w:szCs w:val="22"/>
        </w:rPr>
      </w:pPr>
      <w:r w:rsidRPr="00F73529">
        <w:rPr>
          <w:rFonts w:ascii="Arial" w:hAnsi="Arial" w:cs="Arial"/>
          <w:sz w:val="22"/>
          <w:szCs w:val="22"/>
        </w:rPr>
        <w:tab/>
        <w:t>Physiology &amp; Clinical lab - practical classes (12h/week, 1</w:t>
      </w:r>
      <w:r w:rsidRPr="00F73529">
        <w:rPr>
          <w:rFonts w:ascii="Arial" w:hAnsi="Arial" w:cs="Arial"/>
          <w:sz w:val="22"/>
          <w:szCs w:val="22"/>
          <w:vertAlign w:val="superscript"/>
        </w:rPr>
        <w:t>st</w:t>
      </w:r>
      <w:r w:rsidRPr="00F73529">
        <w:rPr>
          <w:rFonts w:ascii="Arial" w:hAnsi="Arial" w:cs="Arial"/>
          <w:sz w:val="22"/>
          <w:szCs w:val="22"/>
        </w:rPr>
        <w:t xml:space="preserve"> &amp; 2</w:t>
      </w:r>
      <w:r w:rsidRPr="00F73529">
        <w:rPr>
          <w:rFonts w:ascii="Arial" w:hAnsi="Arial" w:cs="Arial"/>
          <w:sz w:val="22"/>
          <w:szCs w:val="22"/>
          <w:vertAlign w:val="superscript"/>
        </w:rPr>
        <w:t>nd</w:t>
      </w:r>
      <w:r w:rsidRPr="00F73529">
        <w:rPr>
          <w:rFonts w:ascii="Arial" w:hAnsi="Arial" w:cs="Arial"/>
          <w:sz w:val="22"/>
          <w:szCs w:val="22"/>
        </w:rPr>
        <w:t xml:space="preserve"> Sems) </w:t>
      </w:r>
      <w:r>
        <w:rPr>
          <w:rFonts w:ascii="Arial" w:hAnsi="Arial" w:cs="Arial"/>
          <w:sz w:val="22"/>
          <w:szCs w:val="22"/>
        </w:rPr>
        <w:tab/>
      </w:r>
      <w:r w:rsidRPr="00F73529">
        <w:rPr>
          <w:rFonts w:ascii="Arial" w:hAnsi="Arial" w:cs="Arial"/>
          <w:sz w:val="22"/>
          <w:szCs w:val="22"/>
        </w:rPr>
        <w:t>1988-</w:t>
      </w:r>
      <w:r>
        <w:rPr>
          <w:rFonts w:ascii="Arial" w:hAnsi="Arial" w:cs="Arial"/>
          <w:sz w:val="22"/>
          <w:szCs w:val="22"/>
        </w:rPr>
        <w:t>19</w:t>
      </w:r>
      <w:r w:rsidRPr="00F73529">
        <w:rPr>
          <w:rFonts w:ascii="Arial" w:hAnsi="Arial" w:cs="Arial"/>
          <w:sz w:val="22"/>
          <w:szCs w:val="22"/>
        </w:rPr>
        <w:t>90</w:t>
      </w:r>
    </w:p>
    <w:p w:rsidR="00764FEC" w:rsidRPr="00F73529" w:rsidRDefault="00764FEC" w:rsidP="00DA6D6B">
      <w:pPr>
        <w:tabs>
          <w:tab w:val="num" w:pos="0"/>
          <w:tab w:val="left" w:pos="720"/>
        </w:tabs>
        <w:jc w:val="both"/>
        <w:rPr>
          <w:rFonts w:ascii="Arial" w:hAnsi="Arial" w:cs="Arial"/>
          <w:sz w:val="22"/>
          <w:szCs w:val="22"/>
        </w:rPr>
      </w:pPr>
      <w:r w:rsidRPr="00F73529">
        <w:rPr>
          <w:rFonts w:ascii="Arial" w:hAnsi="Arial" w:cs="Arial"/>
          <w:sz w:val="22"/>
          <w:szCs w:val="22"/>
        </w:rPr>
        <w:tab/>
        <w:t>Computational Methods in Physiology – Open course (16h in 2</w:t>
      </w:r>
      <w:r w:rsidRPr="00F73529">
        <w:rPr>
          <w:rFonts w:ascii="Arial" w:hAnsi="Arial" w:cs="Arial"/>
          <w:sz w:val="22"/>
          <w:szCs w:val="22"/>
          <w:vertAlign w:val="superscript"/>
        </w:rPr>
        <w:t>nd</w:t>
      </w:r>
      <w:r w:rsidRPr="00F73529">
        <w:rPr>
          <w:rFonts w:ascii="Arial" w:hAnsi="Arial" w:cs="Arial"/>
          <w:sz w:val="22"/>
          <w:szCs w:val="22"/>
        </w:rPr>
        <w:t xml:space="preserve"> Semester)    1988-1990</w:t>
      </w:r>
    </w:p>
    <w:p w:rsidR="00286F10" w:rsidRDefault="00764FEC" w:rsidP="00DA6D6B">
      <w:pPr>
        <w:tabs>
          <w:tab w:val="num" w:pos="0"/>
          <w:tab w:val="left" w:pos="720"/>
        </w:tabs>
        <w:jc w:val="both"/>
        <w:rPr>
          <w:rFonts w:ascii="Arial" w:hAnsi="Arial" w:cs="Arial"/>
          <w:bCs/>
          <w:iCs/>
          <w:sz w:val="22"/>
          <w:szCs w:val="22"/>
        </w:rPr>
      </w:pPr>
      <w:r w:rsidRPr="00F73529">
        <w:rPr>
          <w:rFonts w:ascii="Arial" w:hAnsi="Arial" w:cs="Arial"/>
          <w:sz w:val="22"/>
          <w:szCs w:val="22"/>
        </w:rPr>
        <w:lastRenderedPageBreak/>
        <w:tab/>
      </w:r>
      <w:r w:rsidRPr="00F73529">
        <w:rPr>
          <w:rFonts w:ascii="Arial" w:hAnsi="Arial" w:cs="Arial"/>
          <w:bCs/>
          <w:iCs/>
          <w:sz w:val="22"/>
          <w:szCs w:val="22"/>
        </w:rPr>
        <w:t>"Connexins, Calcium waves and myelination", 2h/y Invited lecture within the optional</w:t>
      </w:r>
    </w:p>
    <w:p w:rsidR="00286F10" w:rsidRDefault="00286F10" w:rsidP="00DA6D6B">
      <w:pPr>
        <w:tabs>
          <w:tab w:val="num" w:pos="0"/>
          <w:tab w:val="left" w:pos="720"/>
        </w:tabs>
        <w:jc w:val="both"/>
        <w:rPr>
          <w:rFonts w:ascii="Arial" w:hAnsi="Arial" w:cs="Arial"/>
          <w:bCs/>
          <w:iCs/>
          <w:sz w:val="22"/>
          <w:szCs w:val="22"/>
        </w:rPr>
      </w:pPr>
      <w:r>
        <w:rPr>
          <w:rFonts w:ascii="Arial" w:hAnsi="Arial" w:cs="Arial"/>
          <w:bCs/>
          <w:iCs/>
          <w:sz w:val="22"/>
          <w:szCs w:val="22"/>
        </w:rPr>
        <w:tab/>
      </w:r>
      <w:r w:rsidR="00764FEC" w:rsidRPr="00F73529">
        <w:rPr>
          <w:rFonts w:ascii="Arial" w:hAnsi="Arial" w:cs="Arial"/>
          <w:bCs/>
          <w:iCs/>
          <w:sz w:val="22"/>
          <w:szCs w:val="22"/>
        </w:rPr>
        <w:t>Neuroscience course of Prof. L. Zagrean, Chair Department of Physiology, Carol Davila</w:t>
      </w:r>
    </w:p>
    <w:p w:rsidR="00764FEC" w:rsidRPr="00F73529" w:rsidRDefault="00764FEC" w:rsidP="00DA6D6B">
      <w:pPr>
        <w:tabs>
          <w:tab w:val="num" w:pos="0"/>
          <w:tab w:val="left" w:pos="720"/>
        </w:tabs>
        <w:jc w:val="both"/>
        <w:rPr>
          <w:rFonts w:ascii="Arial" w:hAnsi="Arial" w:cs="Arial"/>
          <w:bCs/>
          <w:iCs/>
          <w:sz w:val="22"/>
          <w:szCs w:val="22"/>
        </w:rPr>
      </w:pPr>
      <w:r w:rsidRPr="00F73529">
        <w:rPr>
          <w:rFonts w:ascii="Arial" w:hAnsi="Arial" w:cs="Arial"/>
          <w:bCs/>
          <w:iCs/>
          <w:sz w:val="22"/>
          <w:szCs w:val="22"/>
        </w:rPr>
        <w:t xml:space="preserve"> </w:t>
      </w:r>
      <w:r w:rsidRPr="00F73529">
        <w:rPr>
          <w:rFonts w:ascii="Arial" w:hAnsi="Arial" w:cs="Arial"/>
          <w:bCs/>
          <w:iCs/>
          <w:sz w:val="22"/>
          <w:szCs w:val="22"/>
        </w:rPr>
        <w:tab/>
        <w:t xml:space="preserve">University of Medicine and Pharmacy, Bucharest </w:t>
      </w:r>
      <w:r w:rsidRPr="00F73529">
        <w:rPr>
          <w:rFonts w:ascii="Arial" w:hAnsi="Arial" w:cs="Arial"/>
          <w:bCs/>
          <w:iCs/>
          <w:sz w:val="22"/>
          <w:szCs w:val="22"/>
        </w:rPr>
        <w:tab/>
        <w:t xml:space="preserve">      </w:t>
      </w:r>
      <w:r>
        <w:rPr>
          <w:rFonts w:ascii="Arial" w:hAnsi="Arial" w:cs="Arial"/>
          <w:bCs/>
          <w:iCs/>
          <w:sz w:val="22"/>
          <w:szCs w:val="22"/>
        </w:rPr>
        <w:tab/>
      </w:r>
      <w:r>
        <w:rPr>
          <w:rFonts w:ascii="Arial" w:hAnsi="Arial" w:cs="Arial"/>
          <w:bCs/>
          <w:iCs/>
          <w:sz w:val="22"/>
          <w:szCs w:val="22"/>
        </w:rPr>
        <w:tab/>
      </w:r>
      <w:r>
        <w:rPr>
          <w:rFonts w:ascii="Arial" w:hAnsi="Arial" w:cs="Arial"/>
          <w:bCs/>
          <w:iCs/>
          <w:sz w:val="22"/>
          <w:szCs w:val="22"/>
        </w:rPr>
        <w:tab/>
      </w:r>
      <w:r w:rsidRPr="00F73529">
        <w:rPr>
          <w:rFonts w:ascii="Arial" w:hAnsi="Arial" w:cs="Arial"/>
          <w:bCs/>
          <w:iCs/>
          <w:sz w:val="22"/>
          <w:szCs w:val="22"/>
        </w:rPr>
        <w:t>2008-2009</w:t>
      </w:r>
    </w:p>
    <w:p w:rsidR="00764FEC" w:rsidRPr="00F73529" w:rsidRDefault="00764FEC" w:rsidP="00DA6D6B">
      <w:pPr>
        <w:tabs>
          <w:tab w:val="num" w:pos="0"/>
          <w:tab w:val="left" w:pos="720"/>
        </w:tabs>
        <w:jc w:val="both"/>
        <w:rPr>
          <w:rFonts w:ascii="Arial" w:hAnsi="Arial" w:cs="Arial"/>
          <w:b/>
          <w:i/>
          <w:sz w:val="22"/>
          <w:szCs w:val="22"/>
        </w:rPr>
      </w:pPr>
      <w:r w:rsidRPr="00F73529">
        <w:rPr>
          <w:rFonts w:ascii="Arial" w:hAnsi="Arial" w:cs="Arial"/>
          <w:b/>
          <w:i/>
          <w:sz w:val="22"/>
          <w:szCs w:val="22"/>
        </w:rPr>
        <w:t>“Ovidius” University, Constanta, Romania</w:t>
      </w:r>
    </w:p>
    <w:p w:rsidR="00764FEC" w:rsidRPr="00F73529" w:rsidRDefault="00764FEC" w:rsidP="00DA6D6B">
      <w:pPr>
        <w:tabs>
          <w:tab w:val="num" w:pos="0"/>
          <w:tab w:val="left" w:pos="720"/>
        </w:tabs>
        <w:jc w:val="both"/>
        <w:rPr>
          <w:rFonts w:ascii="Arial" w:hAnsi="Arial" w:cs="Arial"/>
          <w:sz w:val="22"/>
          <w:szCs w:val="22"/>
        </w:rPr>
      </w:pPr>
      <w:r w:rsidRPr="00F73529">
        <w:rPr>
          <w:rFonts w:ascii="Arial" w:hAnsi="Arial" w:cs="Arial"/>
          <w:sz w:val="22"/>
          <w:szCs w:val="22"/>
        </w:rPr>
        <w:tab/>
        <w:t>Biophysics Lectures in Romanian, English and French for MD, DDR, Biology and</w:t>
      </w:r>
    </w:p>
    <w:p w:rsidR="00764FEC" w:rsidRPr="00F73529" w:rsidRDefault="00764FEC" w:rsidP="00DA6D6B">
      <w:pPr>
        <w:tabs>
          <w:tab w:val="num" w:pos="0"/>
          <w:tab w:val="left" w:pos="720"/>
        </w:tabs>
        <w:jc w:val="both"/>
        <w:rPr>
          <w:rFonts w:ascii="Arial" w:hAnsi="Arial" w:cs="Arial"/>
          <w:sz w:val="22"/>
          <w:szCs w:val="22"/>
        </w:rPr>
      </w:pPr>
      <w:r w:rsidRPr="00F73529">
        <w:rPr>
          <w:rFonts w:ascii="Arial" w:hAnsi="Arial" w:cs="Arial"/>
          <w:sz w:val="22"/>
          <w:szCs w:val="22"/>
        </w:rPr>
        <w:tab/>
      </w:r>
      <w:r w:rsidRPr="00F73529">
        <w:rPr>
          <w:rFonts w:ascii="Arial" w:hAnsi="Arial" w:cs="Arial"/>
          <w:sz w:val="22"/>
          <w:szCs w:val="22"/>
        </w:rPr>
        <w:tab/>
        <w:t>Ecology students (28-32h in the 1</w:t>
      </w:r>
      <w:r w:rsidRPr="00F73529">
        <w:rPr>
          <w:rFonts w:ascii="Arial" w:hAnsi="Arial" w:cs="Arial"/>
          <w:sz w:val="22"/>
          <w:szCs w:val="22"/>
          <w:vertAlign w:val="superscript"/>
        </w:rPr>
        <w:t>st</w:t>
      </w:r>
      <w:r w:rsidRPr="00F73529">
        <w:rPr>
          <w:rFonts w:ascii="Arial" w:hAnsi="Arial" w:cs="Arial"/>
          <w:sz w:val="22"/>
          <w:szCs w:val="22"/>
        </w:rPr>
        <w:t xml:space="preserve"> Semester) </w:t>
      </w:r>
      <w:r w:rsidRPr="00F73529">
        <w:rPr>
          <w:rFonts w:ascii="Arial" w:hAnsi="Arial" w:cs="Arial"/>
          <w:sz w:val="22"/>
          <w:szCs w:val="22"/>
        </w:rPr>
        <w:tab/>
        <w:t xml:space="preserve">      </w:t>
      </w:r>
      <w:r w:rsidRPr="00F73529">
        <w:rPr>
          <w:rFonts w:ascii="Arial" w:hAnsi="Arial" w:cs="Arial"/>
          <w:sz w:val="22"/>
          <w:szCs w:val="22"/>
        </w:rPr>
        <w:tab/>
        <w:t xml:space="preserve">      </w:t>
      </w:r>
      <w:r>
        <w:rPr>
          <w:rFonts w:ascii="Arial" w:hAnsi="Arial" w:cs="Arial"/>
          <w:sz w:val="22"/>
          <w:szCs w:val="22"/>
        </w:rPr>
        <w:tab/>
      </w:r>
      <w:r w:rsidRPr="00F73529">
        <w:rPr>
          <w:rFonts w:ascii="Arial" w:hAnsi="Arial" w:cs="Arial"/>
          <w:sz w:val="22"/>
          <w:szCs w:val="22"/>
        </w:rPr>
        <w:t>1990-2001</w:t>
      </w:r>
    </w:p>
    <w:p w:rsidR="00764FEC" w:rsidRPr="00F73529" w:rsidRDefault="00764FEC" w:rsidP="00DA6D6B">
      <w:pPr>
        <w:tabs>
          <w:tab w:val="num" w:pos="0"/>
          <w:tab w:val="left" w:pos="720"/>
        </w:tabs>
        <w:jc w:val="both"/>
        <w:rPr>
          <w:rFonts w:ascii="Arial" w:hAnsi="Arial" w:cs="Arial"/>
          <w:sz w:val="22"/>
          <w:szCs w:val="22"/>
        </w:rPr>
      </w:pPr>
      <w:r w:rsidRPr="00F73529">
        <w:rPr>
          <w:rFonts w:ascii="Arial" w:hAnsi="Arial" w:cs="Arial"/>
          <w:sz w:val="22"/>
          <w:szCs w:val="22"/>
        </w:rPr>
        <w:tab/>
        <w:t>Biostatistics Lectures in Romanian and English for MD and DDR students</w:t>
      </w:r>
    </w:p>
    <w:p w:rsidR="00764FEC" w:rsidRPr="00F73529" w:rsidRDefault="00764FEC" w:rsidP="00DA6D6B">
      <w:pPr>
        <w:tabs>
          <w:tab w:val="num" w:pos="0"/>
          <w:tab w:val="left" w:pos="720"/>
        </w:tabs>
        <w:ind w:left="2160" w:hanging="720"/>
        <w:jc w:val="both"/>
        <w:rPr>
          <w:rFonts w:ascii="Arial" w:hAnsi="Arial" w:cs="Arial"/>
          <w:sz w:val="22"/>
          <w:szCs w:val="22"/>
        </w:rPr>
      </w:pPr>
      <w:r w:rsidRPr="00F73529">
        <w:rPr>
          <w:rFonts w:ascii="Arial" w:hAnsi="Arial" w:cs="Arial"/>
          <w:sz w:val="22"/>
          <w:szCs w:val="22"/>
        </w:rPr>
        <w:t>(28-32h in the 2</w:t>
      </w:r>
      <w:r w:rsidRPr="00F73529">
        <w:rPr>
          <w:rFonts w:ascii="Arial" w:hAnsi="Arial" w:cs="Arial"/>
          <w:sz w:val="22"/>
          <w:szCs w:val="22"/>
          <w:vertAlign w:val="superscript"/>
        </w:rPr>
        <w:t>nd</w:t>
      </w:r>
      <w:r w:rsidRPr="00F73529">
        <w:rPr>
          <w:rFonts w:ascii="Arial" w:hAnsi="Arial" w:cs="Arial"/>
          <w:sz w:val="22"/>
          <w:szCs w:val="22"/>
        </w:rPr>
        <w:t xml:space="preserve"> Semester)</w:t>
      </w:r>
      <w:r w:rsidRPr="00F73529">
        <w:rPr>
          <w:rFonts w:ascii="Arial" w:hAnsi="Arial" w:cs="Arial"/>
          <w:sz w:val="22"/>
          <w:szCs w:val="22"/>
        </w:rPr>
        <w:tab/>
      </w:r>
      <w:r w:rsidRPr="00F73529">
        <w:rPr>
          <w:rFonts w:ascii="Arial" w:hAnsi="Arial" w:cs="Arial"/>
          <w:sz w:val="22"/>
          <w:szCs w:val="22"/>
        </w:rPr>
        <w:tab/>
      </w:r>
      <w:r w:rsidRPr="00F73529">
        <w:rPr>
          <w:rFonts w:ascii="Arial" w:hAnsi="Arial" w:cs="Arial"/>
          <w:sz w:val="22"/>
          <w:szCs w:val="22"/>
        </w:rPr>
        <w:tab/>
        <w:t xml:space="preserve">      </w:t>
      </w:r>
      <w:r w:rsidRPr="00F73529">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Pr="00F73529">
        <w:rPr>
          <w:rFonts w:ascii="Arial" w:hAnsi="Arial" w:cs="Arial"/>
          <w:sz w:val="22"/>
          <w:szCs w:val="22"/>
        </w:rPr>
        <w:t>1992-2001</w:t>
      </w:r>
    </w:p>
    <w:p w:rsidR="00764FEC" w:rsidRPr="00F73529" w:rsidRDefault="00764FEC" w:rsidP="00DA6D6B">
      <w:pPr>
        <w:tabs>
          <w:tab w:val="num" w:pos="0"/>
          <w:tab w:val="left" w:pos="720"/>
        </w:tabs>
        <w:jc w:val="both"/>
        <w:rPr>
          <w:rFonts w:ascii="Arial" w:hAnsi="Arial" w:cs="Arial"/>
          <w:sz w:val="22"/>
          <w:szCs w:val="22"/>
        </w:rPr>
      </w:pPr>
      <w:r w:rsidRPr="00F73529">
        <w:rPr>
          <w:rFonts w:ascii="Arial" w:hAnsi="Arial" w:cs="Arial"/>
          <w:sz w:val="22"/>
          <w:szCs w:val="22"/>
        </w:rPr>
        <w:tab/>
        <w:t xml:space="preserve">General Physics for foreign MD students in English and French       </w:t>
      </w:r>
      <w:r>
        <w:rPr>
          <w:rFonts w:ascii="Arial" w:hAnsi="Arial" w:cs="Arial"/>
          <w:sz w:val="22"/>
          <w:szCs w:val="22"/>
        </w:rPr>
        <w:tab/>
      </w:r>
      <w:r w:rsidRPr="00F73529">
        <w:rPr>
          <w:rFonts w:ascii="Arial" w:hAnsi="Arial" w:cs="Arial"/>
          <w:sz w:val="22"/>
          <w:szCs w:val="22"/>
        </w:rPr>
        <w:t>1992-1994</w:t>
      </w:r>
    </w:p>
    <w:p w:rsidR="00764FEC" w:rsidRPr="00F73529" w:rsidRDefault="00764FEC" w:rsidP="00DA6D6B">
      <w:pPr>
        <w:tabs>
          <w:tab w:val="num" w:pos="0"/>
          <w:tab w:val="left" w:pos="720"/>
        </w:tabs>
        <w:ind w:left="720"/>
        <w:jc w:val="both"/>
        <w:rPr>
          <w:rFonts w:ascii="Arial" w:hAnsi="Arial" w:cs="Arial"/>
          <w:sz w:val="22"/>
          <w:szCs w:val="22"/>
        </w:rPr>
      </w:pPr>
      <w:r w:rsidRPr="00F73529">
        <w:rPr>
          <w:rFonts w:ascii="Arial" w:hAnsi="Arial" w:cs="Arial"/>
          <w:sz w:val="22"/>
          <w:szCs w:val="22"/>
        </w:rPr>
        <w:t>Mathematical Modeling of Biosystems for Biology and Ecology students (28h in the 2</w:t>
      </w:r>
      <w:r w:rsidRPr="00F73529">
        <w:rPr>
          <w:rFonts w:ascii="Arial" w:hAnsi="Arial" w:cs="Arial"/>
          <w:sz w:val="22"/>
          <w:szCs w:val="22"/>
          <w:vertAlign w:val="superscript"/>
        </w:rPr>
        <w:t xml:space="preserve">nd </w:t>
      </w:r>
      <w:r w:rsidRPr="00F73529">
        <w:rPr>
          <w:rFonts w:ascii="Arial" w:hAnsi="Arial" w:cs="Arial"/>
          <w:sz w:val="22"/>
          <w:szCs w:val="22"/>
          <w:vertAlign w:val="superscript"/>
        </w:rPr>
        <w:tab/>
      </w:r>
      <w:r w:rsidRPr="00F73529">
        <w:rPr>
          <w:rFonts w:ascii="Arial" w:hAnsi="Arial" w:cs="Arial"/>
          <w:sz w:val="22"/>
          <w:szCs w:val="22"/>
        </w:rPr>
        <w:t>Semester)</w:t>
      </w:r>
      <w:r w:rsidRPr="00F73529">
        <w:rPr>
          <w:rFonts w:ascii="Arial" w:hAnsi="Arial" w:cs="Arial"/>
          <w:sz w:val="22"/>
          <w:szCs w:val="22"/>
        </w:rPr>
        <w:tab/>
      </w:r>
      <w:r w:rsidRPr="00F73529">
        <w:rPr>
          <w:rFonts w:ascii="Arial" w:hAnsi="Arial" w:cs="Arial"/>
          <w:sz w:val="22"/>
          <w:szCs w:val="22"/>
        </w:rPr>
        <w:tab/>
      </w:r>
      <w:r w:rsidRPr="00F73529">
        <w:rPr>
          <w:rFonts w:ascii="Arial" w:hAnsi="Arial" w:cs="Arial"/>
          <w:sz w:val="22"/>
          <w:szCs w:val="22"/>
        </w:rPr>
        <w:tab/>
      </w:r>
      <w:r w:rsidRPr="00F73529">
        <w:rPr>
          <w:rFonts w:ascii="Arial" w:hAnsi="Arial" w:cs="Arial"/>
          <w:sz w:val="22"/>
          <w:szCs w:val="22"/>
        </w:rPr>
        <w:tab/>
        <w:t xml:space="preserve">       </w:t>
      </w:r>
      <w:r w:rsidRPr="00F73529">
        <w:rPr>
          <w:rFonts w:ascii="Arial" w:hAnsi="Arial" w:cs="Arial"/>
          <w:sz w:val="22"/>
          <w:szCs w:val="22"/>
        </w:rPr>
        <w:tab/>
      </w:r>
      <w:r w:rsidRPr="00F73529">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Pr="00F73529">
        <w:rPr>
          <w:rFonts w:ascii="Arial" w:hAnsi="Arial" w:cs="Arial"/>
          <w:sz w:val="22"/>
          <w:szCs w:val="22"/>
        </w:rPr>
        <w:t>1994-2000</w:t>
      </w:r>
      <w:r w:rsidRPr="00F73529">
        <w:rPr>
          <w:rFonts w:ascii="Arial" w:hAnsi="Arial" w:cs="Arial"/>
          <w:sz w:val="22"/>
          <w:szCs w:val="22"/>
        </w:rPr>
        <w:tab/>
      </w:r>
    </w:p>
    <w:p w:rsidR="00764FEC" w:rsidRPr="00F73529" w:rsidRDefault="00764FEC" w:rsidP="00DA6D6B">
      <w:pPr>
        <w:tabs>
          <w:tab w:val="num" w:pos="0"/>
          <w:tab w:val="left" w:pos="720"/>
        </w:tabs>
        <w:jc w:val="both"/>
        <w:rPr>
          <w:rFonts w:ascii="Arial" w:hAnsi="Arial" w:cs="Arial"/>
          <w:b/>
          <w:sz w:val="22"/>
          <w:szCs w:val="22"/>
        </w:rPr>
      </w:pPr>
    </w:p>
    <w:p w:rsidR="00764FEC" w:rsidRPr="00F73529" w:rsidRDefault="00764FEC" w:rsidP="00DA6D6B">
      <w:pPr>
        <w:tabs>
          <w:tab w:val="num" w:pos="0"/>
          <w:tab w:val="left" w:pos="720"/>
        </w:tabs>
        <w:jc w:val="both"/>
        <w:rPr>
          <w:rFonts w:ascii="Arial" w:hAnsi="Arial" w:cs="Arial"/>
          <w:b/>
          <w:sz w:val="22"/>
          <w:szCs w:val="22"/>
        </w:rPr>
      </w:pPr>
      <w:r>
        <w:rPr>
          <w:rFonts w:ascii="Arial" w:hAnsi="Arial" w:cs="Arial"/>
          <w:b/>
          <w:sz w:val="22"/>
          <w:szCs w:val="22"/>
        </w:rPr>
        <w:t>2</w:t>
      </w:r>
      <w:r w:rsidRPr="00F73529">
        <w:rPr>
          <w:rFonts w:ascii="Arial" w:hAnsi="Arial" w:cs="Arial"/>
          <w:b/>
          <w:sz w:val="22"/>
          <w:szCs w:val="22"/>
        </w:rPr>
        <w:t>)</w:t>
      </w:r>
      <w:r w:rsidRPr="00F73529">
        <w:rPr>
          <w:rFonts w:ascii="Arial" w:hAnsi="Arial" w:cs="Arial"/>
          <w:b/>
          <w:sz w:val="22"/>
          <w:szCs w:val="22"/>
        </w:rPr>
        <w:tab/>
      </w:r>
      <w:r w:rsidRPr="00F73529">
        <w:rPr>
          <w:rFonts w:ascii="Arial" w:hAnsi="Arial" w:cs="Arial"/>
          <w:b/>
          <w:sz w:val="22"/>
          <w:szCs w:val="22"/>
          <w:u w:val="single"/>
        </w:rPr>
        <w:t>Postgraduate level</w:t>
      </w:r>
      <w:r w:rsidRPr="00F73529">
        <w:rPr>
          <w:rFonts w:ascii="Arial" w:hAnsi="Arial" w:cs="Arial"/>
          <w:b/>
          <w:sz w:val="22"/>
          <w:szCs w:val="22"/>
        </w:rPr>
        <w:t>:</w:t>
      </w:r>
    </w:p>
    <w:p w:rsidR="00764FEC" w:rsidRPr="00F73529" w:rsidRDefault="00764FEC" w:rsidP="00DA6D6B">
      <w:pPr>
        <w:tabs>
          <w:tab w:val="num" w:pos="0"/>
          <w:tab w:val="left" w:pos="720"/>
        </w:tabs>
        <w:jc w:val="both"/>
        <w:rPr>
          <w:rFonts w:ascii="Arial" w:hAnsi="Arial" w:cs="Arial"/>
          <w:b/>
          <w:i/>
          <w:sz w:val="22"/>
          <w:szCs w:val="22"/>
        </w:rPr>
      </w:pPr>
      <w:r w:rsidRPr="00F73529">
        <w:rPr>
          <w:rFonts w:ascii="Arial" w:hAnsi="Arial" w:cs="Arial"/>
          <w:b/>
          <w:i/>
          <w:sz w:val="22"/>
          <w:szCs w:val="22"/>
        </w:rPr>
        <w:t>Universidad de Caldas, Manizales, Colombia</w:t>
      </w:r>
    </w:p>
    <w:p w:rsidR="0068115E" w:rsidRDefault="00764FEC" w:rsidP="00DA6D6B">
      <w:pPr>
        <w:tabs>
          <w:tab w:val="num" w:pos="0"/>
          <w:tab w:val="left" w:pos="720"/>
        </w:tabs>
        <w:ind w:left="720"/>
        <w:jc w:val="both"/>
        <w:rPr>
          <w:rFonts w:ascii="Arial" w:hAnsi="Arial" w:cs="Arial"/>
          <w:sz w:val="22"/>
          <w:szCs w:val="22"/>
        </w:rPr>
      </w:pPr>
      <w:r w:rsidRPr="00F73529">
        <w:rPr>
          <w:rFonts w:ascii="Arial" w:hAnsi="Arial" w:cs="Arial"/>
          <w:sz w:val="22"/>
          <w:szCs w:val="22"/>
        </w:rPr>
        <w:t>Bioestadistica medica (in Spanish), 14h, Intensive Introductory Course within an</w:t>
      </w:r>
    </w:p>
    <w:p w:rsidR="00764FEC" w:rsidRPr="00F73529" w:rsidRDefault="00764FEC" w:rsidP="00DA6D6B">
      <w:pPr>
        <w:tabs>
          <w:tab w:val="num" w:pos="0"/>
          <w:tab w:val="left" w:pos="720"/>
        </w:tabs>
        <w:ind w:left="720"/>
        <w:jc w:val="both"/>
        <w:rPr>
          <w:rFonts w:ascii="Arial" w:hAnsi="Arial" w:cs="Arial"/>
          <w:sz w:val="22"/>
          <w:szCs w:val="22"/>
        </w:rPr>
      </w:pPr>
      <w:r w:rsidRPr="00F73529">
        <w:rPr>
          <w:rFonts w:ascii="Arial" w:hAnsi="Arial" w:cs="Arial"/>
          <w:sz w:val="22"/>
          <w:szCs w:val="22"/>
        </w:rPr>
        <w:t>exploratory MS program in biomathematics in Colombia.</w:t>
      </w:r>
      <w:r w:rsidRPr="00F73529">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Pr="00F73529">
        <w:rPr>
          <w:rFonts w:ascii="Arial" w:hAnsi="Arial" w:cs="Arial"/>
          <w:sz w:val="22"/>
          <w:szCs w:val="22"/>
        </w:rPr>
        <w:t>1999</w:t>
      </w:r>
    </w:p>
    <w:p w:rsidR="00764FEC" w:rsidRPr="00595351" w:rsidRDefault="00764FEC" w:rsidP="00DA6D6B">
      <w:pPr>
        <w:tabs>
          <w:tab w:val="num" w:pos="0"/>
          <w:tab w:val="left" w:pos="720"/>
        </w:tabs>
        <w:jc w:val="both"/>
        <w:rPr>
          <w:rFonts w:ascii="Arial" w:hAnsi="Arial" w:cs="Arial"/>
          <w:b/>
          <w:i/>
        </w:rPr>
      </w:pPr>
      <w:r w:rsidRPr="00595351">
        <w:rPr>
          <w:rFonts w:ascii="Arial" w:hAnsi="Arial" w:cs="Arial"/>
          <w:b/>
          <w:i/>
        </w:rPr>
        <w:t>Albert Einstein College of Medicine of Yeshiva University, Bronx, NY</w:t>
      </w:r>
    </w:p>
    <w:p w:rsidR="00764FEC" w:rsidRPr="00F73529" w:rsidRDefault="00764FEC" w:rsidP="00DA6D6B">
      <w:pPr>
        <w:tabs>
          <w:tab w:val="num" w:pos="0"/>
          <w:tab w:val="left" w:pos="720"/>
        </w:tabs>
        <w:jc w:val="both"/>
        <w:rPr>
          <w:rFonts w:ascii="Arial" w:hAnsi="Arial" w:cs="Arial"/>
          <w:b/>
          <w:sz w:val="22"/>
          <w:szCs w:val="22"/>
        </w:rPr>
      </w:pPr>
      <w:r w:rsidRPr="00F73529">
        <w:rPr>
          <w:rFonts w:ascii="Arial" w:hAnsi="Arial" w:cs="Arial"/>
          <w:sz w:val="22"/>
          <w:szCs w:val="22"/>
        </w:rPr>
        <w:tab/>
        <w:t xml:space="preserve">"Transcriptomics” within E. Scemes course "Modern techniques applied to neuroscience", 6h/year </w:t>
      </w:r>
      <w:r w:rsidRPr="00F73529">
        <w:rPr>
          <w:rFonts w:ascii="Arial" w:hAnsi="Arial" w:cs="Arial"/>
          <w:sz w:val="22"/>
          <w:szCs w:val="22"/>
        </w:rPr>
        <w:tab/>
      </w:r>
      <w:r w:rsidRPr="00F73529">
        <w:rPr>
          <w:rFonts w:ascii="Arial" w:hAnsi="Arial" w:cs="Arial"/>
          <w:sz w:val="22"/>
          <w:szCs w:val="22"/>
        </w:rPr>
        <w:tab/>
      </w:r>
      <w:r w:rsidRPr="00F73529">
        <w:rPr>
          <w:rFonts w:ascii="Arial" w:hAnsi="Arial" w:cs="Arial"/>
          <w:sz w:val="22"/>
          <w:szCs w:val="22"/>
        </w:rPr>
        <w:tab/>
      </w:r>
      <w:r w:rsidRPr="00F73529">
        <w:rPr>
          <w:rFonts w:ascii="Arial" w:hAnsi="Arial" w:cs="Arial"/>
          <w:sz w:val="22"/>
          <w:szCs w:val="22"/>
        </w:rPr>
        <w:tab/>
      </w:r>
      <w:r w:rsidRPr="00F73529">
        <w:rPr>
          <w:rFonts w:ascii="Arial" w:hAnsi="Arial" w:cs="Arial"/>
          <w:sz w:val="22"/>
          <w:szCs w:val="22"/>
        </w:rPr>
        <w:tab/>
      </w:r>
      <w:r w:rsidRPr="00F73529">
        <w:rPr>
          <w:rFonts w:ascii="Arial" w:hAnsi="Arial" w:cs="Arial"/>
          <w:sz w:val="22"/>
          <w:szCs w:val="22"/>
        </w:rPr>
        <w:tab/>
      </w:r>
      <w:r w:rsidRPr="00F73529">
        <w:rPr>
          <w:rFonts w:ascii="Arial" w:hAnsi="Arial" w:cs="Arial"/>
          <w:sz w:val="22"/>
          <w:szCs w:val="22"/>
        </w:rPr>
        <w:tab/>
        <w:t xml:space="preserve">      </w:t>
      </w:r>
      <w:r>
        <w:rPr>
          <w:rFonts w:ascii="Arial" w:hAnsi="Arial" w:cs="Arial"/>
          <w:sz w:val="22"/>
          <w:szCs w:val="22"/>
        </w:rPr>
        <w:tab/>
        <w:t xml:space="preserve">      </w:t>
      </w:r>
      <w:r w:rsidRPr="00F73529">
        <w:rPr>
          <w:rFonts w:ascii="Arial" w:hAnsi="Arial" w:cs="Arial"/>
          <w:b/>
          <w:sz w:val="22"/>
          <w:szCs w:val="22"/>
        </w:rPr>
        <w:t>2003-2012</w:t>
      </w:r>
    </w:p>
    <w:p w:rsidR="00764FEC" w:rsidRPr="00F73529" w:rsidRDefault="00764FEC" w:rsidP="00DA6D6B">
      <w:pPr>
        <w:tabs>
          <w:tab w:val="num" w:pos="0"/>
          <w:tab w:val="left" w:pos="720"/>
        </w:tabs>
        <w:ind w:left="720" w:hanging="720"/>
        <w:jc w:val="both"/>
        <w:rPr>
          <w:rFonts w:ascii="Arial" w:hAnsi="Arial" w:cs="Arial"/>
          <w:sz w:val="22"/>
          <w:szCs w:val="22"/>
        </w:rPr>
      </w:pPr>
      <w:r w:rsidRPr="00F73529">
        <w:rPr>
          <w:rFonts w:ascii="Arial" w:hAnsi="Arial" w:cs="Arial"/>
          <w:sz w:val="22"/>
          <w:szCs w:val="22"/>
        </w:rPr>
        <w:tab/>
        <w:t xml:space="preserve">"A 2D stochastic model of calcium wave propagation in glia", 2h, </w:t>
      </w:r>
      <w:r w:rsidRPr="00F73529">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w:t>
      </w:r>
      <w:r w:rsidRPr="00F73529">
        <w:rPr>
          <w:rFonts w:ascii="Arial" w:hAnsi="Arial" w:cs="Arial"/>
          <w:sz w:val="22"/>
          <w:szCs w:val="22"/>
        </w:rPr>
        <w:t>2005</w:t>
      </w:r>
    </w:p>
    <w:p w:rsidR="00764FEC" w:rsidRPr="00F73529" w:rsidRDefault="00764FEC" w:rsidP="00DA6D6B">
      <w:pPr>
        <w:tabs>
          <w:tab w:val="num" w:pos="0"/>
          <w:tab w:val="left" w:pos="720"/>
        </w:tabs>
        <w:ind w:left="720" w:hanging="720"/>
        <w:jc w:val="both"/>
        <w:rPr>
          <w:rFonts w:ascii="Arial" w:hAnsi="Arial" w:cs="Arial"/>
          <w:sz w:val="22"/>
          <w:szCs w:val="22"/>
        </w:rPr>
      </w:pPr>
      <w:r w:rsidRPr="00F73529">
        <w:rPr>
          <w:rFonts w:ascii="Arial" w:hAnsi="Arial" w:cs="Arial"/>
          <w:sz w:val="22"/>
          <w:szCs w:val="22"/>
        </w:rPr>
        <w:tab/>
      </w:r>
      <w:r w:rsidRPr="00F73529">
        <w:rPr>
          <w:rFonts w:ascii="Arial" w:hAnsi="Arial" w:cs="Arial"/>
          <w:sz w:val="22"/>
          <w:szCs w:val="22"/>
        </w:rPr>
        <w:tab/>
        <w:t>Kennedy Center Computational Neuroscience Club</w:t>
      </w:r>
    </w:p>
    <w:p w:rsidR="00764FEC" w:rsidRPr="00F73529" w:rsidRDefault="00764FEC" w:rsidP="00DA6D6B">
      <w:pPr>
        <w:tabs>
          <w:tab w:val="num" w:pos="0"/>
          <w:tab w:val="left" w:pos="720"/>
        </w:tabs>
        <w:ind w:left="1440" w:hanging="720"/>
        <w:jc w:val="both"/>
        <w:rPr>
          <w:rFonts w:ascii="Arial" w:hAnsi="Arial" w:cs="Arial"/>
          <w:sz w:val="22"/>
          <w:szCs w:val="22"/>
        </w:rPr>
      </w:pPr>
      <w:r w:rsidRPr="00F73529">
        <w:rPr>
          <w:rFonts w:ascii="Arial" w:hAnsi="Arial" w:cs="Arial"/>
          <w:sz w:val="22"/>
          <w:szCs w:val="22"/>
        </w:rPr>
        <w:t>"Microarray technology between fishing expedition and hypothesis driven</w:t>
      </w:r>
      <w:r w:rsidRPr="00F73529">
        <w:rPr>
          <w:rFonts w:ascii="Arial" w:hAnsi="Arial" w:cs="Arial"/>
          <w:sz w:val="22"/>
          <w:szCs w:val="22"/>
        </w:rPr>
        <w:tab/>
      </w:r>
      <w:r w:rsidRPr="00F73529">
        <w:rPr>
          <w:rFonts w:ascii="Arial" w:hAnsi="Arial" w:cs="Arial"/>
          <w:sz w:val="22"/>
          <w:szCs w:val="22"/>
        </w:rPr>
        <w:tab/>
        <w:t xml:space="preserve">   2005 research", 2h, </w:t>
      </w:r>
      <w:r w:rsidRPr="00F73529">
        <w:rPr>
          <w:rFonts w:ascii="Arial" w:hAnsi="Arial" w:cs="Arial"/>
          <w:sz w:val="22"/>
          <w:szCs w:val="22"/>
        </w:rPr>
        <w:tab/>
        <w:t xml:space="preserve">Kennedy Center Computational Neuroscience Club </w:t>
      </w:r>
    </w:p>
    <w:p w:rsidR="00764FEC" w:rsidRPr="00F73529" w:rsidRDefault="00764FEC" w:rsidP="00DA6D6B">
      <w:pPr>
        <w:tabs>
          <w:tab w:val="left" w:pos="720"/>
        </w:tabs>
        <w:rPr>
          <w:rFonts w:ascii="Arial" w:hAnsi="Arial" w:cs="Arial"/>
          <w:b/>
          <w:i/>
          <w:sz w:val="22"/>
          <w:szCs w:val="22"/>
        </w:rPr>
      </w:pPr>
      <w:r w:rsidRPr="00F73529">
        <w:rPr>
          <w:rFonts w:ascii="Arial" w:hAnsi="Arial" w:cs="Arial"/>
          <w:b/>
          <w:i/>
          <w:sz w:val="22"/>
          <w:szCs w:val="22"/>
        </w:rPr>
        <w:t>New York Medical College, Valhalla, NY</w:t>
      </w:r>
    </w:p>
    <w:p w:rsidR="00764FEC" w:rsidRPr="00F73529" w:rsidRDefault="00764FEC" w:rsidP="00DA6D6B">
      <w:pPr>
        <w:ind w:left="720" w:hanging="720"/>
        <w:jc w:val="both"/>
        <w:rPr>
          <w:rFonts w:ascii="Arial" w:hAnsi="Arial" w:cs="Arial"/>
          <w:b/>
          <w:sz w:val="22"/>
          <w:szCs w:val="22"/>
        </w:rPr>
      </w:pPr>
      <w:r w:rsidRPr="00F73529">
        <w:rPr>
          <w:rFonts w:ascii="Arial" w:hAnsi="Arial" w:cs="Arial"/>
          <w:b/>
          <w:i/>
          <w:sz w:val="22"/>
          <w:szCs w:val="22"/>
        </w:rPr>
        <w:tab/>
      </w:r>
      <w:r w:rsidRPr="00F73529">
        <w:rPr>
          <w:rFonts w:ascii="Arial" w:hAnsi="Arial" w:cs="Arial"/>
          <w:sz w:val="22"/>
          <w:szCs w:val="22"/>
        </w:rPr>
        <w:t>“Microarray</w:t>
      </w:r>
      <w:r w:rsidR="001A4020">
        <w:rPr>
          <w:rFonts w:ascii="Arial" w:hAnsi="Arial" w:cs="Arial"/>
          <w:sz w:val="22"/>
          <w:szCs w:val="22"/>
        </w:rPr>
        <w:t>s</w:t>
      </w:r>
      <w:r w:rsidRPr="00F73529">
        <w:rPr>
          <w:rFonts w:ascii="Arial" w:hAnsi="Arial" w:cs="Arial"/>
          <w:sz w:val="22"/>
          <w:szCs w:val="22"/>
        </w:rPr>
        <w:t xml:space="preserve"> to explore functional genomic fabrics” within C Ojaimi course </w:t>
      </w:r>
    </w:p>
    <w:p w:rsidR="0068115E" w:rsidRPr="0068115E" w:rsidRDefault="0010544D" w:rsidP="00286F10">
      <w:pPr>
        <w:ind w:left="720" w:hanging="720"/>
        <w:jc w:val="both"/>
        <w:rPr>
          <w:rFonts w:ascii="Arial" w:hAnsi="Arial" w:cs="Arial"/>
          <w:b/>
          <w:sz w:val="22"/>
          <w:szCs w:val="22"/>
        </w:rPr>
      </w:pPr>
      <w:r>
        <w:rPr>
          <w:rFonts w:ascii="Arial" w:hAnsi="Arial" w:cs="Arial"/>
          <w:sz w:val="22"/>
          <w:szCs w:val="22"/>
        </w:rPr>
        <w:tab/>
      </w:r>
      <w:r w:rsidR="00286F10">
        <w:rPr>
          <w:rFonts w:ascii="Arial" w:hAnsi="Arial" w:cs="Arial"/>
          <w:sz w:val="22"/>
          <w:szCs w:val="22"/>
        </w:rPr>
        <w:t xml:space="preserve">“Ecosystems stability and evolution” within N Haque course “Evolutionary Medicine”, </w:t>
      </w:r>
      <w:r w:rsidR="00286F10" w:rsidRPr="00F73529">
        <w:rPr>
          <w:rFonts w:ascii="Arial" w:hAnsi="Arial" w:cs="Arial"/>
          <w:sz w:val="22"/>
          <w:szCs w:val="22"/>
        </w:rPr>
        <w:t>2h/year</w:t>
      </w:r>
      <w:r w:rsidR="00286F10">
        <w:rPr>
          <w:rFonts w:ascii="Arial" w:hAnsi="Arial" w:cs="Arial"/>
          <w:sz w:val="22"/>
          <w:szCs w:val="22"/>
        </w:rPr>
        <w:t xml:space="preserve">, Graduate School of Basic Medical Sciences (GSBMS) </w:t>
      </w:r>
      <w:r w:rsidR="00286F10" w:rsidRPr="00F73529">
        <w:rPr>
          <w:rFonts w:ascii="Arial" w:hAnsi="Arial" w:cs="Arial"/>
          <w:sz w:val="22"/>
          <w:szCs w:val="22"/>
        </w:rPr>
        <w:tab/>
      </w:r>
      <w:r w:rsidR="00286F10">
        <w:rPr>
          <w:rFonts w:ascii="Arial" w:hAnsi="Arial" w:cs="Arial"/>
          <w:sz w:val="22"/>
          <w:szCs w:val="22"/>
        </w:rPr>
        <w:tab/>
      </w:r>
      <w:r w:rsidR="00874497">
        <w:rPr>
          <w:rFonts w:ascii="Arial" w:hAnsi="Arial" w:cs="Arial"/>
          <w:sz w:val="22"/>
          <w:szCs w:val="22"/>
        </w:rPr>
        <w:t xml:space="preserve">      </w:t>
      </w:r>
      <w:r w:rsidR="00286F10" w:rsidRPr="00F73529">
        <w:rPr>
          <w:rFonts w:ascii="Arial" w:hAnsi="Arial" w:cs="Arial"/>
          <w:b/>
          <w:sz w:val="22"/>
          <w:szCs w:val="22"/>
        </w:rPr>
        <w:t>201</w:t>
      </w:r>
      <w:r w:rsidR="00286F10">
        <w:rPr>
          <w:rFonts w:ascii="Arial" w:hAnsi="Arial" w:cs="Arial"/>
          <w:b/>
          <w:sz w:val="22"/>
          <w:szCs w:val="22"/>
        </w:rPr>
        <w:t>6</w:t>
      </w:r>
      <w:r w:rsidR="00286F10" w:rsidRPr="00F73529">
        <w:rPr>
          <w:rFonts w:ascii="Arial" w:hAnsi="Arial" w:cs="Arial"/>
          <w:b/>
          <w:sz w:val="22"/>
          <w:szCs w:val="22"/>
        </w:rPr>
        <w:t>-</w:t>
      </w:r>
      <w:r w:rsidR="00874497">
        <w:rPr>
          <w:rFonts w:ascii="Arial" w:hAnsi="Arial" w:cs="Arial"/>
          <w:b/>
          <w:sz w:val="22"/>
          <w:szCs w:val="22"/>
        </w:rPr>
        <w:t>2017</w:t>
      </w:r>
    </w:p>
    <w:p w:rsidR="009B42F1" w:rsidRDefault="009B42F1" w:rsidP="00DA6D6B">
      <w:pPr>
        <w:rPr>
          <w:rFonts w:ascii="Arial" w:hAnsi="Arial" w:cs="Arial"/>
          <w:b/>
          <w:sz w:val="22"/>
          <w:szCs w:val="22"/>
        </w:rPr>
      </w:pPr>
    </w:p>
    <w:p w:rsidR="000741A0" w:rsidRDefault="00993703" w:rsidP="00DA6D6B">
      <w:pPr>
        <w:jc w:val="both"/>
        <w:rPr>
          <w:rFonts w:ascii="Arial" w:hAnsi="Arial" w:cs="Arial"/>
          <w:b/>
          <w:bCs/>
          <w:iCs/>
          <w:sz w:val="22"/>
          <w:szCs w:val="22"/>
        </w:rPr>
      </w:pPr>
      <w:r>
        <w:rPr>
          <w:rFonts w:ascii="Arial" w:hAnsi="Arial" w:cs="Arial"/>
          <w:b/>
          <w:bCs/>
          <w:iCs/>
          <w:sz w:val="22"/>
          <w:szCs w:val="22"/>
        </w:rPr>
        <w:t xml:space="preserve">SELECTED  </w:t>
      </w:r>
      <w:r w:rsidR="000741A0" w:rsidRPr="0040171F">
        <w:rPr>
          <w:rFonts w:ascii="Arial" w:hAnsi="Arial" w:cs="Arial"/>
          <w:b/>
          <w:bCs/>
          <w:iCs/>
          <w:sz w:val="22"/>
          <w:szCs w:val="22"/>
        </w:rPr>
        <w:t xml:space="preserve">INVITED </w:t>
      </w:r>
      <w:r w:rsidR="00135A53" w:rsidRPr="0040171F">
        <w:rPr>
          <w:rFonts w:ascii="Arial" w:hAnsi="Arial" w:cs="Arial"/>
          <w:b/>
          <w:bCs/>
          <w:iCs/>
          <w:sz w:val="22"/>
          <w:szCs w:val="22"/>
        </w:rPr>
        <w:t>LECTURES</w:t>
      </w:r>
      <w:r w:rsidR="005F37C8" w:rsidRPr="0040171F">
        <w:rPr>
          <w:rFonts w:ascii="Arial" w:hAnsi="Arial" w:cs="Arial"/>
          <w:b/>
          <w:bCs/>
          <w:iCs/>
          <w:sz w:val="22"/>
          <w:szCs w:val="22"/>
        </w:rPr>
        <w:t>:</w:t>
      </w:r>
      <w:r w:rsidR="000741A0" w:rsidRPr="0040171F">
        <w:rPr>
          <w:rFonts w:ascii="Arial" w:hAnsi="Arial" w:cs="Arial"/>
          <w:b/>
          <w:bCs/>
          <w:iCs/>
          <w:sz w:val="22"/>
          <w:szCs w:val="22"/>
        </w:rPr>
        <w:t xml:space="preserve"> </w:t>
      </w:r>
    </w:p>
    <w:p w:rsidR="002773DA" w:rsidRDefault="002773DA" w:rsidP="002773DA">
      <w:pPr>
        <w:jc w:val="both"/>
        <w:rPr>
          <w:rFonts w:ascii="Arial" w:hAnsi="Arial" w:cs="Arial"/>
          <w:bCs/>
          <w:iCs/>
          <w:sz w:val="22"/>
          <w:szCs w:val="22"/>
        </w:rPr>
      </w:pPr>
      <w:r w:rsidRPr="002773DA">
        <w:rPr>
          <w:rFonts w:ascii="Arial" w:hAnsi="Arial" w:cs="Arial"/>
          <w:bCs/>
          <w:iCs/>
          <w:sz w:val="22"/>
          <w:szCs w:val="22"/>
        </w:rPr>
        <w:tab/>
        <w:t>“The Gene Master Regulators Approach Provides the Best Targets for the Personalized Cancer Gene Therapy”, International Conference on Disease Biomarkers and Precision Medicine (DBPM-2018), 10/22-24/2018 in Houston, TX</w:t>
      </w:r>
    </w:p>
    <w:p w:rsidR="00DC4117" w:rsidRPr="002773DA" w:rsidRDefault="00DC4117" w:rsidP="002773DA">
      <w:pPr>
        <w:jc w:val="both"/>
        <w:rPr>
          <w:rFonts w:ascii="Arial" w:hAnsi="Arial" w:cs="Arial"/>
          <w:bCs/>
          <w:iCs/>
          <w:sz w:val="22"/>
          <w:szCs w:val="22"/>
        </w:rPr>
      </w:pPr>
      <w:r>
        <w:rPr>
          <w:rFonts w:ascii="Arial" w:hAnsi="Arial" w:cs="Arial"/>
          <w:bCs/>
          <w:iCs/>
          <w:sz w:val="22"/>
          <w:szCs w:val="22"/>
        </w:rPr>
        <w:tab/>
        <w:t>“</w:t>
      </w:r>
      <w:r w:rsidR="00F73CE0">
        <w:rPr>
          <w:rFonts w:ascii="Arial" w:hAnsi="Arial" w:cs="Arial"/>
          <w:bCs/>
          <w:iCs/>
          <w:sz w:val="22"/>
          <w:szCs w:val="22"/>
        </w:rPr>
        <w:t>Gene Master Regulators not Biomarkers should be tested for personalized cancer medicine</w:t>
      </w:r>
      <w:r>
        <w:rPr>
          <w:rFonts w:ascii="Arial" w:hAnsi="Arial" w:cs="Arial"/>
          <w:bCs/>
          <w:iCs/>
          <w:sz w:val="22"/>
          <w:szCs w:val="22"/>
        </w:rPr>
        <w:t>”, 4</w:t>
      </w:r>
      <w:r w:rsidRPr="00DC4117">
        <w:rPr>
          <w:rFonts w:ascii="Arial" w:hAnsi="Arial" w:cs="Arial"/>
          <w:bCs/>
          <w:iCs/>
          <w:sz w:val="22"/>
          <w:szCs w:val="22"/>
          <w:vertAlign w:val="superscript"/>
        </w:rPr>
        <w:t>th</w:t>
      </w:r>
      <w:r>
        <w:rPr>
          <w:rFonts w:ascii="Arial" w:hAnsi="Arial" w:cs="Arial"/>
          <w:bCs/>
          <w:iCs/>
          <w:sz w:val="22"/>
          <w:szCs w:val="22"/>
        </w:rPr>
        <w:t xml:space="preserve"> World Congress on Cancer Research &amp; Therapy, Rome (</w:t>
      </w:r>
      <w:r w:rsidRPr="00D142EB">
        <w:rPr>
          <w:rFonts w:ascii="Arial" w:hAnsi="Arial" w:cs="Arial"/>
          <w:b/>
          <w:bCs/>
          <w:iCs/>
          <w:sz w:val="22"/>
          <w:szCs w:val="22"/>
        </w:rPr>
        <w:t>Italy</w:t>
      </w:r>
      <w:r>
        <w:rPr>
          <w:rFonts w:ascii="Arial" w:hAnsi="Arial" w:cs="Arial"/>
          <w:bCs/>
          <w:iCs/>
          <w:sz w:val="22"/>
          <w:szCs w:val="22"/>
        </w:rPr>
        <w:t>), 08/13-15/2018.</w:t>
      </w:r>
    </w:p>
    <w:p w:rsidR="002773DA" w:rsidRPr="002773DA" w:rsidRDefault="00DC4117" w:rsidP="002773DA">
      <w:pPr>
        <w:jc w:val="both"/>
        <w:rPr>
          <w:rFonts w:ascii="Arial" w:hAnsi="Arial" w:cs="Arial"/>
          <w:bCs/>
          <w:iCs/>
          <w:sz w:val="22"/>
          <w:szCs w:val="22"/>
        </w:rPr>
      </w:pPr>
      <w:r>
        <w:rPr>
          <w:rFonts w:ascii="Arial" w:hAnsi="Arial" w:cs="Arial"/>
          <w:bCs/>
          <w:iCs/>
          <w:sz w:val="22"/>
          <w:szCs w:val="22"/>
        </w:rPr>
        <w:tab/>
        <w:t>“</w:t>
      </w:r>
      <w:r w:rsidR="00C7310B">
        <w:rPr>
          <w:rFonts w:ascii="Arial" w:hAnsi="Arial" w:cs="Arial"/>
          <w:bCs/>
          <w:iCs/>
          <w:sz w:val="22"/>
          <w:szCs w:val="22"/>
        </w:rPr>
        <w:t>Gene Master Regulators and the P</w:t>
      </w:r>
      <w:r>
        <w:rPr>
          <w:rFonts w:ascii="Arial" w:hAnsi="Arial" w:cs="Arial"/>
          <w:bCs/>
          <w:iCs/>
          <w:sz w:val="22"/>
          <w:szCs w:val="22"/>
        </w:rPr>
        <w:t>ersonalized Timely Cancer Gene Therapy”, 3</w:t>
      </w:r>
      <w:r w:rsidRPr="00DC4117">
        <w:rPr>
          <w:rFonts w:ascii="Arial" w:hAnsi="Arial" w:cs="Arial"/>
          <w:bCs/>
          <w:iCs/>
          <w:sz w:val="22"/>
          <w:szCs w:val="22"/>
          <w:vertAlign w:val="superscript"/>
        </w:rPr>
        <w:t>rd</w:t>
      </w:r>
      <w:r>
        <w:rPr>
          <w:rFonts w:ascii="Arial" w:hAnsi="Arial" w:cs="Arial"/>
          <w:bCs/>
          <w:iCs/>
          <w:sz w:val="22"/>
          <w:szCs w:val="22"/>
        </w:rPr>
        <w:t xml:space="preserve"> Intl. Conf on “Cancer Research and Targeted Therapy”, London, </w:t>
      </w:r>
      <w:r w:rsidRPr="00D142EB">
        <w:rPr>
          <w:rFonts w:ascii="Arial" w:hAnsi="Arial" w:cs="Arial"/>
          <w:b/>
          <w:bCs/>
          <w:iCs/>
          <w:sz w:val="22"/>
          <w:szCs w:val="22"/>
        </w:rPr>
        <w:t>UK</w:t>
      </w:r>
      <w:r>
        <w:rPr>
          <w:rFonts w:ascii="Arial" w:hAnsi="Arial" w:cs="Arial"/>
          <w:bCs/>
          <w:iCs/>
          <w:sz w:val="22"/>
          <w:szCs w:val="22"/>
        </w:rPr>
        <w:t>, 08/06-08/2018.</w:t>
      </w:r>
      <w:r w:rsidR="002773DA" w:rsidRPr="002773DA">
        <w:rPr>
          <w:rFonts w:ascii="Arial" w:hAnsi="Arial" w:cs="Arial"/>
          <w:bCs/>
          <w:iCs/>
          <w:sz w:val="22"/>
          <w:szCs w:val="22"/>
        </w:rPr>
        <w:tab/>
      </w:r>
    </w:p>
    <w:p w:rsidR="009E08AD" w:rsidRPr="0040171F" w:rsidRDefault="00AB7A32" w:rsidP="002773DA">
      <w:pPr>
        <w:jc w:val="both"/>
        <w:rPr>
          <w:rFonts w:ascii="Arial" w:hAnsi="Arial" w:cs="Arial"/>
          <w:b/>
          <w:bCs/>
          <w:iCs/>
          <w:sz w:val="22"/>
          <w:szCs w:val="22"/>
        </w:rPr>
      </w:pPr>
      <w:r w:rsidRPr="0040171F">
        <w:rPr>
          <w:rFonts w:ascii="Arial" w:hAnsi="Arial" w:cs="Arial"/>
          <w:b/>
          <w:bCs/>
          <w:iCs/>
          <w:sz w:val="22"/>
          <w:szCs w:val="22"/>
        </w:rPr>
        <w:tab/>
      </w:r>
      <w:r w:rsidR="009E08AD" w:rsidRPr="0040171F">
        <w:rPr>
          <w:rFonts w:ascii="Arial" w:hAnsi="Arial" w:cs="Arial"/>
          <w:sz w:val="22"/>
          <w:szCs w:val="22"/>
        </w:rPr>
        <w:t>"Gene Master Regulators in Cancer Gene Therapy", 2</w:t>
      </w:r>
      <w:r w:rsidR="009E08AD" w:rsidRPr="0040171F">
        <w:rPr>
          <w:rFonts w:ascii="Arial" w:hAnsi="Arial" w:cs="Arial"/>
          <w:sz w:val="22"/>
          <w:szCs w:val="22"/>
          <w:vertAlign w:val="superscript"/>
        </w:rPr>
        <w:t>nd</w:t>
      </w:r>
      <w:r w:rsidR="009E08AD" w:rsidRPr="0040171F">
        <w:rPr>
          <w:rFonts w:ascii="Arial" w:hAnsi="Arial" w:cs="Arial"/>
          <w:sz w:val="22"/>
          <w:szCs w:val="22"/>
        </w:rPr>
        <w:t xml:space="preserve"> Symposium of Translational Oncology STOP Cancer, Bucharest, </w:t>
      </w:r>
      <w:r w:rsidR="009E08AD" w:rsidRPr="00D142EB">
        <w:rPr>
          <w:rFonts w:ascii="Arial" w:hAnsi="Arial" w:cs="Arial"/>
          <w:b/>
          <w:sz w:val="22"/>
          <w:szCs w:val="22"/>
        </w:rPr>
        <w:t>Romania</w:t>
      </w:r>
      <w:r w:rsidR="009E08AD" w:rsidRPr="0040171F">
        <w:rPr>
          <w:rFonts w:ascii="Arial" w:hAnsi="Arial" w:cs="Arial"/>
          <w:sz w:val="22"/>
          <w:szCs w:val="22"/>
        </w:rPr>
        <w:t>, 04/13-15/2018.</w:t>
      </w:r>
      <w:r w:rsidR="005118ED">
        <w:rPr>
          <w:rFonts w:ascii="Arial" w:hAnsi="Arial" w:cs="Arial"/>
          <w:sz w:val="22"/>
          <w:szCs w:val="22"/>
        </w:rPr>
        <w:t xml:space="preserve"> </w:t>
      </w:r>
    </w:p>
    <w:p w:rsidR="002773DA" w:rsidRPr="002773DA" w:rsidRDefault="002773DA" w:rsidP="002773DA">
      <w:pPr>
        <w:jc w:val="both"/>
        <w:rPr>
          <w:rFonts w:ascii="Arial" w:hAnsi="Arial" w:cs="Arial"/>
          <w:sz w:val="22"/>
          <w:szCs w:val="22"/>
        </w:rPr>
      </w:pPr>
      <w:r>
        <w:rPr>
          <w:rFonts w:ascii="Arial" w:hAnsi="Arial" w:cs="Arial"/>
          <w:b/>
          <w:bCs/>
          <w:iCs/>
          <w:sz w:val="22"/>
          <w:szCs w:val="22"/>
        </w:rPr>
        <w:tab/>
      </w:r>
      <w:r w:rsidRPr="002773DA">
        <w:rPr>
          <w:rFonts w:ascii="Arial" w:hAnsi="Arial" w:cs="Arial"/>
          <w:sz w:val="22"/>
          <w:szCs w:val="22"/>
        </w:rPr>
        <w:t>“Alteration and recovery of the neurotransmission genomic fabrics in epilepsy and treatment”, McGovern Medical school, University of Texas at Houston. Host: Dr. V. Dragoi, Levit Distinguished Professor of Neuroscience, 3/30/2018.</w:t>
      </w:r>
    </w:p>
    <w:p w:rsidR="00874497" w:rsidRPr="0040171F" w:rsidRDefault="00874497" w:rsidP="002773DA">
      <w:pPr>
        <w:jc w:val="both"/>
        <w:rPr>
          <w:rFonts w:ascii="Arial" w:hAnsi="Arial" w:cs="Arial"/>
          <w:sz w:val="22"/>
          <w:szCs w:val="22"/>
        </w:rPr>
      </w:pPr>
      <w:r w:rsidRPr="0040171F">
        <w:rPr>
          <w:rFonts w:ascii="Arial" w:hAnsi="Arial" w:cs="Arial"/>
          <w:sz w:val="22"/>
          <w:szCs w:val="22"/>
        </w:rPr>
        <w:tab/>
        <w:t>“The personalized GMR approach of thyroid cancer gene therapy”, MD Anderson Cancer Center, Houston, TX, 1/26/2018. Host: Dr. G. Calin, Co-Director, The RNA Interference and non-coding RNA Center</w:t>
      </w:r>
      <w:r w:rsidR="00C85CDE" w:rsidRPr="0040171F">
        <w:rPr>
          <w:rFonts w:ascii="Arial" w:hAnsi="Arial" w:cs="Arial"/>
          <w:sz w:val="22"/>
          <w:szCs w:val="22"/>
        </w:rPr>
        <w:t>.</w:t>
      </w:r>
    </w:p>
    <w:p w:rsidR="006C04E9" w:rsidRDefault="00241696" w:rsidP="002773DA">
      <w:pPr>
        <w:jc w:val="both"/>
        <w:rPr>
          <w:rFonts w:ascii="Arial" w:hAnsi="Arial" w:cs="Arial"/>
          <w:sz w:val="22"/>
          <w:szCs w:val="22"/>
        </w:rPr>
      </w:pPr>
      <w:r w:rsidRPr="0040171F">
        <w:rPr>
          <w:rFonts w:ascii="Arial" w:hAnsi="Arial" w:cs="Arial"/>
          <w:i/>
          <w:sz w:val="22"/>
          <w:szCs w:val="22"/>
        </w:rPr>
        <w:tab/>
      </w:r>
      <w:r w:rsidR="002954A8" w:rsidRPr="0040171F">
        <w:rPr>
          <w:rFonts w:ascii="Arial" w:hAnsi="Arial" w:cs="Arial"/>
          <w:sz w:val="22"/>
          <w:szCs w:val="22"/>
        </w:rPr>
        <w:t>“ACTH and PMX53 recover synaptic transcriptome alterations in a male rat model of</w:t>
      </w:r>
    </w:p>
    <w:p w:rsidR="000E2A3C" w:rsidRPr="0040171F" w:rsidRDefault="002954A8" w:rsidP="002773DA">
      <w:pPr>
        <w:jc w:val="both"/>
        <w:rPr>
          <w:rFonts w:ascii="Arial" w:hAnsi="Arial" w:cs="Arial"/>
          <w:sz w:val="22"/>
          <w:szCs w:val="22"/>
        </w:rPr>
      </w:pPr>
      <w:r w:rsidRPr="0040171F">
        <w:rPr>
          <w:rFonts w:ascii="Arial" w:hAnsi="Arial" w:cs="Arial"/>
          <w:sz w:val="22"/>
          <w:szCs w:val="22"/>
        </w:rPr>
        <w:t xml:space="preserve">infantile spasms”, </w:t>
      </w:r>
      <w:r w:rsidR="00513281" w:rsidRPr="0040171F">
        <w:rPr>
          <w:rFonts w:ascii="Arial" w:hAnsi="Arial" w:cs="Arial"/>
          <w:sz w:val="22"/>
          <w:szCs w:val="22"/>
        </w:rPr>
        <w:t xml:space="preserve">Champalimaud Centre for the Unknown, Lisbon, </w:t>
      </w:r>
      <w:r w:rsidR="00513281" w:rsidRPr="00993703">
        <w:rPr>
          <w:rFonts w:ascii="Arial" w:hAnsi="Arial" w:cs="Arial"/>
          <w:b/>
          <w:sz w:val="22"/>
          <w:szCs w:val="22"/>
        </w:rPr>
        <w:t>Portugal</w:t>
      </w:r>
      <w:r w:rsidR="00513281" w:rsidRPr="0040171F">
        <w:rPr>
          <w:rFonts w:ascii="Arial" w:hAnsi="Arial" w:cs="Arial"/>
          <w:sz w:val="22"/>
          <w:szCs w:val="22"/>
        </w:rPr>
        <w:t>, 10/13/2017, Host: Dr. Z Mainen, Director Neuroscience Program</w:t>
      </w:r>
    </w:p>
    <w:p w:rsidR="00D142EB" w:rsidRDefault="00B36950" w:rsidP="002773DA">
      <w:pPr>
        <w:jc w:val="both"/>
        <w:rPr>
          <w:rFonts w:ascii="Arial" w:hAnsi="Arial" w:cs="Arial"/>
          <w:sz w:val="22"/>
          <w:szCs w:val="22"/>
        </w:rPr>
      </w:pPr>
      <w:r w:rsidRPr="0040171F">
        <w:rPr>
          <w:rFonts w:ascii="Arial" w:hAnsi="Arial" w:cs="Arial"/>
          <w:i/>
          <w:sz w:val="22"/>
          <w:szCs w:val="22"/>
        </w:rPr>
        <w:tab/>
      </w:r>
      <w:r w:rsidRPr="0040171F">
        <w:rPr>
          <w:rFonts w:ascii="Arial" w:hAnsi="Arial" w:cs="Arial"/>
          <w:sz w:val="22"/>
          <w:szCs w:val="22"/>
        </w:rPr>
        <w:t xml:space="preserve">“Towards a personalized cancer medicine”, Philips Health Care Research, BioInc Valhalla, </w:t>
      </w:r>
    </w:p>
    <w:p w:rsidR="00B36950" w:rsidRPr="0040171F" w:rsidRDefault="00B36950" w:rsidP="002773DA">
      <w:pPr>
        <w:jc w:val="both"/>
        <w:rPr>
          <w:rFonts w:ascii="Arial" w:hAnsi="Arial" w:cs="Arial"/>
          <w:sz w:val="22"/>
          <w:szCs w:val="22"/>
        </w:rPr>
      </w:pPr>
      <w:r w:rsidRPr="0040171F">
        <w:rPr>
          <w:rFonts w:ascii="Arial" w:hAnsi="Arial" w:cs="Arial"/>
          <w:sz w:val="22"/>
          <w:szCs w:val="22"/>
        </w:rPr>
        <w:t>2/3/2017, Host: Dr. N. Dimitrova</w:t>
      </w:r>
    </w:p>
    <w:p w:rsidR="000E2A3C" w:rsidRPr="0040171F" w:rsidRDefault="000E2A3C" w:rsidP="002773DA">
      <w:pPr>
        <w:jc w:val="both"/>
        <w:rPr>
          <w:rFonts w:ascii="Arial" w:hAnsi="Arial" w:cs="Arial"/>
          <w:sz w:val="22"/>
          <w:szCs w:val="22"/>
        </w:rPr>
      </w:pPr>
      <w:r w:rsidRPr="0040171F">
        <w:rPr>
          <w:rFonts w:ascii="Arial" w:hAnsi="Arial" w:cs="Arial"/>
          <w:i/>
          <w:sz w:val="22"/>
          <w:szCs w:val="22"/>
        </w:rPr>
        <w:tab/>
      </w:r>
      <w:r w:rsidRPr="0040171F">
        <w:rPr>
          <w:rFonts w:ascii="Arial" w:hAnsi="Arial" w:cs="Arial"/>
          <w:sz w:val="22"/>
          <w:szCs w:val="22"/>
        </w:rPr>
        <w:t xml:space="preserve">“Sex, brain and synapses”, Federal Universidade do Rio de Janeiro, </w:t>
      </w:r>
      <w:r w:rsidRPr="00993703">
        <w:rPr>
          <w:rFonts w:ascii="Arial" w:hAnsi="Arial" w:cs="Arial"/>
          <w:b/>
          <w:sz w:val="22"/>
          <w:szCs w:val="22"/>
        </w:rPr>
        <w:t>Brazil</w:t>
      </w:r>
      <w:r w:rsidRPr="0040171F">
        <w:rPr>
          <w:rFonts w:ascii="Arial" w:hAnsi="Arial" w:cs="Arial"/>
          <w:sz w:val="22"/>
          <w:szCs w:val="22"/>
        </w:rPr>
        <w:t xml:space="preserve">. </w:t>
      </w:r>
      <w:r w:rsidR="00B712CB" w:rsidRPr="0040171F">
        <w:rPr>
          <w:rFonts w:ascii="Arial" w:hAnsi="Arial" w:cs="Arial"/>
          <w:sz w:val="22"/>
          <w:szCs w:val="22"/>
        </w:rPr>
        <w:t xml:space="preserve">10/01/2015. </w:t>
      </w:r>
      <w:r w:rsidRPr="0040171F">
        <w:rPr>
          <w:rFonts w:ascii="Arial" w:hAnsi="Arial" w:cs="Arial"/>
          <w:sz w:val="22"/>
          <w:szCs w:val="22"/>
        </w:rPr>
        <w:t>Host: Dr. R. Linden.</w:t>
      </w:r>
    </w:p>
    <w:p w:rsidR="004D2893" w:rsidRPr="0040171F" w:rsidRDefault="000E2A3C" w:rsidP="002773DA">
      <w:pPr>
        <w:jc w:val="both"/>
        <w:rPr>
          <w:rFonts w:ascii="Arial" w:hAnsi="Arial" w:cs="Arial"/>
          <w:sz w:val="22"/>
          <w:szCs w:val="22"/>
        </w:rPr>
      </w:pPr>
      <w:r w:rsidRPr="0040171F">
        <w:rPr>
          <w:rFonts w:ascii="Arial" w:hAnsi="Arial" w:cs="Arial"/>
          <w:i/>
          <w:sz w:val="22"/>
          <w:szCs w:val="22"/>
        </w:rPr>
        <w:tab/>
      </w:r>
      <w:r w:rsidR="005F37C8" w:rsidRPr="0040171F">
        <w:rPr>
          <w:rFonts w:ascii="Arial" w:hAnsi="Arial" w:cs="Arial"/>
          <w:i/>
          <w:sz w:val="22"/>
          <w:szCs w:val="22"/>
        </w:rPr>
        <w:t>“</w:t>
      </w:r>
      <w:r w:rsidR="005F37C8" w:rsidRPr="0040171F">
        <w:rPr>
          <w:rFonts w:ascii="Arial" w:hAnsi="Arial" w:cs="Arial"/>
          <w:sz w:val="22"/>
          <w:szCs w:val="22"/>
        </w:rPr>
        <w:t xml:space="preserve">Genomic fabric remodeling in Chagas disease and treatment”, </w:t>
      </w:r>
      <w:r w:rsidRPr="0040171F">
        <w:rPr>
          <w:rFonts w:ascii="Arial" w:hAnsi="Arial" w:cs="Arial"/>
          <w:sz w:val="22"/>
          <w:szCs w:val="22"/>
        </w:rPr>
        <w:t xml:space="preserve">Chagas Filho </w:t>
      </w:r>
      <w:r w:rsidR="005F37C8" w:rsidRPr="0040171F">
        <w:rPr>
          <w:rFonts w:ascii="Arial" w:hAnsi="Arial" w:cs="Arial"/>
          <w:sz w:val="22"/>
          <w:szCs w:val="22"/>
        </w:rPr>
        <w:t>Instituto de</w:t>
      </w:r>
    </w:p>
    <w:p w:rsidR="005F37C8" w:rsidRPr="0040171F" w:rsidRDefault="005F37C8" w:rsidP="002773DA">
      <w:pPr>
        <w:jc w:val="both"/>
        <w:rPr>
          <w:rFonts w:ascii="Arial" w:hAnsi="Arial" w:cs="Arial"/>
          <w:i/>
          <w:sz w:val="22"/>
          <w:szCs w:val="22"/>
        </w:rPr>
      </w:pPr>
      <w:r w:rsidRPr="0040171F">
        <w:rPr>
          <w:rFonts w:ascii="Arial" w:hAnsi="Arial" w:cs="Arial"/>
          <w:sz w:val="22"/>
          <w:szCs w:val="22"/>
        </w:rPr>
        <w:lastRenderedPageBreak/>
        <w:t>Biofisica, R</w:t>
      </w:r>
      <w:r w:rsidR="000E2A3C" w:rsidRPr="0040171F">
        <w:rPr>
          <w:rFonts w:ascii="Arial" w:hAnsi="Arial" w:cs="Arial"/>
          <w:sz w:val="22"/>
          <w:szCs w:val="22"/>
        </w:rPr>
        <w:t>i</w:t>
      </w:r>
      <w:r w:rsidRPr="0040171F">
        <w:rPr>
          <w:rFonts w:ascii="Arial" w:hAnsi="Arial" w:cs="Arial"/>
          <w:sz w:val="22"/>
          <w:szCs w:val="22"/>
        </w:rPr>
        <w:t xml:space="preserve">o de Janeiro, </w:t>
      </w:r>
      <w:r w:rsidRPr="00993703">
        <w:rPr>
          <w:rFonts w:ascii="Arial" w:hAnsi="Arial" w:cs="Arial"/>
          <w:b/>
          <w:sz w:val="22"/>
          <w:szCs w:val="22"/>
        </w:rPr>
        <w:t>Brazil</w:t>
      </w:r>
      <w:r w:rsidRPr="0040171F">
        <w:rPr>
          <w:rFonts w:ascii="Arial" w:hAnsi="Arial" w:cs="Arial"/>
          <w:sz w:val="22"/>
          <w:szCs w:val="22"/>
        </w:rPr>
        <w:t xml:space="preserve">. </w:t>
      </w:r>
      <w:r w:rsidR="00B712CB" w:rsidRPr="0040171F">
        <w:rPr>
          <w:rFonts w:ascii="Arial" w:hAnsi="Arial" w:cs="Arial"/>
          <w:sz w:val="22"/>
          <w:szCs w:val="22"/>
        </w:rPr>
        <w:t xml:space="preserve">9/28/2015. </w:t>
      </w:r>
      <w:r w:rsidRPr="0040171F">
        <w:rPr>
          <w:rFonts w:ascii="Arial" w:hAnsi="Arial" w:cs="Arial"/>
          <w:sz w:val="22"/>
          <w:szCs w:val="22"/>
        </w:rPr>
        <w:t xml:space="preserve">Host: Dr. AC de Carvalho. </w:t>
      </w:r>
    </w:p>
    <w:p w:rsidR="00135A53" w:rsidRPr="0040171F" w:rsidRDefault="00135A53" w:rsidP="002773DA">
      <w:pPr>
        <w:ind w:hanging="11"/>
        <w:jc w:val="both"/>
        <w:rPr>
          <w:rFonts w:ascii="Arial" w:hAnsi="Arial" w:cs="Arial"/>
          <w:color w:val="000000"/>
          <w:sz w:val="22"/>
          <w:szCs w:val="22"/>
        </w:rPr>
      </w:pPr>
      <w:r w:rsidRPr="0040171F">
        <w:rPr>
          <w:rFonts w:ascii="Verdana" w:hAnsi="Verdana"/>
          <w:b/>
          <w:color w:val="000000"/>
        </w:rPr>
        <w:t xml:space="preserve">    </w:t>
      </w:r>
      <w:r w:rsidR="00993703">
        <w:rPr>
          <w:rFonts w:ascii="Verdana" w:hAnsi="Verdana"/>
          <w:b/>
          <w:color w:val="000000"/>
        </w:rPr>
        <w:t xml:space="preserve">   </w:t>
      </w:r>
      <w:r w:rsidRPr="0040171F">
        <w:rPr>
          <w:rFonts w:ascii="Verdana" w:hAnsi="Verdana"/>
          <w:b/>
          <w:color w:val="000000"/>
        </w:rPr>
        <w:t xml:space="preserve"> </w:t>
      </w:r>
      <w:r w:rsidRPr="0040171F">
        <w:rPr>
          <w:rFonts w:ascii="Arial" w:hAnsi="Arial" w:cs="Arial"/>
          <w:color w:val="000000"/>
          <w:sz w:val="22"/>
          <w:szCs w:val="22"/>
        </w:rPr>
        <w:t xml:space="preserve">“Retrospective review of Parkinsonian features in 123I-FP-CIT SPECT scanned outpatients”, 6/8-12/2014. 18th Intl Congress of Parkinson's Disease and Movement Disorders, Stockholm, </w:t>
      </w:r>
      <w:r w:rsidRPr="00993703">
        <w:rPr>
          <w:rFonts w:ascii="Arial" w:hAnsi="Arial" w:cs="Arial"/>
          <w:b/>
          <w:color w:val="000000"/>
          <w:sz w:val="22"/>
          <w:szCs w:val="22"/>
        </w:rPr>
        <w:t>S</w:t>
      </w:r>
      <w:r w:rsidR="00993703" w:rsidRPr="00993703">
        <w:rPr>
          <w:rFonts w:ascii="Arial" w:hAnsi="Arial" w:cs="Arial"/>
          <w:b/>
          <w:color w:val="000000"/>
          <w:sz w:val="22"/>
          <w:szCs w:val="22"/>
        </w:rPr>
        <w:t>weden</w:t>
      </w:r>
    </w:p>
    <w:p w:rsidR="006374CD" w:rsidRPr="0040171F" w:rsidRDefault="0094268C" w:rsidP="002773DA">
      <w:pPr>
        <w:jc w:val="both"/>
        <w:rPr>
          <w:rFonts w:ascii="Arial" w:hAnsi="Arial" w:cs="Arial"/>
          <w:sz w:val="22"/>
          <w:szCs w:val="22"/>
        </w:rPr>
      </w:pPr>
      <w:r w:rsidRPr="0040171F">
        <w:rPr>
          <w:rFonts w:ascii="Arial" w:hAnsi="Arial" w:cs="Arial"/>
          <w:sz w:val="22"/>
          <w:szCs w:val="22"/>
        </w:rPr>
        <w:tab/>
      </w:r>
      <w:r w:rsidR="006374CD" w:rsidRPr="0040171F">
        <w:rPr>
          <w:rFonts w:ascii="Arial" w:hAnsi="Arial" w:cs="Arial"/>
          <w:sz w:val="22"/>
          <w:szCs w:val="22"/>
        </w:rPr>
        <w:t>“Alteration of the 3D calcium waves in the diabetic smooth muscle”, Dept. Pathology,</w:t>
      </w:r>
      <w:r w:rsidR="00DA6D6B" w:rsidRPr="0040171F">
        <w:rPr>
          <w:rFonts w:ascii="Arial" w:hAnsi="Arial" w:cs="Arial"/>
          <w:sz w:val="22"/>
          <w:szCs w:val="22"/>
        </w:rPr>
        <w:t xml:space="preserve"> </w:t>
      </w:r>
      <w:r w:rsidR="006374CD" w:rsidRPr="0040171F">
        <w:rPr>
          <w:rFonts w:ascii="Arial" w:hAnsi="Arial" w:cs="Arial"/>
          <w:bCs/>
          <w:iCs/>
          <w:sz w:val="22"/>
          <w:szCs w:val="22"/>
        </w:rPr>
        <w:t xml:space="preserve">New York Medical College, Valhalla, NY. </w:t>
      </w:r>
      <w:r w:rsidR="006374CD" w:rsidRPr="0040171F">
        <w:rPr>
          <w:rFonts w:ascii="Arial" w:hAnsi="Arial" w:cs="Arial"/>
          <w:sz w:val="22"/>
          <w:szCs w:val="22"/>
        </w:rPr>
        <w:t>03/05/2014, Host. Dr. TJ Fallon, Chair.</w:t>
      </w:r>
    </w:p>
    <w:p w:rsidR="005C0013" w:rsidRPr="0040171F" w:rsidRDefault="006374CD" w:rsidP="002773DA">
      <w:pPr>
        <w:jc w:val="both"/>
        <w:rPr>
          <w:rFonts w:ascii="Arial" w:hAnsi="Arial" w:cs="Arial"/>
          <w:bCs/>
          <w:iCs/>
          <w:sz w:val="22"/>
          <w:szCs w:val="22"/>
        </w:rPr>
      </w:pPr>
      <w:r w:rsidRPr="0040171F">
        <w:rPr>
          <w:rFonts w:ascii="Arial" w:hAnsi="Arial" w:cs="Arial"/>
          <w:bCs/>
          <w:iCs/>
          <w:sz w:val="22"/>
          <w:szCs w:val="22"/>
        </w:rPr>
        <w:tab/>
        <w:t>“Remodeling of Cardiac Genomic Fabrics in Disease and Treatment”, Pharmacology</w:t>
      </w:r>
    </w:p>
    <w:p w:rsidR="006374CD" w:rsidRPr="0040171F" w:rsidRDefault="006374CD" w:rsidP="002773DA">
      <w:pPr>
        <w:jc w:val="both"/>
        <w:rPr>
          <w:rFonts w:ascii="Arial" w:hAnsi="Arial" w:cs="Arial"/>
          <w:bCs/>
          <w:iCs/>
          <w:sz w:val="22"/>
          <w:szCs w:val="22"/>
        </w:rPr>
      </w:pPr>
      <w:r w:rsidRPr="0040171F">
        <w:rPr>
          <w:rFonts w:ascii="Arial" w:hAnsi="Arial" w:cs="Arial"/>
          <w:bCs/>
          <w:iCs/>
          <w:sz w:val="22"/>
          <w:szCs w:val="22"/>
        </w:rPr>
        <w:t xml:space="preserve">Dept., New York Medical College, Valhalla, NY. 12/11/2013. Host. Dr. ML Schwartzman, Chair. </w:t>
      </w:r>
    </w:p>
    <w:p w:rsidR="006C03E5" w:rsidRPr="0040171F" w:rsidRDefault="002773DA" w:rsidP="002773DA">
      <w:pPr>
        <w:jc w:val="both"/>
        <w:rPr>
          <w:rFonts w:ascii="Arial" w:hAnsi="Arial" w:cs="Arial"/>
          <w:sz w:val="22"/>
          <w:szCs w:val="22"/>
        </w:rPr>
      </w:pPr>
      <w:r>
        <w:rPr>
          <w:rFonts w:ascii="Arial" w:hAnsi="Arial" w:cs="Arial"/>
          <w:sz w:val="22"/>
          <w:szCs w:val="22"/>
        </w:rPr>
        <w:tab/>
      </w:r>
      <w:r w:rsidR="006374CD" w:rsidRPr="0040171F">
        <w:rPr>
          <w:rFonts w:ascii="Arial" w:hAnsi="Arial" w:cs="Arial"/>
          <w:sz w:val="22"/>
          <w:szCs w:val="22"/>
        </w:rPr>
        <w:t>“Tumorigenesis: a genomic fabric interplay going bad?”, SUNY Stony Brook, NY Dept. Pathology. 08/09/2012. Host: Dr. Y. Hannun, Director of Stony Brook Cancer center, Vice Dean</w:t>
      </w:r>
    </w:p>
    <w:p w:rsidR="006374CD" w:rsidRPr="0040171F" w:rsidRDefault="006374CD" w:rsidP="002773DA">
      <w:pPr>
        <w:jc w:val="both"/>
        <w:rPr>
          <w:rFonts w:ascii="Arial" w:hAnsi="Arial" w:cs="Arial"/>
          <w:sz w:val="22"/>
          <w:szCs w:val="22"/>
        </w:rPr>
      </w:pPr>
      <w:r w:rsidRPr="0040171F">
        <w:rPr>
          <w:rFonts w:ascii="Arial" w:hAnsi="Arial" w:cs="Arial"/>
          <w:sz w:val="22"/>
          <w:szCs w:val="22"/>
        </w:rPr>
        <w:t>for Cancer Medicine.</w:t>
      </w:r>
    </w:p>
    <w:p w:rsidR="00121DDE" w:rsidRPr="0040171F" w:rsidRDefault="002773DA" w:rsidP="002773DA">
      <w:pPr>
        <w:jc w:val="both"/>
        <w:rPr>
          <w:rFonts w:ascii="Arial" w:hAnsi="Arial" w:cs="Arial"/>
          <w:sz w:val="22"/>
          <w:szCs w:val="22"/>
        </w:rPr>
      </w:pPr>
      <w:r>
        <w:rPr>
          <w:rFonts w:ascii="Arial" w:hAnsi="Arial" w:cs="Arial"/>
          <w:sz w:val="22"/>
          <w:szCs w:val="22"/>
        </w:rPr>
        <w:tab/>
      </w:r>
      <w:r w:rsidR="006374CD" w:rsidRPr="0040171F">
        <w:rPr>
          <w:rFonts w:ascii="Arial" w:hAnsi="Arial" w:cs="Arial"/>
          <w:sz w:val="22"/>
          <w:szCs w:val="22"/>
        </w:rPr>
        <w:t>“Sex, stress and the brain: genomic fabric paradigm above functional pathway”,</w:t>
      </w:r>
    </w:p>
    <w:p w:rsidR="006374CD" w:rsidRPr="0040171F" w:rsidRDefault="006374CD" w:rsidP="002773DA">
      <w:pPr>
        <w:jc w:val="both"/>
        <w:rPr>
          <w:rFonts w:ascii="Arial" w:hAnsi="Arial" w:cs="Arial"/>
          <w:sz w:val="22"/>
          <w:szCs w:val="22"/>
        </w:rPr>
      </w:pPr>
      <w:r w:rsidRPr="0040171F">
        <w:rPr>
          <w:rFonts w:ascii="Arial" w:hAnsi="Arial" w:cs="Arial"/>
          <w:sz w:val="22"/>
          <w:szCs w:val="22"/>
        </w:rPr>
        <w:t>Rockefeller University, Harold and Margaret Milliken Hatch Laboratory of Neuroendocrinology, host Bruce McEwen, Head Laboratory, 06/12/2012.</w:t>
      </w:r>
    </w:p>
    <w:p w:rsidR="005D2B36" w:rsidRPr="0040171F" w:rsidRDefault="002773DA" w:rsidP="002773DA">
      <w:pPr>
        <w:jc w:val="both"/>
        <w:rPr>
          <w:rFonts w:ascii="Arial" w:hAnsi="Arial" w:cs="Arial"/>
          <w:sz w:val="22"/>
          <w:szCs w:val="22"/>
        </w:rPr>
      </w:pPr>
      <w:r>
        <w:rPr>
          <w:rFonts w:ascii="Arial" w:hAnsi="Arial" w:cs="Arial"/>
          <w:sz w:val="22"/>
          <w:szCs w:val="22"/>
        </w:rPr>
        <w:tab/>
      </w:r>
      <w:r w:rsidR="006374CD" w:rsidRPr="0040171F">
        <w:rPr>
          <w:rFonts w:ascii="Arial" w:hAnsi="Arial" w:cs="Arial"/>
          <w:sz w:val="22"/>
          <w:szCs w:val="22"/>
        </w:rPr>
        <w:t>“Trancellular transcriptomic networks in remodeling the myelination genomic fabric”, C10 Colloquium “Intercellular signaling and myelination”, 3/7/2012 43</w:t>
      </w:r>
      <w:r w:rsidR="006374CD" w:rsidRPr="0040171F">
        <w:rPr>
          <w:rFonts w:ascii="Arial" w:hAnsi="Arial" w:cs="Arial"/>
          <w:sz w:val="22"/>
          <w:szCs w:val="22"/>
          <w:vertAlign w:val="superscript"/>
        </w:rPr>
        <w:t>rd</w:t>
      </w:r>
      <w:r w:rsidR="006374CD" w:rsidRPr="0040171F">
        <w:rPr>
          <w:rFonts w:ascii="Arial" w:hAnsi="Arial" w:cs="Arial"/>
          <w:sz w:val="22"/>
          <w:szCs w:val="22"/>
        </w:rPr>
        <w:t xml:space="preserve"> Annual Meeting of the</w:t>
      </w:r>
    </w:p>
    <w:p w:rsidR="006374CD" w:rsidRPr="0040171F" w:rsidRDefault="006374CD" w:rsidP="002773DA">
      <w:pPr>
        <w:jc w:val="both"/>
        <w:rPr>
          <w:rFonts w:ascii="Arial" w:hAnsi="Arial" w:cs="Arial"/>
          <w:sz w:val="22"/>
          <w:szCs w:val="22"/>
        </w:rPr>
      </w:pPr>
      <w:r w:rsidRPr="0040171F">
        <w:rPr>
          <w:rFonts w:ascii="Arial" w:hAnsi="Arial" w:cs="Arial"/>
          <w:sz w:val="22"/>
          <w:szCs w:val="22"/>
        </w:rPr>
        <w:t xml:space="preserve">American Society for Neurochemistry (ASN), Baltimore, MD. </w:t>
      </w:r>
    </w:p>
    <w:p w:rsidR="00513281" w:rsidRPr="0040171F" w:rsidRDefault="006374CD" w:rsidP="002773DA">
      <w:pPr>
        <w:jc w:val="both"/>
        <w:rPr>
          <w:rFonts w:ascii="Arial" w:hAnsi="Arial" w:cs="Arial"/>
          <w:sz w:val="22"/>
          <w:szCs w:val="22"/>
        </w:rPr>
      </w:pPr>
      <w:r w:rsidRPr="0040171F">
        <w:rPr>
          <w:rFonts w:ascii="Arial" w:hAnsi="Arial" w:cs="Arial"/>
          <w:sz w:val="22"/>
          <w:szCs w:val="22"/>
        </w:rPr>
        <w:tab/>
        <w:t xml:space="preserve">“Sex dichotomy and remodeling of neurogenomic fabrics”, SUNY Stony Brook, NY Dept. </w:t>
      </w:r>
    </w:p>
    <w:p w:rsidR="006374CD" w:rsidRPr="0040171F" w:rsidRDefault="006374CD" w:rsidP="002773DA">
      <w:pPr>
        <w:jc w:val="both"/>
        <w:rPr>
          <w:rFonts w:ascii="Arial" w:hAnsi="Arial" w:cs="Arial"/>
          <w:sz w:val="22"/>
          <w:szCs w:val="22"/>
        </w:rPr>
      </w:pPr>
      <w:r w:rsidRPr="0040171F">
        <w:rPr>
          <w:rFonts w:ascii="Arial" w:hAnsi="Arial" w:cs="Arial"/>
          <w:sz w:val="22"/>
          <w:szCs w:val="22"/>
        </w:rPr>
        <w:t xml:space="preserve">Biophysics. 02/15/2012. Host: Dr. P. Brink, Chairman Dept Biophysics. </w:t>
      </w:r>
    </w:p>
    <w:p w:rsidR="00C85CDE" w:rsidRPr="0040171F" w:rsidRDefault="006374CD" w:rsidP="002773DA">
      <w:pPr>
        <w:jc w:val="both"/>
        <w:rPr>
          <w:rFonts w:ascii="Arial" w:hAnsi="Arial" w:cs="Arial"/>
          <w:sz w:val="22"/>
          <w:szCs w:val="22"/>
        </w:rPr>
      </w:pPr>
      <w:r w:rsidRPr="0040171F">
        <w:rPr>
          <w:rFonts w:ascii="Arial" w:hAnsi="Arial" w:cs="Arial"/>
          <w:sz w:val="22"/>
          <w:szCs w:val="22"/>
        </w:rPr>
        <w:tab/>
        <w:t>“Differential topological analysis of functional genomic fabrics”, New York University,</w:t>
      </w:r>
    </w:p>
    <w:p w:rsidR="006374CD" w:rsidRPr="0040171F" w:rsidRDefault="006374CD" w:rsidP="002773DA">
      <w:pPr>
        <w:jc w:val="both"/>
        <w:rPr>
          <w:rFonts w:ascii="Arial" w:hAnsi="Arial" w:cs="Arial"/>
          <w:sz w:val="22"/>
          <w:szCs w:val="22"/>
        </w:rPr>
      </w:pPr>
      <w:r w:rsidRPr="0040171F">
        <w:rPr>
          <w:rFonts w:ascii="Arial" w:hAnsi="Arial" w:cs="Arial"/>
          <w:sz w:val="22"/>
          <w:szCs w:val="22"/>
        </w:rPr>
        <w:t>Dept Biomedical Engineering, CCNY, CUNY, 09/07/2011. Host: Dr. J Tarbell, Chair</w:t>
      </w:r>
    </w:p>
    <w:p w:rsidR="00874497" w:rsidRPr="0040171F" w:rsidRDefault="002773DA" w:rsidP="002773DA">
      <w:pPr>
        <w:jc w:val="both"/>
        <w:rPr>
          <w:rFonts w:ascii="Arial" w:hAnsi="Arial" w:cs="Arial"/>
          <w:bCs/>
          <w:sz w:val="22"/>
          <w:szCs w:val="22"/>
          <w:lang w:val="en-GB"/>
        </w:rPr>
      </w:pPr>
      <w:r>
        <w:rPr>
          <w:rFonts w:ascii="Arial" w:hAnsi="Arial" w:cs="Arial"/>
          <w:sz w:val="22"/>
          <w:szCs w:val="22"/>
        </w:rPr>
        <w:tab/>
      </w:r>
      <w:r w:rsidR="006374CD" w:rsidRPr="0040171F">
        <w:rPr>
          <w:rFonts w:ascii="Arial" w:hAnsi="Arial" w:cs="Arial"/>
          <w:sz w:val="22"/>
          <w:szCs w:val="22"/>
        </w:rPr>
        <w:t>“Remodeling of Ca</w:t>
      </w:r>
      <w:r w:rsidR="006374CD" w:rsidRPr="0040171F">
        <w:rPr>
          <w:rFonts w:ascii="Arial" w:hAnsi="Arial" w:cs="Arial"/>
          <w:sz w:val="22"/>
          <w:szCs w:val="22"/>
          <w:vertAlign w:val="superscript"/>
        </w:rPr>
        <w:t>2+</w:t>
      </w:r>
      <w:r w:rsidR="006374CD" w:rsidRPr="0040171F">
        <w:rPr>
          <w:rFonts w:ascii="Arial" w:hAnsi="Arial" w:cs="Arial"/>
          <w:sz w:val="22"/>
          <w:szCs w:val="22"/>
        </w:rPr>
        <w:t xml:space="preserve">-signaling genomic fabric in stimulated DRG neurons”; </w:t>
      </w:r>
      <w:r w:rsidR="006374CD" w:rsidRPr="0040171F">
        <w:rPr>
          <w:rFonts w:ascii="Arial" w:hAnsi="Arial" w:cs="Arial"/>
          <w:bCs/>
          <w:sz w:val="22"/>
          <w:szCs w:val="22"/>
          <w:lang w:val="en-GB"/>
        </w:rPr>
        <w:t>07/06/2011,</w:t>
      </w:r>
    </w:p>
    <w:p w:rsidR="006374CD" w:rsidRPr="0040171F" w:rsidRDefault="006374CD" w:rsidP="002773DA">
      <w:pPr>
        <w:jc w:val="both"/>
        <w:rPr>
          <w:rFonts w:ascii="Arial" w:hAnsi="Arial" w:cs="Arial"/>
          <w:bCs/>
          <w:sz w:val="22"/>
          <w:szCs w:val="22"/>
          <w:lang w:val="en-GB"/>
        </w:rPr>
      </w:pPr>
      <w:r w:rsidRPr="0040171F">
        <w:rPr>
          <w:rFonts w:ascii="Arial" w:hAnsi="Arial" w:cs="Arial"/>
          <w:bCs/>
          <w:sz w:val="22"/>
          <w:szCs w:val="22"/>
          <w:lang w:val="en-GB"/>
        </w:rPr>
        <w:t xml:space="preserve">NIH-NICHD, Bethesda, Host: DR Douglas Fields, Chief Nervous System Development &amp; Plasticity Section </w:t>
      </w:r>
    </w:p>
    <w:p w:rsidR="006374CD" w:rsidRPr="0040171F" w:rsidRDefault="006374CD" w:rsidP="002773DA">
      <w:pPr>
        <w:jc w:val="both"/>
        <w:rPr>
          <w:rFonts w:ascii="Arial" w:hAnsi="Arial" w:cs="Arial"/>
          <w:sz w:val="22"/>
          <w:szCs w:val="22"/>
        </w:rPr>
      </w:pPr>
      <w:r w:rsidRPr="0040171F">
        <w:rPr>
          <w:rFonts w:ascii="Arial" w:hAnsi="Arial" w:cs="Arial"/>
          <w:sz w:val="22"/>
          <w:szCs w:val="22"/>
        </w:rPr>
        <w:t xml:space="preserve"> </w:t>
      </w:r>
      <w:r w:rsidRPr="0040171F">
        <w:rPr>
          <w:rFonts w:ascii="Arial" w:hAnsi="Arial" w:cs="Arial"/>
          <w:sz w:val="22"/>
          <w:szCs w:val="22"/>
        </w:rPr>
        <w:tab/>
        <w:t xml:space="preserve">“Intercellular signaling and myelination”, New York University Langone Medical Center) 5/11/2011. Host: Dr James L Salzer, Co-Director Center of Excellence for Multiple Sclerosis. </w:t>
      </w:r>
    </w:p>
    <w:p w:rsidR="006374CD" w:rsidRPr="0040171F" w:rsidRDefault="002773DA" w:rsidP="002773DA">
      <w:pPr>
        <w:jc w:val="both"/>
        <w:rPr>
          <w:rFonts w:ascii="Arial" w:hAnsi="Arial" w:cs="Arial"/>
          <w:bCs/>
          <w:sz w:val="22"/>
          <w:szCs w:val="22"/>
          <w:lang w:val="en-GB"/>
        </w:rPr>
      </w:pPr>
      <w:r>
        <w:rPr>
          <w:rFonts w:ascii="Arial" w:hAnsi="Arial" w:cs="Arial"/>
          <w:bCs/>
          <w:sz w:val="22"/>
          <w:szCs w:val="22"/>
          <w:lang w:val="en-GB"/>
        </w:rPr>
        <w:tab/>
      </w:r>
      <w:r w:rsidR="006374CD" w:rsidRPr="0040171F">
        <w:rPr>
          <w:rFonts w:ascii="Arial" w:hAnsi="Arial" w:cs="Arial"/>
          <w:bCs/>
          <w:sz w:val="22"/>
          <w:szCs w:val="22"/>
          <w:lang w:val="en-GB"/>
        </w:rPr>
        <w:t xml:space="preserve">“Topology and dynamics of the myelination genomic fabric”, 01/08/2010, NIH-NICHD, Bethesda, Host: DR Douglas Fields, Chief Nervous System Development &amp; Plasticity Section </w:t>
      </w:r>
    </w:p>
    <w:p w:rsidR="003806D6" w:rsidRPr="0040171F" w:rsidRDefault="006374CD" w:rsidP="002773DA">
      <w:pPr>
        <w:jc w:val="both"/>
        <w:rPr>
          <w:rFonts w:ascii="Arial" w:hAnsi="Arial" w:cs="Arial"/>
          <w:bCs/>
          <w:sz w:val="22"/>
          <w:szCs w:val="22"/>
          <w:lang w:val="en-GB"/>
        </w:rPr>
      </w:pPr>
      <w:r w:rsidRPr="0040171F">
        <w:rPr>
          <w:rFonts w:ascii="Arial" w:hAnsi="Arial" w:cs="Arial"/>
          <w:bCs/>
          <w:sz w:val="22"/>
          <w:szCs w:val="22"/>
          <w:lang w:val="en-GB"/>
        </w:rPr>
        <w:tab/>
        <w:t xml:space="preserve">"Astrocyte and oligodendrocyte - love at first sight with myelination consequences", 09/22/2010 Institute of Biochemistry of the Romanian Academy, Bucharest, </w:t>
      </w:r>
      <w:r w:rsidRPr="00993703">
        <w:rPr>
          <w:rFonts w:ascii="Arial" w:hAnsi="Arial" w:cs="Arial"/>
          <w:b/>
          <w:bCs/>
          <w:sz w:val="22"/>
          <w:szCs w:val="22"/>
          <w:lang w:val="en-GB"/>
        </w:rPr>
        <w:t>Romania</w:t>
      </w:r>
      <w:r w:rsidRPr="0040171F">
        <w:rPr>
          <w:rFonts w:ascii="Arial" w:hAnsi="Arial" w:cs="Arial"/>
          <w:bCs/>
          <w:sz w:val="22"/>
          <w:szCs w:val="22"/>
          <w:lang w:val="en-GB"/>
        </w:rPr>
        <w:t>, Host: Dr</w:t>
      </w:r>
    </w:p>
    <w:p w:rsidR="006374CD" w:rsidRPr="0040171F" w:rsidRDefault="006374CD" w:rsidP="002773DA">
      <w:pPr>
        <w:jc w:val="both"/>
        <w:rPr>
          <w:rFonts w:ascii="Arial" w:hAnsi="Arial" w:cs="Arial"/>
          <w:bCs/>
          <w:sz w:val="22"/>
          <w:szCs w:val="22"/>
          <w:lang w:val="en-GB"/>
        </w:rPr>
      </w:pPr>
      <w:r w:rsidRPr="0040171F">
        <w:rPr>
          <w:rFonts w:ascii="Arial" w:hAnsi="Arial" w:cs="Arial"/>
          <w:bCs/>
          <w:sz w:val="22"/>
          <w:szCs w:val="22"/>
          <w:lang w:val="en-GB"/>
        </w:rPr>
        <w:t>Stefania Petrescu, Director.</w:t>
      </w:r>
    </w:p>
    <w:p w:rsidR="000741A0" w:rsidRPr="0040171F" w:rsidRDefault="000741A0" w:rsidP="002773DA">
      <w:pPr>
        <w:jc w:val="both"/>
        <w:rPr>
          <w:rFonts w:ascii="Arial" w:hAnsi="Arial" w:cs="Arial"/>
          <w:b/>
          <w:bCs/>
          <w:sz w:val="22"/>
          <w:szCs w:val="22"/>
          <w:lang w:val="en-GB"/>
        </w:rPr>
      </w:pPr>
      <w:r w:rsidRPr="0040171F">
        <w:rPr>
          <w:rFonts w:ascii="Arial" w:hAnsi="Arial" w:cs="Arial"/>
          <w:bCs/>
          <w:sz w:val="22"/>
          <w:szCs w:val="22"/>
          <w:lang w:val="en-GB"/>
        </w:rPr>
        <w:tab/>
      </w:r>
      <w:r w:rsidRPr="0040171F">
        <w:rPr>
          <w:rFonts w:ascii="Arial" w:hAnsi="Arial" w:cs="Arial"/>
          <w:sz w:val="22"/>
          <w:szCs w:val="22"/>
        </w:rPr>
        <w:t>"Connexin-dependent networks and the heart rhythm determinants", 10/05/2008, Canada Research Chair in Gap Junctions and Disease, University of Western Ontario, London (ON)</w:t>
      </w:r>
      <w:r w:rsidR="00A94D91">
        <w:rPr>
          <w:rFonts w:ascii="Arial" w:hAnsi="Arial" w:cs="Arial"/>
          <w:sz w:val="22"/>
          <w:szCs w:val="22"/>
        </w:rPr>
        <w:t xml:space="preserve"> </w:t>
      </w:r>
      <w:r w:rsidR="00A94D91" w:rsidRPr="00A94D91">
        <w:rPr>
          <w:rFonts w:ascii="Arial" w:hAnsi="Arial" w:cs="Arial"/>
          <w:b/>
          <w:sz w:val="22"/>
          <w:szCs w:val="22"/>
        </w:rPr>
        <w:t>Canada</w:t>
      </w:r>
      <w:r w:rsidRPr="0040171F">
        <w:rPr>
          <w:rFonts w:ascii="Arial" w:hAnsi="Arial" w:cs="Arial"/>
          <w:sz w:val="22"/>
          <w:szCs w:val="22"/>
        </w:rPr>
        <w:t>. Host D. Laird, Chair.</w:t>
      </w:r>
    </w:p>
    <w:p w:rsidR="000741A0" w:rsidRPr="0040171F" w:rsidRDefault="000741A0" w:rsidP="00A94D91">
      <w:pPr>
        <w:ind w:firstLine="720"/>
        <w:jc w:val="both"/>
        <w:rPr>
          <w:rFonts w:ascii="Arial" w:hAnsi="Arial" w:cs="Arial"/>
          <w:bCs/>
          <w:iCs/>
          <w:sz w:val="22"/>
          <w:szCs w:val="22"/>
          <w:lang w:val="en-GB"/>
        </w:rPr>
      </w:pPr>
      <w:r w:rsidRPr="0040171F">
        <w:rPr>
          <w:rFonts w:ascii="Arial" w:hAnsi="Arial" w:cs="Arial"/>
          <w:bCs/>
          <w:iCs/>
          <w:sz w:val="22"/>
          <w:szCs w:val="22"/>
          <w:lang w:val="en-GB"/>
        </w:rPr>
        <w:t>“Coordinated transcriptomics-principles and applications”, AMDEC meeting of Microarray Core Directors, Cold Spring Harbor Laboratory, Woodbury, NY. 02/24/2006. Host: Dr S. Welle, Director AMDeC Steering Committee.</w:t>
      </w:r>
    </w:p>
    <w:p w:rsidR="00A63262" w:rsidRPr="0040171F" w:rsidRDefault="000741A0" w:rsidP="002773DA">
      <w:pPr>
        <w:jc w:val="both"/>
        <w:rPr>
          <w:rFonts w:ascii="Arial" w:hAnsi="Arial" w:cs="Arial"/>
          <w:sz w:val="22"/>
          <w:szCs w:val="22"/>
          <w:lang w:val="en-GB"/>
        </w:rPr>
      </w:pPr>
      <w:r w:rsidRPr="0040171F">
        <w:rPr>
          <w:rFonts w:ascii="Arial" w:hAnsi="Arial" w:cs="Arial"/>
          <w:sz w:val="22"/>
          <w:szCs w:val="22"/>
        </w:rPr>
        <w:tab/>
      </w:r>
      <w:r w:rsidRPr="0040171F">
        <w:rPr>
          <w:rFonts w:ascii="Arial" w:hAnsi="Arial" w:cs="Arial"/>
          <w:sz w:val="22"/>
          <w:szCs w:val="22"/>
          <w:lang w:val="en-GB"/>
        </w:rPr>
        <w:t>"Physics of the transcriptome", 2005, Dept Physics, NMSU, Las Cruces, NM. Host Dr.G</w:t>
      </w:r>
    </w:p>
    <w:p w:rsidR="002773DA" w:rsidRDefault="000741A0" w:rsidP="002773DA">
      <w:pPr>
        <w:jc w:val="both"/>
        <w:rPr>
          <w:rFonts w:ascii="Arial" w:hAnsi="Arial" w:cs="Arial"/>
          <w:sz w:val="22"/>
          <w:szCs w:val="22"/>
          <w:lang w:val="en-GB"/>
        </w:rPr>
      </w:pPr>
      <w:r w:rsidRPr="0040171F">
        <w:rPr>
          <w:rFonts w:ascii="Arial" w:hAnsi="Arial" w:cs="Arial"/>
          <w:sz w:val="22"/>
          <w:szCs w:val="22"/>
          <w:lang w:val="en-GB"/>
        </w:rPr>
        <w:t xml:space="preserve">Kyle, Head Dept. Physics. </w:t>
      </w:r>
    </w:p>
    <w:p w:rsidR="004E054E" w:rsidRPr="002773DA" w:rsidRDefault="002773DA" w:rsidP="002773DA">
      <w:pPr>
        <w:jc w:val="both"/>
        <w:rPr>
          <w:rFonts w:ascii="Arial" w:hAnsi="Arial" w:cs="Arial"/>
          <w:sz w:val="22"/>
          <w:szCs w:val="22"/>
          <w:lang w:val="en-GB"/>
        </w:rPr>
      </w:pPr>
      <w:r>
        <w:rPr>
          <w:rFonts w:ascii="Arial" w:hAnsi="Arial" w:cs="Arial"/>
          <w:sz w:val="22"/>
          <w:szCs w:val="22"/>
          <w:lang w:val="en-GB"/>
        </w:rPr>
        <w:tab/>
      </w:r>
      <w:r w:rsidR="00794B44">
        <w:rPr>
          <w:rFonts w:ascii="Arial" w:hAnsi="Arial" w:cs="Arial"/>
          <w:sz w:val="22"/>
          <w:szCs w:val="22"/>
          <w:lang w:val="en-GB"/>
        </w:rPr>
        <w:t>“</w:t>
      </w:r>
      <w:r w:rsidR="000741A0" w:rsidRPr="0040171F">
        <w:rPr>
          <w:rFonts w:ascii="Arial" w:hAnsi="Arial" w:cs="Arial"/>
          <w:sz w:val="22"/>
          <w:szCs w:val="22"/>
        </w:rPr>
        <w:t>A 2D stochastic model of calcium signaling in hypoxic brain</w:t>
      </w:r>
      <w:r w:rsidR="00794B44">
        <w:rPr>
          <w:rFonts w:ascii="Arial" w:hAnsi="Arial" w:cs="Arial"/>
          <w:sz w:val="22"/>
          <w:szCs w:val="22"/>
        </w:rPr>
        <w:t>”</w:t>
      </w:r>
      <w:r w:rsidR="000741A0" w:rsidRPr="0040171F">
        <w:rPr>
          <w:rFonts w:ascii="Arial" w:hAnsi="Arial" w:cs="Arial"/>
          <w:sz w:val="22"/>
          <w:szCs w:val="22"/>
        </w:rPr>
        <w:t>, 11/17/2005, Yale University</w:t>
      </w:r>
    </w:p>
    <w:p w:rsidR="000741A0" w:rsidRPr="0040171F" w:rsidRDefault="000741A0" w:rsidP="002773DA">
      <w:pPr>
        <w:jc w:val="both"/>
        <w:rPr>
          <w:rFonts w:ascii="Arial" w:hAnsi="Arial" w:cs="Arial"/>
          <w:sz w:val="22"/>
          <w:szCs w:val="22"/>
        </w:rPr>
      </w:pPr>
      <w:r w:rsidRPr="0040171F">
        <w:rPr>
          <w:rFonts w:ascii="Arial" w:hAnsi="Arial" w:cs="Arial"/>
          <w:sz w:val="22"/>
          <w:szCs w:val="22"/>
        </w:rPr>
        <w:t>School of Medicine, host: Dr. N. Siegel, Chair Division of Pediatric Nephrology, Department of Pediatrics</w:t>
      </w:r>
    </w:p>
    <w:p w:rsidR="000741A0" w:rsidRPr="0040171F" w:rsidRDefault="000741A0" w:rsidP="002773DA">
      <w:pPr>
        <w:jc w:val="both"/>
        <w:rPr>
          <w:rFonts w:ascii="Arial" w:hAnsi="Arial" w:cs="Arial"/>
          <w:sz w:val="22"/>
          <w:szCs w:val="22"/>
        </w:rPr>
      </w:pPr>
      <w:r w:rsidRPr="0040171F">
        <w:rPr>
          <w:rFonts w:ascii="Arial" w:hAnsi="Arial" w:cs="Arial"/>
          <w:sz w:val="22"/>
          <w:szCs w:val="22"/>
        </w:rPr>
        <w:tab/>
        <w:t xml:space="preserve"> “Coordinated transcriptomics – a new tool to identify functional pathways in the cell”, University of Medicine and Pharmacy, Craiova, </w:t>
      </w:r>
      <w:r w:rsidRPr="00A94D91">
        <w:rPr>
          <w:rFonts w:ascii="Arial" w:hAnsi="Arial" w:cs="Arial"/>
          <w:b/>
          <w:sz w:val="22"/>
          <w:szCs w:val="22"/>
        </w:rPr>
        <w:t>Romania</w:t>
      </w:r>
      <w:r w:rsidRPr="0040171F">
        <w:rPr>
          <w:rFonts w:ascii="Arial" w:hAnsi="Arial" w:cs="Arial"/>
          <w:sz w:val="22"/>
          <w:szCs w:val="22"/>
        </w:rPr>
        <w:t>, (Host: Prof. M Tarata), 10/10/2003.</w:t>
      </w:r>
    </w:p>
    <w:p w:rsidR="006C04E9" w:rsidRDefault="000741A0" w:rsidP="002773DA">
      <w:pPr>
        <w:jc w:val="both"/>
        <w:rPr>
          <w:rFonts w:ascii="Arial" w:hAnsi="Arial" w:cs="Arial"/>
          <w:sz w:val="22"/>
          <w:szCs w:val="22"/>
        </w:rPr>
      </w:pPr>
      <w:r w:rsidRPr="0040171F">
        <w:rPr>
          <w:rFonts w:ascii="Arial" w:hAnsi="Arial" w:cs="Arial"/>
          <w:sz w:val="22"/>
          <w:szCs w:val="22"/>
        </w:rPr>
        <w:tab/>
        <w:t>“The Theory of Genomic Patholog”, Dept. Mathematics, Universitat Jaume I, Castellon,</w:t>
      </w:r>
    </w:p>
    <w:p w:rsidR="000741A0" w:rsidRPr="0040171F" w:rsidRDefault="000741A0" w:rsidP="002773DA">
      <w:pPr>
        <w:jc w:val="both"/>
        <w:rPr>
          <w:rFonts w:ascii="Arial" w:hAnsi="Arial" w:cs="Arial"/>
          <w:sz w:val="22"/>
          <w:szCs w:val="22"/>
        </w:rPr>
      </w:pPr>
      <w:r w:rsidRPr="00A94D91">
        <w:rPr>
          <w:rFonts w:ascii="Arial" w:hAnsi="Arial" w:cs="Arial"/>
          <w:b/>
          <w:sz w:val="22"/>
          <w:szCs w:val="22"/>
        </w:rPr>
        <w:t>Spain</w:t>
      </w:r>
      <w:r w:rsidRPr="0040171F">
        <w:rPr>
          <w:rFonts w:ascii="Arial" w:hAnsi="Arial" w:cs="Arial"/>
          <w:sz w:val="22"/>
          <w:szCs w:val="22"/>
        </w:rPr>
        <w:t>. 06/08/2001. (Host: Prof. J.L. Uso, Chairman)</w:t>
      </w:r>
    </w:p>
    <w:p w:rsidR="006C03E5" w:rsidRPr="0040171F" w:rsidRDefault="000741A0" w:rsidP="002773DA">
      <w:pPr>
        <w:jc w:val="both"/>
        <w:rPr>
          <w:rFonts w:ascii="Arial" w:hAnsi="Arial" w:cs="Arial"/>
          <w:sz w:val="22"/>
          <w:szCs w:val="22"/>
        </w:rPr>
      </w:pPr>
      <w:r w:rsidRPr="0040171F">
        <w:rPr>
          <w:rFonts w:ascii="Arial" w:hAnsi="Arial" w:cs="Arial"/>
          <w:sz w:val="22"/>
          <w:szCs w:val="22"/>
        </w:rPr>
        <w:tab/>
        <w:t>“Mining the cDNA array through the Theory of genomic patholog”, Rockefeller University</w:t>
      </w:r>
    </w:p>
    <w:p w:rsidR="000741A0" w:rsidRPr="0040171F" w:rsidRDefault="000741A0" w:rsidP="002773DA">
      <w:pPr>
        <w:jc w:val="both"/>
        <w:rPr>
          <w:rFonts w:ascii="Arial" w:hAnsi="Arial" w:cs="Arial"/>
          <w:sz w:val="22"/>
          <w:szCs w:val="22"/>
        </w:rPr>
      </w:pPr>
      <w:r w:rsidRPr="0040171F">
        <w:rPr>
          <w:rFonts w:ascii="Arial" w:hAnsi="Arial" w:cs="Arial"/>
          <w:sz w:val="22"/>
          <w:szCs w:val="22"/>
        </w:rPr>
        <w:t>Microarray Facility, Manhattan, NY, 10/12/2001. (Host Dr. G Khitrov, Director).</w:t>
      </w:r>
    </w:p>
    <w:p w:rsidR="002773DA" w:rsidRDefault="000741A0" w:rsidP="002773DA">
      <w:pPr>
        <w:jc w:val="both"/>
        <w:rPr>
          <w:rFonts w:ascii="Arial" w:hAnsi="Arial" w:cs="Arial"/>
          <w:sz w:val="22"/>
          <w:szCs w:val="22"/>
        </w:rPr>
      </w:pPr>
      <w:r w:rsidRPr="0040171F">
        <w:rPr>
          <w:rFonts w:ascii="Arial" w:hAnsi="Arial" w:cs="Arial"/>
          <w:sz w:val="22"/>
          <w:szCs w:val="22"/>
        </w:rPr>
        <w:tab/>
        <w:t xml:space="preserve"> “Cancer patterns in the pre-Hilbert space of standard gene expressions”, Montefiore Hospital, Bronx, NY. 28/07/2000. (Hosted: Dr. L.</w:t>
      </w:r>
      <w:r w:rsidR="00872AA2">
        <w:rPr>
          <w:rFonts w:ascii="Arial" w:hAnsi="Arial" w:cs="Arial"/>
          <w:sz w:val="22"/>
          <w:szCs w:val="22"/>
        </w:rPr>
        <w:t xml:space="preserve"> </w:t>
      </w:r>
      <w:r w:rsidRPr="0040171F">
        <w:rPr>
          <w:rFonts w:ascii="Arial" w:hAnsi="Arial" w:cs="Arial"/>
          <w:sz w:val="22"/>
          <w:szCs w:val="22"/>
        </w:rPr>
        <w:t>Augenlicht).</w:t>
      </w:r>
    </w:p>
    <w:p w:rsidR="000741A0" w:rsidRPr="0040171F" w:rsidRDefault="002773DA" w:rsidP="002773DA">
      <w:pPr>
        <w:jc w:val="both"/>
        <w:rPr>
          <w:rFonts w:ascii="Arial" w:hAnsi="Arial" w:cs="Arial"/>
          <w:sz w:val="22"/>
          <w:szCs w:val="22"/>
        </w:rPr>
      </w:pPr>
      <w:r>
        <w:rPr>
          <w:rFonts w:ascii="Arial" w:hAnsi="Arial" w:cs="Arial"/>
          <w:sz w:val="22"/>
          <w:szCs w:val="22"/>
        </w:rPr>
        <w:tab/>
      </w:r>
      <w:r w:rsidR="000741A0" w:rsidRPr="0040171F">
        <w:rPr>
          <w:rFonts w:ascii="Arial" w:hAnsi="Arial" w:cs="Arial"/>
          <w:sz w:val="22"/>
          <w:szCs w:val="22"/>
        </w:rPr>
        <w:t>“Mathematical mining of the microarray data through the Theory of Pathologic”. Rosswell Park Cancer Institute, Buffalo, NY. 21/08/2000. (Host: Dr.</w:t>
      </w:r>
      <w:r w:rsidR="00794B44">
        <w:rPr>
          <w:rFonts w:ascii="Arial" w:hAnsi="Arial" w:cs="Arial"/>
          <w:sz w:val="22"/>
          <w:szCs w:val="22"/>
        </w:rPr>
        <w:t xml:space="preserve"> </w:t>
      </w:r>
      <w:r w:rsidR="000741A0" w:rsidRPr="0040171F">
        <w:rPr>
          <w:rFonts w:ascii="Arial" w:hAnsi="Arial" w:cs="Arial"/>
          <w:sz w:val="22"/>
          <w:szCs w:val="22"/>
        </w:rPr>
        <w:t>SP Hui, Chairman)</w:t>
      </w:r>
    </w:p>
    <w:p w:rsidR="002773DA" w:rsidRDefault="000741A0" w:rsidP="002773DA">
      <w:pPr>
        <w:jc w:val="both"/>
        <w:rPr>
          <w:rFonts w:ascii="Arial" w:hAnsi="Arial" w:cs="Arial"/>
          <w:bCs/>
          <w:iCs/>
          <w:sz w:val="22"/>
          <w:szCs w:val="22"/>
        </w:rPr>
      </w:pPr>
      <w:r w:rsidRPr="0040171F">
        <w:rPr>
          <w:rFonts w:ascii="Arial" w:hAnsi="Arial" w:cs="Arial"/>
          <w:bCs/>
          <w:iCs/>
          <w:sz w:val="22"/>
          <w:szCs w:val="22"/>
        </w:rPr>
        <w:lastRenderedPageBreak/>
        <w:tab/>
        <w:t xml:space="preserve">“¿Porque estudiar las biomatematicas en las ciencias de la salud?”  Facultad de Enfermeria Universidad Libre de Pereira. Pereira, </w:t>
      </w:r>
      <w:r w:rsidRPr="00A94D91">
        <w:rPr>
          <w:rFonts w:ascii="Arial" w:hAnsi="Arial" w:cs="Arial"/>
          <w:b/>
          <w:bCs/>
          <w:iCs/>
          <w:sz w:val="22"/>
          <w:szCs w:val="22"/>
        </w:rPr>
        <w:t>Colombia</w:t>
      </w:r>
      <w:r w:rsidRPr="0040171F">
        <w:rPr>
          <w:rFonts w:ascii="Arial" w:hAnsi="Arial" w:cs="Arial"/>
          <w:bCs/>
          <w:iCs/>
          <w:sz w:val="22"/>
          <w:szCs w:val="22"/>
        </w:rPr>
        <w:t>. 12/05/1999 (Host: Prof. Liliana E</w:t>
      </w:r>
      <w:r w:rsidR="00EA7CBB" w:rsidRPr="0040171F">
        <w:rPr>
          <w:rFonts w:ascii="Arial" w:hAnsi="Arial" w:cs="Arial"/>
          <w:bCs/>
          <w:iCs/>
          <w:sz w:val="22"/>
          <w:szCs w:val="22"/>
        </w:rPr>
        <w:t xml:space="preserve"> </w:t>
      </w:r>
      <w:r w:rsidRPr="0040171F">
        <w:rPr>
          <w:rFonts w:ascii="Arial" w:hAnsi="Arial" w:cs="Arial"/>
          <w:bCs/>
          <w:iCs/>
          <w:sz w:val="22"/>
          <w:szCs w:val="22"/>
        </w:rPr>
        <w:t>Achury, Dean)</w:t>
      </w:r>
    </w:p>
    <w:p w:rsidR="002773DA" w:rsidRDefault="002773DA" w:rsidP="002773DA">
      <w:pPr>
        <w:jc w:val="both"/>
        <w:rPr>
          <w:rFonts w:ascii="Arial" w:hAnsi="Arial" w:cs="Arial"/>
          <w:bCs/>
          <w:iCs/>
          <w:sz w:val="22"/>
          <w:szCs w:val="22"/>
        </w:rPr>
      </w:pPr>
      <w:r>
        <w:rPr>
          <w:rFonts w:ascii="Arial" w:hAnsi="Arial" w:cs="Arial"/>
          <w:bCs/>
          <w:iCs/>
          <w:sz w:val="22"/>
          <w:szCs w:val="22"/>
        </w:rPr>
        <w:tab/>
      </w:r>
      <w:r w:rsidR="000741A0" w:rsidRPr="0040171F">
        <w:rPr>
          <w:rFonts w:ascii="Arial" w:hAnsi="Arial" w:cs="Arial"/>
          <w:bCs/>
          <w:iCs/>
          <w:sz w:val="22"/>
          <w:szCs w:val="22"/>
        </w:rPr>
        <w:t xml:space="preserve">“Applicaciones clinicas de la Teoria del patologico”. Facultad de Medicina, Universidad Tecnologica de Pereira. Pereira, </w:t>
      </w:r>
      <w:r w:rsidR="000741A0" w:rsidRPr="00A94D91">
        <w:rPr>
          <w:rFonts w:ascii="Arial" w:hAnsi="Arial" w:cs="Arial"/>
          <w:b/>
          <w:bCs/>
          <w:iCs/>
          <w:sz w:val="22"/>
          <w:szCs w:val="22"/>
        </w:rPr>
        <w:t>Colombia</w:t>
      </w:r>
      <w:r w:rsidR="000741A0" w:rsidRPr="0040171F">
        <w:rPr>
          <w:rFonts w:ascii="Arial" w:hAnsi="Arial" w:cs="Arial"/>
          <w:bCs/>
          <w:iCs/>
          <w:sz w:val="22"/>
          <w:szCs w:val="22"/>
        </w:rPr>
        <w:t>. 13/05/1999. (Hosted: Prof. H.</w:t>
      </w:r>
      <w:r w:rsidR="00872AA2">
        <w:rPr>
          <w:rFonts w:ascii="Arial" w:hAnsi="Arial" w:cs="Arial"/>
          <w:bCs/>
          <w:iCs/>
          <w:sz w:val="22"/>
          <w:szCs w:val="22"/>
        </w:rPr>
        <w:t xml:space="preserve"> </w:t>
      </w:r>
      <w:r w:rsidR="000741A0" w:rsidRPr="0040171F">
        <w:rPr>
          <w:rFonts w:ascii="Arial" w:hAnsi="Arial" w:cs="Arial"/>
          <w:bCs/>
          <w:iCs/>
          <w:sz w:val="22"/>
          <w:szCs w:val="22"/>
        </w:rPr>
        <w:t>Moreno-Rojas, Dean).</w:t>
      </w:r>
    </w:p>
    <w:p w:rsidR="002773DA" w:rsidRDefault="002773DA" w:rsidP="002773DA">
      <w:pPr>
        <w:jc w:val="both"/>
        <w:rPr>
          <w:rFonts w:ascii="Arial" w:hAnsi="Arial" w:cs="Arial"/>
          <w:bCs/>
          <w:iCs/>
          <w:sz w:val="22"/>
          <w:szCs w:val="22"/>
        </w:rPr>
      </w:pPr>
      <w:r>
        <w:rPr>
          <w:rFonts w:ascii="Arial" w:hAnsi="Arial" w:cs="Arial"/>
          <w:bCs/>
          <w:iCs/>
          <w:sz w:val="22"/>
          <w:szCs w:val="22"/>
        </w:rPr>
        <w:tab/>
      </w:r>
      <w:r w:rsidR="000741A0" w:rsidRPr="0040171F">
        <w:rPr>
          <w:rFonts w:ascii="Arial" w:hAnsi="Arial" w:cs="Arial"/>
          <w:bCs/>
          <w:iCs/>
          <w:sz w:val="22"/>
          <w:szCs w:val="22"/>
        </w:rPr>
        <w:t xml:space="preserve"> “Theory of Potential Life: a new hypothesis on life origin and evolution”. Universidad Central de Venezuela. Caracas, </w:t>
      </w:r>
      <w:r w:rsidR="000741A0" w:rsidRPr="00A94D91">
        <w:rPr>
          <w:rFonts w:ascii="Arial" w:hAnsi="Arial" w:cs="Arial"/>
          <w:b/>
          <w:bCs/>
          <w:iCs/>
          <w:sz w:val="22"/>
          <w:szCs w:val="22"/>
        </w:rPr>
        <w:t>Venezuela</w:t>
      </w:r>
      <w:r w:rsidR="000741A0" w:rsidRPr="0040171F">
        <w:rPr>
          <w:rFonts w:ascii="Arial" w:hAnsi="Arial" w:cs="Arial"/>
          <w:bCs/>
          <w:iCs/>
          <w:sz w:val="22"/>
          <w:szCs w:val="22"/>
        </w:rPr>
        <w:t>. 20/05/1999. (Host: Prof.</w:t>
      </w:r>
      <w:r w:rsidR="00872AA2">
        <w:rPr>
          <w:rFonts w:ascii="Arial" w:hAnsi="Arial" w:cs="Arial"/>
          <w:bCs/>
          <w:iCs/>
          <w:sz w:val="22"/>
          <w:szCs w:val="22"/>
        </w:rPr>
        <w:t xml:space="preserve"> </w:t>
      </w:r>
      <w:r w:rsidR="000741A0" w:rsidRPr="0040171F">
        <w:rPr>
          <w:rFonts w:ascii="Arial" w:hAnsi="Arial" w:cs="Arial"/>
          <w:bCs/>
          <w:iCs/>
          <w:sz w:val="22"/>
          <w:szCs w:val="22"/>
        </w:rPr>
        <w:t>J.A.</w:t>
      </w:r>
      <w:r w:rsidR="00872AA2">
        <w:rPr>
          <w:rFonts w:ascii="Arial" w:hAnsi="Arial" w:cs="Arial"/>
          <w:bCs/>
          <w:iCs/>
          <w:sz w:val="22"/>
          <w:szCs w:val="22"/>
        </w:rPr>
        <w:t xml:space="preserve"> </w:t>
      </w:r>
      <w:r w:rsidR="000741A0" w:rsidRPr="0040171F">
        <w:rPr>
          <w:rFonts w:ascii="Arial" w:hAnsi="Arial" w:cs="Arial"/>
          <w:bCs/>
          <w:iCs/>
          <w:sz w:val="22"/>
          <w:szCs w:val="22"/>
        </w:rPr>
        <w:t xml:space="preserve">Leon, Chairman) </w:t>
      </w:r>
    </w:p>
    <w:p w:rsidR="000741A0" w:rsidRDefault="002773DA" w:rsidP="002773DA">
      <w:pPr>
        <w:jc w:val="both"/>
        <w:rPr>
          <w:rFonts w:ascii="Arial" w:hAnsi="Arial" w:cs="Arial"/>
          <w:bCs/>
          <w:iCs/>
          <w:sz w:val="22"/>
          <w:szCs w:val="22"/>
        </w:rPr>
      </w:pPr>
      <w:r>
        <w:rPr>
          <w:rFonts w:ascii="Arial" w:hAnsi="Arial" w:cs="Arial"/>
          <w:bCs/>
          <w:iCs/>
          <w:sz w:val="22"/>
          <w:szCs w:val="22"/>
        </w:rPr>
        <w:tab/>
      </w:r>
      <w:r w:rsidR="000741A0" w:rsidRPr="0040171F">
        <w:rPr>
          <w:rFonts w:ascii="Arial" w:hAnsi="Arial" w:cs="Arial"/>
          <w:bCs/>
          <w:iCs/>
          <w:sz w:val="22"/>
          <w:szCs w:val="22"/>
        </w:rPr>
        <w:t>“Women health at Constanta, Romania”. Univ of Louisville, KY. 09/14/1999. (Host: Prof.P.W.Steiner).</w:t>
      </w:r>
    </w:p>
    <w:p w:rsidR="005118ED" w:rsidRPr="0040171F" w:rsidRDefault="005118ED" w:rsidP="002773DA">
      <w:pPr>
        <w:jc w:val="both"/>
        <w:rPr>
          <w:rFonts w:ascii="Arial" w:hAnsi="Arial" w:cs="Arial"/>
          <w:bCs/>
          <w:iCs/>
          <w:sz w:val="22"/>
          <w:szCs w:val="22"/>
        </w:rPr>
      </w:pPr>
      <w:r>
        <w:rPr>
          <w:rFonts w:ascii="Arial" w:hAnsi="Arial" w:cs="Arial"/>
          <w:bCs/>
          <w:iCs/>
          <w:sz w:val="22"/>
          <w:szCs w:val="22"/>
        </w:rPr>
        <w:tab/>
        <w:t xml:space="preserve">“Bioelectrogenesis of the lumbricus terrestris ganglia chain”, Dipartimento di Physiologia e Biophysica, Universita di Trieste, </w:t>
      </w:r>
      <w:r w:rsidR="00A94D91">
        <w:rPr>
          <w:rFonts w:ascii="Arial" w:hAnsi="Arial" w:cs="Arial"/>
          <w:b/>
          <w:bCs/>
          <w:iCs/>
          <w:sz w:val="22"/>
          <w:szCs w:val="22"/>
        </w:rPr>
        <w:t>Italy</w:t>
      </w:r>
      <w:r>
        <w:rPr>
          <w:rFonts w:ascii="Arial" w:hAnsi="Arial" w:cs="Arial"/>
          <w:bCs/>
          <w:iCs/>
          <w:sz w:val="22"/>
          <w:szCs w:val="22"/>
        </w:rPr>
        <w:t xml:space="preserve">. </w:t>
      </w:r>
      <w:r w:rsidR="00993703">
        <w:rPr>
          <w:rFonts w:ascii="Arial" w:hAnsi="Arial" w:cs="Arial"/>
          <w:bCs/>
          <w:iCs/>
          <w:sz w:val="22"/>
          <w:szCs w:val="22"/>
        </w:rPr>
        <w:t>10/10/1998. Host: Dr F Ruzzier, Chair.</w:t>
      </w:r>
    </w:p>
    <w:p w:rsidR="002773DA" w:rsidRDefault="000741A0" w:rsidP="002773DA">
      <w:pPr>
        <w:jc w:val="both"/>
        <w:rPr>
          <w:rFonts w:ascii="Arial" w:hAnsi="Arial" w:cs="Arial"/>
          <w:bCs/>
          <w:iCs/>
          <w:sz w:val="22"/>
          <w:szCs w:val="22"/>
        </w:rPr>
      </w:pPr>
      <w:r w:rsidRPr="0040171F">
        <w:rPr>
          <w:rFonts w:ascii="Arial" w:hAnsi="Arial" w:cs="Arial"/>
          <w:bCs/>
          <w:iCs/>
          <w:sz w:val="22"/>
          <w:szCs w:val="22"/>
        </w:rPr>
        <w:tab/>
        <w:t xml:space="preserve">“Drug efficiency Estimate with the Theory of Pathologic”. Instituto de Farmacologia y Bioquimica, Universidad de Buenos Aires, </w:t>
      </w:r>
      <w:r w:rsidRPr="00A94D91">
        <w:rPr>
          <w:rFonts w:ascii="Arial" w:hAnsi="Arial" w:cs="Arial"/>
          <w:b/>
          <w:bCs/>
          <w:iCs/>
          <w:sz w:val="22"/>
          <w:szCs w:val="22"/>
        </w:rPr>
        <w:t>Argentina</w:t>
      </w:r>
      <w:r w:rsidRPr="0040171F">
        <w:rPr>
          <w:rFonts w:ascii="Arial" w:hAnsi="Arial" w:cs="Arial"/>
          <w:bCs/>
          <w:iCs/>
          <w:sz w:val="22"/>
          <w:szCs w:val="22"/>
        </w:rPr>
        <w:t xml:space="preserve">. </w:t>
      </w:r>
      <w:r w:rsidR="00993703">
        <w:rPr>
          <w:rFonts w:ascii="Arial" w:hAnsi="Arial" w:cs="Arial"/>
          <w:bCs/>
          <w:iCs/>
          <w:sz w:val="22"/>
          <w:szCs w:val="22"/>
        </w:rPr>
        <w:t>08</w:t>
      </w:r>
      <w:r w:rsidRPr="0040171F">
        <w:rPr>
          <w:rFonts w:ascii="Arial" w:hAnsi="Arial" w:cs="Arial"/>
          <w:bCs/>
          <w:iCs/>
          <w:sz w:val="22"/>
          <w:szCs w:val="22"/>
        </w:rPr>
        <w:t>/</w:t>
      </w:r>
      <w:r w:rsidR="00993703">
        <w:rPr>
          <w:rFonts w:ascii="Arial" w:hAnsi="Arial" w:cs="Arial"/>
          <w:bCs/>
          <w:iCs/>
          <w:sz w:val="22"/>
          <w:szCs w:val="22"/>
        </w:rPr>
        <w:t>14</w:t>
      </w:r>
      <w:r w:rsidRPr="0040171F">
        <w:rPr>
          <w:rFonts w:ascii="Arial" w:hAnsi="Arial" w:cs="Arial"/>
          <w:bCs/>
          <w:iCs/>
          <w:sz w:val="22"/>
          <w:szCs w:val="22"/>
        </w:rPr>
        <w:t>/1998 (Host: Prof.</w:t>
      </w:r>
      <w:r w:rsidR="00C55B81" w:rsidRPr="0040171F">
        <w:rPr>
          <w:rFonts w:ascii="Arial" w:hAnsi="Arial" w:cs="Arial"/>
          <w:bCs/>
          <w:iCs/>
          <w:sz w:val="22"/>
          <w:szCs w:val="22"/>
        </w:rPr>
        <w:t xml:space="preserve"> </w:t>
      </w:r>
      <w:r w:rsidRPr="0040171F">
        <w:rPr>
          <w:rFonts w:ascii="Arial" w:hAnsi="Arial" w:cs="Arial"/>
          <w:bCs/>
          <w:iCs/>
          <w:sz w:val="22"/>
          <w:szCs w:val="22"/>
        </w:rPr>
        <w:t>M.Rubio, viceDean)</w:t>
      </w:r>
    </w:p>
    <w:p w:rsidR="004D2893" w:rsidRPr="0040171F" w:rsidRDefault="002773DA" w:rsidP="002773DA">
      <w:pPr>
        <w:jc w:val="both"/>
        <w:rPr>
          <w:rFonts w:ascii="Arial" w:hAnsi="Arial" w:cs="Arial"/>
          <w:bCs/>
          <w:iCs/>
          <w:sz w:val="22"/>
          <w:szCs w:val="22"/>
        </w:rPr>
      </w:pPr>
      <w:r>
        <w:rPr>
          <w:rFonts w:ascii="Arial" w:hAnsi="Arial" w:cs="Arial"/>
          <w:bCs/>
          <w:iCs/>
          <w:sz w:val="22"/>
          <w:szCs w:val="22"/>
        </w:rPr>
        <w:tab/>
      </w:r>
      <w:r w:rsidR="000741A0" w:rsidRPr="0040171F">
        <w:rPr>
          <w:rFonts w:ascii="Arial" w:hAnsi="Arial" w:cs="Arial"/>
          <w:bCs/>
          <w:iCs/>
          <w:sz w:val="22"/>
          <w:szCs w:val="22"/>
        </w:rPr>
        <w:t>“Problemas teoreticos y experimentales en los estudios electrofisiologicos”. Facultad de</w:t>
      </w:r>
    </w:p>
    <w:p w:rsidR="00286F10" w:rsidRPr="0040171F" w:rsidRDefault="000741A0" w:rsidP="004D2893">
      <w:pPr>
        <w:jc w:val="both"/>
        <w:rPr>
          <w:rFonts w:ascii="Arial" w:hAnsi="Arial" w:cs="Arial"/>
          <w:bCs/>
          <w:iCs/>
          <w:sz w:val="22"/>
          <w:szCs w:val="22"/>
        </w:rPr>
      </w:pPr>
      <w:r w:rsidRPr="0040171F">
        <w:rPr>
          <w:rFonts w:ascii="Arial" w:hAnsi="Arial" w:cs="Arial"/>
          <w:bCs/>
          <w:iCs/>
          <w:sz w:val="22"/>
          <w:szCs w:val="22"/>
        </w:rPr>
        <w:t xml:space="preserve">Medicina. Universidad Nacional de Cuyo, Mendoza, </w:t>
      </w:r>
      <w:r w:rsidRPr="00A94D91">
        <w:rPr>
          <w:rFonts w:ascii="Arial" w:hAnsi="Arial" w:cs="Arial"/>
          <w:b/>
          <w:bCs/>
          <w:iCs/>
          <w:sz w:val="22"/>
          <w:szCs w:val="22"/>
        </w:rPr>
        <w:t>Argentina</w:t>
      </w:r>
      <w:r w:rsidRPr="0040171F">
        <w:rPr>
          <w:rFonts w:ascii="Arial" w:hAnsi="Arial" w:cs="Arial"/>
          <w:bCs/>
          <w:iCs/>
          <w:sz w:val="22"/>
          <w:szCs w:val="22"/>
        </w:rPr>
        <w:t>. 08/25/1998. (Hosted: Prof.</w:t>
      </w:r>
    </w:p>
    <w:p w:rsidR="00952593" w:rsidRDefault="000741A0" w:rsidP="00286F10">
      <w:pPr>
        <w:jc w:val="both"/>
        <w:rPr>
          <w:rFonts w:ascii="Arial" w:hAnsi="Arial" w:cs="Arial"/>
          <w:bCs/>
          <w:iCs/>
          <w:sz w:val="22"/>
          <w:szCs w:val="22"/>
        </w:rPr>
      </w:pPr>
      <w:r w:rsidRPr="0040171F">
        <w:rPr>
          <w:rFonts w:ascii="Arial" w:hAnsi="Arial" w:cs="Arial"/>
          <w:bCs/>
          <w:iCs/>
          <w:sz w:val="22"/>
          <w:szCs w:val="22"/>
        </w:rPr>
        <w:t>F.</w:t>
      </w:r>
      <w:r w:rsidR="00993703">
        <w:rPr>
          <w:rFonts w:ascii="Arial" w:hAnsi="Arial" w:cs="Arial"/>
          <w:bCs/>
          <w:iCs/>
          <w:sz w:val="22"/>
          <w:szCs w:val="22"/>
        </w:rPr>
        <w:t xml:space="preserve"> </w:t>
      </w:r>
      <w:r w:rsidRPr="0040171F">
        <w:rPr>
          <w:rFonts w:ascii="Arial" w:hAnsi="Arial" w:cs="Arial"/>
          <w:bCs/>
          <w:iCs/>
          <w:sz w:val="22"/>
          <w:szCs w:val="22"/>
        </w:rPr>
        <w:t>Saravi, Chairman)</w:t>
      </w:r>
    </w:p>
    <w:p w:rsidR="00D142EB" w:rsidRDefault="00D142EB" w:rsidP="00286F10">
      <w:pPr>
        <w:jc w:val="both"/>
        <w:rPr>
          <w:rFonts w:ascii="Arial" w:hAnsi="Arial" w:cs="Arial"/>
          <w:bCs/>
          <w:iCs/>
          <w:sz w:val="22"/>
          <w:szCs w:val="22"/>
        </w:rPr>
      </w:pPr>
      <w:r>
        <w:rPr>
          <w:rFonts w:ascii="Arial" w:hAnsi="Arial" w:cs="Arial"/>
          <w:bCs/>
          <w:iCs/>
          <w:sz w:val="22"/>
          <w:szCs w:val="22"/>
        </w:rPr>
        <w:tab/>
        <w:t xml:space="preserve">“The Theory of potential life”, University of Panama, Panama City, </w:t>
      </w:r>
      <w:r w:rsidRPr="00D142EB">
        <w:rPr>
          <w:rFonts w:ascii="Arial" w:hAnsi="Arial" w:cs="Arial"/>
          <w:b/>
          <w:bCs/>
          <w:iCs/>
          <w:sz w:val="22"/>
          <w:szCs w:val="22"/>
        </w:rPr>
        <w:t>Panama</w:t>
      </w:r>
      <w:r>
        <w:rPr>
          <w:rFonts w:ascii="Arial" w:hAnsi="Arial" w:cs="Arial"/>
          <w:bCs/>
          <w:iCs/>
          <w:sz w:val="22"/>
          <w:szCs w:val="22"/>
        </w:rPr>
        <w:t xml:space="preserve">. 08/25/1997. Host: Prof. </w:t>
      </w:r>
    </w:p>
    <w:p w:rsidR="00A94D91" w:rsidRDefault="00993703" w:rsidP="00286F10">
      <w:pPr>
        <w:jc w:val="both"/>
        <w:rPr>
          <w:rFonts w:ascii="Arial" w:hAnsi="Arial" w:cs="Arial"/>
          <w:bCs/>
          <w:iCs/>
          <w:sz w:val="22"/>
          <w:szCs w:val="22"/>
        </w:rPr>
      </w:pPr>
      <w:r>
        <w:rPr>
          <w:rFonts w:ascii="Arial" w:hAnsi="Arial" w:cs="Arial"/>
          <w:bCs/>
          <w:iCs/>
          <w:sz w:val="22"/>
          <w:szCs w:val="22"/>
        </w:rPr>
        <w:tab/>
        <w:t xml:space="preserve">“The Theory of Patholog”, University of Patras, </w:t>
      </w:r>
      <w:r w:rsidRPr="00A94D91">
        <w:rPr>
          <w:rFonts w:ascii="Arial" w:hAnsi="Arial" w:cs="Arial"/>
          <w:b/>
          <w:bCs/>
          <w:iCs/>
          <w:sz w:val="22"/>
          <w:szCs w:val="22"/>
        </w:rPr>
        <w:t>Greece</w:t>
      </w:r>
      <w:r>
        <w:rPr>
          <w:rFonts w:ascii="Arial" w:hAnsi="Arial" w:cs="Arial"/>
          <w:bCs/>
          <w:iCs/>
          <w:sz w:val="22"/>
          <w:szCs w:val="22"/>
        </w:rPr>
        <w:t>. 08/15/1996.</w:t>
      </w:r>
      <w:r w:rsidR="00A94D91">
        <w:rPr>
          <w:rFonts w:ascii="Arial" w:hAnsi="Arial" w:cs="Arial"/>
          <w:bCs/>
          <w:iCs/>
          <w:sz w:val="22"/>
          <w:szCs w:val="22"/>
        </w:rPr>
        <w:t xml:space="preserve"> Host: G Lefterakis, Dean</w:t>
      </w:r>
      <w:r>
        <w:rPr>
          <w:rFonts w:ascii="Arial" w:hAnsi="Arial" w:cs="Arial"/>
          <w:bCs/>
          <w:iCs/>
          <w:sz w:val="22"/>
          <w:szCs w:val="22"/>
        </w:rPr>
        <w:t xml:space="preserve"> </w:t>
      </w:r>
    </w:p>
    <w:p w:rsidR="000741A0" w:rsidRPr="0040171F" w:rsidRDefault="00952593" w:rsidP="00286F10">
      <w:pPr>
        <w:jc w:val="both"/>
        <w:rPr>
          <w:rFonts w:ascii="Arial" w:hAnsi="Arial" w:cs="Arial"/>
          <w:bCs/>
          <w:iCs/>
          <w:sz w:val="22"/>
          <w:szCs w:val="22"/>
        </w:rPr>
      </w:pPr>
      <w:r>
        <w:rPr>
          <w:rFonts w:ascii="Arial" w:hAnsi="Arial" w:cs="Arial"/>
          <w:bCs/>
          <w:iCs/>
          <w:sz w:val="22"/>
          <w:szCs w:val="22"/>
        </w:rPr>
        <w:tab/>
        <w:t xml:space="preserve">“Modulation of the ionic channel activity by gamma lactones”, Department of Experimental Biophysics, Humboldt University, </w:t>
      </w:r>
      <w:r w:rsidRPr="00A94D91">
        <w:rPr>
          <w:rFonts w:ascii="Arial" w:hAnsi="Arial" w:cs="Arial"/>
          <w:b/>
          <w:bCs/>
          <w:iCs/>
          <w:sz w:val="22"/>
          <w:szCs w:val="22"/>
        </w:rPr>
        <w:t>Germany</w:t>
      </w:r>
      <w:r>
        <w:rPr>
          <w:rFonts w:ascii="Arial" w:hAnsi="Arial" w:cs="Arial"/>
          <w:bCs/>
          <w:iCs/>
          <w:sz w:val="22"/>
          <w:szCs w:val="22"/>
        </w:rPr>
        <w:t>, 06/21/1996. Host: Dr. R Glaser, Chairman.</w:t>
      </w:r>
      <w:r w:rsidR="000741A0" w:rsidRPr="0040171F">
        <w:rPr>
          <w:rFonts w:ascii="Arial" w:hAnsi="Arial" w:cs="Arial"/>
          <w:bCs/>
          <w:iCs/>
          <w:sz w:val="22"/>
          <w:szCs w:val="22"/>
        </w:rPr>
        <w:tab/>
      </w:r>
    </w:p>
    <w:p w:rsidR="00952593" w:rsidRDefault="00952593" w:rsidP="00952593">
      <w:pPr>
        <w:jc w:val="both"/>
        <w:rPr>
          <w:rFonts w:ascii="Arial" w:hAnsi="Arial" w:cs="Arial"/>
          <w:bCs/>
          <w:iCs/>
          <w:sz w:val="22"/>
          <w:szCs w:val="22"/>
        </w:rPr>
      </w:pPr>
      <w:r>
        <w:rPr>
          <w:rFonts w:ascii="Arial" w:hAnsi="Arial" w:cs="Arial"/>
          <w:bCs/>
          <w:iCs/>
          <w:sz w:val="22"/>
          <w:szCs w:val="22"/>
        </w:rPr>
        <w:tab/>
        <w:t xml:space="preserve">“The stochasticity of the membrane ionic channel”, Department of Biophysics, </w:t>
      </w:r>
      <w:r w:rsidRPr="00952593">
        <w:rPr>
          <w:rFonts w:ascii="Arial" w:hAnsi="Arial" w:cs="Arial"/>
          <w:bCs/>
          <w:iCs/>
          <w:sz w:val="22"/>
          <w:szCs w:val="22"/>
        </w:rPr>
        <w:t>Eötvös Loránd University</w:t>
      </w:r>
      <w:r w:rsidR="005118ED">
        <w:rPr>
          <w:rFonts w:ascii="Arial" w:hAnsi="Arial" w:cs="Arial"/>
          <w:bCs/>
          <w:iCs/>
          <w:sz w:val="22"/>
          <w:szCs w:val="22"/>
        </w:rPr>
        <w:t xml:space="preserve">, Budapest, </w:t>
      </w:r>
      <w:r w:rsidR="00A94D91" w:rsidRPr="00A94D91">
        <w:rPr>
          <w:rFonts w:ascii="Arial" w:hAnsi="Arial" w:cs="Arial"/>
          <w:b/>
          <w:bCs/>
          <w:iCs/>
          <w:sz w:val="22"/>
          <w:szCs w:val="22"/>
        </w:rPr>
        <w:t>Hungary</w:t>
      </w:r>
      <w:r w:rsidR="00A94D91">
        <w:rPr>
          <w:rFonts w:ascii="Arial" w:hAnsi="Arial" w:cs="Arial"/>
          <w:bCs/>
          <w:iCs/>
          <w:sz w:val="22"/>
          <w:szCs w:val="22"/>
        </w:rPr>
        <w:t xml:space="preserve">, </w:t>
      </w:r>
      <w:r w:rsidR="005118ED">
        <w:rPr>
          <w:rFonts w:ascii="Arial" w:hAnsi="Arial" w:cs="Arial"/>
          <w:bCs/>
          <w:iCs/>
          <w:sz w:val="22"/>
          <w:szCs w:val="22"/>
        </w:rPr>
        <w:t>07/22/1994, Host Dr. S Gyiorgy, Chair.</w:t>
      </w:r>
    </w:p>
    <w:p w:rsidR="000741A0" w:rsidRPr="0040171F" w:rsidRDefault="00952593" w:rsidP="00952593">
      <w:pPr>
        <w:jc w:val="both"/>
        <w:rPr>
          <w:rFonts w:ascii="Arial" w:hAnsi="Arial" w:cs="Arial"/>
          <w:bCs/>
          <w:iCs/>
          <w:sz w:val="22"/>
          <w:szCs w:val="22"/>
        </w:rPr>
      </w:pPr>
      <w:r>
        <w:rPr>
          <w:rFonts w:ascii="Arial" w:hAnsi="Arial" w:cs="Arial"/>
          <w:bCs/>
          <w:iCs/>
          <w:sz w:val="22"/>
          <w:szCs w:val="22"/>
        </w:rPr>
        <w:tab/>
        <w:t>“A quantum model of the Cl</w:t>
      </w:r>
      <w:r>
        <w:rPr>
          <w:rFonts w:ascii="Arial" w:hAnsi="Arial" w:cs="Arial"/>
          <w:bCs/>
          <w:iCs/>
          <w:sz w:val="22"/>
          <w:szCs w:val="22"/>
          <w:vertAlign w:val="superscript"/>
        </w:rPr>
        <w:t>-</w:t>
      </w:r>
      <w:r>
        <w:rPr>
          <w:rFonts w:ascii="Arial" w:hAnsi="Arial" w:cs="Arial"/>
          <w:bCs/>
          <w:iCs/>
          <w:sz w:val="22"/>
          <w:szCs w:val="22"/>
        </w:rPr>
        <w:t xml:space="preserve"> ionic channel in axolemma”, Universite Bretagne Occidentale, Brest, France. 06/25/1992. Host: Dr. JP Pennec, Chair of the Department Animal Physiologie et Biophysique.</w:t>
      </w:r>
    </w:p>
    <w:p w:rsidR="00C06073" w:rsidRPr="0040171F" w:rsidRDefault="00C06073" w:rsidP="00BD65F2">
      <w:pPr>
        <w:rPr>
          <w:rFonts w:ascii="Arial Bold" w:hAnsi="Arial Bold" w:cs="Arial"/>
          <w:b/>
          <w:sz w:val="22"/>
          <w:szCs w:val="22"/>
        </w:rPr>
      </w:pPr>
    </w:p>
    <w:p w:rsidR="00C84DEA" w:rsidRPr="0040171F" w:rsidRDefault="009D49F7" w:rsidP="00BD65F2">
      <w:pPr>
        <w:rPr>
          <w:rFonts w:ascii="Arial Bold" w:hAnsi="Arial Bold" w:cs="Arial"/>
          <w:b/>
          <w:sz w:val="22"/>
          <w:szCs w:val="22"/>
        </w:rPr>
      </w:pPr>
      <w:r w:rsidRPr="0040171F">
        <w:rPr>
          <w:rFonts w:ascii="Arial Bold" w:hAnsi="Arial Bold" w:cs="Arial"/>
          <w:b/>
          <w:sz w:val="22"/>
          <w:szCs w:val="22"/>
        </w:rPr>
        <w:t>ORIGINAL PEER-REVIEWED ARTICLES</w:t>
      </w:r>
      <w:r w:rsidR="00C84DEA" w:rsidRPr="0040171F">
        <w:rPr>
          <w:rFonts w:ascii="Arial Bold" w:hAnsi="Arial Bold" w:cs="Arial"/>
          <w:b/>
          <w:sz w:val="22"/>
          <w:szCs w:val="22"/>
        </w:rPr>
        <w:t xml:space="preserve">: </w:t>
      </w:r>
    </w:p>
    <w:p w:rsidR="006D27C7" w:rsidRDefault="00FF70F1" w:rsidP="002928AE">
      <w:pPr>
        <w:jc w:val="both"/>
        <w:rPr>
          <w:rFonts w:ascii="Arial" w:hAnsi="Arial" w:cs="Arial"/>
          <w:sz w:val="22"/>
          <w:szCs w:val="22"/>
        </w:rPr>
      </w:pPr>
      <w:r>
        <w:rPr>
          <w:rFonts w:ascii="Arial" w:hAnsi="Arial" w:cs="Arial"/>
          <w:sz w:val="22"/>
          <w:szCs w:val="22"/>
        </w:rPr>
        <w:t>83</w:t>
      </w:r>
      <w:r w:rsidR="006D27C7">
        <w:rPr>
          <w:rFonts w:ascii="Arial" w:hAnsi="Arial" w:cs="Arial"/>
          <w:sz w:val="22"/>
          <w:szCs w:val="22"/>
        </w:rPr>
        <w:tab/>
      </w:r>
      <w:r w:rsidR="006D27C7" w:rsidRPr="006D27C7">
        <w:rPr>
          <w:rFonts w:ascii="Arial" w:hAnsi="Arial" w:cs="Arial"/>
          <w:b/>
          <w:sz w:val="22"/>
          <w:szCs w:val="22"/>
        </w:rPr>
        <w:t>Iacobas DA</w:t>
      </w:r>
      <w:r w:rsidR="006D27C7" w:rsidRPr="006D27C7">
        <w:rPr>
          <w:rFonts w:ascii="Arial" w:hAnsi="Arial" w:cs="Arial"/>
          <w:sz w:val="22"/>
          <w:szCs w:val="22"/>
        </w:rPr>
        <w:t>, Iacobas S, Nebieridze N, Velisek L, Veliskova J (2018): Estrogen protects neurotransmission transcriptome during status epilepticus, Frontiers in Neuroendocrine Science. DOI: 10.3389/fnins.2018.00332</w:t>
      </w:r>
      <w:r w:rsidR="00C4660C">
        <w:rPr>
          <w:rFonts w:ascii="Arial" w:hAnsi="Arial" w:cs="Arial"/>
          <w:sz w:val="22"/>
          <w:szCs w:val="22"/>
        </w:rPr>
        <w:t xml:space="preserve">. </w:t>
      </w:r>
      <w:r w:rsidR="00C4660C" w:rsidRPr="007906A4">
        <w:rPr>
          <w:rFonts w:ascii="Arial" w:hAnsi="Arial" w:cs="Arial"/>
          <w:b/>
          <w:sz w:val="22"/>
          <w:szCs w:val="22"/>
        </w:rPr>
        <w:t xml:space="preserve">IF = </w:t>
      </w:r>
      <w:r w:rsidR="00C4660C">
        <w:rPr>
          <w:rFonts w:ascii="Arial" w:hAnsi="Arial" w:cs="Arial"/>
          <w:b/>
          <w:sz w:val="22"/>
          <w:szCs w:val="22"/>
        </w:rPr>
        <w:t>3.</w:t>
      </w:r>
      <w:r w:rsidR="00C4660C" w:rsidRPr="007906A4">
        <w:rPr>
          <w:rFonts w:ascii="Arial" w:hAnsi="Arial" w:cs="Arial"/>
          <w:b/>
          <w:sz w:val="22"/>
          <w:szCs w:val="22"/>
        </w:rPr>
        <w:t>5</w:t>
      </w:r>
      <w:r w:rsidR="00C4660C">
        <w:rPr>
          <w:rFonts w:ascii="Arial" w:hAnsi="Arial" w:cs="Arial"/>
          <w:b/>
          <w:sz w:val="22"/>
          <w:szCs w:val="22"/>
        </w:rPr>
        <w:t>66</w:t>
      </w:r>
      <w:r w:rsidR="00C4660C" w:rsidRPr="007906A4">
        <w:rPr>
          <w:rFonts w:ascii="Arial" w:hAnsi="Arial" w:cs="Arial"/>
          <w:b/>
          <w:sz w:val="22"/>
          <w:szCs w:val="22"/>
        </w:rPr>
        <w:t>.</w:t>
      </w:r>
    </w:p>
    <w:p w:rsidR="002928AE" w:rsidRPr="007906A4" w:rsidRDefault="00FF70F1" w:rsidP="002928AE">
      <w:pPr>
        <w:jc w:val="both"/>
        <w:rPr>
          <w:rFonts w:ascii="Arial" w:hAnsi="Arial" w:cs="Arial"/>
          <w:sz w:val="22"/>
          <w:szCs w:val="22"/>
        </w:rPr>
      </w:pPr>
      <w:r>
        <w:rPr>
          <w:rFonts w:ascii="Arial" w:hAnsi="Arial" w:cs="Arial"/>
          <w:sz w:val="22"/>
          <w:szCs w:val="22"/>
        </w:rPr>
        <w:t>82</w:t>
      </w:r>
      <w:r w:rsidR="0011694F" w:rsidRPr="0040171F">
        <w:rPr>
          <w:rFonts w:ascii="Arial" w:hAnsi="Arial" w:cs="Arial"/>
          <w:sz w:val="22"/>
          <w:szCs w:val="22"/>
        </w:rPr>
        <w:tab/>
      </w:r>
      <w:r w:rsidR="0011694F" w:rsidRPr="0040171F">
        <w:rPr>
          <w:rFonts w:ascii="Arial" w:hAnsi="Arial" w:cs="Arial"/>
          <w:b/>
          <w:sz w:val="22"/>
          <w:szCs w:val="22"/>
        </w:rPr>
        <w:t>Iacobas DA</w:t>
      </w:r>
      <w:r w:rsidR="0011694F" w:rsidRPr="0040171F">
        <w:rPr>
          <w:rFonts w:ascii="Arial" w:hAnsi="Arial" w:cs="Arial"/>
          <w:sz w:val="22"/>
          <w:szCs w:val="22"/>
        </w:rPr>
        <w:t xml:space="preserve">, Chachua T, Iacobas S, Benson MJ, Borges K, Veliskova J, Velisek L. (2018). ACTH and PMX53 recover the normal synaptic transcriptome in a rat model of infantile </w:t>
      </w:r>
      <w:r w:rsidR="0011694F" w:rsidRPr="007906A4">
        <w:rPr>
          <w:rFonts w:ascii="Arial" w:hAnsi="Arial" w:cs="Arial"/>
          <w:sz w:val="22"/>
          <w:szCs w:val="22"/>
        </w:rPr>
        <w:t xml:space="preserve">spasms. </w:t>
      </w:r>
      <w:r w:rsidR="0011694F" w:rsidRPr="007906A4">
        <w:rPr>
          <w:rFonts w:ascii="Arial" w:hAnsi="Arial" w:cs="Arial"/>
          <w:i/>
          <w:sz w:val="22"/>
          <w:szCs w:val="22"/>
        </w:rPr>
        <w:t>Sci Rep.</w:t>
      </w:r>
      <w:r w:rsidR="002928AE" w:rsidRPr="007906A4">
        <w:rPr>
          <w:rFonts w:ascii="Arial" w:hAnsi="Arial" w:cs="Arial"/>
          <w:b/>
          <w:sz w:val="22"/>
          <w:szCs w:val="22"/>
        </w:rPr>
        <w:t xml:space="preserve"> </w:t>
      </w:r>
      <w:r w:rsidR="007906A4" w:rsidRPr="007906A4">
        <w:rPr>
          <w:rFonts w:ascii="Arial" w:hAnsi="Arial" w:cs="Arial"/>
          <w:iCs/>
          <w:sz w:val="22"/>
          <w:szCs w:val="22"/>
        </w:rPr>
        <w:t xml:space="preserve">8:5722, </w:t>
      </w:r>
      <w:r w:rsidR="00657ED0" w:rsidRPr="007906A4">
        <w:rPr>
          <w:rFonts w:ascii="Arial" w:hAnsi="Arial" w:cs="Arial"/>
          <w:sz w:val="22"/>
          <w:szCs w:val="22"/>
        </w:rPr>
        <w:t>DOI: 10.1038/s41598-018-24013-x.</w:t>
      </w:r>
      <w:r w:rsidR="00657ED0" w:rsidRPr="007906A4">
        <w:rPr>
          <w:rFonts w:ascii="Arial" w:hAnsi="Arial" w:cs="Arial"/>
          <w:b/>
          <w:sz w:val="22"/>
          <w:szCs w:val="22"/>
        </w:rPr>
        <w:t xml:space="preserve"> </w:t>
      </w:r>
      <w:r w:rsidR="002928AE" w:rsidRPr="007906A4">
        <w:rPr>
          <w:rFonts w:ascii="Arial" w:hAnsi="Arial" w:cs="Arial"/>
          <w:b/>
          <w:sz w:val="22"/>
          <w:szCs w:val="22"/>
        </w:rPr>
        <w:t>IF = 5.08</w:t>
      </w:r>
      <w:r w:rsidR="00657ED0" w:rsidRPr="007906A4">
        <w:rPr>
          <w:rFonts w:ascii="Arial" w:hAnsi="Arial" w:cs="Arial"/>
          <w:b/>
          <w:sz w:val="22"/>
          <w:szCs w:val="22"/>
        </w:rPr>
        <w:t xml:space="preserve">. </w:t>
      </w:r>
    </w:p>
    <w:p w:rsidR="00A92B23" w:rsidRPr="0040171F" w:rsidRDefault="00FF70F1" w:rsidP="00A92B23">
      <w:pPr>
        <w:jc w:val="both"/>
        <w:rPr>
          <w:rFonts w:ascii="Arial" w:hAnsi="Arial" w:cs="Arial"/>
          <w:sz w:val="22"/>
          <w:szCs w:val="22"/>
        </w:rPr>
      </w:pPr>
      <w:r>
        <w:rPr>
          <w:rFonts w:ascii="Arial" w:hAnsi="Arial" w:cs="Arial"/>
          <w:sz w:val="22"/>
          <w:szCs w:val="22"/>
        </w:rPr>
        <w:t>81</w:t>
      </w:r>
      <w:r w:rsidR="003909DE" w:rsidRPr="0040171F">
        <w:rPr>
          <w:rFonts w:ascii="Arial" w:hAnsi="Arial" w:cs="Arial"/>
          <w:sz w:val="22"/>
          <w:szCs w:val="22"/>
        </w:rPr>
        <w:tab/>
      </w:r>
      <w:r w:rsidR="003909DE" w:rsidRPr="0040171F">
        <w:rPr>
          <w:rFonts w:ascii="Arial" w:hAnsi="Arial" w:cs="Arial"/>
          <w:b/>
          <w:sz w:val="22"/>
          <w:szCs w:val="22"/>
        </w:rPr>
        <w:t>Iacobas DA</w:t>
      </w:r>
      <w:r w:rsidR="003909DE" w:rsidRPr="0040171F">
        <w:rPr>
          <w:rFonts w:ascii="Arial" w:hAnsi="Arial" w:cs="Arial"/>
          <w:sz w:val="22"/>
          <w:szCs w:val="22"/>
        </w:rPr>
        <w:t xml:space="preserve">, </w:t>
      </w:r>
      <w:r w:rsidR="00D02A00" w:rsidRPr="0040171F">
        <w:rPr>
          <w:rFonts w:ascii="Arial" w:hAnsi="Arial" w:cs="Arial"/>
          <w:sz w:val="22"/>
          <w:szCs w:val="22"/>
        </w:rPr>
        <w:t xml:space="preserve">Tuli N, </w:t>
      </w:r>
      <w:r w:rsidR="003909DE" w:rsidRPr="0040171F">
        <w:rPr>
          <w:rFonts w:ascii="Arial" w:hAnsi="Arial" w:cs="Arial"/>
          <w:sz w:val="22"/>
          <w:szCs w:val="22"/>
        </w:rPr>
        <w:t xml:space="preserve">Iacobas S, </w:t>
      </w:r>
      <w:r w:rsidR="00D02A00" w:rsidRPr="0040171F">
        <w:rPr>
          <w:rFonts w:ascii="Arial" w:hAnsi="Arial" w:cs="Arial"/>
          <w:sz w:val="22"/>
          <w:szCs w:val="22"/>
        </w:rPr>
        <w:t>Rasamny JK, Moscatello</w:t>
      </w:r>
      <w:r w:rsidR="003A0E96" w:rsidRPr="0040171F">
        <w:rPr>
          <w:rFonts w:ascii="Arial" w:hAnsi="Arial" w:cs="Arial"/>
          <w:sz w:val="22"/>
          <w:szCs w:val="22"/>
        </w:rPr>
        <w:t xml:space="preserve"> A</w:t>
      </w:r>
      <w:r w:rsidR="00D02A00" w:rsidRPr="0040171F">
        <w:rPr>
          <w:rFonts w:ascii="Arial" w:hAnsi="Arial" w:cs="Arial"/>
          <w:sz w:val="22"/>
          <w:szCs w:val="22"/>
        </w:rPr>
        <w:t xml:space="preserve">, </w:t>
      </w:r>
      <w:r w:rsidR="003909DE" w:rsidRPr="0040171F">
        <w:rPr>
          <w:rFonts w:ascii="Arial" w:hAnsi="Arial" w:cs="Arial"/>
          <w:sz w:val="22"/>
          <w:szCs w:val="22"/>
        </w:rPr>
        <w:t>Geliebter J, Tiwari RM. (201</w:t>
      </w:r>
      <w:r w:rsidR="00421888" w:rsidRPr="0040171F">
        <w:rPr>
          <w:rFonts w:ascii="Arial" w:hAnsi="Arial" w:cs="Arial"/>
          <w:sz w:val="22"/>
          <w:szCs w:val="22"/>
        </w:rPr>
        <w:t>8</w:t>
      </w:r>
      <w:r w:rsidR="003909DE" w:rsidRPr="0040171F">
        <w:rPr>
          <w:rFonts w:ascii="Arial" w:hAnsi="Arial" w:cs="Arial"/>
          <w:sz w:val="22"/>
          <w:szCs w:val="22"/>
        </w:rPr>
        <w:t xml:space="preserve">). </w:t>
      </w:r>
      <w:r w:rsidR="00D02A00" w:rsidRPr="0040171F">
        <w:rPr>
          <w:rFonts w:ascii="Arial" w:hAnsi="Arial" w:cs="Arial"/>
          <w:sz w:val="22"/>
          <w:szCs w:val="22"/>
        </w:rPr>
        <w:t>G</w:t>
      </w:r>
      <w:r w:rsidR="003909DE" w:rsidRPr="0040171F">
        <w:rPr>
          <w:rFonts w:ascii="Arial" w:hAnsi="Arial" w:cs="Arial"/>
          <w:sz w:val="22"/>
          <w:szCs w:val="22"/>
        </w:rPr>
        <w:t xml:space="preserve">ene master regulators of papillary and anaplastic thyroid cancer phenotypes. </w:t>
      </w:r>
      <w:r w:rsidR="003909DE" w:rsidRPr="0040171F">
        <w:rPr>
          <w:rFonts w:ascii="Arial" w:hAnsi="Arial" w:cs="Arial"/>
          <w:i/>
          <w:sz w:val="22"/>
          <w:szCs w:val="22"/>
        </w:rPr>
        <w:t>Oncotarget</w:t>
      </w:r>
      <w:r w:rsidR="00CE3748" w:rsidRPr="0040171F">
        <w:rPr>
          <w:rFonts w:ascii="Arial" w:hAnsi="Arial" w:cs="Arial"/>
          <w:i/>
          <w:sz w:val="22"/>
          <w:szCs w:val="22"/>
        </w:rPr>
        <w:t xml:space="preserve"> </w:t>
      </w:r>
      <w:r w:rsidR="00A92B23" w:rsidRPr="0040171F">
        <w:rPr>
          <w:rFonts w:ascii="Arial" w:hAnsi="Arial" w:cs="Arial"/>
          <w:sz w:val="22"/>
          <w:szCs w:val="22"/>
        </w:rPr>
        <w:t xml:space="preserve">9(2), 2410-2424. </w:t>
      </w:r>
      <w:r w:rsidR="00297DD1" w:rsidRPr="0040171F">
        <w:rPr>
          <w:rFonts w:ascii="Arial" w:hAnsi="Arial" w:cs="Arial"/>
          <w:sz w:val="22"/>
          <w:szCs w:val="22"/>
        </w:rPr>
        <w:t xml:space="preserve">doi: 10.18632/oncotarget.23417. </w:t>
      </w:r>
      <w:r w:rsidR="00A92B23" w:rsidRPr="0040171F">
        <w:rPr>
          <w:rFonts w:ascii="Arial" w:hAnsi="Arial" w:cs="Arial"/>
          <w:sz w:val="22"/>
          <w:szCs w:val="22"/>
        </w:rPr>
        <w:t>PMCID: PMC5788649</w:t>
      </w:r>
      <w:r w:rsidR="00624395" w:rsidRPr="0040171F">
        <w:rPr>
          <w:rFonts w:ascii="Arial" w:hAnsi="Arial" w:cs="Arial"/>
          <w:sz w:val="22"/>
          <w:szCs w:val="22"/>
        </w:rPr>
        <w:t xml:space="preserve">. </w:t>
      </w:r>
      <w:r w:rsidR="00624395" w:rsidRPr="0040171F">
        <w:rPr>
          <w:rFonts w:ascii="Arial" w:hAnsi="Arial" w:cs="Arial"/>
          <w:b/>
          <w:sz w:val="22"/>
          <w:szCs w:val="22"/>
        </w:rPr>
        <w:t>IF = 6.36</w:t>
      </w:r>
    </w:p>
    <w:p w:rsidR="00513281" w:rsidRPr="0040171F" w:rsidRDefault="00FF70F1" w:rsidP="003909DE">
      <w:pPr>
        <w:jc w:val="both"/>
        <w:rPr>
          <w:rFonts w:ascii="Arial" w:hAnsi="Arial" w:cs="Arial"/>
          <w:sz w:val="22"/>
          <w:szCs w:val="22"/>
        </w:rPr>
      </w:pPr>
      <w:r>
        <w:rPr>
          <w:rFonts w:ascii="Arial" w:hAnsi="Arial" w:cs="Arial"/>
          <w:sz w:val="22"/>
          <w:szCs w:val="22"/>
        </w:rPr>
        <w:t>80</w:t>
      </w:r>
      <w:r w:rsidR="00513281" w:rsidRPr="0040171F">
        <w:rPr>
          <w:rFonts w:ascii="Arial" w:hAnsi="Arial" w:cs="Arial"/>
          <w:sz w:val="22"/>
          <w:szCs w:val="22"/>
        </w:rPr>
        <w:tab/>
      </w:r>
      <w:r w:rsidR="00513281" w:rsidRPr="0040171F">
        <w:rPr>
          <w:rFonts w:ascii="Arial" w:hAnsi="Arial" w:cs="Arial"/>
          <w:b/>
          <w:sz w:val="22"/>
          <w:szCs w:val="22"/>
        </w:rPr>
        <w:t>Iacobas DA</w:t>
      </w:r>
      <w:r w:rsidR="00513281" w:rsidRPr="0040171F">
        <w:rPr>
          <w:rFonts w:ascii="Arial" w:hAnsi="Arial" w:cs="Arial"/>
          <w:sz w:val="22"/>
          <w:szCs w:val="22"/>
        </w:rPr>
        <w:t>, Iacobas S, Tanowitz HB, deCarvalho AC, Spray DC (201</w:t>
      </w:r>
      <w:r w:rsidR="00687642" w:rsidRPr="0040171F">
        <w:rPr>
          <w:rFonts w:ascii="Arial" w:hAnsi="Arial" w:cs="Arial"/>
          <w:sz w:val="22"/>
          <w:szCs w:val="22"/>
        </w:rPr>
        <w:t>8</w:t>
      </w:r>
      <w:r w:rsidR="00513281" w:rsidRPr="0040171F">
        <w:rPr>
          <w:rFonts w:ascii="Arial" w:hAnsi="Arial" w:cs="Arial"/>
          <w:sz w:val="22"/>
          <w:szCs w:val="22"/>
        </w:rPr>
        <w:t xml:space="preserve">). Functional genomic fabrics are remodeled in a mouse model of Chagasic cardiomyopathy and restored following cell therapy. </w:t>
      </w:r>
      <w:r w:rsidR="00513281" w:rsidRPr="0040171F">
        <w:rPr>
          <w:rFonts w:ascii="Arial" w:hAnsi="Arial" w:cs="Arial"/>
          <w:i/>
          <w:sz w:val="22"/>
          <w:szCs w:val="22"/>
        </w:rPr>
        <w:t xml:space="preserve">Microbes Infect. </w:t>
      </w:r>
      <w:r w:rsidR="00687642" w:rsidRPr="0040171F">
        <w:rPr>
          <w:rFonts w:ascii="Arial" w:hAnsi="Arial" w:cs="Arial"/>
          <w:sz w:val="22"/>
          <w:szCs w:val="22"/>
        </w:rPr>
        <w:t xml:space="preserve">20(3), 185-195. </w:t>
      </w:r>
      <w:r w:rsidR="00B57A0D" w:rsidRPr="0040171F">
        <w:rPr>
          <w:rFonts w:ascii="Arial" w:hAnsi="Arial" w:cs="Arial"/>
          <w:sz w:val="22"/>
          <w:szCs w:val="22"/>
        </w:rPr>
        <w:t xml:space="preserve">doi: 10.1016/j.micinf.2017.11.003. </w:t>
      </w:r>
      <w:r w:rsidR="003909DE" w:rsidRPr="0040171F">
        <w:rPr>
          <w:rFonts w:ascii="Arial" w:hAnsi="Arial" w:cs="Arial"/>
          <w:sz w:val="22"/>
          <w:szCs w:val="22"/>
        </w:rPr>
        <w:t>PMID:    29158000</w:t>
      </w:r>
      <w:r w:rsidR="00624395" w:rsidRPr="0040171F">
        <w:rPr>
          <w:rFonts w:ascii="Arial" w:hAnsi="Arial" w:cs="Arial"/>
          <w:sz w:val="22"/>
          <w:szCs w:val="22"/>
        </w:rPr>
        <w:t xml:space="preserve">. </w:t>
      </w:r>
      <w:r w:rsidR="00624395" w:rsidRPr="0040171F">
        <w:rPr>
          <w:rFonts w:ascii="Arial" w:hAnsi="Arial" w:cs="Arial"/>
          <w:b/>
          <w:sz w:val="22"/>
          <w:szCs w:val="22"/>
        </w:rPr>
        <w:t>IF = 2.86</w:t>
      </w:r>
    </w:p>
    <w:p w:rsidR="0091532E" w:rsidRDefault="00FF70F1" w:rsidP="005C0013">
      <w:pPr>
        <w:jc w:val="both"/>
        <w:rPr>
          <w:rFonts w:ascii="Arial" w:hAnsi="Arial" w:cs="Arial"/>
          <w:sz w:val="22"/>
          <w:szCs w:val="22"/>
        </w:rPr>
      </w:pPr>
      <w:r>
        <w:rPr>
          <w:rFonts w:ascii="Arial" w:hAnsi="Arial" w:cs="Arial"/>
          <w:sz w:val="22"/>
          <w:szCs w:val="22"/>
        </w:rPr>
        <w:t>79</w:t>
      </w:r>
      <w:r w:rsidR="00BF7817" w:rsidRPr="0040171F">
        <w:rPr>
          <w:rFonts w:ascii="Arial" w:hAnsi="Arial" w:cs="Arial"/>
          <w:sz w:val="22"/>
          <w:szCs w:val="22"/>
        </w:rPr>
        <w:tab/>
      </w:r>
      <w:r w:rsidR="00BF7817" w:rsidRPr="0040171F">
        <w:rPr>
          <w:rFonts w:ascii="Arial" w:hAnsi="Arial" w:cs="Arial"/>
          <w:b/>
          <w:sz w:val="22"/>
          <w:szCs w:val="22"/>
        </w:rPr>
        <w:t>Iacobas DA</w:t>
      </w:r>
      <w:r w:rsidR="00BF7817" w:rsidRPr="0040171F">
        <w:rPr>
          <w:rFonts w:ascii="Arial" w:hAnsi="Arial" w:cs="Arial"/>
          <w:sz w:val="22"/>
          <w:szCs w:val="22"/>
        </w:rPr>
        <w:t>, Iacobas  S (2017). Towards a Personalized Cancer Gene Therapy: A Case</w:t>
      </w:r>
    </w:p>
    <w:p w:rsidR="0091532E" w:rsidRDefault="00BF7817" w:rsidP="005C0013">
      <w:pPr>
        <w:jc w:val="both"/>
        <w:rPr>
          <w:rFonts w:ascii="Arial" w:hAnsi="Arial" w:cs="Arial"/>
          <w:sz w:val="22"/>
          <w:szCs w:val="22"/>
        </w:rPr>
      </w:pPr>
      <w:r w:rsidRPr="0040171F">
        <w:rPr>
          <w:rFonts w:ascii="Arial" w:hAnsi="Arial" w:cs="Arial"/>
          <w:sz w:val="22"/>
          <w:szCs w:val="22"/>
        </w:rPr>
        <w:t xml:space="preserve">of Clear Cell Renal Cell Carcinoma. </w:t>
      </w:r>
      <w:r w:rsidRPr="0040171F">
        <w:rPr>
          <w:rFonts w:ascii="Arial" w:hAnsi="Arial" w:cs="Arial"/>
          <w:i/>
          <w:sz w:val="22"/>
          <w:szCs w:val="22"/>
        </w:rPr>
        <w:t xml:space="preserve">Cancer &amp; Oncol Res </w:t>
      </w:r>
      <w:r w:rsidRPr="0040171F">
        <w:rPr>
          <w:rFonts w:ascii="Arial" w:hAnsi="Arial" w:cs="Arial"/>
          <w:sz w:val="22"/>
          <w:szCs w:val="22"/>
        </w:rPr>
        <w:t>5(3): 45-52.</w:t>
      </w:r>
      <w:r w:rsidR="00541F02" w:rsidRPr="0040171F">
        <w:rPr>
          <w:rFonts w:ascii="Arial" w:hAnsi="Arial" w:cs="Arial"/>
          <w:sz w:val="22"/>
          <w:szCs w:val="22"/>
        </w:rPr>
        <w:t xml:space="preserve"> DOI:</w:t>
      </w:r>
    </w:p>
    <w:p w:rsidR="00BF7817" w:rsidRPr="0040171F" w:rsidRDefault="00541F02" w:rsidP="005C0013">
      <w:pPr>
        <w:jc w:val="both"/>
        <w:rPr>
          <w:rFonts w:ascii="Arial" w:hAnsi="Arial" w:cs="Arial"/>
          <w:sz w:val="22"/>
          <w:szCs w:val="22"/>
        </w:rPr>
      </w:pPr>
      <w:r w:rsidRPr="0040171F">
        <w:rPr>
          <w:rFonts w:ascii="Arial" w:hAnsi="Arial" w:cs="Arial"/>
          <w:sz w:val="22"/>
          <w:szCs w:val="22"/>
        </w:rPr>
        <w:t>10.13189/cor.2017.050301</w:t>
      </w:r>
    </w:p>
    <w:p w:rsidR="000034FA" w:rsidRPr="0040171F" w:rsidRDefault="00FF70F1" w:rsidP="005C0013">
      <w:pPr>
        <w:jc w:val="both"/>
        <w:rPr>
          <w:rFonts w:ascii="Arial" w:hAnsi="Arial" w:cs="Arial"/>
          <w:sz w:val="22"/>
          <w:szCs w:val="22"/>
        </w:rPr>
      </w:pPr>
      <w:r>
        <w:rPr>
          <w:rFonts w:ascii="Arial" w:hAnsi="Arial" w:cs="Arial"/>
          <w:sz w:val="22"/>
          <w:szCs w:val="22"/>
        </w:rPr>
        <w:t>78</w:t>
      </w:r>
      <w:r w:rsidR="000034FA" w:rsidRPr="0040171F">
        <w:rPr>
          <w:rFonts w:ascii="Arial" w:hAnsi="Arial" w:cs="Arial"/>
          <w:sz w:val="22"/>
          <w:szCs w:val="22"/>
        </w:rPr>
        <w:tab/>
        <w:t xml:space="preserve">Lee PR, Cohen JE, </w:t>
      </w:r>
      <w:r w:rsidR="000034FA" w:rsidRPr="0040171F">
        <w:rPr>
          <w:rFonts w:ascii="Arial" w:hAnsi="Arial" w:cs="Arial"/>
          <w:b/>
          <w:sz w:val="22"/>
          <w:szCs w:val="22"/>
        </w:rPr>
        <w:t>Iacobas DA</w:t>
      </w:r>
      <w:r w:rsidR="000034FA" w:rsidRPr="0040171F">
        <w:rPr>
          <w:rFonts w:ascii="Arial" w:hAnsi="Arial" w:cs="Arial"/>
          <w:sz w:val="22"/>
          <w:szCs w:val="22"/>
        </w:rPr>
        <w:t>, Iacobas S, Fields RD</w:t>
      </w:r>
      <w:r w:rsidR="009C7709" w:rsidRPr="0040171F">
        <w:rPr>
          <w:rFonts w:ascii="Arial" w:hAnsi="Arial" w:cs="Arial"/>
          <w:sz w:val="22"/>
          <w:szCs w:val="22"/>
        </w:rPr>
        <w:t xml:space="preserve"> (2017)</w:t>
      </w:r>
      <w:r w:rsidR="000034FA" w:rsidRPr="0040171F">
        <w:rPr>
          <w:rFonts w:ascii="Arial" w:hAnsi="Arial" w:cs="Arial"/>
          <w:sz w:val="22"/>
          <w:szCs w:val="22"/>
        </w:rPr>
        <w:t xml:space="preserve">. Gene networks activated by pattern-specific generation of action potentials in dorsal root ganglia neurons. </w:t>
      </w:r>
      <w:r w:rsidR="000034FA" w:rsidRPr="0040171F">
        <w:rPr>
          <w:rFonts w:ascii="Arial" w:hAnsi="Arial" w:cs="Arial"/>
          <w:i/>
          <w:sz w:val="22"/>
          <w:szCs w:val="22"/>
        </w:rPr>
        <w:t>Sci Rep.</w:t>
      </w:r>
      <w:r w:rsidR="00F52A85" w:rsidRPr="0040171F">
        <w:t xml:space="preserve"> </w:t>
      </w:r>
      <w:r w:rsidR="00F52A85" w:rsidRPr="0040171F">
        <w:rPr>
          <w:rFonts w:ascii="Arial" w:hAnsi="Arial" w:cs="Arial"/>
          <w:sz w:val="22"/>
          <w:szCs w:val="22"/>
        </w:rPr>
        <w:t xml:space="preserve">7:43765, </w:t>
      </w:r>
      <w:r w:rsidR="00297DD1" w:rsidRPr="0040171F">
        <w:rPr>
          <w:rFonts w:ascii="Arial" w:hAnsi="Arial" w:cs="Arial"/>
          <w:sz w:val="22"/>
          <w:szCs w:val="22"/>
        </w:rPr>
        <w:t xml:space="preserve">doi: 10.1038/srep43765. </w:t>
      </w:r>
      <w:r w:rsidR="005C0013" w:rsidRPr="0040171F">
        <w:rPr>
          <w:rFonts w:ascii="Arial" w:hAnsi="Arial" w:cs="Arial"/>
          <w:sz w:val="22"/>
          <w:szCs w:val="22"/>
        </w:rPr>
        <w:t>PMCID: PMC5335607</w:t>
      </w:r>
      <w:r w:rsidR="00624395" w:rsidRPr="0040171F">
        <w:rPr>
          <w:rFonts w:ascii="Arial" w:hAnsi="Arial" w:cs="Arial"/>
          <w:sz w:val="22"/>
          <w:szCs w:val="22"/>
        </w:rPr>
        <w:t xml:space="preserve">. </w:t>
      </w:r>
      <w:r w:rsidR="00624395" w:rsidRPr="0040171F">
        <w:rPr>
          <w:rFonts w:ascii="Arial" w:hAnsi="Arial" w:cs="Arial"/>
          <w:b/>
          <w:sz w:val="22"/>
          <w:szCs w:val="22"/>
        </w:rPr>
        <w:t>IF = 5.08</w:t>
      </w:r>
    </w:p>
    <w:p w:rsidR="008132CD" w:rsidRPr="0040171F" w:rsidRDefault="00FF70F1" w:rsidP="008B76B3">
      <w:pPr>
        <w:jc w:val="both"/>
        <w:rPr>
          <w:rFonts w:ascii="Arial" w:hAnsi="Arial" w:cs="Arial"/>
          <w:sz w:val="22"/>
          <w:szCs w:val="22"/>
        </w:rPr>
      </w:pPr>
      <w:r>
        <w:rPr>
          <w:rFonts w:ascii="Arial" w:hAnsi="Arial" w:cs="Arial"/>
          <w:sz w:val="22"/>
          <w:szCs w:val="22"/>
        </w:rPr>
        <w:t>77</w:t>
      </w:r>
      <w:r w:rsidR="008132CD" w:rsidRPr="0040171F">
        <w:rPr>
          <w:rFonts w:ascii="Arial" w:hAnsi="Arial" w:cs="Arial"/>
          <w:sz w:val="22"/>
          <w:szCs w:val="22"/>
        </w:rPr>
        <w:tab/>
      </w:r>
      <w:r w:rsidR="008132CD" w:rsidRPr="0040171F">
        <w:rPr>
          <w:rFonts w:ascii="Arial" w:hAnsi="Arial" w:cs="Arial"/>
          <w:b/>
          <w:sz w:val="22"/>
          <w:szCs w:val="22"/>
        </w:rPr>
        <w:t>Iacobas DA</w:t>
      </w:r>
      <w:r w:rsidR="008132CD" w:rsidRPr="0040171F">
        <w:rPr>
          <w:rFonts w:ascii="Arial" w:hAnsi="Arial" w:cs="Arial"/>
          <w:sz w:val="22"/>
          <w:szCs w:val="22"/>
        </w:rPr>
        <w:t>. (2016) The Genomic Fabric Perspective on the Transcriptome between</w:t>
      </w:r>
      <w:r w:rsidR="008E48AA" w:rsidRPr="0040171F">
        <w:rPr>
          <w:rFonts w:ascii="Arial" w:hAnsi="Arial" w:cs="Arial"/>
          <w:sz w:val="22"/>
          <w:szCs w:val="22"/>
        </w:rPr>
        <w:t xml:space="preserve"> </w:t>
      </w:r>
      <w:r w:rsidR="008132CD" w:rsidRPr="0040171F">
        <w:rPr>
          <w:rFonts w:ascii="Arial" w:hAnsi="Arial" w:cs="Arial"/>
          <w:sz w:val="22"/>
          <w:szCs w:val="22"/>
        </w:rPr>
        <w:t xml:space="preserve">Universal Quantifiers and Personalized Genomic Medicine. </w:t>
      </w:r>
      <w:r w:rsidR="008132CD" w:rsidRPr="0040171F">
        <w:rPr>
          <w:rFonts w:ascii="Arial" w:hAnsi="Arial" w:cs="Arial"/>
          <w:i/>
          <w:sz w:val="22"/>
          <w:szCs w:val="22"/>
        </w:rPr>
        <w:t>Biological Theory</w:t>
      </w:r>
      <w:r w:rsidR="00AA706B" w:rsidRPr="0040171F">
        <w:rPr>
          <w:rFonts w:ascii="Arial" w:hAnsi="Arial" w:cs="Arial"/>
          <w:i/>
          <w:sz w:val="22"/>
          <w:szCs w:val="22"/>
        </w:rPr>
        <w:t>.</w:t>
      </w:r>
      <w:r w:rsidR="008132CD" w:rsidRPr="0040171F">
        <w:rPr>
          <w:rFonts w:ascii="Arial" w:hAnsi="Arial" w:cs="Arial"/>
          <w:sz w:val="22"/>
          <w:szCs w:val="22"/>
        </w:rPr>
        <w:t xml:space="preserve"> </w:t>
      </w:r>
      <w:r w:rsidR="00C86FB5" w:rsidRPr="0040171F">
        <w:rPr>
          <w:rFonts w:ascii="Arial" w:hAnsi="Arial" w:cs="Arial"/>
          <w:sz w:val="22"/>
          <w:szCs w:val="22"/>
        </w:rPr>
        <w:t>11(3): 123-137</w:t>
      </w:r>
      <w:r w:rsidR="005137CF" w:rsidRPr="0040171F">
        <w:rPr>
          <w:rFonts w:ascii="Arial" w:hAnsi="Arial" w:cs="Arial"/>
          <w:sz w:val="22"/>
          <w:szCs w:val="22"/>
        </w:rPr>
        <w:t>. DOI 10.1007/s13752-016-0245-3</w:t>
      </w:r>
    </w:p>
    <w:p w:rsidR="00286F10" w:rsidRPr="0040171F" w:rsidRDefault="00FF70F1" w:rsidP="00406E8A">
      <w:pPr>
        <w:jc w:val="both"/>
        <w:rPr>
          <w:rFonts w:ascii="Arial" w:hAnsi="Arial" w:cs="Arial"/>
          <w:sz w:val="22"/>
          <w:szCs w:val="22"/>
        </w:rPr>
      </w:pPr>
      <w:r>
        <w:rPr>
          <w:rFonts w:ascii="Arial" w:hAnsi="Arial" w:cs="Arial"/>
          <w:sz w:val="22"/>
          <w:szCs w:val="22"/>
        </w:rPr>
        <w:lastRenderedPageBreak/>
        <w:t>76</w:t>
      </w:r>
      <w:r w:rsidR="00286F10" w:rsidRPr="0040171F">
        <w:rPr>
          <w:rFonts w:ascii="Arial" w:hAnsi="Arial" w:cs="Arial"/>
          <w:sz w:val="22"/>
          <w:szCs w:val="22"/>
        </w:rPr>
        <w:tab/>
      </w:r>
      <w:r w:rsidR="008132CD" w:rsidRPr="0040171F">
        <w:rPr>
          <w:rFonts w:ascii="Arial" w:hAnsi="Arial" w:cs="Arial"/>
          <w:sz w:val="22"/>
          <w:szCs w:val="22"/>
        </w:rPr>
        <w:t xml:space="preserve">Kravchick DO, Hrdinka M, Iacobas S, </w:t>
      </w:r>
      <w:r w:rsidR="008132CD" w:rsidRPr="0040171F">
        <w:rPr>
          <w:rFonts w:ascii="Arial" w:hAnsi="Arial" w:cs="Arial"/>
          <w:b/>
          <w:sz w:val="22"/>
          <w:szCs w:val="22"/>
        </w:rPr>
        <w:t>Iacobas DA</w:t>
      </w:r>
      <w:r w:rsidR="008132CD" w:rsidRPr="0040171F">
        <w:rPr>
          <w:rFonts w:ascii="Arial" w:hAnsi="Arial" w:cs="Arial"/>
          <w:sz w:val="22"/>
          <w:szCs w:val="22"/>
        </w:rPr>
        <w:t xml:space="preserve">, Kreutz MR, Jordan BA. </w:t>
      </w:r>
      <w:r w:rsidR="00FB3D24" w:rsidRPr="0040171F">
        <w:rPr>
          <w:rFonts w:ascii="Arial" w:hAnsi="Arial" w:cs="Arial"/>
          <w:sz w:val="22"/>
          <w:szCs w:val="22"/>
        </w:rPr>
        <w:t>(2016</w:t>
      </w:r>
      <w:r w:rsidR="008132CD" w:rsidRPr="0040171F">
        <w:rPr>
          <w:rFonts w:ascii="Arial" w:hAnsi="Arial" w:cs="Arial"/>
          <w:sz w:val="22"/>
          <w:szCs w:val="22"/>
        </w:rPr>
        <w:t>)</w:t>
      </w:r>
      <w:r w:rsidR="00900BB0" w:rsidRPr="0040171F">
        <w:rPr>
          <w:rFonts w:ascii="Arial" w:hAnsi="Arial" w:cs="Arial"/>
          <w:sz w:val="22"/>
          <w:szCs w:val="22"/>
        </w:rPr>
        <w:t xml:space="preserve"> Synaptonuclear messenger PRR7 inhibits c-Jun ubiquitination and regulates NMDA mediated excitotoxicity</w:t>
      </w:r>
      <w:r w:rsidR="008132CD" w:rsidRPr="0040171F">
        <w:rPr>
          <w:rFonts w:ascii="Arial" w:hAnsi="Arial" w:cs="Arial"/>
          <w:sz w:val="22"/>
          <w:szCs w:val="22"/>
        </w:rPr>
        <w:t xml:space="preserve">. </w:t>
      </w:r>
      <w:r w:rsidR="008132CD" w:rsidRPr="0040171F">
        <w:rPr>
          <w:rFonts w:ascii="Arial" w:hAnsi="Arial" w:cs="Arial"/>
          <w:i/>
          <w:sz w:val="22"/>
          <w:szCs w:val="22"/>
        </w:rPr>
        <w:t>EMBOJ</w:t>
      </w:r>
      <w:r w:rsidR="00900BB0" w:rsidRPr="0040171F">
        <w:rPr>
          <w:rFonts w:ascii="Arial" w:hAnsi="Arial" w:cs="Arial"/>
          <w:i/>
          <w:sz w:val="22"/>
          <w:szCs w:val="22"/>
        </w:rPr>
        <w:t xml:space="preserve"> </w:t>
      </w:r>
      <w:r w:rsidR="00282542" w:rsidRPr="0040171F">
        <w:rPr>
          <w:rFonts w:ascii="Arial" w:hAnsi="Arial" w:cs="Arial"/>
          <w:sz w:val="22"/>
          <w:szCs w:val="22"/>
        </w:rPr>
        <w:t xml:space="preserve">35(17):1923-34. </w:t>
      </w:r>
      <w:r w:rsidR="005137CF" w:rsidRPr="0040171F">
        <w:rPr>
          <w:rFonts w:ascii="Arial" w:hAnsi="Arial" w:cs="Arial"/>
          <w:sz w:val="22"/>
          <w:szCs w:val="22"/>
        </w:rPr>
        <w:t xml:space="preserve">doi: 10.15252/embj.201593070. </w:t>
      </w:r>
      <w:r w:rsidR="00406E8A" w:rsidRPr="0040171F">
        <w:rPr>
          <w:rFonts w:ascii="Arial" w:hAnsi="Arial" w:cs="Arial"/>
          <w:sz w:val="22"/>
          <w:szCs w:val="22"/>
        </w:rPr>
        <w:t>PMID:27458189</w:t>
      </w:r>
      <w:r w:rsidR="00624395" w:rsidRPr="0040171F">
        <w:rPr>
          <w:rFonts w:ascii="Arial" w:hAnsi="Arial" w:cs="Arial"/>
          <w:sz w:val="22"/>
          <w:szCs w:val="22"/>
        </w:rPr>
        <w:t xml:space="preserve">. </w:t>
      </w:r>
      <w:r w:rsidR="00624395" w:rsidRPr="0040171F">
        <w:rPr>
          <w:rFonts w:ascii="Arial" w:hAnsi="Arial" w:cs="Arial"/>
          <w:b/>
          <w:sz w:val="22"/>
          <w:szCs w:val="22"/>
        </w:rPr>
        <w:t xml:space="preserve">IF = </w:t>
      </w:r>
      <w:r w:rsidR="004C5F9F" w:rsidRPr="0040171F">
        <w:rPr>
          <w:rFonts w:ascii="Arial" w:hAnsi="Arial" w:cs="Arial"/>
          <w:b/>
          <w:sz w:val="22"/>
          <w:szCs w:val="22"/>
        </w:rPr>
        <w:t>10.43</w:t>
      </w:r>
    </w:p>
    <w:p w:rsidR="00087D4F" w:rsidRPr="0040171F" w:rsidRDefault="00FF70F1" w:rsidP="008B76B3">
      <w:pPr>
        <w:jc w:val="both"/>
        <w:rPr>
          <w:rFonts w:ascii="Arial" w:hAnsi="Arial" w:cs="Arial"/>
          <w:sz w:val="22"/>
          <w:szCs w:val="22"/>
        </w:rPr>
      </w:pPr>
      <w:r>
        <w:rPr>
          <w:rFonts w:ascii="Arial" w:hAnsi="Arial" w:cs="Arial"/>
          <w:sz w:val="22"/>
          <w:szCs w:val="22"/>
        </w:rPr>
        <w:t>75</w:t>
      </w:r>
      <w:r w:rsidR="00087D4F" w:rsidRPr="0040171F">
        <w:rPr>
          <w:rFonts w:ascii="Arial" w:hAnsi="Arial" w:cs="Arial"/>
          <w:sz w:val="22"/>
          <w:szCs w:val="22"/>
        </w:rPr>
        <w:tab/>
        <w:t xml:space="preserve">Velíšková J, </w:t>
      </w:r>
      <w:r w:rsidR="00087D4F" w:rsidRPr="0040171F">
        <w:rPr>
          <w:rFonts w:ascii="Arial" w:hAnsi="Arial" w:cs="Arial"/>
          <w:b/>
          <w:sz w:val="22"/>
          <w:szCs w:val="22"/>
        </w:rPr>
        <w:t>Iacobas DA</w:t>
      </w:r>
      <w:r w:rsidR="00087D4F" w:rsidRPr="0040171F">
        <w:rPr>
          <w:rFonts w:ascii="Arial" w:hAnsi="Arial" w:cs="Arial"/>
          <w:sz w:val="22"/>
          <w:szCs w:val="22"/>
        </w:rPr>
        <w:t xml:space="preserve">, Iacobas  S, Sidyelyeva G, Chachua T, Velíšek L. (2015) Estradiol regulates neuropeptide Y release and the gene coupling with GABAergic and glutamatergic synapse in adult female rat dentate gyrus. </w:t>
      </w:r>
      <w:r w:rsidR="00087D4F" w:rsidRPr="0040171F">
        <w:rPr>
          <w:rFonts w:ascii="Arial" w:hAnsi="Arial" w:cs="Arial"/>
          <w:i/>
          <w:sz w:val="22"/>
          <w:szCs w:val="22"/>
        </w:rPr>
        <w:t>J Neuroend</w:t>
      </w:r>
      <w:r w:rsidR="00087D4F" w:rsidRPr="0040171F">
        <w:rPr>
          <w:rFonts w:ascii="Arial" w:hAnsi="Arial" w:cs="Arial"/>
          <w:sz w:val="22"/>
          <w:szCs w:val="22"/>
        </w:rPr>
        <w:t>.</w:t>
      </w:r>
      <w:r w:rsidR="005625BE" w:rsidRPr="0040171F">
        <w:t xml:space="preserve"> </w:t>
      </w:r>
      <w:r w:rsidR="006C7FD9" w:rsidRPr="0040171F">
        <w:rPr>
          <w:rFonts w:ascii="Arial" w:hAnsi="Arial" w:cs="Arial"/>
          <w:sz w:val="22"/>
          <w:szCs w:val="22"/>
        </w:rPr>
        <w:t>27(12):911-20</w:t>
      </w:r>
      <w:r w:rsidR="008B76B3" w:rsidRPr="0040171F">
        <w:rPr>
          <w:rFonts w:ascii="Arial" w:hAnsi="Arial" w:cs="Arial"/>
          <w:sz w:val="22"/>
          <w:szCs w:val="22"/>
        </w:rPr>
        <w:t>. PMID:    26541912</w:t>
      </w:r>
      <w:r w:rsidR="00624395" w:rsidRPr="0040171F">
        <w:rPr>
          <w:rFonts w:ascii="Arial" w:hAnsi="Arial" w:cs="Arial"/>
          <w:sz w:val="22"/>
          <w:szCs w:val="22"/>
        </w:rPr>
        <w:t xml:space="preserve">. </w:t>
      </w:r>
      <w:r w:rsidR="00EA3617" w:rsidRPr="0040171F">
        <w:rPr>
          <w:rFonts w:ascii="Arial" w:hAnsi="Arial" w:cs="Arial"/>
          <w:b/>
          <w:sz w:val="22"/>
          <w:szCs w:val="22"/>
        </w:rPr>
        <w:t>IF = 3</w:t>
      </w:r>
      <w:r w:rsidR="00624395" w:rsidRPr="0040171F">
        <w:rPr>
          <w:rFonts w:ascii="Arial" w:hAnsi="Arial" w:cs="Arial"/>
          <w:b/>
          <w:sz w:val="22"/>
          <w:szCs w:val="22"/>
        </w:rPr>
        <w:t>.</w:t>
      </w:r>
      <w:r w:rsidR="00EA3617" w:rsidRPr="0040171F">
        <w:rPr>
          <w:rFonts w:ascii="Arial" w:hAnsi="Arial" w:cs="Arial"/>
          <w:b/>
          <w:sz w:val="22"/>
          <w:szCs w:val="22"/>
        </w:rPr>
        <w:t>14</w:t>
      </w:r>
    </w:p>
    <w:p w:rsidR="009E08AD" w:rsidRPr="0040171F" w:rsidRDefault="00FF70F1" w:rsidP="00406E8A">
      <w:pPr>
        <w:rPr>
          <w:rFonts w:ascii="Arial" w:hAnsi="Arial" w:cs="Arial"/>
          <w:sz w:val="22"/>
          <w:szCs w:val="22"/>
        </w:rPr>
      </w:pPr>
      <w:r>
        <w:rPr>
          <w:rFonts w:ascii="Arial" w:hAnsi="Arial" w:cs="Arial"/>
          <w:sz w:val="22"/>
          <w:szCs w:val="22"/>
        </w:rPr>
        <w:t>74</w:t>
      </w:r>
      <w:r w:rsidR="00BD65F2" w:rsidRPr="0040171F">
        <w:rPr>
          <w:rFonts w:ascii="Arial" w:hAnsi="Arial" w:cs="Arial"/>
          <w:sz w:val="22"/>
          <w:szCs w:val="22"/>
        </w:rPr>
        <w:tab/>
      </w:r>
      <w:r w:rsidR="00135A53" w:rsidRPr="0040171F">
        <w:rPr>
          <w:rFonts w:ascii="Arial" w:hAnsi="Arial" w:cs="Arial"/>
          <w:sz w:val="22"/>
          <w:szCs w:val="22"/>
        </w:rPr>
        <w:t xml:space="preserve">Iyer R, Caimano MJ, Luthra A, Axline D, Corona A, </w:t>
      </w:r>
      <w:r w:rsidR="00135A53" w:rsidRPr="0040171F">
        <w:rPr>
          <w:rFonts w:ascii="Arial" w:hAnsi="Arial" w:cs="Arial"/>
          <w:b/>
          <w:sz w:val="22"/>
          <w:szCs w:val="22"/>
        </w:rPr>
        <w:t>Iacobas DA</w:t>
      </w:r>
      <w:r w:rsidR="00135A53" w:rsidRPr="0040171F">
        <w:rPr>
          <w:rFonts w:ascii="Arial" w:hAnsi="Arial" w:cs="Arial"/>
          <w:sz w:val="22"/>
          <w:szCs w:val="22"/>
        </w:rPr>
        <w:t>, Radolf JD, Schwartz I.</w:t>
      </w:r>
    </w:p>
    <w:p w:rsidR="0023714A" w:rsidRDefault="001C3BFB" w:rsidP="00406E8A">
      <w:pPr>
        <w:rPr>
          <w:rFonts w:ascii="Arial" w:hAnsi="Arial" w:cs="Arial"/>
          <w:sz w:val="22"/>
          <w:szCs w:val="22"/>
        </w:rPr>
      </w:pPr>
      <w:r w:rsidRPr="0040171F">
        <w:rPr>
          <w:rFonts w:ascii="Arial" w:hAnsi="Arial" w:cs="Arial"/>
          <w:sz w:val="22"/>
          <w:szCs w:val="22"/>
        </w:rPr>
        <w:t xml:space="preserve">(2015). </w:t>
      </w:r>
      <w:r w:rsidR="00135A53" w:rsidRPr="0040171F">
        <w:rPr>
          <w:rFonts w:ascii="Arial" w:hAnsi="Arial" w:cs="Arial"/>
          <w:sz w:val="22"/>
          <w:szCs w:val="22"/>
        </w:rPr>
        <w:t xml:space="preserve">Stage-Specific Global Alterations in the Transcriptomes of Lyme Disease Spirochetes During Tick Feeding and Following Mammalian Host-Adaptation. </w:t>
      </w:r>
      <w:r w:rsidR="00135A53" w:rsidRPr="0040171F">
        <w:rPr>
          <w:rFonts w:ascii="Arial" w:hAnsi="Arial" w:cs="Arial"/>
          <w:i/>
          <w:sz w:val="22"/>
          <w:szCs w:val="22"/>
        </w:rPr>
        <w:t>Mol Microbiol</w:t>
      </w:r>
      <w:r w:rsidR="00135A53" w:rsidRPr="0040171F">
        <w:rPr>
          <w:rFonts w:ascii="Arial" w:hAnsi="Arial" w:cs="Arial"/>
          <w:sz w:val="22"/>
          <w:szCs w:val="22"/>
        </w:rPr>
        <w:t>. 95(3):509-38.</w:t>
      </w:r>
    </w:p>
    <w:p w:rsidR="00135A53" w:rsidRPr="0040171F" w:rsidRDefault="005137CF" w:rsidP="00406E8A">
      <w:pPr>
        <w:rPr>
          <w:rFonts w:ascii="Verdana" w:hAnsi="Verdana"/>
          <w:b/>
          <w:color w:val="000000"/>
        </w:rPr>
      </w:pPr>
      <w:r w:rsidRPr="0040171F">
        <w:rPr>
          <w:rFonts w:ascii="Arial" w:hAnsi="Arial" w:cs="Arial"/>
          <w:sz w:val="22"/>
          <w:szCs w:val="22"/>
        </w:rPr>
        <w:t xml:space="preserve">doi: 10.1111/mmi.12882. </w:t>
      </w:r>
      <w:r w:rsidR="00406E8A" w:rsidRPr="0040171F">
        <w:rPr>
          <w:rFonts w:ascii="Arial" w:hAnsi="Arial" w:cs="Arial"/>
          <w:sz w:val="22"/>
          <w:szCs w:val="22"/>
        </w:rPr>
        <w:t>PMCID:PMC4429771</w:t>
      </w:r>
      <w:r w:rsidR="00EA3617" w:rsidRPr="0040171F">
        <w:rPr>
          <w:rFonts w:ascii="Arial" w:hAnsi="Arial" w:cs="Arial"/>
          <w:sz w:val="22"/>
          <w:szCs w:val="22"/>
        </w:rPr>
        <w:t xml:space="preserve">. </w:t>
      </w:r>
      <w:r w:rsidR="00EA3617" w:rsidRPr="0040171F">
        <w:rPr>
          <w:rFonts w:ascii="Arial" w:hAnsi="Arial" w:cs="Arial"/>
          <w:b/>
          <w:sz w:val="22"/>
          <w:szCs w:val="22"/>
        </w:rPr>
        <w:t>IF = 4.42</w:t>
      </w:r>
    </w:p>
    <w:p w:rsidR="00DA6D6B" w:rsidRPr="0040171F" w:rsidRDefault="00FF70F1" w:rsidP="00406E8A">
      <w:pPr>
        <w:jc w:val="both"/>
        <w:rPr>
          <w:rFonts w:ascii="Arial" w:hAnsi="Arial" w:cs="Arial"/>
          <w:i/>
          <w:sz w:val="22"/>
          <w:szCs w:val="22"/>
        </w:rPr>
      </w:pPr>
      <w:r>
        <w:rPr>
          <w:rFonts w:ascii="Arial" w:hAnsi="Arial" w:cs="Arial"/>
          <w:sz w:val="22"/>
          <w:szCs w:val="22"/>
        </w:rPr>
        <w:t>73</w:t>
      </w:r>
      <w:r w:rsidR="00BD65F2" w:rsidRPr="0040171F">
        <w:rPr>
          <w:rFonts w:ascii="Arial" w:hAnsi="Arial" w:cs="Arial"/>
          <w:sz w:val="22"/>
          <w:szCs w:val="22"/>
        </w:rPr>
        <w:tab/>
      </w:r>
      <w:r w:rsidR="00DA6D6B" w:rsidRPr="0040171F">
        <w:rPr>
          <w:rFonts w:ascii="Arial" w:hAnsi="Arial" w:cs="Arial"/>
          <w:sz w:val="22"/>
          <w:szCs w:val="22"/>
        </w:rPr>
        <w:t>Zia MTK, Vinukonda G, Vose L, Bhimavarapu BBR, Iacobas S, Pandey NK, Beall AM,</w:t>
      </w:r>
      <w:r w:rsidR="0023714A">
        <w:rPr>
          <w:rFonts w:ascii="Arial" w:hAnsi="Arial" w:cs="Arial"/>
          <w:sz w:val="22"/>
          <w:szCs w:val="22"/>
        </w:rPr>
        <w:t xml:space="preserve"> </w:t>
      </w:r>
      <w:r w:rsidR="00DA6D6B" w:rsidRPr="0040171F">
        <w:rPr>
          <w:rFonts w:ascii="Arial" w:hAnsi="Arial" w:cs="Arial"/>
          <w:sz w:val="22"/>
          <w:szCs w:val="22"/>
        </w:rPr>
        <w:t xml:space="preserve">LaGamma EF, </w:t>
      </w:r>
      <w:r w:rsidR="00DA6D6B" w:rsidRPr="0040171F">
        <w:rPr>
          <w:rFonts w:ascii="Arial" w:hAnsi="Arial" w:cs="Arial"/>
          <w:b/>
          <w:sz w:val="22"/>
          <w:szCs w:val="22"/>
        </w:rPr>
        <w:t>Iacobas DA</w:t>
      </w:r>
      <w:r w:rsidR="00DA6D6B" w:rsidRPr="0040171F">
        <w:rPr>
          <w:rFonts w:ascii="Arial" w:hAnsi="Arial" w:cs="Arial"/>
          <w:sz w:val="22"/>
          <w:szCs w:val="22"/>
        </w:rPr>
        <w:t>, Ballabh P. (</w:t>
      </w:r>
      <w:r w:rsidR="00BD65F2" w:rsidRPr="0040171F">
        <w:rPr>
          <w:rFonts w:ascii="Arial" w:hAnsi="Arial" w:cs="Arial"/>
          <w:sz w:val="22"/>
          <w:szCs w:val="22"/>
        </w:rPr>
        <w:t>2014</w:t>
      </w:r>
      <w:r w:rsidR="00DA6D6B" w:rsidRPr="0040171F">
        <w:rPr>
          <w:rFonts w:ascii="Arial" w:hAnsi="Arial" w:cs="Arial"/>
          <w:sz w:val="22"/>
          <w:szCs w:val="22"/>
        </w:rPr>
        <w:t xml:space="preserve">) Postnatal glucocorticoid-induced hypomyelination, gliosis, neurologic deficits are dose-dependent, preparation-specific, and reversible. </w:t>
      </w:r>
      <w:r w:rsidR="00DA6D6B" w:rsidRPr="0040171F">
        <w:rPr>
          <w:rFonts w:ascii="Arial" w:hAnsi="Arial" w:cs="Arial"/>
          <w:i/>
          <w:sz w:val="22"/>
          <w:szCs w:val="22"/>
        </w:rPr>
        <w:t>Exp Neurol</w:t>
      </w:r>
      <w:r w:rsidR="00DA6D6B" w:rsidRPr="0040171F">
        <w:rPr>
          <w:rFonts w:ascii="Arial" w:hAnsi="Arial" w:cs="Arial"/>
          <w:sz w:val="22"/>
          <w:szCs w:val="22"/>
        </w:rPr>
        <w:t xml:space="preserve">. </w:t>
      </w:r>
      <w:r w:rsidR="00BD65F2" w:rsidRPr="0040171F">
        <w:rPr>
          <w:rFonts w:ascii="Arial" w:hAnsi="Arial" w:cs="Arial"/>
          <w:sz w:val="22"/>
          <w:szCs w:val="22"/>
        </w:rPr>
        <w:t xml:space="preserve">263, 200-213. </w:t>
      </w:r>
      <w:r w:rsidR="005137CF" w:rsidRPr="0040171F">
        <w:rPr>
          <w:rFonts w:ascii="Arial" w:hAnsi="Arial" w:cs="Arial"/>
          <w:sz w:val="22"/>
          <w:szCs w:val="22"/>
        </w:rPr>
        <w:t xml:space="preserve">doi: 10.1016/j.expneurol.2014.09.013. </w:t>
      </w:r>
      <w:r w:rsidR="00406E8A" w:rsidRPr="0040171F">
        <w:rPr>
          <w:rFonts w:ascii="Arial" w:hAnsi="Arial" w:cs="Arial"/>
          <w:sz w:val="22"/>
          <w:szCs w:val="22"/>
        </w:rPr>
        <w:t>PMCID:PMC4262645</w:t>
      </w:r>
      <w:r w:rsidR="00EA3617" w:rsidRPr="0040171F">
        <w:rPr>
          <w:rFonts w:ascii="Arial" w:hAnsi="Arial" w:cs="Arial"/>
          <w:sz w:val="22"/>
          <w:szCs w:val="22"/>
        </w:rPr>
        <w:t xml:space="preserve">. </w:t>
      </w:r>
      <w:r w:rsidR="00EA3617" w:rsidRPr="0040171F">
        <w:rPr>
          <w:rFonts w:ascii="Arial" w:hAnsi="Arial" w:cs="Arial"/>
          <w:b/>
          <w:sz w:val="22"/>
          <w:szCs w:val="22"/>
        </w:rPr>
        <w:t>IF = 4.70</w:t>
      </w:r>
    </w:p>
    <w:p w:rsidR="00600720" w:rsidRPr="0040171F" w:rsidRDefault="00FF70F1" w:rsidP="00600720">
      <w:pPr>
        <w:jc w:val="both"/>
      </w:pPr>
      <w:r>
        <w:rPr>
          <w:rFonts w:ascii="Arial" w:hAnsi="Arial" w:cs="Arial"/>
          <w:bCs/>
          <w:sz w:val="22"/>
          <w:szCs w:val="22"/>
        </w:rPr>
        <w:t>72</w:t>
      </w:r>
      <w:r w:rsidR="00600720" w:rsidRPr="0040171F">
        <w:rPr>
          <w:rFonts w:ascii="Arial" w:hAnsi="Arial" w:cs="Arial"/>
          <w:b/>
          <w:bCs/>
          <w:sz w:val="22"/>
          <w:szCs w:val="22"/>
        </w:rPr>
        <w:tab/>
        <w:t>Iacobas</w:t>
      </w:r>
      <w:r w:rsidR="00600720" w:rsidRPr="0040171F">
        <w:rPr>
          <w:rFonts w:ascii="Arial" w:hAnsi="Arial" w:cs="Arial"/>
          <w:sz w:val="22"/>
          <w:szCs w:val="22"/>
        </w:rPr>
        <w:t xml:space="preserve"> </w:t>
      </w:r>
      <w:r w:rsidR="00600720" w:rsidRPr="0040171F">
        <w:rPr>
          <w:rFonts w:ascii="Arial" w:hAnsi="Arial" w:cs="Arial"/>
          <w:b/>
          <w:sz w:val="22"/>
          <w:szCs w:val="22"/>
        </w:rPr>
        <w:t>DA</w:t>
      </w:r>
      <w:r w:rsidR="00600720" w:rsidRPr="0040171F">
        <w:rPr>
          <w:rFonts w:ascii="Arial" w:hAnsi="Arial" w:cs="Arial"/>
          <w:sz w:val="22"/>
          <w:szCs w:val="22"/>
        </w:rPr>
        <w:t xml:space="preserve">, </w:t>
      </w:r>
      <w:r w:rsidR="00600720" w:rsidRPr="0040171F">
        <w:rPr>
          <w:rFonts w:ascii="Arial" w:hAnsi="Arial" w:cs="Arial"/>
          <w:bCs/>
          <w:sz w:val="22"/>
          <w:szCs w:val="22"/>
        </w:rPr>
        <w:t>Iacobas</w:t>
      </w:r>
      <w:r w:rsidR="00600720" w:rsidRPr="0040171F">
        <w:rPr>
          <w:rFonts w:ascii="Arial" w:hAnsi="Arial" w:cs="Arial"/>
          <w:sz w:val="22"/>
          <w:szCs w:val="22"/>
        </w:rPr>
        <w:t xml:space="preserve"> S, Chachua T, Goletiani C, Sidyelyeva G, Velíšková J, Velíšek L. (2013). Prenatal corticosteroids modify glutamatergic and GABAergic synapse genomic fabric: Insights from a novel animal model of infantile spasms.</w:t>
      </w:r>
      <w:r w:rsidR="00600720" w:rsidRPr="0040171F">
        <w:t xml:space="preserve"> </w:t>
      </w:r>
      <w:r w:rsidR="00600720" w:rsidRPr="0040171F">
        <w:rPr>
          <w:rFonts w:ascii="Arial" w:hAnsi="Arial" w:cs="Arial"/>
          <w:i/>
          <w:sz w:val="22"/>
          <w:szCs w:val="22"/>
        </w:rPr>
        <w:t>J Neuroendocrinol</w:t>
      </w:r>
      <w:r w:rsidR="00600720" w:rsidRPr="0040171F">
        <w:rPr>
          <w:rFonts w:ascii="Arial" w:hAnsi="Arial" w:cs="Arial"/>
          <w:sz w:val="22"/>
          <w:szCs w:val="22"/>
        </w:rPr>
        <w:t>. 25, 964-979.</w:t>
      </w:r>
      <w:r w:rsidR="00600720" w:rsidRPr="0040171F">
        <w:t xml:space="preserve"> </w:t>
      </w:r>
      <w:r w:rsidR="005137CF" w:rsidRPr="0040171F">
        <w:rPr>
          <w:rFonts w:ascii="Arial" w:hAnsi="Arial" w:cs="Arial"/>
          <w:sz w:val="22"/>
          <w:szCs w:val="22"/>
        </w:rPr>
        <w:t xml:space="preserve">doi: 10.1111/jne.12061. </w:t>
      </w:r>
      <w:r w:rsidR="002A4D07" w:rsidRPr="0040171F">
        <w:rPr>
          <w:rFonts w:ascii="Arial" w:hAnsi="Arial" w:cs="Arial"/>
          <w:sz w:val="22"/>
          <w:szCs w:val="22"/>
        </w:rPr>
        <w:t>PMCID: PMC3855178</w:t>
      </w:r>
      <w:r w:rsidR="00EA3617" w:rsidRPr="0040171F">
        <w:rPr>
          <w:rFonts w:ascii="Arial" w:hAnsi="Arial" w:cs="Arial"/>
          <w:sz w:val="22"/>
          <w:szCs w:val="22"/>
        </w:rPr>
        <w:t xml:space="preserve">. </w:t>
      </w:r>
      <w:r w:rsidR="00EA3617" w:rsidRPr="0040171F">
        <w:rPr>
          <w:rFonts w:ascii="Arial" w:hAnsi="Arial" w:cs="Arial"/>
          <w:b/>
          <w:sz w:val="22"/>
          <w:szCs w:val="22"/>
        </w:rPr>
        <w:t>IF = 3.14</w:t>
      </w:r>
    </w:p>
    <w:p w:rsidR="00DA6D6B" w:rsidRPr="0040171F" w:rsidRDefault="00FF70F1" w:rsidP="00BD65F2">
      <w:pPr>
        <w:jc w:val="both"/>
        <w:rPr>
          <w:rFonts w:ascii="Arial" w:hAnsi="Arial" w:cs="Arial"/>
          <w:sz w:val="22"/>
          <w:szCs w:val="22"/>
        </w:rPr>
      </w:pPr>
      <w:r>
        <w:rPr>
          <w:rFonts w:ascii="Arial" w:hAnsi="Arial" w:cs="Arial"/>
          <w:sz w:val="22"/>
          <w:szCs w:val="22"/>
        </w:rPr>
        <w:t>71</w:t>
      </w:r>
      <w:r w:rsidR="00BD65F2" w:rsidRPr="0040171F">
        <w:rPr>
          <w:rFonts w:ascii="Arial" w:hAnsi="Arial" w:cs="Arial"/>
          <w:sz w:val="22"/>
          <w:szCs w:val="22"/>
        </w:rPr>
        <w:tab/>
      </w:r>
      <w:r w:rsidR="00DA6D6B" w:rsidRPr="0040171F">
        <w:rPr>
          <w:rFonts w:ascii="Arial" w:hAnsi="Arial" w:cs="Arial"/>
          <w:sz w:val="22"/>
          <w:szCs w:val="22"/>
        </w:rPr>
        <w:t xml:space="preserve">Friedman LK, Mancuso J, Patel A, Kudur V, Leheste J, Iacobas S, Botta J, </w:t>
      </w:r>
      <w:r w:rsidR="00DA6D6B" w:rsidRPr="0040171F">
        <w:rPr>
          <w:rFonts w:ascii="Arial" w:hAnsi="Arial" w:cs="Arial"/>
          <w:b/>
          <w:sz w:val="22"/>
          <w:szCs w:val="22"/>
        </w:rPr>
        <w:t>Iacobas DA</w:t>
      </w:r>
      <w:r w:rsidR="00DA6D6B" w:rsidRPr="0040171F">
        <w:rPr>
          <w:rFonts w:ascii="Arial" w:hAnsi="Arial" w:cs="Arial"/>
          <w:sz w:val="22"/>
          <w:szCs w:val="22"/>
        </w:rPr>
        <w:t>,</w:t>
      </w:r>
    </w:p>
    <w:p w:rsidR="00DA6D6B" w:rsidRPr="0040171F" w:rsidRDefault="00DA6D6B" w:rsidP="00BD65F2">
      <w:pPr>
        <w:jc w:val="both"/>
        <w:rPr>
          <w:rFonts w:ascii="Arial" w:hAnsi="Arial" w:cs="Arial"/>
          <w:sz w:val="22"/>
          <w:szCs w:val="22"/>
        </w:rPr>
      </w:pPr>
      <w:r w:rsidRPr="0040171F">
        <w:rPr>
          <w:rFonts w:ascii="Arial" w:hAnsi="Arial" w:cs="Arial"/>
          <w:sz w:val="22"/>
          <w:szCs w:val="22"/>
        </w:rPr>
        <w:t xml:space="preserve">Spray D. (2013) Transcriptome Profiling of Hippocampal CA1 after Early Life Seizure-Induced Preconditioning May Elucidate New Genetic Therapies for Epilepsy, </w:t>
      </w:r>
      <w:r w:rsidRPr="0040171F">
        <w:rPr>
          <w:rFonts w:ascii="Arial" w:hAnsi="Arial" w:cs="Arial"/>
          <w:i/>
          <w:sz w:val="22"/>
          <w:szCs w:val="22"/>
        </w:rPr>
        <w:t>Eur J Neurosci</w:t>
      </w:r>
      <w:r w:rsidRPr="0040171F">
        <w:rPr>
          <w:rFonts w:ascii="Arial" w:hAnsi="Arial" w:cs="Arial"/>
          <w:sz w:val="22"/>
          <w:szCs w:val="22"/>
        </w:rPr>
        <w:t xml:space="preserve"> 38(1):2139-52. </w:t>
      </w:r>
      <w:r w:rsidR="005137CF" w:rsidRPr="0040171F">
        <w:rPr>
          <w:rFonts w:ascii="Arial" w:hAnsi="Arial" w:cs="Arial"/>
          <w:sz w:val="22"/>
          <w:szCs w:val="22"/>
        </w:rPr>
        <w:t xml:space="preserve">doi: 10.1111/ejn.12168. </w:t>
      </w:r>
      <w:r w:rsidR="00175427" w:rsidRPr="0040171F">
        <w:rPr>
          <w:rFonts w:ascii="Arial" w:hAnsi="Arial" w:cs="Arial"/>
          <w:sz w:val="22"/>
          <w:szCs w:val="22"/>
        </w:rPr>
        <w:t>PMCID:PMC4354696</w:t>
      </w:r>
      <w:r w:rsidR="00EA3617" w:rsidRPr="0040171F">
        <w:rPr>
          <w:rFonts w:ascii="Arial" w:hAnsi="Arial" w:cs="Arial"/>
          <w:sz w:val="22"/>
          <w:szCs w:val="22"/>
        </w:rPr>
        <w:t xml:space="preserve">. </w:t>
      </w:r>
      <w:r w:rsidR="00EA3617" w:rsidRPr="0040171F">
        <w:rPr>
          <w:rFonts w:ascii="Arial" w:hAnsi="Arial" w:cs="Arial"/>
          <w:b/>
          <w:sz w:val="22"/>
          <w:szCs w:val="22"/>
        </w:rPr>
        <w:t>IF =3.18</w:t>
      </w:r>
    </w:p>
    <w:p w:rsidR="00DA6D6B" w:rsidRPr="0040171F" w:rsidRDefault="00FF70F1" w:rsidP="00BD65F2">
      <w:pPr>
        <w:autoSpaceDE w:val="0"/>
        <w:autoSpaceDN w:val="0"/>
        <w:adjustRightInd w:val="0"/>
        <w:jc w:val="both"/>
        <w:rPr>
          <w:rFonts w:ascii="Arial" w:hAnsi="Arial" w:cs="Arial"/>
          <w:sz w:val="22"/>
          <w:szCs w:val="22"/>
        </w:rPr>
      </w:pPr>
      <w:r>
        <w:rPr>
          <w:rFonts w:ascii="Arial" w:hAnsi="Arial" w:cs="Arial"/>
          <w:sz w:val="22"/>
          <w:szCs w:val="22"/>
        </w:rPr>
        <w:t>70</w:t>
      </w:r>
      <w:r w:rsidR="00BD65F2" w:rsidRPr="0040171F">
        <w:rPr>
          <w:rFonts w:ascii="Arial" w:hAnsi="Arial" w:cs="Arial"/>
          <w:sz w:val="22"/>
          <w:szCs w:val="22"/>
        </w:rPr>
        <w:tab/>
      </w:r>
      <w:r w:rsidR="00DA6D6B" w:rsidRPr="0040171F">
        <w:rPr>
          <w:rFonts w:ascii="Arial" w:hAnsi="Arial" w:cs="Arial"/>
          <w:sz w:val="22"/>
          <w:szCs w:val="22"/>
        </w:rPr>
        <w:t xml:space="preserve">Iacobas S, </w:t>
      </w:r>
      <w:r w:rsidR="00DA6D6B" w:rsidRPr="0040171F">
        <w:rPr>
          <w:rFonts w:ascii="Arial" w:hAnsi="Arial" w:cs="Arial"/>
          <w:b/>
          <w:sz w:val="22"/>
          <w:szCs w:val="22"/>
        </w:rPr>
        <w:t>Iacobas DA</w:t>
      </w:r>
      <w:r w:rsidR="00DA6D6B" w:rsidRPr="0040171F">
        <w:rPr>
          <w:rFonts w:ascii="Arial" w:hAnsi="Arial" w:cs="Arial"/>
          <w:sz w:val="22"/>
          <w:szCs w:val="22"/>
        </w:rPr>
        <w:t xml:space="preserve">, Spray DC and Scemes E. (2012). The connexin43 transcriptome during brain development: importance of genetic background. </w:t>
      </w:r>
      <w:r w:rsidR="00DA6D6B" w:rsidRPr="0040171F">
        <w:rPr>
          <w:rFonts w:ascii="Arial" w:hAnsi="Arial" w:cs="Arial"/>
          <w:i/>
          <w:sz w:val="22"/>
          <w:szCs w:val="22"/>
        </w:rPr>
        <w:t>Brain Research</w:t>
      </w:r>
      <w:r w:rsidR="00DA6D6B" w:rsidRPr="0040171F">
        <w:rPr>
          <w:rFonts w:ascii="Arial" w:hAnsi="Arial" w:cs="Arial"/>
          <w:sz w:val="22"/>
          <w:szCs w:val="22"/>
        </w:rPr>
        <w:t xml:space="preserve">. 1487: 131-139. </w:t>
      </w:r>
      <w:r w:rsidR="005137CF" w:rsidRPr="0040171F">
        <w:rPr>
          <w:rFonts w:ascii="Arial" w:hAnsi="Arial" w:cs="Arial"/>
          <w:sz w:val="22"/>
          <w:szCs w:val="22"/>
        </w:rPr>
        <w:t xml:space="preserve">doi: 10.1016/j.brainres.2012.05.062. </w:t>
      </w:r>
      <w:r w:rsidR="00DA6D6B" w:rsidRPr="0040171F">
        <w:rPr>
          <w:rFonts w:ascii="Arial" w:hAnsi="Arial" w:cs="Arial"/>
          <w:sz w:val="22"/>
          <w:szCs w:val="22"/>
        </w:rPr>
        <w:t>PMCID:PMC3501561</w:t>
      </w:r>
      <w:r w:rsidR="00EA3617" w:rsidRPr="0040171F">
        <w:rPr>
          <w:rFonts w:ascii="Arial" w:hAnsi="Arial" w:cs="Arial"/>
          <w:sz w:val="22"/>
          <w:szCs w:val="22"/>
        </w:rPr>
        <w:t>.</w:t>
      </w:r>
      <w:r w:rsidR="00EA3617" w:rsidRPr="0040171F">
        <w:rPr>
          <w:rFonts w:ascii="Arial" w:hAnsi="Arial" w:cs="Arial"/>
          <w:b/>
          <w:sz w:val="22"/>
          <w:szCs w:val="22"/>
        </w:rPr>
        <w:t xml:space="preserve"> IF = 2.84</w:t>
      </w:r>
    </w:p>
    <w:p w:rsidR="00DA6D6B" w:rsidRPr="0040171F" w:rsidRDefault="00FF70F1" w:rsidP="00BD65F2">
      <w:pPr>
        <w:jc w:val="both"/>
        <w:rPr>
          <w:rFonts w:ascii="Arial" w:hAnsi="Arial" w:cs="Arial"/>
          <w:sz w:val="22"/>
          <w:szCs w:val="22"/>
          <w:lang w:val="pt-BR"/>
        </w:rPr>
      </w:pPr>
      <w:r>
        <w:rPr>
          <w:rFonts w:ascii="Arial" w:hAnsi="Arial" w:cs="Arial"/>
          <w:sz w:val="22"/>
          <w:szCs w:val="22"/>
          <w:lang w:val="pt-BR"/>
        </w:rPr>
        <w:t>69</w:t>
      </w:r>
      <w:r w:rsidR="00BD65F2" w:rsidRPr="0040171F">
        <w:rPr>
          <w:rFonts w:ascii="Arial" w:hAnsi="Arial" w:cs="Arial"/>
          <w:sz w:val="22"/>
          <w:szCs w:val="22"/>
          <w:lang w:val="pt-BR"/>
        </w:rPr>
        <w:tab/>
      </w:r>
      <w:r w:rsidR="00DA6D6B" w:rsidRPr="0040171F">
        <w:rPr>
          <w:rFonts w:ascii="Arial" w:hAnsi="Arial" w:cs="Arial"/>
          <w:sz w:val="22"/>
          <w:szCs w:val="22"/>
          <w:lang w:val="pt-BR"/>
        </w:rPr>
        <w:t xml:space="preserve">Iacobas S, Thomas NM, </w:t>
      </w:r>
      <w:r w:rsidR="00DA6D6B" w:rsidRPr="0040171F">
        <w:rPr>
          <w:rFonts w:ascii="Arial" w:hAnsi="Arial" w:cs="Arial"/>
          <w:b/>
          <w:sz w:val="22"/>
          <w:szCs w:val="22"/>
          <w:lang w:val="pt-BR"/>
        </w:rPr>
        <w:t>Iacobas DA</w:t>
      </w:r>
      <w:r w:rsidR="00DA6D6B" w:rsidRPr="0040171F">
        <w:rPr>
          <w:rFonts w:ascii="Arial" w:hAnsi="Arial" w:cs="Arial"/>
          <w:sz w:val="22"/>
          <w:szCs w:val="22"/>
          <w:lang w:val="pt-BR"/>
        </w:rPr>
        <w:t xml:space="preserve"> (2012). Plasticity of the myelination genomic fabric. </w:t>
      </w:r>
      <w:r w:rsidR="00DA6D6B" w:rsidRPr="0040171F">
        <w:rPr>
          <w:rFonts w:ascii="Arial" w:hAnsi="Arial" w:cs="Arial"/>
          <w:i/>
          <w:sz w:val="22"/>
          <w:szCs w:val="22"/>
          <w:lang w:val="pt-BR"/>
        </w:rPr>
        <w:t xml:space="preserve">Mol Gen Genom. </w:t>
      </w:r>
      <w:r w:rsidR="00DA6D6B" w:rsidRPr="0040171F">
        <w:rPr>
          <w:rFonts w:ascii="Arial" w:hAnsi="Arial" w:cs="Arial"/>
          <w:sz w:val="22"/>
          <w:szCs w:val="22"/>
          <w:lang w:val="pt-BR"/>
        </w:rPr>
        <w:t xml:space="preserve">287:237-246. </w:t>
      </w:r>
      <w:r w:rsidR="005137CF" w:rsidRPr="0040171F">
        <w:rPr>
          <w:rFonts w:ascii="Arial" w:hAnsi="Arial" w:cs="Arial"/>
          <w:sz w:val="22"/>
          <w:szCs w:val="22"/>
          <w:lang w:val="pt-BR"/>
        </w:rPr>
        <w:t xml:space="preserve">doi: 10.1007/s00438-012-0673-0. </w:t>
      </w:r>
      <w:r w:rsidR="00BD65F2" w:rsidRPr="0040171F">
        <w:rPr>
          <w:rFonts w:ascii="Arial" w:hAnsi="Arial" w:cs="Arial"/>
          <w:sz w:val="22"/>
          <w:szCs w:val="22"/>
          <w:lang w:val="pt-BR"/>
        </w:rPr>
        <w:t>PMID:22246408</w:t>
      </w:r>
      <w:r w:rsidR="00EA3617" w:rsidRPr="0040171F">
        <w:rPr>
          <w:rFonts w:ascii="Arial" w:hAnsi="Arial" w:cs="Arial"/>
          <w:sz w:val="22"/>
          <w:szCs w:val="22"/>
          <w:lang w:val="pt-BR"/>
        </w:rPr>
        <w:t xml:space="preserve">. </w:t>
      </w:r>
      <w:r w:rsidR="00EA3617" w:rsidRPr="0040171F">
        <w:rPr>
          <w:rFonts w:ascii="Arial" w:hAnsi="Arial" w:cs="Arial"/>
          <w:b/>
          <w:sz w:val="22"/>
          <w:szCs w:val="22"/>
        </w:rPr>
        <w:t>IF = 2.979</w:t>
      </w:r>
    </w:p>
    <w:p w:rsidR="00600720" w:rsidRPr="0040171F" w:rsidRDefault="00FF70F1" w:rsidP="00BD65F2">
      <w:pPr>
        <w:jc w:val="both"/>
        <w:rPr>
          <w:rFonts w:ascii="Arial" w:hAnsi="Arial" w:cs="Arial"/>
          <w:sz w:val="22"/>
          <w:szCs w:val="22"/>
        </w:rPr>
      </w:pPr>
      <w:r>
        <w:rPr>
          <w:rFonts w:ascii="Arial" w:hAnsi="Arial" w:cs="Arial"/>
          <w:sz w:val="22"/>
          <w:szCs w:val="22"/>
        </w:rPr>
        <w:t>68</w:t>
      </w:r>
      <w:r w:rsidR="00600720" w:rsidRPr="0040171F">
        <w:rPr>
          <w:rFonts w:ascii="Arial" w:hAnsi="Arial" w:cs="Arial"/>
          <w:sz w:val="22"/>
          <w:szCs w:val="22"/>
        </w:rPr>
        <w:tab/>
        <w:t xml:space="preserve">Adesse D, Goldenberg RC, Fortes FS, </w:t>
      </w:r>
      <w:r w:rsidR="00600720" w:rsidRPr="0040171F">
        <w:rPr>
          <w:rFonts w:ascii="Arial" w:hAnsi="Arial" w:cs="Arial"/>
          <w:b/>
          <w:sz w:val="22"/>
          <w:szCs w:val="22"/>
        </w:rPr>
        <w:t>Iacobas DA</w:t>
      </w:r>
      <w:r w:rsidR="00600720" w:rsidRPr="0040171F">
        <w:rPr>
          <w:rFonts w:ascii="Arial" w:hAnsi="Arial" w:cs="Arial"/>
          <w:sz w:val="22"/>
          <w:szCs w:val="22"/>
        </w:rPr>
        <w:t>, Iacobas S, Campos de Carvalho</w:t>
      </w:r>
      <w:r w:rsidR="0023714A">
        <w:rPr>
          <w:rFonts w:ascii="Arial" w:hAnsi="Arial" w:cs="Arial"/>
          <w:sz w:val="22"/>
          <w:szCs w:val="22"/>
        </w:rPr>
        <w:t xml:space="preserve"> </w:t>
      </w:r>
      <w:r w:rsidR="00600720" w:rsidRPr="0040171F">
        <w:rPr>
          <w:rFonts w:ascii="Arial" w:hAnsi="Arial" w:cs="Arial"/>
          <w:sz w:val="22"/>
          <w:szCs w:val="22"/>
        </w:rPr>
        <w:t>AC, de Narareth M, Huang H, Tanowitz HB, Garzoni LR, Spray DC. (2011). Gap junctions and</w:t>
      </w:r>
      <w:r w:rsidR="0023714A">
        <w:rPr>
          <w:rFonts w:ascii="Arial" w:hAnsi="Arial" w:cs="Arial"/>
          <w:sz w:val="22"/>
          <w:szCs w:val="22"/>
        </w:rPr>
        <w:t xml:space="preserve"> </w:t>
      </w:r>
      <w:r w:rsidR="00600720" w:rsidRPr="0040171F">
        <w:rPr>
          <w:rFonts w:ascii="Arial" w:hAnsi="Arial" w:cs="Arial"/>
          <w:sz w:val="22"/>
          <w:szCs w:val="22"/>
        </w:rPr>
        <w:t xml:space="preserve">Chagas’ disease. </w:t>
      </w:r>
      <w:r w:rsidR="00600720" w:rsidRPr="0040171F">
        <w:rPr>
          <w:rFonts w:ascii="Arial" w:hAnsi="Arial" w:cs="Arial"/>
          <w:i/>
          <w:sz w:val="22"/>
          <w:szCs w:val="22"/>
        </w:rPr>
        <w:t xml:space="preserve">Adv Parasitol, </w:t>
      </w:r>
      <w:r w:rsidR="00600720" w:rsidRPr="0040171F">
        <w:rPr>
          <w:rFonts w:ascii="Arial" w:hAnsi="Arial" w:cs="Arial"/>
          <w:sz w:val="22"/>
          <w:szCs w:val="22"/>
        </w:rPr>
        <w:t xml:space="preserve">76: 63-81. </w:t>
      </w:r>
      <w:r w:rsidR="005137CF" w:rsidRPr="0040171F">
        <w:rPr>
          <w:rFonts w:ascii="Arial" w:hAnsi="Arial" w:cs="Arial"/>
          <w:sz w:val="22"/>
          <w:szCs w:val="22"/>
        </w:rPr>
        <w:t xml:space="preserve">doi: 10.1016/B978-0-12-385895-5.00003-7. </w:t>
      </w:r>
      <w:r w:rsidR="00600720" w:rsidRPr="0040171F">
        <w:rPr>
          <w:rFonts w:ascii="Arial" w:hAnsi="Arial" w:cs="Arial"/>
          <w:sz w:val="22"/>
          <w:szCs w:val="22"/>
        </w:rPr>
        <w:t>PMCID:PMC3552244</w:t>
      </w:r>
      <w:r w:rsidR="004C5F9F" w:rsidRPr="0040171F">
        <w:rPr>
          <w:rFonts w:ascii="Arial" w:hAnsi="Arial" w:cs="Arial"/>
          <w:sz w:val="22"/>
          <w:szCs w:val="22"/>
        </w:rPr>
        <w:t xml:space="preserve">. </w:t>
      </w:r>
      <w:r w:rsidR="004C5F9F" w:rsidRPr="0040171F">
        <w:rPr>
          <w:rFonts w:ascii="Arial" w:hAnsi="Arial" w:cs="Arial"/>
          <w:b/>
          <w:sz w:val="22"/>
          <w:szCs w:val="22"/>
        </w:rPr>
        <w:t>IF = 6.23</w:t>
      </w:r>
    </w:p>
    <w:p w:rsidR="00DA6D6B" w:rsidRPr="0040171F" w:rsidRDefault="00FF70F1" w:rsidP="00BD65F2">
      <w:pPr>
        <w:jc w:val="both"/>
        <w:rPr>
          <w:rFonts w:ascii="Arial" w:hAnsi="Arial" w:cs="Arial"/>
          <w:sz w:val="22"/>
          <w:szCs w:val="22"/>
          <w:lang w:val="pt-BR"/>
        </w:rPr>
      </w:pPr>
      <w:r>
        <w:rPr>
          <w:rFonts w:ascii="Arial" w:hAnsi="Arial" w:cs="Arial"/>
          <w:sz w:val="22"/>
          <w:szCs w:val="22"/>
          <w:lang w:val="pt-BR"/>
        </w:rPr>
        <w:t>67</w:t>
      </w:r>
      <w:r w:rsidR="00BD65F2" w:rsidRPr="0040171F">
        <w:rPr>
          <w:rFonts w:ascii="Arial" w:hAnsi="Arial" w:cs="Arial"/>
          <w:sz w:val="22"/>
          <w:szCs w:val="22"/>
          <w:lang w:val="pt-BR"/>
        </w:rPr>
        <w:tab/>
      </w:r>
      <w:r w:rsidR="00DA6D6B" w:rsidRPr="0040171F">
        <w:rPr>
          <w:rFonts w:ascii="Arial" w:hAnsi="Arial" w:cs="Arial"/>
          <w:sz w:val="22"/>
          <w:szCs w:val="22"/>
          <w:lang w:val="pt-BR"/>
        </w:rPr>
        <w:t xml:space="preserve">Lachtermacher S, Esporcatte BLB, Fortes FSA, Rocha NN, Montalvo F, Costa P, Belem L,  Rabischoffsky A, Neto HF, Vasconcellos R, </w:t>
      </w:r>
      <w:r w:rsidR="00DA6D6B" w:rsidRPr="0040171F">
        <w:rPr>
          <w:rFonts w:ascii="Arial" w:hAnsi="Arial" w:cs="Arial"/>
          <w:b/>
          <w:sz w:val="22"/>
          <w:szCs w:val="22"/>
          <w:lang w:val="pt-BR"/>
        </w:rPr>
        <w:t>Iacobas DA</w:t>
      </w:r>
      <w:r w:rsidR="00DA6D6B" w:rsidRPr="0040171F">
        <w:rPr>
          <w:rFonts w:ascii="Arial" w:hAnsi="Arial" w:cs="Arial"/>
          <w:sz w:val="22"/>
          <w:szCs w:val="22"/>
          <w:lang w:val="pt-BR"/>
        </w:rPr>
        <w:t xml:space="preserve">, Iacobas S, Spray DC,  Thomas N, Goldenberg R, Campos de Carvalho A. (2011). Functional and Transcriptomic Recovery of Infarcted Mouse Myocardium Treated with Bone Marrow Mononuclear Cells. </w:t>
      </w:r>
      <w:r w:rsidR="00DA6D6B" w:rsidRPr="0040171F">
        <w:rPr>
          <w:rFonts w:ascii="Arial" w:hAnsi="Arial" w:cs="Arial"/>
          <w:i/>
          <w:sz w:val="22"/>
          <w:szCs w:val="22"/>
          <w:lang w:val="pt-BR"/>
        </w:rPr>
        <w:t>Stem Cell Rev.</w:t>
      </w:r>
      <w:r w:rsidR="00DA6D6B" w:rsidRPr="0040171F">
        <w:t xml:space="preserve"> </w:t>
      </w:r>
      <w:r w:rsidR="00DA6D6B" w:rsidRPr="0040171F">
        <w:rPr>
          <w:rFonts w:ascii="Arial" w:hAnsi="Arial" w:cs="Arial"/>
          <w:sz w:val="22"/>
          <w:szCs w:val="22"/>
          <w:lang w:val="pt-BR"/>
        </w:rPr>
        <w:t xml:space="preserve">8(1):251-61. </w:t>
      </w:r>
      <w:r w:rsidR="005137CF" w:rsidRPr="0040171F">
        <w:rPr>
          <w:rFonts w:ascii="Arial" w:hAnsi="Arial" w:cs="Arial"/>
          <w:sz w:val="22"/>
          <w:szCs w:val="22"/>
          <w:lang w:val="pt-BR"/>
        </w:rPr>
        <w:t xml:space="preserve">doi: 10.1007/s12015-011-9282-2. </w:t>
      </w:r>
      <w:r w:rsidR="00DA6D6B" w:rsidRPr="0040171F">
        <w:rPr>
          <w:rFonts w:ascii="Arial" w:hAnsi="Arial" w:cs="Arial"/>
          <w:sz w:val="22"/>
          <w:szCs w:val="22"/>
          <w:lang w:val="pt-BR"/>
        </w:rPr>
        <w:t>PMCID:PMC3212608</w:t>
      </w:r>
      <w:r w:rsidR="00EA3617" w:rsidRPr="0040171F">
        <w:t xml:space="preserve">. </w:t>
      </w:r>
      <w:r w:rsidR="00EA3617" w:rsidRPr="0040171F">
        <w:rPr>
          <w:rFonts w:ascii="Arial" w:hAnsi="Arial" w:cs="Arial"/>
          <w:b/>
          <w:sz w:val="22"/>
          <w:szCs w:val="22"/>
        </w:rPr>
        <w:t>IF = 2.77</w:t>
      </w:r>
    </w:p>
    <w:p w:rsidR="007F5324" w:rsidRPr="0040171F" w:rsidRDefault="00FF70F1" w:rsidP="00BD65F2">
      <w:pPr>
        <w:jc w:val="both"/>
        <w:rPr>
          <w:rFonts w:ascii="Arial" w:hAnsi="Arial" w:cs="Arial"/>
          <w:sz w:val="22"/>
          <w:szCs w:val="22"/>
          <w:lang w:val="pt-BR"/>
        </w:rPr>
      </w:pPr>
      <w:r>
        <w:rPr>
          <w:rFonts w:ascii="Arial" w:hAnsi="Arial" w:cs="Arial"/>
          <w:sz w:val="22"/>
          <w:szCs w:val="22"/>
          <w:lang w:val="pt-BR"/>
        </w:rPr>
        <w:t>66</w:t>
      </w:r>
      <w:r w:rsidR="00DA6D6B" w:rsidRPr="0040171F">
        <w:rPr>
          <w:rFonts w:ascii="Arial" w:hAnsi="Arial" w:cs="Arial"/>
          <w:sz w:val="22"/>
          <w:szCs w:val="22"/>
          <w:lang w:val="pt-BR"/>
        </w:rPr>
        <w:tab/>
        <w:t>Soares MB, Lima RS, Souza BSF, Vasconcelos JF, Rocha LL, dos Santos RR, Iacobas</w:t>
      </w:r>
    </w:p>
    <w:p w:rsidR="00DA6D6B" w:rsidRPr="0040171F" w:rsidRDefault="00DA6D6B" w:rsidP="00BD65F2">
      <w:pPr>
        <w:jc w:val="both"/>
        <w:rPr>
          <w:rFonts w:ascii="Arial" w:hAnsi="Arial" w:cs="Arial"/>
          <w:sz w:val="22"/>
          <w:szCs w:val="22"/>
          <w:lang w:val="pt-BR"/>
        </w:rPr>
      </w:pPr>
      <w:r w:rsidRPr="0040171F">
        <w:rPr>
          <w:rFonts w:ascii="Arial" w:hAnsi="Arial" w:cs="Arial"/>
          <w:sz w:val="22"/>
          <w:szCs w:val="22"/>
          <w:lang w:val="pt-BR"/>
        </w:rPr>
        <w:t xml:space="preserve">S, Goldenberg RC, </w:t>
      </w:r>
      <w:r w:rsidRPr="0040171F">
        <w:rPr>
          <w:rFonts w:ascii="Arial" w:hAnsi="Arial" w:cs="Arial"/>
          <w:b/>
          <w:sz w:val="22"/>
          <w:szCs w:val="22"/>
          <w:lang w:val="pt-BR"/>
        </w:rPr>
        <w:t>Iacobas DA</w:t>
      </w:r>
      <w:r w:rsidRPr="0040171F">
        <w:rPr>
          <w:rFonts w:ascii="Arial" w:hAnsi="Arial" w:cs="Arial"/>
          <w:sz w:val="22"/>
          <w:szCs w:val="22"/>
          <w:lang w:val="pt-BR"/>
        </w:rPr>
        <w:t xml:space="preserve">, Tanowitz HB, Spray DC, Campos de Carvalho AC (2011). Reversion of gene expression alterations in hearts of mice with chronic chagasic cardiomyopathy after transplantation of bone marrow cells. </w:t>
      </w:r>
      <w:r w:rsidRPr="0040171F">
        <w:rPr>
          <w:rFonts w:ascii="Arial" w:hAnsi="Arial" w:cs="Arial"/>
          <w:i/>
          <w:sz w:val="22"/>
          <w:szCs w:val="22"/>
          <w:lang w:val="pt-BR"/>
        </w:rPr>
        <w:t>Cell cycle</w:t>
      </w:r>
      <w:r w:rsidRPr="0040171F">
        <w:rPr>
          <w:rFonts w:ascii="Arial" w:hAnsi="Arial" w:cs="Arial"/>
          <w:sz w:val="22"/>
          <w:szCs w:val="22"/>
          <w:lang w:val="pt-BR"/>
        </w:rPr>
        <w:t xml:space="preserve">, 10(9): 1448-1455. </w:t>
      </w:r>
      <w:r w:rsidR="005137CF" w:rsidRPr="0040171F">
        <w:rPr>
          <w:rFonts w:ascii="Arial" w:hAnsi="Arial" w:cs="Arial"/>
          <w:sz w:val="22"/>
          <w:szCs w:val="22"/>
          <w:lang w:val="pt-BR"/>
        </w:rPr>
        <w:t xml:space="preserve">doi:  10.4161/cc.10.9.15487. </w:t>
      </w:r>
      <w:r w:rsidRPr="0040171F">
        <w:rPr>
          <w:rFonts w:ascii="Arial" w:hAnsi="Arial" w:cs="Arial"/>
          <w:sz w:val="22"/>
          <w:szCs w:val="22"/>
          <w:lang w:val="pt-BR"/>
        </w:rPr>
        <w:t>PMCID:PMC3117044</w:t>
      </w:r>
      <w:r w:rsidR="00EA3617" w:rsidRPr="0040171F">
        <w:rPr>
          <w:rFonts w:ascii="Arial" w:hAnsi="Arial" w:cs="Arial"/>
          <w:sz w:val="22"/>
          <w:szCs w:val="22"/>
          <w:lang w:val="pt-BR"/>
        </w:rPr>
        <w:t xml:space="preserve">. </w:t>
      </w:r>
      <w:r w:rsidR="00EA3617" w:rsidRPr="0040171F">
        <w:rPr>
          <w:rFonts w:ascii="Arial" w:hAnsi="Arial" w:cs="Arial"/>
          <w:b/>
          <w:sz w:val="22"/>
          <w:szCs w:val="22"/>
        </w:rPr>
        <w:t>IF = 3.952</w:t>
      </w:r>
    </w:p>
    <w:p w:rsidR="006C04E9" w:rsidRDefault="00FF70F1" w:rsidP="00BD65F2">
      <w:pPr>
        <w:jc w:val="both"/>
        <w:rPr>
          <w:rFonts w:ascii="Arial" w:hAnsi="Arial" w:cs="Arial"/>
          <w:sz w:val="22"/>
          <w:szCs w:val="22"/>
        </w:rPr>
      </w:pPr>
      <w:r>
        <w:rPr>
          <w:rFonts w:ascii="Arial" w:hAnsi="Arial" w:cs="Arial"/>
          <w:sz w:val="22"/>
          <w:szCs w:val="22"/>
        </w:rPr>
        <w:t>65</w:t>
      </w:r>
      <w:r w:rsidR="00DA6D6B" w:rsidRPr="0040171F">
        <w:rPr>
          <w:rFonts w:ascii="Arial" w:hAnsi="Arial" w:cs="Arial"/>
          <w:sz w:val="22"/>
          <w:szCs w:val="22"/>
        </w:rPr>
        <w:tab/>
        <w:t xml:space="preserve">Thomas NM, Jasmin JF, Lisanti MP, </w:t>
      </w:r>
      <w:r w:rsidR="00DA6D6B" w:rsidRPr="0040171F">
        <w:rPr>
          <w:rFonts w:ascii="Arial" w:hAnsi="Arial" w:cs="Arial"/>
          <w:b/>
          <w:sz w:val="22"/>
          <w:szCs w:val="22"/>
        </w:rPr>
        <w:t>Iacobas DA</w:t>
      </w:r>
      <w:r w:rsidR="00DA6D6B" w:rsidRPr="0040171F">
        <w:rPr>
          <w:rFonts w:ascii="Arial" w:hAnsi="Arial" w:cs="Arial"/>
          <w:sz w:val="22"/>
          <w:szCs w:val="22"/>
        </w:rPr>
        <w:t xml:space="preserve"> (2011). Sex Differences in Expression</w:t>
      </w:r>
    </w:p>
    <w:p w:rsidR="006C04E9" w:rsidRDefault="00DA6D6B" w:rsidP="00BD65F2">
      <w:pPr>
        <w:jc w:val="both"/>
        <w:rPr>
          <w:rFonts w:ascii="Arial" w:hAnsi="Arial" w:cs="Arial"/>
          <w:i/>
          <w:sz w:val="22"/>
          <w:szCs w:val="22"/>
        </w:rPr>
      </w:pPr>
      <w:r w:rsidRPr="0040171F">
        <w:rPr>
          <w:rFonts w:ascii="Arial" w:hAnsi="Arial" w:cs="Arial"/>
          <w:sz w:val="22"/>
          <w:szCs w:val="22"/>
        </w:rPr>
        <w:t xml:space="preserve">and Subcellular Localization of Heart Rhythm Determinant Proteins. </w:t>
      </w:r>
      <w:r w:rsidRPr="0040171F">
        <w:rPr>
          <w:rFonts w:ascii="Arial" w:hAnsi="Arial" w:cs="Arial"/>
          <w:i/>
          <w:sz w:val="22"/>
          <w:szCs w:val="22"/>
        </w:rPr>
        <w:t>Biochem Biophys Res</w:t>
      </w:r>
    </w:p>
    <w:p w:rsidR="00DA6D6B" w:rsidRPr="0040171F" w:rsidRDefault="00DA6D6B" w:rsidP="00BD65F2">
      <w:pPr>
        <w:jc w:val="both"/>
        <w:rPr>
          <w:rFonts w:ascii="Arial" w:hAnsi="Arial" w:cs="Arial"/>
          <w:sz w:val="22"/>
          <w:szCs w:val="22"/>
        </w:rPr>
      </w:pPr>
      <w:r w:rsidRPr="0040171F">
        <w:rPr>
          <w:rFonts w:ascii="Arial" w:hAnsi="Arial" w:cs="Arial"/>
          <w:i/>
          <w:sz w:val="22"/>
          <w:szCs w:val="22"/>
        </w:rPr>
        <w:t>Commun</w:t>
      </w:r>
      <w:r w:rsidRPr="0040171F">
        <w:rPr>
          <w:rFonts w:ascii="Arial" w:hAnsi="Arial" w:cs="Arial"/>
          <w:sz w:val="22"/>
          <w:szCs w:val="22"/>
        </w:rPr>
        <w:t xml:space="preserve">. 406(1):117-22. </w:t>
      </w:r>
      <w:r w:rsidR="005137CF" w:rsidRPr="0040171F">
        <w:rPr>
          <w:rFonts w:ascii="Arial" w:hAnsi="Arial" w:cs="Arial"/>
          <w:sz w:val="22"/>
          <w:szCs w:val="22"/>
        </w:rPr>
        <w:t xml:space="preserve">doi: 10.1016/j.bbrc.2011.02.006. </w:t>
      </w:r>
      <w:r w:rsidR="00BD65F2" w:rsidRPr="0040171F">
        <w:rPr>
          <w:rFonts w:ascii="Arial" w:hAnsi="Arial" w:cs="Arial"/>
          <w:sz w:val="22"/>
          <w:szCs w:val="22"/>
        </w:rPr>
        <w:t>PMID:21296051</w:t>
      </w:r>
      <w:r w:rsidR="00EA3617" w:rsidRPr="0040171F">
        <w:rPr>
          <w:rFonts w:ascii="Arial" w:hAnsi="Arial" w:cs="Arial"/>
          <w:sz w:val="22"/>
          <w:szCs w:val="22"/>
        </w:rPr>
        <w:t xml:space="preserve">. </w:t>
      </w:r>
      <w:r w:rsidR="00EA3617" w:rsidRPr="0040171F">
        <w:rPr>
          <w:rFonts w:ascii="Arial" w:hAnsi="Arial" w:cs="Arial"/>
          <w:b/>
          <w:sz w:val="22"/>
          <w:szCs w:val="22"/>
        </w:rPr>
        <w:t>IF = 2.30</w:t>
      </w:r>
    </w:p>
    <w:p w:rsidR="00DA6D6B" w:rsidRPr="0040171F" w:rsidRDefault="00FF70F1" w:rsidP="007B4180">
      <w:pPr>
        <w:jc w:val="both"/>
        <w:rPr>
          <w:rFonts w:ascii="Arial" w:hAnsi="Arial" w:cs="Arial"/>
          <w:sz w:val="22"/>
          <w:szCs w:val="22"/>
          <w:lang w:val="pt-BR"/>
        </w:rPr>
      </w:pPr>
      <w:r>
        <w:rPr>
          <w:rFonts w:ascii="Arial" w:hAnsi="Arial" w:cs="Arial"/>
          <w:sz w:val="22"/>
          <w:szCs w:val="22"/>
          <w:lang w:val="pt-BR"/>
        </w:rPr>
        <w:t>64</w:t>
      </w:r>
      <w:r w:rsidR="00DA6D6B" w:rsidRPr="0040171F">
        <w:rPr>
          <w:rFonts w:ascii="Arial" w:hAnsi="Arial" w:cs="Arial"/>
          <w:sz w:val="22"/>
          <w:szCs w:val="22"/>
          <w:lang w:val="pt-BR"/>
        </w:rPr>
        <w:tab/>
        <w:t xml:space="preserve">Iacobas S, </w:t>
      </w:r>
      <w:r w:rsidR="00DA6D6B" w:rsidRPr="0040171F">
        <w:rPr>
          <w:rFonts w:ascii="Arial" w:hAnsi="Arial" w:cs="Arial"/>
          <w:b/>
          <w:sz w:val="22"/>
          <w:szCs w:val="22"/>
          <w:lang w:val="pt-BR"/>
        </w:rPr>
        <w:t>Iacobas DA</w:t>
      </w:r>
      <w:r w:rsidR="00DA6D6B" w:rsidRPr="0040171F">
        <w:rPr>
          <w:rFonts w:ascii="Arial" w:hAnsi="Arial" w:cs="Arial"/>
          <w:sz w:val="22"/>
          <w:szCs w:val="22"/>
          <w:lang w:val="pt-BR"/>
        </w:rPr>
        <w:t xml:space="preserve"> (201</w:t>
      </w:r>
      <w:r w:rsidR="00BD65F2" w:rsidRPr="0040171F">
        <w:rPr>
          <w:rFonts w:ascii="Arial" w:hAnsi="Arial" w:cs="Arial"/>
          <w:sz w:val="22"/>
          <w:szCs w:val="22"/>
          <w:lang w:val="pt-BR"/>
        </w:rPr>
        <w:t>0</w:t>
      </w:r>
      <w:r w:rsidR="00DA6D6B" w:rsidRPr="0040171F">
        <w:rPr>
          <w:rFonts w:ascii="Arial" w:hAnsi="Arial" w:cs="Arial"/>
          <w:sz w:val="22"/>
          <w:szCs w:val="22"/>
          <w:lang w:val="pt-BR"/>
        </w:rPr>
        <w:t>). Astrocyte proximity modulates the myelination gene</w:t>
      </w:r>
      <w:r w:rsidR="007B4180" w:rsidRPr="0040171F">
        <w:rPr>
          <w:rFonts w:ascii="Arial" w:hAnsi="Arial" w:cs="Arial"/>
          <w:sz w:val="22"/>
          <w:szCs w:val="22"/>
          <w:lang w:val="pt-BR"/>
        </w:rPr>
        <w:t xml:space="preserve"> </w:t>
      </w:r>
      <w:r w:rsidR="00DA6D6B" w:rsidRPr="0040171F">
        <w:rPr>
          <w:rFonts w:ascii="Arial" w:hAnsi="Arial" w:cs="Arial"/>
          <w:sz w:val="22"/>
          <w:szCs w:val="22"/>
          <w:lang w:val="pt-BR"/>
        </w:rPr>
        <w:t xml:space="preserve">fabric of oligodendrocytes. </w:t>
      </w:r>
      <w:r w:rsidR="00DA6D6B" w:rsidRPr="0040171F">
        <w:rPr>
          <w:rFonts w:ascii="Arial" w:hAnsi="Arial" w:cs="Arial"/>
          <w:i/>
          <w:sz w:val="22"/>
          <w:szCs w:val="22"/>
          <w:lang w:val="pt-BR"/>
        </w:rPr>
        <w:t>Neuron Glia Biology</w:t>
      </w:r>
      <w:r w:rsidR="00DA6D6B" w:rsidRPr="0040171F">
        <w:rPr>
          <w:rFonts w:ascii="Arial" w:hAnsi="Arial" w:cs="Arial"/>
          <w:sz w:val="22"/>
          <w:szCs w:val="22"/>
          <w:lang w:val="pt-BR"/>
        </w:rPr>
        <w:t xml:space="preserve">. 6(3): 157-169. </w:t>
      </w:r>
      <w:r w:rsidR="005137CF" w:rsidRPr="0040171F">
        <w:rPr>
          <w:rFonts w:ascii="Arial" w:hAnsi="Arial" w:cs="Arial"/>
          <w:sz w:val="22"/>
          <w:szCs w:val="22"/>
          <w:lang w:val="pt-BR"/>
        </w:rPr>
        <w:t xml:space="preserve">doi: 10.1017/S1740925X10000220. </w:t>
      </w:r>
      <w:r w:rsidR="00BD65F2" w:rsidRPr="0040171F">
        <w:rPr>
          <w:rFonts w:ascii="Arial" w:hAnsi="Arial" w:cs="Arial"/>
          <w:sz w:val="22"/>
          <w:szCs w:val="22"/>
          <w:lang w:val="pt-BR"/>
        </w:rPr>
        <w:t>PMID: 21208491</w:t>
      </w:r>
      <w:r w:rsidR="0076234C" w:rsidRPr="0040171F">
        <w:rPr>
          <w:rFonts w:ascii="Arial" w:hAnsi="Arial" w:cs="Arial"/>
          <w:sz w:val="22"/>
          <w:szCs w:val="22"/>
          <w:lang w:val="pt-BR"/>
        </w:rPr>
        <w:t xml:space="preserve">. </w:t>
      </w:r>
      <w:r w:rsidR="0076234C" w:rsidRPr="0040171F">
        <w:rPr>
          <w:rFonts w:ascii="Arial" w:hAnsi="Arial" w:cs="Arial"/>
          <w:b/>
          <w:sz w:val="22"/>
          <w:szCs w:val="22"/>
        </w:rPr>
        <w:t>IF = 1.339</w:t>
      </w:r>
    </w:p>
    <w:p w:rsidR="0076234C" w:rsidRPr="0040171F" w:rsidRDefault="00FF70F1" w:rsidP="0076234C">
      <w:pPr>
        <w:jc w:val="both"/>
        <w:rPr>
          <w:rFonts w:ascii="Arial" w:hAnsi="Arial" w:cs="Arial"/>
          <w:sz w:val="22"/>
          <w:szCs w:val="22"/>
        </w:rPr>
      </w:pPr>
      <w:r>
        <w:rPr>
          <w:rFonts w:ascii="Arial" w:hAnsi="Arial" w:cs="Arial"/>
          <w:sz w:val="22"/>
          <w:szCs w:val="22"/>
        </w:rPr>
        <w:t>63</w:t>
      </w:r>
      <w:r w:rsidR="005C2671" w:rsidRPr="0040171F">
        <w:rPr>
          <w:rFonts w:ascii="Arial" w:hAnsi="Arial" w:cs="Arial"/>
          <w:sz w:val="22"/>
          <w:szCs w:val="22"/>
        </w:rPr>
        <w:tab/>
      </w:r>
      <w:r w:rsidR="00DA6D6B" w:rsidRPr="0040171F">
        <w:rPr>
          <w:rFonts w:ascii="Arial" w:hAnsi="Arial" w:cs="Arial"/>
          <w:sz w:val="22"/>
          <w:szCs w:val="22"/>
          <w:lang w:val="pt-BR"/>
        </w:rPr>
        <w:t>Soares MBP, Lima RS, Rocha LL, Vasconcelos JF, Rogatto SR, dos Santos RR,</w:t>
      </w:r>
      <w:r w:rsidR="007B4180" w:rsidRPr="0040171F">
        <w:rPr>
          <w:rFonts w:ascii="Arial" w:hAnsi="Arial" w:cs="Arial"/>
          <w:sz w:val="22"/>
          <w:szCs w:val="22"/>
          <w:lang w:val="pt-BR"/>
        </w:rPr>
        <w:t xml:space="preserve"> </w:t>
      </w:r>
      <w:r w:rsidR="00DA6D6B" w:rsidRPr="0040171F">
        <w:rPr>
          <w:rFonts w:ascii="Arial" w:hAnsi="Arial" w:cs="Arial"/>
          <w:sz w:val="22"/>
          <w:szCs w:val="22"/>
          <w:lang w:val="pt-BR"/>
        </w:rPr>
        <w:t xml:space="preserve">Iacobas S, Goldenberg RC, </w:t>
      </w:r>
      <w:r w:rsidR="00DA6D6B" w:rsidRPr="0040171F">
        <w:rPr>
          <w:rFonts w:ascii="Arial" w:hAnsi="Arial" w:cs="Arial"/>
          <w:b/>
          <w:sz w:val="22"/>
          <w:szCs w:val="22"/>
          <w:lang w:val="pt-BR"/>
        </w:rPr>
        <w:t>Iacobas DA</w:t>
      </w:r>
      <w:r w:rsidR="00DA6D6B" w:rsidRPr="0040171F">
        <w:rPr>
          <w:rFonts w:ascii="Arial" w:hAnsi="Arial" w:cs="Arial"/>
          <w:sz w:val="22"/>
          <w:szCs w:val="22"/>
          <w:lang w:val="pt-BR"/>
        </w:rPr>
        <w:t xml:space="preserve">, Tanowitz HB, Campos de Carvalho AC, Spray DC. (2010). Gene expression changes associated with myocarditis and fibrosis in hearts of mice with chronic </w:t>
      </w:r>
      <w:r w:rsidR="00DA6D6B" w:rsidRPr="0040171F">
        <w:rPr>
          <w:rFonts w:ascii="Arial" w:hAnsi="Arial" w:cs="Arial"/>
          <w:sz w:val="22"/>
          <w:szCs w:val="22"/>
          <w:lang w:val="pt-BR"/>
        </w:rPr>
        <w:lastRenderedPageBreak/>
        <w:t xml:space="preserve">chagasic cardiomyopathy. </w:t>
      </w:r>
      <w:r w:rsidR="00DA6D6B" w:rsidRPr="0040171F">
        <w:rPr>
          <w:rFonts w:ascii="Arial" w:hAnsi="Arial" w:cs="Arial"/>
          <w:i/>
          <w:sz w:val="22"/>
          <w:szCs w:val="22"/>
        </w:rPr>
        <w:t xml:space="preserve">J Infect Dis. </w:t>
      </w:r>
      <w:r w:rsidR="00DA6D6B" w:rsidRPr="0040171F">
        <w:rPr>
          <w:rFonts w:ascii="Arial" w:hAnsi="Arial" w:cs="Arial"/>
          <w:sz w:val="22"/>
          <w:szCs w:val="22"/>
        </w:rPr>
        <w:t>202(3):416-426.</w:t>
      </w:r>
      <w:r w:rsidR="00DA6D6B" w:rsidRPr="0040171F">
        <w:t xml:space="preserve"> </w:t>
      </w:r>
      <w:r w:rsidR="00B75667" w:rsidRPr="0040171F">
        <w:rPr>
          <w:rFonts w:ascii="Arial" w:hAnsi="Arial" w:cs="Arial"/>
          <w:sz w:val="22"/>
          <w:szCs w:val="22"/>
        </w:rPr>
        <w:t>doi: 10.1086/653481.</w:t>
      </w:r>
      <w:r w:rsidR="00B75667" w:rsidRPr="0040171F">
        <w:t xml:space="preserve"> </w:t>
      </w:r>
      <w:r w:rsidR="00DA6D6B" w:rsidRPr="0040171F">
        <w:rPr>
          <w:rFonts w:ascii="Arial" w:hAnsi="Arial" w:cs="Arial"/>
          <w:sz w:val="22"/>
          <w:szCs w:val="22"/>
        </w:rPr>
        <w:t>PMCID:PMC2897928</w:t>
      </w:r>
      <w:r w:rsidR="0076234C" w:rsidRPr="0040171F">
        <w:rPr>
          <w:rFonts w:ascii="Arial" w:hAnsi="Arial" w:cs="Arial"/>
          <w:sz w:val="22"/>
          <w:szCs w:val="22"/>
        </w:rPr>
        <w:t xml:space="preserve">. </w:t>
      </w:r>
      <w:r w:rsidR="0076234C" w:rsidRPr="0040171F">
        <w:rPr>
          <w:rFonts w:ascii="Arial" w:hAnsi="Arial" w:cs="Arial"/>
          <w:b/>
          <w:sz w:val="22"/>
          <w:szCs w:val="22"/>
        </w:rPr>
        <w:t>IF = 6.00</w:t>
      </w:r>
    </w:p>
    <w:p w:rsidR="00DC3F4E" w:rsidRPr="0040171F" w:rsidRDefault="00FF70F1" w:rsidP="00DC3F4E">
      <w:pPr>
        <w:jc w:val="both"/>
        <w:rPr>
          <w:rFonts w:ascii="Arial" w:hAnsi="Arial" w:cs="Arial"/>
          <w:sz w:val="22"/>
          <w:szCs w:val="22"/>
        </w:rPr>
      </w:pPr>
      <w:r>
        <w:rPr>
          <w:rFonts w:ascii="Arial" w:hAnsi="Arial" w:cs="Arial"/>
          <w:sz w:val="22"/>
          <w:szCs w:val="22"/>
          <w:lang w:val="pt-BR"/>
        </w:rPr>
        <w:t>62</w:t>
      </w:r>
      <w:r w:rsidR="00DA6D6B" w:rsidRPr="0040171F">
        <w:rPr>
          <w:rFonts w:ascii="Arial" w:hAnsi="Arial" w:cs="Arial"/>
          <w:sz w:val="22"/>
          <w:szCs w:val="22"/>
          <w:lang w:val="pt-BR"/>
        </w:rPr>
        <w:tab/>
        <w:t xml:space="preserve">Adesse D, </w:t>
      </w:r>
      <w:r w:rsidR="00DA6D6B" w:rsidRPr="0040171F">
        <w:rPr>
          <w:rFonts w:ascii="Arial" w:hAnsi="Arial" w:cs="Arial"/>
          <w:b/>
          <w:sz w:val="22"/>
          <w:szCs w:val="22"/>
          <w:lang w:val="pt-BR"/>
        </w:rPr>
        <w:t>Iacobas DA</w:t>
      </w:r>
      <w:r w:rsidR="00DA6D6B" w:rsidRPr="0040171F">
        <w:rPr>
          <w:rFonts w:ascii="Arial" w:hAnsi="Arial" w:cs="Arial"/>
          <w:sz w:val="22"/>
          <w:szCs w:val="22"/>
          <w:lang w:val="pt-BR"/>
        </w:rPr>
        <w:t>, Iacobas S, Garzoni LR, Nazareth Meirelles M, Tanowitz HB,</w:t>
      </w:r>
      <w:r w:rsidR="0023714A">
        <w:rPr>
          <w:rFonts w:ascii="Arial" w:hAnsi="Arial" w:cs="Arial"/>
          <w:sz w:val="22"/>
          <w:szCs w:val="22"/>
          <w:lang w:val="pt-BR"/>
        </w:rPr>
        <w:t xml:space="preserve"> </w:t>
      </w:r>
      <w:r w:rsidR="00DA6D6B" w:rsidRPr="0040171F">
        <w:rPr>
          <w:rFonts w:ascii="Arial" w:hAnsi="Arial" w:cs="Arial"/>
          <w:sz w:val="22"/>
          <w:szCs w:val="22"/>
          <w:lang w:val="pt-BR"/>
        </w:rPr>
        <w:t xml:space="preserve">Spray DC. </w:t>
      </w:r>
      <w:r w:rsidR="00DA6D6B" w:rsidRPr="0040171F">
        <w:rPr>
          <w:rFonts w:ascii="Arial" w:hAnsi="Arial" w:cs="Arial"/>
          <w:sz w:val="22"/>
          <w:szCs w:val="22"/>
        </w:rPr>
        <w:t>(2010). Transcriptomic signatures of alterations in a myoblast cell line infected with four strains of Trypanosoma cruzi</w:t>
      </w:r>
      <w:r w:rsidR="00DA6D6B" w:rsidRPr="0040171F">
        <w:rPr>
          <w:rFonts w:ascii="Arial" w:hAnsi="Arial" w:cs="Arial"/>
          <w:i/>
          <w:sz w:val="22"/>
          <w:szCs w:val="22"/>
        </w:rPr>
        <w:t>. Am J Trop Med Hyg</w:t>
      </w:r>
      <w:r w:rsidR="00DA6D6B" w:rsidRPr="0040171F">
        <w:rPr>
          <w:rFonts w:ascii="Arial" w:hAnsi="Arial" w:cs="Arial"/>
          <w:sz w:val="22"/>
          <w:szCs w:val="22"/>
        </w:rPr>
        <w:t xml:space="preserve">. 82(5): 846-54. </w:t>
      </w:r>
      <w:r w:rsidR="002A2CF2" w:rsidRPr="0040171F">
        <w:rPr>
          <w:rFonts w:ascii="Arial" w:hAnsi="Arial" w:cs="Arial"/>
          <w:sz w:val="22"/>
          <w:szCs w:val="22"/>
        </w:rPr>
        <w:t xml:space="preserve">doi: 10.4269/ajtmh.2010.09-0399. </w:t>
      </w:r>
      <w:r w:rsidR="00DA6D6B" w:rsidRPr="0040171F">
        <w:rPr>
          <w:rFonts w:ascii="Arial" w:hAnsi="Arial" w:cs="Arial"/>
          <w:sz w:val="22"/>
          <w:szCs w:val="22"/>
        </w:rPr>
        <w:t>PMCID:PMC2861399</w:t>
      </w:r>
      <w:r w:rsidR="0076234C" w:rsidRPr="0040171F">
        <w:rPr>
          <w:rFonts w:ascii="Arial" w:hAnsi="Arial" w:cs="Arial"/>
          <w:sz w:val="22"/>
          <w:szCs w:val="22"/>
        </w:rPr>
        <w:t xml:space="preserve">. </w:t>
      </w:r>
      <w:r w:rsidR="00DC3F4E" w:rsidRPr="0040171F">
        <w:rPr>
          <w:rFonts w:ascii="Arial" w:hAnsi="Arial" w:cs="Arial"/>
          <w:b/>
          <w:sz w:val="22"/>
          <w:szCs w:val="22"/>
        </w:rPr>
        <w:t>IF = 2.70</w:t>
      </w:r>
    </w:p>
    <w:p w:rsidR="00DA6D6B" w:rsidRPr="0040171F" w:rsidRDefault="00FF70F1" w:rsidP="00BD65F2">
      <w:pPr>
        <w:jc w:val="both"/>
        <w:rPr>
          <w:rFonts w:ascii="Arial" w:hAnsi="Arial" w:cs="Arial"/>
          <w:sz w:val="22"/>
          <w:szCs w:val="22"/>
        </w:rPr>
      </w:pPr>
      <w:r>
        <w:rPr>
          <w:rFonts w:ascii="Arial" w:hAnsi="Arial" w:cs="Arial"/>
          <w:sz w:val="22"/>
          <w:szCs w:val="22"/>
          <w:lang w:val="pt-BR"/>
        </w:rPr>
        <w:t>61</w:t>
      </w:r>
      <w:r w:rsidR="00DA6D6B" w:rsidRPr="0040171F">
        <w:rPr>
          <w:rFonts w:ascii="Arial" w:hAnsi="Arial" w:cs="Arial"/>
          <w:sz w:val="22"/>
          <w:szCs w:val="22"/>
          <w:lang w:val="pt-BR"/>
        </w:rPr>
        <w:tab/>
        <w:t xml:space="preserve">Lachtermacher S, Esporcatte BLB, Montalvo F, Costa P, Rodrigues D, Belem,  Rabischoffsky A, Neto HF, Vasconcellos R, </w:t>
      </w:r>
      <w:r w:rsidR="00DA6D6B" w:rsidRPr="0040171F">
        <w:rPr>
          <w:rFonts w:ascii="Arial" w:hAnsi="Arial" w:cs="Arial"/>
          <w:b/>
          <w:sz w:val="22"/>
          <w:szCs w:val="22"/>
          <w:lang w:val="pt-BR"/>
        </w:rPr>
        <w:t>Iacobas DA</w:t>
      </w:r>
      <w:r w:rsidR="00DA6D6B" w:rsidRPr="0040171F">
        <w:rPr>
          <w:rFonts w:ascii="Arial" w:hAnsi="Arial" w:cs="Arial"/>
          <w:sz w:val="22"/>
          <w:szCs w:val="22"/>
          <w:lang w:val="pt-BR"/>
        </w:rPr>
        <w:t xml:space="preserve">, Iacobas S, Dohmann H, Spray DC,  Goldenberg R, Campos de Carvalho A. (2010). </w:t>
      </w:r>
      <w:r w:rsidR="00DA6D6B" w:rsidRPr="0040171F">
        <w:rPr>
          <w:rFonts w:ascii="Arial" w:hAnsi="Arial" w:cs="Arial"/>
          <w:sz w:val="22"/>
          <w:szCs w:val="22"/>
        </w:rPr>
        <w:t>Cardiac gene expression and systemic cytokine</w:t>
      </w:r>
    </w:p>
    <w:p w:rsidR="00DA6D6B" w:rsidRPr="0040171F" w:rsidRDefault="00DA6D6B" w:rsidP="00BD65F2">
      <w:pPr>
        <w:jc w:val="both"/>
        <w:rPr>
          <w:rFonts w:ascii="Arial" w:hAnsi="Arial" w:cs="Arial"/>
          <w:sz w:val="22"/>
          <w:szCs w:val="22"/>
        </w:rPr>
      </w:pPr>
      <w:r w:rsidRPr="0040171F">
        <w:rPr>
          <w:rFonts w:ascii="Arial" w:hAnsi="Arial" w:cs="Arial"/>
          <w:sz w:val="22"/>
          <w:szCs w:val="22"/>
        </w:rPr>
        <w:t>profile are complementary in a murine model of post ischemic heart failure</w:t>
      </w:r>
      <w:r w:rsidRPr="0040171F">
        <w:rPr>
          <w:rFonts w:ascii="Arial" w:hAnsi="Arial" w:cs="Arial"/>
          <w:i/>
          <w:sz w:val="22"/>
          <w:szCs w:val="22"/>
        </w:rPr>
        <w:t>. Braz J Med Biol Res</w:t>
      </w:r>
      <w:r w:rsidRPr="0040171F">
        <w:rPr>
          <w:rFonts w:ascii="Arial" w:hAnsi="Arial" w:cs="Arial"/>
          <w:sz w:val="22"/>
          <w:szCs w:val="22"/>
        </w:rPr>
        <w:t>. 43(4):377-89.</w:t>
      </w:r>
      <w:r w:rsidRPr="0040171F">
        <w:t xml:space="preserve"> </w:t>
      </w:r>
      <w:r w:rsidRPr="0040171F">
        <w:rPr>
          <w:rFonts w:ascii="Arial" w:hAnsi="Arial" w:cs="Arial"/>
          <w:sz w:val="22"/>
          <w:szCs w:val="22"/>
        </w:rPr>
        <w:t>PMCID:PMC3032498</w:t>
      </w:r>
      <w:r w:rsidR="00DC3F4E" w:rsidRPr="0040171F">
        <w:rPr>
          <w:rFonts w:ascii="Arial" w:hAnsi="Arial" w:cs="Arial"/>
          <w:sz w:val="22"/>
          <w:szCs w:val="22"/>
        </w:rPr>
        <w:t xml:space="preserve">. </w:t>
      </w:r>
      <w:r w:rsidR="00DC3F4E" w:rsidRPr="0040171F">
        <w:rPr>
          <w:rFonts w:ascii="Arial" w:hAnsi="Arial" w:cs="Arial"/>
          <w:b/>
          <w:sz w:val="22"/>
          <w:szCs w:val="22"/>
        </w:rPr>
        <w:t>IF = 1.03</w:t>
      </w:r>
    </w:p>
    <w:p w:rsidR="00DA6D6B" w:rsidRPr="0040171F" w:rsidRDefault="00FF70F1" w:rsidP="00BD65F2">
      <w:pPr>
        <w:jc w:val="both"/>
        <w:rPr>
          <w:rFonts w:ascii="Arial" w:hAnsi="Arial" w:cs="Arial"/>
          <w:sz w:val="22"/>
          <w:szCs w:val="22"/>
        </w:rPr>
      </w:pPr>
      <w:r>
        <w:rPr>
          <w:rFonts w:ascii="Arial" w:hAnsi="Arial" w:cs="Arial"/>
          <w:sz w:val="22"/>
          <w:szCs w:val="22"/>
        </w:rPr>
        <w:t>60</w:t>
      </w:r>
      <w:r w:rsidR="00DA6D6B" w:rsidRPr="0040171F">
        <w:rPr>
          <w:rFonts w:ascii="Arial" w:hAnsi="Arial" w:cs="Arial"/>
          <w:sz w:val="22"/>
          <w:szCs w:val="22"/>
        </w:rPr>
        <w:tab/>
      </w:r>
      <w:r w:rsidR="00DA6D6B" w:rsidRPr="0040171F">
        <w:rPr>
          <w:rFonts w:ascii="Arial" w:hAnsi="Arial" w:cs="Arial"/>
          <w:b/>
          <w:sz w:val="22"/>
          <w:szCs w:val="22"/>
        </w:rPr>
        <w:t>Iacobas DA</w:t>
      </w:r>
      <w:r w:rsidR="00DA6D6B" w:rsidRPr="0040171F">
        <w:rPr>
          <w:rFonts w:ascii="Arial" w:hAnsi="Arial" w:cs="Arial"/>
          <w:sz w:val="22"/>
          <w:szCs w:val="22"/>
        </w:rPr>
        <w:t xml:space="preserve">, Iacobas S, Haddad GG. (2010). Heart rhythm genomic fabric in hypoxia. </w:t>
      </w:r>
      <w:r w:rsidR="00DA6D6B" w:rsidRPr="0040171F">
        <w:rPr>
          <w:rFonts w:ascii="Arial" w:hAnsi="Arial" w:cs="Arial"/>
          <w:i/>
          <w:sz w:val="22"/>
          <w:szCs w:val="22"/>
        </w:rPr>
        <w:t>Biochem. Biophys. Res. Commun</w:t>
      </w:r>
      <w:r w:rsidR="00DA6D6B" w:rsidRPr="0040171F">
        <w:rPr>
          <w:rFonts w:ascii="Arial" w:hAnsi="Arial" w:cs="Arial"/>
          <w:sz w:val="22"/>
          <w:szCs w:val="22"/>
        </w:rPr>
        <w:t xml:space="preserve">. 391(4):1769-1774. </w:t>
      </w:r>
      <w:r w:rsidR="002A2CF2" w:rsidRPr="0040171F">
        <w:rPr>
          <w:rFonts w:ascii="Arial" w:hAnsi="Arial" w:cs="Arial"/>
          <w:sz w:val="22"/>
          <w:szCs w:val="22"/>
        </w:rPr>
        <w:t xml:space="preserve">doi: 10.1016/j.bbrc.2009.12.151. </w:t>
      </w:r>
      <w:r w:rsidR="00DA6D6B" w:rsidRPr="0040171F">
        <w:rPr>
          <w:rFonts w:ascii="Arial" w:hAnsi="Arial" w:cs="Arial"/>
          <w:sz w:val="22"/>
          <w:szCs w:val="22"/>
        </w:rPr>
        <w:t>PMCID:PMC2849310</w:t>
      </w:r>
      <w:r w:rsidR="00DC3F4E" w:rsidRPr="0040171F">
        <w:rPr>
          <w:rFonts w:ascii="Arial" w:hAnsi="Arial" w:cs="Arial"/>
          <w:sz w:val="22"/>
          <w:szCs w:val="22"/>
        </w:rPr>
        <w:t xml:space="preserve">. </w:t>
      </w:r>
      <w:r w:rsidR="00DC3F4E" w:rsidRPr="0040171F">
        <w:rPr>
          <w:rFonts w:ascii="Arial" w:hAnsi="Arial" w:cs="Arial"/>
          <w:b/>
          <w:sz w:val="22"/>
          <w:szCs w:val="22"/>
        </w:rPr>
        <w:t>IF = 2.30</w:t>
      </w:r>
    </w:p>
    <w:p w:rsidR="001776D0" w:rsidRPr="0040171F" w:rsidRDefault="00FF70F1" w:rsidP="00BD65F2">
      <w:pPr>
        <w:jc w:val="both"/>
        <w:rPr>
          <w:rFonts w:ascii="Arial" w:hAnsi="Arial" w:cs="Arial"/>
          <w:sz w:val="22"/>
          <w:szCs w:val="22"/>
          <w:lang w:val="pt-BR"/>
        </w:rPr>
      </w:pPr>
      <w:r>
        <w:rPr>
          <w:rFonts w:ascii="Arial" w:hAnsi="Arial" w:cs="Arial"/>
          <w:sz w:val="22"/>
          <w:szCs w:val="22"/>
          <w:lang w:val="pt-BR"/>
        </w:rPr>
        <w:t>59</w:t>
      </w:r>
      <w:r w:rsidR="00DA6D6B" w:rsidRPr="0040171F">
        <w:rPr>
          <w:rFonts w:ascii="Arial" w:hAnsi="Arial" w:cs="Arial"/>
          <w:sz w:val="22"/>
          <w:szCs w:val="22"/>
          <w:lang w:val="pt-BR"/>
        </w:rPr>
        <w:tab/>
      </w:r>
      <w:r w:rsidR="00DA6D6B" w:rsidRPr="0040171F">
        <w:rPr>
          <w:rFonts w:ascii="Arial" w:hAnsi="Arial" w:cs="Arial"/>
          <w:b/>
          <w:sz w:val="22"/>
          <w:szCs w:val="22"/>
          <w:lang w:val="pt-BR"/>
        </w:rPr>
        <w:t xml:space="preserve">Iacobas DA, </w:t>
      </w:r>
      <w:r w:rsidR="00DA6D6B" w:rsidRPr="0040171F">
        <w:rPr>
          <w:rFonts w:ascii="Arial" w:hAnsi="Arial" w:cs="Arial"/>
          <w:sz w:val="22"/>
          <w:szCs w:val="22"/>
          <w:lang w:val="pt-BR"/>
        </w:rPr>
        <w:t>Iacobas S, Thomas N, Spray DC. (2010). Sex-dependent gene regulatory</w:t>
      </w:r>
    </w:p>
    <w:p w:rsidR="00DA6D6B" w:rsidRPr="0040171F" w:rsidRDefault="00DA6D6B" w:rsidP="00BD65F2">
      <w:pPr>
        <w:jc w:val="both"/>
        <w:rPr>
          <w:rFonts w:ascii="Arial" w:hAnsi="Arial" w:cs="Arial"/>
          <w:sz w:val="22"/>
          <w:szCs w:val="22"/>
        </w:rPr>
      </w:pPr>
      <w:r w:rsidRPr="0040171F">
        <w:rPr>
          <w:rFonts w:ascii="Arial" w:hAnsi="Arial" w:cs="Arial"/>
          <w:sz w:val="22"/>
          <w:szCs w:val="22"/>
          <w:lang w:val="pt-BR"/>
        </w:rPr>
        <w:t>networks of the heart rhythm.</w:t>
      </w:r>
      <w:r w:rsidRPr="0040171F">
        <w:rPr>
          <w:rFonts w:ascii="Arial" w:hAnsi="Arial" w:cs="Arial"/>
          <w:b/>
          <w:sz w:val="22"/>
          <w:szCs w:val="22"/>
          <w:lang w:val="pt-BR"/>
        </w:rPr>
        <w:t xml:space="preserve"> </w:t>
      </w:r>
      <w:r w:rsidRPr="0040171F">
        <w:rPr>
          <w:rFonts w:ascii="Arial" w:hAnsi="Arial" w:cs="Arial"/>
          <w:i/>
          <w:sz w:val="22"/>
          <w:szCs w:val="22"/>
        </w:rPr>
        <w:t>Funct Integr Genomics.</w:t>
      </w:r>
      <w:r w:rsidRPr="0040171F">
        <w:rPr>
          <w:rFonts w:ascii="Arial" w:hAnsi="Arial" w:cs="Arial"/>
          <w:sz w:val="22"/>
          <w:szCs w:val="22"/>
        </w:rPr>
        <w:t xml:space="preserve"> </w:t>
      </w:r>
      <w:r w:rsidRPr="0040171F">
        <w:rPr>
          <w:rStyle w:val="src"/>
          <w:rFonts w:ascii="Arial" w:hAnsi="Arial" w:cs="Arial"/>
          <w:sz w:val="22"/>
          <w:szCs w:val="22"/>
        </w:rPr>
        <w:t>10(1):73-86</w:t>
      </w:r>
      <w:r w:rsidRPr="0040171F">
        <w:rPr>
          <w:rFonts w:ascii="Arial" w:hAnsi="Arial" w:cs="Arial"/>
          <w:sz w:val="22"/>
          <w:szCs w:val="22"/>
        </w:rPr>
        <w:t>.</w:t>
      </w:r>
      <w:r w:rsidRPr="0040171F">
        <w:rPr>
          <w:rFonts w:ascii="Arial" w:hAnsi="Arial" w:cs="Arial"/>
          <w:b/>
          <w:sz w:val="22"/>
          <w:szCs w:val="22"/>
        </w:rPr>
        <w:t xml:space="preserve"> </w:t>
      </w:r>
      <w:r w:rsidR="002A2CF2" w:rsidRPr="0040171F">
        <w:rPr>
          <w:rFonts w:ascii="Arial" w:hAnsi="Arial" w:cs="Arial"/>
          <w:sz w:val="22"/>
          <w:szCs w:val="22"/>
        </w:rPr>
        <w:t>doi: 10.1007/s10142-009-0137-8.</w:t>
      </w:r>
      <w:r w:rsidR="002A2CF2" w:rsidRPr="0040171F">
        <w:rPr>
          <w:rFonts w:ascii="Arial" w:hAnsi="Arial" w:cs="Arial"/>
          <w:b/>
          <w:sz w:val="22"/>
          <w:szCs w:val="22"/>
        </w:rPr>
        <w:t xml:space="preserve"> </w:t>
      </w:r>
      <w:r w:rsidRPr="0040171F">
        <w:rPr>
          <w:rFonts w:ascii="Arial" w:hAnsi="Arial" w:cs="Arial"/>
          <w:sz w:val="22"/>
          <w:szCs w:val="22"/>
        </w:rPr>
        <w:t>PMCID:PMC2835827</w:t>
      </w:r>
      <w:r w:rsidR="00DC3F4E" w:rsidRPr="0040171F">
        <w:rPr>
          <w:rFonts w:ascii="Arial" w:hAnsi="Arial" w:cs="Arial"/>
          <w:sz w:val="22"/>
          <w:szCs w:val="22"/>
        </w:rPr>
        <w:t xml:space="preserve">. </w:t>
      </w:r>
      <w:r w:rsidR="00DC3F4E" w:rsidRPr="0040171F">
        <w:rPr>
          <w:rFonts w:ascii="Arial" w:hAnsi="Arial" w:cs="Arial"/>
          <w:b/>
          <w:sz w:val="22"/>
          <w:szCs w:val="22"/>
        </w:rPr>
        <w:t>IF = 2.48</w:t>
      </w:r>
    </w:p>
    <w:p w:rsidR="00C85CDE" w:rsidRPr="0040171F" w:rsidRDefault="00FF70F1" w:rsidP="00BD65F2">
      <w:pPr>
        <w:autoSpaceDE w:val="0"/>
        <w:autoSpaceDN w:val="0"/>
        <w:adjustRightInd w:val="0"/>
        <w:jc w:val="both"/>
        <w:rPr>
          <w:rFonts w:ascii="Arial" w:hAnsi="Arial" w:cs="Arial"/>
          <w:sz w:val="22"/>
          <w:szCs w:val="22"/>
          <w:lang w:val="pt-BR"/>
        </w:rPr>
      </w:pPr>
      <w:r>
        <w:rPr>
          <w:rFonts w:ascii="Arial" w:hAnsi="Arial" w:cs="Arial"/>
          <w:sz w:val="22"/>
          <w:szCs w:val="22"/>
          <w:lang w:val="pt-BR"/>
        </w:rPr>
        <w:t>58</w:t>
      </w:r>
      <w:r w:rsidR="00DA6D6B" w:rsidRPr="0040171F">
        <w:rPr>
          <w:rFonts w:ascii="Arial" w:hAnsi="Arial" w:cs="Arial"/>
          <w:sz w:val="22"/>
          <w:szCs w:val="22"/>
          <w:lang w:val="pt-BR"/>
        </w:rPr>
        <w:tab/>
        <w:t xml:space="preserve">Desruisseaux M, </w:t>
      </w:r>
      <w:r w:rsidR="00DA6D6B" w:rsidRPr="0040171F">
        <w:rPr>
          <w:rFonts w:ascii="Arial" w:hAnsi="Arial" w:cs="Arial"/>
          <w:b/>
          <w:sz w:val="22"/>
          <w:szCs w:val="22"/>
          <w:lang w:val="pt-BR"/>
        </w:rPr>
        <w:t>Iacobas DA</w:t>
      </w:r>
      <w:r w:rsidR="00DA6D6B" w:rsidRPr="0040171F">
        <w:rPr>
          <w:rFonts w:ascii="Arial" w:hAnsi="Arial" w:cs="Arial"/>
          <w:sz w:val="22"/>
          <w:szCs w:val="22"/>
          <w:lang w:val="pt-BR"/>
        </w:rPr>
        <w:t>, Iacobas S, Mukherjee S, Weiss LM, Tanowitz HB, Spray</w:t>
      </w:r>
    </w:p>
    <w:p w:rsidR="00C85CDE" w:rsidRPr="0040171F" w:rsidRDefault="00DA6D6B" w:rsidP="00BD65F2">
      <w:pPr>
        <w:autoSpaceDE w:val="0"/>
        <w:autoSpaceDN w:val="0"/>
        <w:adjustRightInd w:val="0"/>
        <w:jc w:val="both"/>
        <w:rPr>
          <w:rFonts w:ascii="Arial" w:hAnsi="Arial" w:cs="Arial"/>
          <w:i/>
          <w:sz w:val="22"/>
          <w:szCs w:val="22"/>
          <w:lang w:val="pt-BR"/>
        </w:rPr>
      </w:pPr>
      <w:r w:rsidRPr="0040171F">
        <w:rPr>
          <w:rFonts w:ascii="Arial" w:hAnsi="Arial" w:cs="Arial"/>
          <w:sz w:val="22"/>
          <w:szCs w:val="22"/>
          <w:lang w:val="pt-BR"/>
        </w:rPr>
        <w:t>DC (2010). Alterations in the Brain Transcriptome in Plasmodium Berghei ANKA Infected</w:t>
      </w:r>
      <w:r w:rsidRPr="0040171F">
        <w:rPr>
          <w:rFonts w:ascii="Arial" w:hAnsi="Arial" w:cs="Arial"/>
          <w:i/>
          <w:sz w:val="22"/>
          <w:szCs w:val="22"/>
          <w:lang w:val="pt-BR"/>
        </w:rPr>
        <w:t>. J</w:t>
      </w:r>
    </w:p>
    <w:p w:rsidR="00DA6D6B" w:rsidRPr="0040171F" w:rsidRDefault="00DA6D6B" w:rsidP="00BD65F2">
      <w:pPr>
        <w:autoSpaceDE w:val="0"/>
        <w:autoSpaceDN w:val="0"/>
        <w:adjustRightInd w:val="0"/>
        <w:jc w:val="both"/>
        <w:rPr>
          <w:rFonts w:ascii="Arial" w:hAnsi="Arial" w:cs="Arial"/>
          <w:sz w:val="22"/>
          <w:szCs w:val="22"/>
          <w:lang w:val="pt-BR"/>
        </w:rPr>
      </w:pPr>
      <w:r w:rsidRPr="0040171F">
        <w:rPr>
          <w:rFonts w:ascii="Arial" w:hAnsi="Arial" w:cs="Arial"/>
          <w:i/>
          <w:sz w:val="22"/>
          <w:szCs w:val="22"/>
          <w:lang w:val="pt-BR"/>
        </w:rPr>
        <w:t>Neuroparasitology</w:t>
      </w:r>
      <w:r w:rsidRPr="0040171F">
        <w:rPr>
          <w:rFonts w:ascii="Arial" w:hAnsi="Arial" w:cs="Arial"/>
          <w:sz w:val="22"/>
          <w:szCs w:val="22"/>
          <w:lang w:val="pt-BR"/>
        </w:rPr>
        <w:t>. 1: 74-81.</w:t>
      </w:r>
      <w:r w:rsidRPr="0040171F">
        <w:rPr>
          <w:rFonts w:cs="Arial"/>
          <w:szCs w:val="22"/>
          <w:lang w:val="pt-BR"/>
        </w:rPr>
        <w:t xml:space="preserve"> </w:t>
      </w:r>
      <w:r w:rsidRPr="0040171F">
        <w:rPr>
          <w:rFonts w:ascii="Arial" w:hAnsi="Arial" w:cs="Arial"/>
          <w:sz w:val="22"/>
          <w:szCs w:val="22"/>
          <w:lang w:val="pt-BR"/>
        </w:rPr>
        <w:t>PMCID: PMC3587055</w:t>
      </w:r>
    </w:p>
    <w:p w:rsidR="00DA6D6B" w:rsidRPr="0040171F" w:rsidRDefault="00FF70F1" w:rsidP="00BD65F2">
      <w:pPr>
        <w:jc w:val="both"/>
        <w:rPr>
          <w:rFonts w:ascii="Arial" w:hAnsi="Arial" w:cs="Arial"/>
          <w:sz w:val="22"/>
          <w:szCs w:val="22"/>
        </w:rPr>
      </w:pPr>
      <w:r>
        <w:rPr>
          <w:rFonts w:ascii="Arial" w:hAnsi="Arial" w:cs="Arial"/>
          <w:sz w:val="22"/>
          <w:szCs w:val="22"/>
        </w:rPr>
        <w:t>57</w:t>
      </w:r>
      <w:r w:rsidR="00DA6D6B" w:rsidRPr="0040171F">
        <w:rPr>
          <w:rFonts w:ascii="Arial" w:hAnsi="Arial" w:cs="Arial"/>
          <w:sz w:val="22"/>
          <w:szCs w:val="22"/>
        </w:rPr>
        <w:tab/>
        <w:t xml:space="preserve">Goldenberg RCS, </w:t>
      </w:r>
      <w:r w:rsidR="00DA6D6B" w:rsidRPr="0040171F">
        <w:rPr>
          <w:rFonts w:ascii="Arial" w:hAnsi="Arial" w:cs="Arial"/>
          <w:b/>
          <w:sz w:val="22"/>
          <w:szCs w:val="22"/>
        </w:rPr>
        <w:t>Iacobas DA</w:t>
      </w:r>
      <w:r w:rsidR="00DA6D6B" w:rsidRPr="0040171F">
        <w:rPr>
          <w:rFonts w:ascii="Arial" w:hAnsi="Arial" w:cs="Arial"/>
          <w:sz w:val="22"/>
          <w:szCs w:val="22"/>
        </w:rPr>
        <w:t>, Iacobas S, Rocha LL, Fortesa FSA, Vairoa L, Nagajyothi F, Carvalho ACC, Tanowitz HB, Spray DC (2009). Transcriptomic alterations in Trypanosoma</w:t>
      </w:r>
    </w:p>
    <w:p w:rsidR="00DC3F4E" w:rsidRPr="0040171F" w:rsidRDefault="00DA6D6B" w:rsidP="00DC3F4E">
      <w:pPr>
        <w:jc w:val="both"/>
        <w:rPr>
          <w:rFonts w:ascii="Arial" w:hAnsi="Arial" w:cs="Arial"/>
          <w:sz w:val="22"/>
          <w:szCs w:val="22"/>
        </w:rPr>
      </w:pPr>
      <w:r w:rsidRPr="0040171F">
        <w:rPr>
          <w:rFonts w:ascii="Arial" w:hAnsi="Arial" w:cs="Arial"/>
          <w:sz w:val="22"/>
          <w:szCs w:val="22"/>
        </w:rPr>
        <w:t xml:space="preserve">cruzi-infected cardiac myocytes. </w:t>
      </w:r>
      <w:r w:rsidRPr="0040171F">
        <w:rPr>
          <w:rFonts w:ascii="Arial" w:hAnsi="Arial" w:cs="Arial"/>
          <w:i/>
          <w:sz w:val="22"/>
          <w:szCs w:val="22"/>
        </w:rPr>
        <w:t>Microbes Infect</w:t>
      </w:r>
      <w:r w:rsidRPr="0040171F">
        <w:rPr>
          <w:rFonts w:ascii="Arial" w:hAnsi="Arial" w:cs="Arial"/>
          <w:sz w:val="22"/>
          <w:szCs w:val="22"/>
        </w:rPr>
        <w:t xml:space="preserve"> 11(14-15):1140-9.</w:t>
      </w:r>
      <w:r w:rsidRPr="0040171F">
        <w:rPr>
          <w:rFonts w:ascii="Arial" w:hAnsi="Arial" w:cs="Arial"/>
          <w:b/>
          <w:sz w:val="22"/>
          <w:szCs w:val="22"/>
        </w:rPr>
        <w:t xml:space="preserve"> </w:t>
      </w:r>
      <w:r w:rsidR="002A2CF2" w:rsidRPr="0040171F">
        <w:rPr>
          <w:rFonts w:ascii="Arial" w:hAnsi="Arial" w:cs="Arial"/>
          <w:sz w:val="22"/>
          <w:szCs w:val="22"/>
        </w:rPr>
        <w:t>doi: 10.1016/j.micinf.2009.08.009.</w:t>
      </w:r>
      <w:r w:rsidR="002A2CF2" w:rsidRPr="0040171F">
        <w:rPr>
          <w:rFonts w:ascii="Arial" w:hAnsi="Arial" w:cs="Arial"/>
          <w:b/>
          <w:sz w:val="22"/>
          <w:szCs w:val="22"/>
        </w:rPr>
        <w:t xml:space="preserve"> </w:t>
      </w:r>
      <w:r w:rsidRPr="0040171F">
        <w:rPr>
          <w:rFonts w:ascii="Arial" w:hAnsi="Arial" w:cs="Arial"/>
          <w:sz w:val="22"/>
          <w:szCs w:val="22"/>
        </w:rPr>
        <w:t>PMCID:PMC2825022</w:t>
      </w:r>
      <w:r w:rsidR="00DC3F4E" w:rsidRPr="0040171F">
        <w:rPr>
          <w:rFonts w:ascii="Arial" w:hAnsi="Arial" w:cs="Arial"/>
          <w:sz w:val="22"/>
          <w:szCs w:val="22"/>
        </w:rPr>
        <w:t xml:space="preserve">. </w:t>
      </w:r>
      <w:r w:rsidR="00DC3F4E" w:rsidRPr="0040171F">
        <w:rPr>
          <w:rFonts w:ascii="Arial" w:hAnsi="Arial" w:cs="Arial"/>
          <w:b/>
          <w:sz w:val="22"/>
          <w:szCs w:val="22"/>
        </w:rPr>
        <w:t>IF = 2.86</w:t>
      </w:r>
    </w:p>
    <w:p w:rsidR="00DA6D6B" w:rsidRPr="0040171F" w:rsidRDefault="00FF70F1" w:rsidP="00BD65F2">
      <w:pPr>
        <w:jc w:val="both"/>
        <w:rPr>
          <w:rFonts w:ascii="Arial" w:hAnsi="Arial" w:cs="Arial"/>
          <w:sz w:val="22"/>
          <w:szCs w:val="22"/>
        </w:rPr>
      </w:pPr>
      <w:r>
        <w:rPr>
          <w:rFonts w:ascii="Arial" w:hAnsi="Arial" w:cs="Arial"/>
          <w:sz w:val="22"/>
          <w:szCs w:val="22"/>
        </w:rPr>
        <w:t>56</w:t>
      </w:r>
      <w:r w:rsidR="00DA6D6B" w:rsidRPr="0040171F">
        <w:rPr>
          <w:rFonts w:ascii="Arial" w:hAnsi="Arial" w:cs="Arial"/>
          <w:sz w:val="22"/>
          <w:szCs w:val="22"/>
        </w:rPr>
        <w:tab/>
      </w:r>
      <w:r w:rsidR="00DA6D6B" w:rsidRPr="0040171F">
        <w:rPr>
          <w:rFonts w:ascii="Arial" w:hAnsi="Arial" w:cs="Arial"/>
          <w:b/>
          <w:sz w:val="22"/>
          <w:szCs w:val="22"/>
        </w:rPr>
        <w:t>Iacobas DA</w:t>
      </w:r>
      <w:r w:rsidR="00DA6D6B" w:rsidRPr="0040171F">
        <w:rPr>
          <w:rFonts w:ascii="Arial" w:hAnsi="Arial" w:cs="Arial"/>
          <w:sz w:val="22"/>
          <w:szCs w:val="22"/>
        </w:rPr>
        <w:t>, Fan C, Iacobas S, Haddad GG. (2008). Integrated transcriptomic response</w:t>
      </w:r>
    </w:p>
    <w:p w:rsidR="00DA6D6B" w:rsidRPr="0040171F" w:rsidRDefault="00DA6D6B" w:rsidP="00BD65F2">
      <w:pPr>
        <w:jc w:val="both"/>
        <w:rPr>
          <w:rFonts w:ascii="Arial" w:hAnsi="Arial" w:cs="Arial"/>
          <w:sz w:val="22"/>
          <w:szCs w:val="22"/>
        </w:rPr>
      </w:pPr>
      <w:r w:rsidRPr="0040171F">
        <w:rPr>
          <w:rFonts w:ascii="Arial" w:hAnsi="Arial" w:cs="Arial"/>
          <w:sz w:val="22"/>
          <w:szCs w:val="22"/>
        </w:rPr>
        <w:t xml:space="preserve">to cardiac chronic hypoxia: translation regulators and response to stress in cell survival. </w:t>
      </w:r>
      <w:r w:rsidRPr="0040171F">
        <w:rPr>
          <w:rFonts w:ascii="Arial" w:hAnsi="Arial" w:cs="Arial"/>
          <w:i/>
          <w:sz w:val="22"/>
          <w:szCs w:val="22"/>
        </w:rPr>
        <w:t>Funct Integr Genomics.</w:t>
      </w:r>
      <w:r w:rsidRPr="0040171F">
        <w:rPr>
          <w:rFonts w:ascii="Arial" w:hAnsi="Arial" w:cs="Arial"/>
          <w:sz w:val="22"/>
          <w:szCs w:val="22"/>
        </w:rPr>
        <w:t xml:space="preserve"> </w:t>
      </w:r>
      <w:r w:rsidRPr="0040171F">
        <w:rPr>
          <w:rStyle w:val="volume"/>
          <w:rFonts w:ascii="Arial" w:hAnsi="Arial" w:cs="Arial"/>
          <w:sz w:val="22"/>
          <w:szCs w:val="22"/>
        </w:rPr>
        <w:t>8</w:t>
      </w:r>
      <w:r w:rsidRPr="0040171F">
        <w:rPr>
          <w:rFonts w:ascii="Arial" w:hAnsi="Arial" w:cs="Arial"/>
          <w:sz w:val="22"/>
          <w:szCs w:val="22"/>
        </w:rPr>
        <w:t>(</w:t>
      </w:r>
      <w:r w:rsidRPr="0040171F">
        <w:rPr>
          <w:rStyle w:val="issue"/>
          <w:rFonts w:ascii="Arial" w:hAnsi="Arial" w:cs="Arial"/>
          <w:sz w:val="22"/>
          <w:szCs w:val="22"/>
        </w:rPr>
        <w:t>3</w:t>
      </w:r>
      <w:r w:rsidRPr="0040171F">
        <w:rPr>
          <w:rFonts w:ascii="Arial" w:hAnsi="Arial" w:cs="Arial"/>
          <w:sz w:val="22"/>
          <w:szCs w:val="22"/>
        </w:rPr>
        <w:t>):</w:t>
      </w:r>
      <w:r w:rsidRPr="0040171F">
        <w:rPr>
          <w:rStyle w:val="pages"/>
          <w:rFonts w:ascii="Arial" w:hAnsi="Arial" w:cs="Arial"/>
          <w:sz w:val="22"/>
          <w:szCs w:val="22"/>
        </w:rPr>
        <w:t>265-75.</w:t>
      </w:r>
      <w:r w:rsidRPr="0040171F">
        <w:rPr>
          <w:rFonts w:ascii="Arial" w:hAnsi="Arial" w:cs="Arial"/>
          <w:b/>
          <w:sz w:val="22"/>
          <w:szCs w:val="22"/>
        </w:rPr>
        <w:t xml:space="preserve"> </w:t>
      </w:r>
      <w:r w:rsidR="002A2CF2" w:rsidRPr="0040171F">
        <w:rPr>
          <w:rFonts w:ascii="Arial" w:hAnsi="Arial" w:cs="Arial"/>
          <w:sz w:val="22"/>
          <w:szCs w:val="22"/>
        </w:rPr>
        <w:t>doi: 10.1007/s10142-008-0082-y.</w:t>
      </w:r>
      <w:r w:rsidR="002A2CF2" w:rsidRPr="0040171F">
        <w:rPr>
          <w:rFonts w:ascii="Arial" w:hAnsi="Arial" w:cs="Arial"/>
          <w:b/>
          <w:sz w:val="22"/>
          <w:szCs w:val="22"/>
        </w:rPr>
        <w:t xml:space="preserve"> </w:t>
      </w:r>
      <w:r w:rsidRPr="0040171F">
        <w:rPr>
          <w:rFonts w:ascii="Arial" w:hAnsi="Arial" w:cs="Arial"/>
          <w:sz w:val="22"/>
          <w:szCs w:val="22"/>
        </w:rPr>
        <w:t>PMCID:PMC2856931</w:t>
      </w:r>
      <w:r w:rsidR="00DC3F4E" w:rsidRPr="0040171F">
        <w:rPr>
          <w:rFonts w:ascii="Arial" w:hAnsi="Arial" w:cs="Arial"/>
          <w:sz w:val="22"/>
          <w:szCs w:val="22"/>
        </w:rPr>
        <w:t xml:space="preserve">. </w:t>
      </w:r>
      <w:r w:rsidR="00DC3F4E" w:rsidRPr="0040171F">
        <w:rPr>
          <w:rFonts w:ascii="Arial" w:hAnsi="Arial" w:cs="Arial"/>
          <w:b/>
          <w:sz w:val="22"/>
          <w:szCs w:val="22"/>
        </w:rPr>
        <w:t>IF = 2.48</w:t>
      </w:r>
    </w:p>
    <w:p w:rsidR="00DA6D6B" w:rsidRPr="0040171F" w:rsidRDefault="00FF70F1" w:rsidP="00BD65F2">
      <w:pPr>
        <w:jc w:val="both"/>
        <w:rPr>
          <w:rFonts w:ascii="Arial" w:hAnsi="Arial" w:cs="Arial"/>
          <w:sz w:val="22"/>
          <w:szCs w:val="22"/>
          <w:lang w:val="pt-BR"/>
        </w:rPr>
      </w:pPr>
      <w:r>
        <w:rPr>
          <w:rFonts w:ascii="Arial" w:hAnsi="Arial" w:cs="Arial"/>
          <w:sz w:val="22"/>
          <w:szCs w:val="22"/>
          <w:lang w:val="pt-BR"/>
        </w:rPr>
        <w:t>55</w:t>
      </w:r>
      <w:r w:rsidR="00DA6D6B" w:rsidRPr="0040171F">
        <w:rPr>
          <w:rFonts w:ascii="Arial" w:hAnsi="Arial" w:cs="Arial"/>
          <w:sz w:val="22"/>
          <w:szCs w:val="22"/>
          <w:lang w:val="pt-BR"/>
        </w:rPr>
        <w:tab/>
      </w:r>
      <w:r w:rsidR="00DA6D6B" w:rsidRPr="0040171F">
        <w:rPr>
          <w:rFonts w:ascii="Arial" w:hAnsi="Arial" w:cs="Arial"/>
          <w:b/>
          <w:sz w:val="22"/>
          <w:szCs w:val="22"/>
          <w:lang w:val="pt-BR"/>
        </w:rPr>
        <w:t>Iacobas DA</w:t>
      </w:r>
      <w:r w:rsidR="00DA6D6B" w:rsidRPr="0040171F">
        <w:rPr>
          <w:rFonts w:ascii="Arial" w:hAnsi="Arial" w:cs="Arial"/>
          <w:sz w:val="22"/>
          <w:szCs w:val="22"/>
          <w:lang w:val="pt-BR"/>
        </w:rPr>
        <w:t xml:space="preserve">, Iacobas S, Urban-Maldonado M, Scemes E, Spray DC (2008). </w:t>
      </w:r>
      <w:r w:rsidR="00DA6D6B" w:rsidRPr="0040171F">
        <w:rPr>
          <w:rFonts w:ascii="Arial" w:hAnsi="Arial" w:cs="Arial"/>
          <w:sz w:val="22"/>
          <w:szCs w:val="22"/>
        </w:rPr>
        <w:t>Similar</w:t>
      </w:r>
      <w:r w:rsidR="004E0451" w:rsidRPr="0040171F">
        <w:rPr>
          <w:rFonts w:ascii="Arial" w:hAnsi="Arial" w:cs="Arial"/>
          <w:sz w:val="22"/>
          <w:szCs w:val="22"/>
        </w:rPr>
        <w:t xml:space="preserve"> </w:t>
      </w:r>
      <w:r w:rsidR="00DA6D6B" w:rsidRPr="0040171F">
        <w:rPr>
          <w:rFonts w:ascii="Arial" w:hAnsi="Arial" w:cs="Arial"/>
          <w:sz w:val="22"/>
          <w:szCs w:val="22"/>
        </w:rPr>
        <w:t xml:space="preserve">transcriptomic alterations in Cx43 knock-down and knock-out astrocytes. </w:t>
      </w:r>
      <w:r w:rsidR="00DA6D6B" w:rsidRPr="0040171F">
        <w:rPr>
          <w:rFonts w:ascii="Arial" w:hAnsi="Arial" w:cs="Arial"/>
          <w:i/>
          <w:sz w:val="22"/>
          <w:szCs w:val="22"/>
        </w:rPr>
        <w:t xml:space="preserve">Cell Commun. </w:t>
      </w:r>
      <w:r w:rsidR="00DA6D6B" w:rsidRPr="0040171F">
        <w:rPr>
          <w:rFonts w:ascii="Arial" w:hAnsi="Arial" w:cs="Arial"/>
          <w:i/>
          <w:sz w:val="22"/>
          <w:szCs w:val="22"/>
          <w:lang w:val="pt-BR"/>
        </w:rPr>
        <w:t>Adhes.</w:t>
      </w:r>
      <w:r w:rsidR="00DA6D6B" w:rsidRPr="0040171F">
        <w:rPr>
          <w:rFonts w:ascii="Arial" w:hAnsi="Arial" w:cs="Arial"/>
          <w:sz w:val="22"/>
          <w:szCs w:val="22"/>
          <w:lang w:val="pt-BR"/>
        </w:rPr>
        <w:t xml:space="preserve"> 15:1, 195-206.</w:t>
      </w:r>
      <w:r w:rsidR="00DA6D6B" w:rsidRPr="0040171F">
        <w:rPr>
          <w:rFonts w:ascii="Arial" w:hAnsi="Arial" w:cs="Arial"/>
          <w:sz w:val="22"/>
          <w:szCs w:val="22"/>
        </w:rPr>
        <w:t xml:space="preserve"> </w:t>
      </w:r>
      <w:r w:rsidR="002A2CF2" w:rsidRPr="0040171F">
        <w:rPr>
          <w:rFonts w:ascii="Arial" w:hAnsi="Arial" w:cs="Arial"/>
          <w:sz w:val="22"/>
          <w:szCs w:val="22"/>
        </w:rPr>
        <w:t xml:space="preserve">doi: 10.1080/15419060802014222. </w:t>
      </w:r>
      <w:r w:rsidR="00DA6D6B" w:rsidRPr="0040171F">
        <w:rPr>
          <w:rFonts w:ascii="Arial" w:hAnsi="Arial" w:cs="Arial"/>
          <w:sz w:val="22"/>
          <w:szCs w:val="22"/>
        </w:rPr>
        <w:t>PMCID:PMC2583241</w:t>
      </w:r>
      <w:r w:rsidR="00DC3F4E" w:rsidRPr="0040171F">
        <w:rPr>
          <w:rFonts w:ascii="Arial" w:hAnsi="Arial" w:cs="Arial"/>
          <w:sz w:val="22"/>
          <w:szCs w:val="22"/>
        </w:rPr>
        <w:t xml:space="preserve">. </w:t>
      </w:r>
      <w:r w:rsidR="00DC3F4E" w:rsidRPr="0040171F">
        <w:rPr>
          <w:rFonts w:ascii="Arial" w:hAnsi="Arial" w:cs="Arial"/>
          <w:b/>
          <w:sz w:val="22"/>
          <w:szCs w:val="22"/>
        </w:rPr>
        <w:t>IF = 1.244</w:t>
      </w:r>
    </w:p>
    <w:p w:rsidR="00DA6D6B" w:rsidRPr="0040171F" w:rsidRDefault="00FF70F1" w:rsidP="00BD65F2">
      <w:pPr>
        <w:jc w:val="both"/>
        <w:rPr>
          <w:rFonts w:ascii="Arial" w:hAnsi="Arial" w:cs="Arial"/>
          <w:sz w:val="22"/>
          <w:szCs w:val="22"/>
          <w:lang w:val="pt-BR"/>
        </w:rPr>
      </w:pPr>
      <w:r>
        <w:rPr>
          <w:rFonts w:ascii="Arial" w:hAnsi="Arial" w:cs="Arial"/>
          <w:sz w:val="22"/>
          <w:szCs w:val="22"/>
          <w:lang w:val="pt-BR"/>
        </w:rPr>
        <w:t>54</w:t>
      </w:r>
      <w:r w:rsidR="00DA6D6B" w:rsidRPr="0040171F">
        <w:rPr>
          <w:rFonts w:ascii="Arial" w:hAnsi="Arial" w:cs="Arial"/>
          <w:sz w:val="22"/>
          <w:szCs w:val="22"/>
          <w:lang w:val="pt-BR"/>
        </w:rPr>
        <w:tab/>
        <w:t xml:space="preserve">Frigeri A, </w:t>
      </w:r>
      <w:r w:rsidR="00DA6D6B" w:rsidRPr="0040171F">
        <w:rPr>
          <w:rFonts w:ascii="Arial" w:hAnsi="Arial" w:cs="Arial"/>
          <w:b/>
          <w:sz w:val="22"/>
          <w:szCs w:val="22"/>
          <w:lang w:val="pt-BR"/>
        </w:rPr>
        <w:t>Iacobas DA</w:t>
      </w:r>
      <w:r w:rsidR="00DA6D6B" w:rsidRPr="0040171F">
        <w:rPr>
          <w:rFonts w:ascii="Arial" w:hAnsi="Arial" w:cs="Arial"/>
          <w:sz w:val="22"/>
          <w:szCs w:val="22"/>
          <w:lang w:val="pt-BR"/>
        </w:rPr>
        <w:t>, Iacobas S, Nicchia GP, Desaphy JF, Camerino DC, Svelto M,</w:t>
      </w:r>
      <w:r w:rsidR="004E0451" w:rsidRPr="0040171F">
        <w:rPr>
          <w:rFonts w:ascii="Arial" w:hAnsi="Arial" w:cs="Arial"/>
          <w:sz w:val="22"/>
          <w:szCs w:val="22"/>
          <w:lang w:val="pt-BR"/>
        </w:rPr>
        <w:t xml:space="preserve"> </w:t>
      </w:r>
      <w:r w:rsidR="00DA6D6B" w:rsidRPr="0040171F">
        <w:rPr>
          <w:rFonts w:ascii="Arial" w:hAnsi="Arial" w:cs="Arial"/>
          <w:sz w:val="22"/>
          <w:szCs w:val="22"/>
          <w:lang w:val="pt-BR"/>
        </w:rPr>
        <w:t xml:space="preserve">Spray DC (2008). </w:t>
      </w:r>
      <w:r w:rsidR="00DA6D6B" w:rsidRPr="0040171F">
        <w:rPr>
          <w:rFonts w:ascii="Arial" w:hAnsi="Arial" w:cs="Arial"/>
          <w:sz w:val="22"/>
          <w:szCs w:val="22"/>
        </w:rPr>
        <w:t xml:space="preserve">Effect of microagravity on brain gene expression in mice. </w:t>
      </w:r>
      <w:r w:rsidR="00DA6D6B" w:rsidRPr="0040171F">
        <w:rPr>
          <w:rFonts w:ascii="Arial" w:hAnsi="Arial" w:cs="Arial"/>
          <w:i/>
          <w:sz w:val="22"/>
          <w:szCs w:val="22"/>
        </w:rPr>
        <w:t>Exp Brain Res</w:t>
      </w:r>
      <w:r w:rsidR="00DA6D6B" w:rsidRPr="0040171F">
        <w:rPr>
          <w:rFonts w:ascii="Arial" w:hAnsi="Arial" w:cs="Arial"/>
          <w:sz w:val="22"/>
          <w:szCs w:val="22"/>
        </w:rPr>
        <w:t xml:space="preserve">. </w:t>
      </w:r>
      <w:r w:rsidR="00DA6D6B" w:rsidRPr="0040171F">
        <w:rPr>
          <w:rFonts w:ascii="Arial" w:hAnsi="Arial" w:cs="Arial"/>
          <w:sz w:val="22"/>
          <w:szCs w:val="22"/>
          <w:lang w:val="pt-BR"/>
        </w:rPr>
        <w:t>191(3): 289-300.</w:t>
      </w:r>
      <w:r w:rsidR="002A2CF2" w:rsidRPr="0040171F">
        <w:t xml:space="preserve"> </w:t>
      </w:r>
      <w:r w:rsidR="002A2CF2" w:rsidRPr="0040171F">
        <w:rPr>
          <w:rFonts w:ascii="Arial" w:hAnsi="Arial" w:cs="Arial"/>
          <w:sz w:val="22"/>
          <w:szCs w:val="22"/>
          <w:lang w:val="pt-BR"/>
        </w:rPr>
        <w:t xml:space="preserve">doi: 10.1007/s00221-008-1523-5. </w:t>
      </w:r>
      <w:r w:rsidR="00DA6D6B" w:rsidRPr="0040171F">
        <w:rPr>
          <w:rFonts w:ascii="Arial" w:hAnsi="Arial" w:cs="Arial"/>
          <w:sz w:val="22"/>
          <w:szCs w:val="22"/>
          <w:lang w:val="pt-BR"/>
        </w:rPr>
        <w:t xml:space="preserve"> PMCID:PMC2651838</w:t>
      </w:r>
      <w:r w:rsidR="00DC3F4E" w:rsidRPr="0040171F">
        <w:rPr>
          <w:rFonts w:ascii="Arial" w:hAnsi="Arial" w:cs="Arial"/>
          <w:sz w:val="22"/>
          <w:szCs w:val="22"/>
          <w:lang w:val="pt-BR"/>
        </w:rPr>
        <w:t xml:space="preserve">. </w:t>
      </w:r>
      <w:r w:rsidR="00DC3F4E" w:rsidRPr="0040171F">
        <w:rPr>
          <w:rFonts w:ascii="Arial" w:hAnsi="Arial" w:cs="Arial"/>
          <w:b/>
          <w:sz w:val="22"/>
          <w:szCs w:val="22"/>
        </w:rPr>
        <w:t>IF = 2.04</w:t>
      </w:r>
      <w:r w:rsidR="00DA6D6B" w:rsidRPr="0040171F">
        <w:t xml:space="preserve"> </w:t>
      </w:r>
    </w:p>
    <w:p w:rsidR="008132CD" w:rsidRPr="0040171F" w:rsidRDefault="00FF70F1" w:rsidP="008132CD">
      <w:pPr>
        <w:jc w:val="both"/>
        <w:rPr>
          <w:rFonts w:ascii="Arial" w:hAnsi="Arial" w:cs="Arial"/>
          <w:sz w:val="22"/>
          <w:szCs w:val="22"/>
        </w:rPr>
      </w:pPr>
      <w:r>
        <w:rPr>
          <w:rFonts w:ascii="Arial" w:hAnsi="Arial" w:cs="Arial"/>
          <w:sz w:val="22"/>
          <w:szCs w:val="22"/>
        </w:rPr>
        <w:t>53</w:t>
      </w:r>
      <w:r w:rsidR="008132CD" w:rsidRPr="0040171F">
        <w:rPr>
          <w:rFonts w:ascii="Arial" w:hAnsi="Arial" w:cs="Arial"/>
          <w:sz w:val="22"/>
          <w:szCs w:val="22"/>
        </w:rPr>
        <w:tab/>
        <w:t xml:space="preserve">Kardami E, Dang X, </w:t>
      </w:r>
      <w:r w:rsidR="008132CD" w:rsidRPr="0040171F">
        <w:rPr>
          <w:rFonts w:ascii="Arial" w:hAnsi="Arial" w:cs="Arial"/>
          <w:b/>
          <w:sz w:val="22"/>
          <w:szCs w:val="22"/>
        </w:rPr>
        <w:t>Iacobas DA</w:t>
      </w:r>
      <w:r w:rsidR="008132CD" w:rsidRPr="0040171F">
        <w:rPr>
          <w:rFonts w:ascii="Arial" w:hAnsi="Arial" w:cs="Arial"/>
          <w:sz w:val="22"/>
          <w:szCs w:val="22"/>
        </w:rPr>
        <w:t>, Nickel BE, Jeyaraman M, Srisakuldee W, Makazan J,</w:t>
      </w:r>
    </w:p>
    <w:p w:rsidR="008132CD" w:rsidRPr="0040171F" w:rsidRDefault="008132CD" w:rsidP="000F22E6">
      <w:pPr>
        <w:jc w:val="both"/>
        <w:rPr>
          <w:rFonts w:ascii="Arial" w:hAnsi="Arial" w:cs="Arial"/>
          <w:color w:val="000000"/>
          <w:sz w:val="22"/>
          <w:szCs w:val="22"/>
        </w:rPr>
      </w:pPr>
      <w:r w:rsidRPr="0040171F">
        <w:rPr>
          <w:rFonts w:ascii="Arial" w:hAnsi="Arial" w:cs="Arial"/>
          <w:sz w:val="22"/>
          <w:szCs w:val="22"/>
        </w:rPr>
        <w:t xml:space="preserve">Tanguy S, Spray DC. (2007). The role of connexins on growth and gene expression. </w:t>
      </w:r>
      <w:r w:rsidRPr="0040171F">
        <w:rPr>
          <w:rFonts w:ascii="Arial" w:hAnsi="Arial" w:cs="Arial"/>
          <w:i/>
          <w:sz w:val="22"/>
          <w:szCs w:val="22"/>
        </w:rPr>
        <w:t xml:space="preserve">Prog Biophys Mol Biol. </w:t>
      </w:r>
      <w:r w:rsidRPr="0040171F">
        <w:rPr>
          <w:rFonts w:ascii="Arial" w:hAnsi="Arial" w:cs="Arial"/>
          <w:sz w:val="22"/>
          <w:szCs w:val="22"/>
        </w:rPr>
        <w:t xml:space="preserve">94(1-2):245-264. Review. </w:t>
      </w:r>
      <w:r w:rsidR="000F22E6" w:rsidRPr="0040171F">
        <w:rPr>
          <w:rFonts w:ascii="Arial" w:hAnsi="Arial" w:cs="Arial"/>
          <w:sz w:val="22"/>
          <w:szCs w:val="22"/>
        </w:rPr>
        <w:t xml:space="preserve">DOI:10.1016/j.pbiomolbio.2007.03.009. </w:t>
      </w:r>
      <w:r w:rsidR="00DC3F4E" w:rsidRPr="0040171F">
        <w:rPr>
          <w:rFonts w:ascii="Arial" w:hAnsi="Arial" w:cs="Arial"/>
          <w:sz w:val="22"/>
          <w:szCs w:val="22"/>
        </w:rPr>
        <w:t xml:space="preserve">PMID:17462721 </w:t>
      </w:r>
      <w:r w:rsidR="00DC3F4E" w:rsidRPr="0040171F">
        <w:rPr>
          <w:rFonts w:ascii="Arial" w:hAnsi="Arial" w:cs="Arial"/>
          <w:b/>
          <w:sz w:val="22"/>
          <w:szCs w:val="22"/>
        </w:rPr>
        <w:t>IF = 2.27</w:t>
      </w:r>
    </w:p>
    <w:p w:rsidR="002A2CF2" w:rsidRPr="0040171F" w:rsidRDefault="00FF70F1" w:rsidP="002A2CF2">
      <w:pPr>
        <w:autoSpaceDE w:val="0"/>
        <w:autoSpaceDN w:val="0"/>
        <w:adjustRightInd w:val="0"/>
        <w:jc w:val="both"/>
        <w:rPr>
          <w:rFonts w:ascii="Arial" w:hAnsi="Arial" w:cs="Arial"/>
          <w:sz w:val="22"/>
          <w:szCs w:val="22"/>
        </w:rPr>
      </w:pPr>
      <w:r>
        <w:rPr>
          <w:rFonts w:ascii="Arial" w:hAnsi="Arial" w:cs="Arial"/>
          <w:bCs/>
          <w:sz w:val="22"/>
          <w:szCs w:val="22"/>
          <w:lang w:val="pt-BR"/>
        </w:rPr>
        <w:t>52</w:t>
      </w:r>
      <w:r w:rsidR="008132CD" w:rsidRPr="0040171F">
        <w:rPr>
          <w:rFonts w:ascii="Arial" w:hAnsi="Arial" w:cs="Arial"/>
          <w:bCs/>
          <w:sz w:val="22"/>
          <w:szCs w:val="22"/>
          <w:lang w:val="pt-BR"/>
        </w:rPr>
        <w:tab/>
      </w:r>
      <w:r w:rsidR="008132CD" w:rsidRPr="0040171F">
        <w:rPr>
          <w:rFonts w:ascii="Arial" w:hAnsi="Arial" w:cs="Arial"/>
          <w:b/>
          <w:bCs/>
          <w:sz w:val="22"/>
          <w:szCs w:val="22"/>
          <w:lang w:val="pt-BR"/>
        </w:rPr>
        <w:t>Iacobas DA</w:t>
      </w:r>
      <w:r w:rsidR="008132CD" w:rsidRPr="0040171F">
        <w:rPr>
          <w:rFonts w:ascii="Arial" w:hAnsi="Arial" w:cs="Arial"/>
          <w:bCs/>
          <w:sz w:val="22"/>
          <w:szCs w:val="22"/>
          <w:lang w:val="pt-BR"/>
        </w:rPr>
        <w:t xml:space="preserve">, Iacobas S, Spray DC (2007). </w:t>
      </w:r>
      <w:r w:rsidR="008132CD" w:rsidRPr="0040171F">
        <w:rPr>
          <w:rFonts w:ascii="Arial" w:hAnsi="Arial" w:cs="Arial"/>
          <w:bCs/>
          <w:sz w:val="22"/>
          <w:szCs w:val="22"/>
        </w:rPr>
        <w:t>Connexin-dependent transcellular</w:t>
      </w:r>
      <w:r w:rsidR="00BF0F61" w:rsidRPr="0040171F">
        <w:rPr>
          <w:rFonts w:ascii="Arial" w:hAnsi="Arial" w:cs="Arial"/>
          <w:bCs/>
          <w:sz w:val="22"/>
          <w:szCs w:val="22"/>
        </w:rPr>
        <w:t xml:space="preserve"> </w:t>
      </w:r>
      <w:r w:rsidR="008132CD" w:rsidRPr="0040171F">
        <w:rPr>
          <w:rFonts w:ascii="Arial" w:hAnsi="Arial" w:cs="Arial"/>
          <w:bCs/>
          <w:sz w:val="22"/>
          <w:szCs w:val="22"/>
        </w:rPr>
        <w:t xml:space="preserve">transcriptomic networks in mouse brain. </w:t>
      </w:r>
      <w:r w:rsidR="008132CD" w:rsidRPr="0040171F">
        <w:rPr>
          <w:rFonts w:ascii="Arial" w:hAnsi="Arial" w:cs="Arial"/>
          <w:i/>
          <w:sz w:val="22"/>
          <w:szCs w:val="22"/>
        </w:rPr>
        <w:t xml:space="preserve">Prog Biophys Mol Biol. </w:t>
      </w:r>
      <w:r w:rsidR="008132CD" w:rsidRPr="0040171F">
        <w:rPr>
          <w:rFonts w:ascii="Arial" w:hAnsi="Arial" w:cs="Arial"/>
          <w:sz w:val="22"/>
          <w:szCs w:val="22"/>
        </w:rPr>
        <w:t>94(1-2):168-184. Review.</w:t>
      </w:r>
      <w:r w:rsidR="00DC3F4E" w:rsidRPr="0040171F">
        <w:rPr>
          <w:rFonts w:ascii="Arial" w:hAnsi="Arial" w:cs="Arial"/>
          <w:sz w:val="22"/>
          <w:szCs w:val="22"/>
        </w:rPr>
        <w:t xml:space="preserve"> </w:t>
      </w:r>
      <w:r w:rsidR="002A2CF2" w:rsidRPr="0040171F">
        <w:rPr>
          <w:rFonts w:ascii="Arial" w:hAnsi="Arial" w:cs="Arial"/>
          <w:sz w:val="22"/>
          <w:szCs w:val="22"/>
        </w:rPr>
        <w:t>DOI:</w:t>
      </w:r>
    </w:p>
    <w:p w:rsidR="008132CD" w:rsidRPr="0040171F" w:rsidRDefault="002A2CF2" w:rsidP="008132CD">
      <w:pPr>
        <w:autoSpaceDE w:val="0"/>
        <w:autoSpaceDN w:val="0"/>
        <w:adjustRightInd w:val="0"/>
        <w:jc w:val="both"/>
        <w:rPr>
          <w:rFonts w:ascii="Arial" w:hAnsi="Arial" w:cs="Arial"/>
          <w:sz w:val="22"/>
          <w:szCs w:val="22"/>
        </w:rPr>
      </w:pPr>
      <w:r w:rsidRPr="0040171F">
        <w:rPr>
          <w:rFonts w:ascii="Arial" w:hAnsi="Arial" w:cs="Arial"/>
          <w:sz w:val="22"/>
          <w:szCs w:val="22"/>
        </w:rPr>
        <w:t xml:space="preserve">10.1016/j.pbiomolbio.2007.03.015. </w:t>
      </w:r>
      <w:r w:rsidR="008132CD" w:rsidRPr="0040171F">
        <w:rPr>
          <w:rFonts w:ascii="Arial" w:hAnsi="Arial" w:cs="Arial"/>
          <w:sz w:val="22"/>
          <w:szCs w:val="22"/>
        </w:rPr>
        <w:t>PMID:17507080</w:t>
      </w:r>
      <w:r w:rsidR="00DC3F4E" w:rsidRPr="0040171F">
        <w:rPr>
          <w:rFonts w:ascii="Arial" w:hAnsi="Arial" w:cs="Arial"/>
          <w:sz w:val="22"/>
          <w:szCs w:val="22"/>
        </w:rPr>
        <w:t xml:space="preserve">. </w:t>
      </w:r>
      <w:r w:rsidR="00DC3F4E" w:rsidRPr="0040171F">
        <w:rPr>
          <w:rFonts w:ascii="Arial" w:hAnsi="Arial" w:cs="Arial"/>
          <w:b/>
          <w:sz w:val="22"/>
          <w:szCs w:val="22"/>
        </w:rPr>
        <w:t>IF = 2.27</w:t>
      </w:r>
    </w:p>
    <w:p w:rsidR="0091532E" w:rsidRDefault="00FF70F1" w:rsidP="00BD65F2">
      <w:pPr>
        <w:jc w:val="both"/>
        <w:rPr>
          <w:rFonts w:ascii="Arial" w:hAnsi="Arial" w:cs="Arial"/>
          <w:i/>
          <w:sz w:val="22"/>
          <w:szCs w:val="22"/>
        </w:rPr>
      </w:pPr>
      <w:r>
        <w:rPr>
          <w:rFonts w:ascii="Arial" w:hAnsi="Arial" w:cs="Arial"/>
          <w:sz w:val="22"/>
          <w:szCs w:val="22"/>
          <w:lang w:val="pt-BR"/>
        </w:rPr>
        <w:t>51</w:t>
      </w:r>
      <w:r w:rsidR="004E0451" w:rsidRPr="0040171F">
        <w:rPr>
          <w:rFonts w:ascii="Arial" w:hAnsi="Arial" w:cs="Arial"/>
          <w:sz w:val="22"/>
          <w:szCs w:val="22"/>
          <w:lang w:val="pt-BR"/>
        </w:rPr>
        <w:tab/>
      </w:r>
      <w:r w:rsidR="004E0451" w:rsidRPr="0040171F">
        <w:rPr>
          <w:rFonts w:ascii="Arial" w:hAnsi="Arial" w:cs="Arial"/>
          <w:b/>
          <w:sz w:val="22"/>
          <w:szCs w:val="22"/>
          <w:lang w:val="pt-BR"/>
        </w:rPr>
        <w:t>Iacobas DA</w:t>
      </w:r>
      <w:r w:rsidR="004E0451" w:rsidRPr="0040171F">
        <w:rPr>
          <w:rFonts w:ascii="Arial" w:hAnsi="Arial" w:cs="Arial"/>
          <w:sz w:val="22"/>
          <w:szCs w:val="22"/>
          <w:lang w:val="pt-BR"/>
        </w:rPr>
        <w:t xml:space="preserve">, Iacobas S, Werner P, Scemes E, Spray DC (2007). </w:t>
      </w:r>
      <w:r w:rsidR="004E0451" w:rsidRPr="0040171F">
        <w:rPr>
          <w:rFonts w:ascii="Arial" w:hAnsi="Arial" w:cs="Arial"/>
          <w:sz w:val="22"/>
          <w:szCs w:val="22"/>
        </w:rPr>
        <w:t xml:space="preserve">Alteration of transcriptomic networks in adoptive-transfer experimental autoimmune encephalomyelitis. </w:t>
      </w:r>
      <w:r w:rsidR="004E0451" w:rsidRPr="0040171F">
        <w:rPr>
          <w:rFonts w:ascii="Arial" w:hAnsi="Arial" w:cs="Arial"/>
          <w:i/>
          <w:sz w:val="22"/>
          <w:szCs w:val="22"/>
        </w:rPr>
        <w:t>Front</w:t>
      </w:r>
    </w:p>
    <w:p w:rsidR="004E0451" w:rsidRPr="0040171F" w:rsidRDefault="004E0451" w:rsidP="00BD65F2">
      <w:pPr>
        <w:jc w:val="both"/>
        <w:rPr>
          <w:rFonts w:ascii="Arial" w:hAnsi="Arial" w:cs="Arial"/>
          <w:sz w:val="22"/>
          <w:szCs w:val="22"/>
        </w:rPr>
      </w:pPr>
      <w:r w:rsidRPr="0040171F">
        <w:rPr>
          <w:rFonts w:ascii="Arial" w:hAnsi="Arial" w:cs="Arial"/>
          <w:i/>
          <w:sz w:val="22"/>
          <w:szCs w:val="22"/>
        </w:rPr>
        <w:t xml:space="preserve">Integr Neurosci. </w:t>
      </w:r>
      <w:r w:rsidRPr="0040171F">
        <w:rPr>
          <w:rFonts w:ascii="Arial" w:hAnsi="Arial" w:cs="Arial"/>
          <w:b/>
          <w:bCs/>
          <w:sz w:val="22"/>
          <w:szCs w:val="22"/>
        </w:rPr>
        <w:t>1</w:t>
      </w:r>
      <w:r w:rsidRPr="0040171F">
        <w:rPr>
          <w:rFonts w:ascii="Arial" w:hAnsi="Arial" w:cs="Arial"/>
          <w:sz w:val="22"/>
          <w:szCs w:val="22"/>
        </w:rPr>
        <w:t>:10. doi:10.3389/neuro.07/010.2007. PMCID: PMC2526015</w:t>
      </w:r>
    </w:p>
    <w:p w:rsidR="006C04E9" w:rsidRDefault="00FF70F1" w:rsidP="004C4F2C">
      <w:pPr>
        <w:jc w:val="both"/>
        <w:rPr>
          <w:rFonts w:ascii="Arial" w:hAnsi="Arial" w:cs="Arial"/>
          <w:sz w:val="22"/>
          <w:szCs w:val="22"/>
        </w:rPr>
      </w:pPr>
      <w:r>
        <w:rPr>
          <w:rFonts w:ascii="Arial" w:hAnsi="Arial" w:cs="Arial"/>
          <w:sz w:val="22"/>
          <w:szCs w:val="22"/>
        </w:rPr>
        <w:t>50</w:t>
      </w:r>
      <w:r w:rsidR="004E0451" w:rsidRPr="0040171F">
        <w:rPr>
          <w:rFonts w:ascii="Arial" w:hAnsi="Arial" w:cs="Arial"/>
          <w:sz w:val="22"/>
          <w:szCs w:val="22"/>
        </w:rPr>
        <w:tab/>
        <w:t xml:space="preserve">Thi MM, </w:t>
      </w:r>
      <w:r w:rsidR="004E0451" w:rsidRPr="0040171F">
        <w:rPr>
          <w:rFonts w:ascii="Arial" w:hAnsi="Arial" w:cs="Arial"/>
          <w:b/>
          <w:sz w:val="22"/>
          <w:szCs w:val="22"/>
        </w:rPr>
        <w:t>Iacobas DA</w:t>
      </w:r>
      <w:r w:rsidR="004E0451" w:rsidRPr="0040171F">
        <w:rPr>
          <w:rFonts w:ascii="Arial" w:hAnsi="Arial" w:cs="Arial"/>
          <w:sz w:val="22"/>
          <w:szCs w:val="22"/>
        </w:rPr>
        <w:t xml:space="preserve">, Iacobas S, Spray DC. (2007). Fluid shear stress regulates vascular endothelial growth factor gene in osteoblasts. </w:t>
      </w:r>
      <w:r w:rsidR="004E0451" w:rsidRPr="0040171F">
        <w:rPr>
          <w:rFonts w:ascii="Arial" w:hAnsi="Arial" w:cs="Arial"/>
          <w:i/>
          <w:sz w:val="22"/>
          <w:szCs w:val="22"/>
        </w:rPr>
        <w:t xml:space="preserve">Ann N Y Acad Sci. </w:t>
      </w:r>
      <w:r w:rsidR="004E0451" w:rsidRPr="0040171F">
        <w:rPr>
          <w:rFonts w:ascii="Arial" w:hAnsi="Arial" w:cs="Arial"/>
          <w:sz w:val="22"/>
          <w:szCs w:val="22"/>
        </w:rPr>
        <w:t>1117: 73-81.</w:t>
      </w:r>
      <w:r w:rsidR="004E0451" w:rsidRPr="0040171F">
        <w:rPr>
          <w:rFonts w:ascii="Arial" w:hAnsi="Arial" w:cs="Arial"/>
          <w:b/>
          <w:sz w:val="22"/>
          <w:szCs w:val="22"/>
        </w:rPr>
        <w:t xml:space="preserve"> </w:t>
      </w:r>
      <w:r w:rsidR="000F22E6" w:rsidRPr="0040171F">
        <w:rPr>
          <w:rFonts w:ascii="Arial" w:hAnsi="Arial" w:cs="Arial"/>
          <w:sz w:val="22"/>
          <w:szCs w:val="22"/>
        </w:rPr>
        <w:t xml:space="preserve">DOI: </w:t>
      </w:r>
    </w:p>
    <w:p w:rsidR="004E0451" w:rsidRPr="0040171F" w:rsidRDefault="000F22E6" w:rsidP="004C4F2C">
      <w:pPr>
        <w:jc w:val="both"/>
        <w:rPr>
          <w:rFonts w:ascii="Arial" w:hAnsi="Arial" w:cs="Arial"/>
          <w:bCs/>
          <w:sz w:val="22"/>
          <w:szCs w:val="22"/>
        </w:rPr>
      </w:pPr>
      <w:r w:rsidRPr="0040171F">
        <w:rPr>
          <w:rFonts w:ascii="Arial" w:hAnsi="Arial" w:cs="Arial"/>
          <w:sz w:val="22"/>
          <w:szCs w:val="22"/>
        </w:rPr>
        <w:t>10.1196/annals.1402.020.</w:t>
      </w:r>
      <w:r w:rsidRPr="0040171F">
        <w:rPr>
          <w:rFonts w:ascii="Arial" w:hAnsi="Arial" w:cs="Arial"/>
          <w:b/>
          <w:sz w:val="22"/>
          <w:szCs w:val="22"/>
        </w:rPr>
        <w:t xml:space="preserve"> </w:t>
      </w:r>
      <w:r w:rsidR="004C4F2C" w:rsidRPr="0040171F">
        <w:rPr>
          <w:rFonts w:ascii="Arial" w:hAnsi="Arial" w:cs="Arial"/>
          <w:sz w:val="22"/>
          <w:szCs w:val="22"/>
        </w:rPr>
        <w:t>PMID:17646268</w:t>
      </w:r>
      <w:r w:rsidR="00DC3F4E" w:rsidRPr="0040171F">
        <w:rPr>
          <w:rFonts w:ascii="Arial" w:hAnsi="Arial" w:cs="Arial"/>
          <w:sz w:val="22"/>
          <w:szCs w:val="22"/>
        </w:rPr>
        <w:t xml:space="preserve">. </w:t>
      </w:r>
      <w:r w:rsidR="00DC3F4E" w:rsidRPr="0040171F">
        <w:rPr>
          <w:rFonts w:ascii="Arial" w:hAnsi="Arial" w:cs="Arial"/>
          <w:b/>
          <w:sz w:val="22"/>
          <w:szCs w:val="22"/>
        </w:rPr>
        <w:t>IF = 4.31</w:t>
      </w:r>
    </w:p>
    <w:p w:rsidR="004E0451" w:rsidRPr="0040171F" w:rsidRDefault="00FF70F1" w:rsidP="002A2CF2">
      <w:pPr>
        <w:jc w:val="both"/>
        <w:rPr>
          <w:rStyle w:val="pages"/>
          <w:rFonts w:ascii="Arial" w:hAnsi="Arial" w:cs="Arial"/>
          <w:sz w:val="22"/>
          <w:szCs w:val="22"/>
        </w:rPr>
      </w:pPr>
      <w:r>
        <w:rPr>
          <w:rFonts w:ascii="Arial" w:hAnsi="Arial" w:cs="Arial"/>
          <w:bCs/>
          <w:sz w:val="22"/>
          <w:szCs w:val="22"/>
        </w:rPr>
        <w:t>49</w:t>
      </w:r>
      <w:r w:rsidR="004E0451" w:rsidRPr="0040171F">
        <w:rPr>
          <w:rFonts w:ascii="Arial" w:hAnsi="Arial" w:cs="Arial"/>
          <w:bCs/>
          <w:sz w:val="22"/>
          <w:szCs w:val="22"/>
        </w:rPr>
        <w:tab/>
        <w:t xml:space="preserve">Spray DC, </w:t>
      </w:r>
      <w:r w:rsidR="004E0451" w:rsidRPr="0040171F">
        <w:rPr>
          <w:rFonts w:ascii="Arial" w:hAnsi="Arial" w:cs="Arial"/>
          <w:b/>
          <w:bCs/>
          <w:sz w:val="22"/>
          <w:szCs w:val="22"/>
        </w:rPr>
        <w:t>Iacobas DA</w:t>
      </w:r>
      <w:r w:rsidR="004E0451" w:rsidRPr="0040171F">
        <w:rPr>
          <w:rFonts w:ascii="Arial" w:hAnsi="Arial" w:cs="Arial"/>
          <w:bCs/>
          <w:sz w:val="22"/>
          <w:szCs w:val="22"/>
        </w:rPr>
        <w:t xml:space="preserve">. (2007) </w:t>
      </w:r>
      <w:r w:rsidR="004E0451" w:rsidRPr="0040171F">
        <w:rPr>
          <w:rFonts w:ascii="Arial" w:hAnsi="Arial" w:cs="Arial"/>
          <w:sz w:val="22"/>
          <w:szCs w:val="22"/>
        </w:rPr>
        <w:t>Organizational principles of the connexin-related brain transcriptome.</w:t>
      </w:r>
      <w:r w:rsidR="004E0451" w:rsidRPr="0040171F">
        <w:rPr>
          <w:rFonts w:ascii="Arial" w:hAnsi="Arial" w:cs="Arial"/>
          <w:i/>
          <w:sz w:val="22"/>
          <w:szCs w:val="22"/>
        </w:rPr>
        <w:t xml:space="preserve"> J Membr Biol</w:t>
      </w:r>
      <w:r w:rsidR="004E0451" w:rsidRPr="0040171F">
        <w:rPr>
          <w:rFonts w:ascii="Arial" w:hAnsi="Arial" w:cs="Arial"/>
          <w:sz w:val="22"/>
          <w:szCs w:val="22"/>
        </w:rPr>
        <w:t xml:space="preserve">. </w:t>
      </w:r>
      <w:r w:rsidR="004E0451" w:rsidRPr="0040171F">
        <w:rPr>
          <w:rStyle w:val="volume"/>
          <w:rFonts w:ascii="Arial" w:hAnsi="Arial" w:cs="Arial"/>
          <w:sz w:val="22"/>
          <w:szCs w:val="22"/>
        </w:rPr>
        <w:t>218</w:t>
      </w:r>
      <w:r w:rsidR="004E0451" w:rsidRPr="0040171F">
        <w:rPr>
          <w:rFonts w:ascii="Arial" w:hAnsi="Arial" w:cs="Arial"/>
          <w:sz w:val="22"/>
          <w:szCs w:val="22"/>
        </w:rPr>
        <w:t>(</w:t>
      </w:r>
      <w:r w:rsidR="004E0451" w:rsidRPr="0040171F">
        <w:rPr>
          <w:rStyle w:val="issue"/>
          <w:rFonts w:ascii="Arial" w:hAnsi="Arial" w:cs="Arial"/>
          <w:sz w:val="22"/>
          <w:szCs w:val="22"/>
        </w:rPr>
        <w:t>1-3</w:t>
      </w:r>
      <w:r w:rsidR="004E0451" w:rsidRPr="0040171F">
        <w:rPr>
          <w:rFonts w:ascii="Arial" w:hAnsi="Arial" w:cs="Arial"/>
          <w:sz w:val="22"/>
          <w:szCs w:val="22"/>
        </w:rPr>
        <w:t>):</w:t>
      </w:r>
      <w:r w:rsidR="004E0451" w:rsidRPr="0040171F">
        <w:rPr>
          <w:rStyle w:val="pages"/>
          <w:rFonts w:ascii="Arial" w:hAnsi="Arial" w:cs="Arial"/>
          <w:sz w:val="22"/>
          <w:szCs w:val="22"/>
        </w:rPr>
        <w:t xml:space="preserve">39-47. </w:t>
      </w:r>
      <w:r w:rsidR="002A2CF2" w:rsidRPr="0040171F">
        <w:rPr>
          <w:rStyle w:val="pages"/>
          <w:rFonts w:ascii="Arial" w:hAnsi="Arial" w:cs="Arial"/>
          <w:sz w:val="22"/>
          <w:szCs w:val="22"/>
        </w:rPr>
        <w:t xml:space="preserve">DOI:10.1007/s00232-007-9049-5. </w:t>
      </w:r>
      <w:r w:rsidR="00D43BCA" w:rsidRPr="0040171F">
        <w:rPr>
          <w:rStyle w:val="pages"/>
          <w:rFonts w:ascii="Arial" w:hAnsi="Arial" w:cs="Arial"/>
          <w:sz w:val="22"/>
          <w:szCs w:val="22"/>
        </w:rPr>
        <w:t>PMID:17657523</w:t>
      </w:r>
      <w:r w:rsidR="00DC3F4E" w:rsidRPr="0040171F">
        <w:rPr>
          <w:rStyle w:val="pages"/>
          <w:rFonts w:ascii="Arial" w:hAnsi="Arial" w:cs="Arial"/>
          <w:sz w:val="22"/>
          <w:szCs w:val="22"/>
        </w:rPr>
        <w:t xml:space="preserve">. </w:t>
      </w:r>
      <w:r w:rsidR="00DC3F4E" w:rsidRPr="0040171F">
        <w:rPr>
          <w:rFonts w:ascii="Arial" w:hAnsi="Arial" w:cs="Arial"/>
          <w:b/>
          <w:sz w:val="22"/>
          <w:szCs w:val="22"/>
        </w:rPr>
        <w:t>IF = 2.46</w:t>
      </w:r>
    </w:p>
    <w:p w:rsidR="004E0451" w:rsidRPr="0040171F" w:rsidRDefault="00FF70F1" w:rsidP="002A2CF2">
      <w:pPr>
        <w:jc w:val="both"/>
        <w:rPr>
          <w:rFonts w:ascii="Arial" w:hAnsi="Arial" w:cs="Arial"/>
          <w:sz w:val="22"/>
          <w:szCs w:val="22"/>
        </w:rPr>
      </w:pPr>
      <w:r>
        <w:rPr>
          <w:rFonts w:ascii="Arial" w:hAnsi="Arial" w:cs="Arial"/>
          <w:sz w:val="22"/>
          <w:szCs w:val="22"/>
        </w:rPr>
        <w:t>48</w:t>
      </w:r>
      <w:r w:rsidR="004E0451" w:rsidRPr="0040171F">
        <w:rPr>
          <w:rFonts w:ascii="Arial" w:hAnsi="Arial" w:cs="Arial"/>
          <w:sz w:val="22"/>
          <w:szCs w:val="22"/>
        </w:rPr>
        <w:tab/>
      </w:r>
      <w:r w:rsidR="004E0451" w:rsidRPr="0040171F">
        <w:rPr>
          <w:rFonts w:ascii="Arial" w:hAnsi="Arial" w:cs="Arial"/>
          <w:b/>
          <w:sz w:val="22"/>
          <w:szCs w:val="22"/>
        </w:rPr>
        <w:t>Iacobas DA</w:t>
      </w:r>
      <w:r w:rsidR="004E0451" w:rsidRPr="0040171F">
        <w:rPr>
          <w:rFonts w:ascii="Arial" w:hAnsi="Arial" w:cs="Arial"/>
          <w:sz w:val="22"/>
          <w:szCs w:val="22"/>
        </w:rPr>
        <w:t xml:space="preserve">, Suadicani SO, Iacobas S, Chrisman C, Cohen M, Spray DC, Scemes E. (2007). Gap junction and purinergic P2 receptor proteins as a functional unit: insights from </w:t>
      </w:r>
      <w:r w:rsidR="004E0451" w:rsidRPr="0040171F">
        <w:rPr>
          <w:rFonts w:ascii="Arial" w:hAnsi="Arial" w:cs="Arial"/>
          <w:sz w:val="22"/>
          <w:szCs w:val="22"/>
        </w:rPr>
        <w:lastRenderedPageBreak/>
        <w:t xml:space="preserve">transcriptomics. </w:t>
      </w:r>
      <w:r w:rsidR="004E0451" w:rsidRPr="0040171F">
        <w:rPr>
          <w:rFonts w:ascii="Arial" w:hAnsi="Arial" w:cs="Arial"/>
          <w:i/>
          <w:sz w:val="22"/>
          <w:szCs w:val="22"/>
        </w:rPr>
        <w:t>J Membr Biol</w:t>
      </w:r>
      <w:r w:rsidR="004E0451" w:rsidRPr="0040171F">
        <w:rPr>
          <w:rFonts w:ascii="Arial" w:hAnsi="Arial" w:cs="Arial"/>
          <w:sz w:val="22"/>
          <w:szCs w:val="22"/>
        </w:rPr>
        <w:t xml:space="preserve">. </w:t>
      </w:r>
      <w:r w:rsidR="004E0451" w:rsidRPr="0040171F">
        <w:rPr>
          <w:rStyle w:val="volume"/>
          <w:rFonts w:ascii="Arial" w:hAnsi="Arial" w:cs="Arial"/>
          <w:sz w:val="22"/>
          <w:szCs w:val="22"/>
        </w:rPr>
        <w:t>217</w:t>
      </w:r>
      <w:r w:rsidR="004E0451" w:rsidRPr="0040171F">
        <w:rPr>
          <w:rFonts w:ascii="Arial" w:hAnsi="Arial" w:cs="Arial"/>
          <w:sz w:val="22"/>
          <w:szCs w:val="22"/>
        </w:rPr>
        <w:t>(</w:t>
      </w:r>
      <w:r w:rsidR="004E0451" w:rsidRPr="0040171F">
        <w:rPr>
          <w:rStyle w:val="issue"/>
          <w:rFonts w:ascii="Arial" w:hAnsi="Arial" w:cs="Arial"/>
          <w:sz w:val="22"/>
          <w:szCs w:val="22"/>
        </w:rPr>
        <w:t>1-3</w:t>
      </w:r>
      <w:r w:rsidR="004E0451" w:rsidRPr="0040171F">
        <w:rPr>
          <w:rFonts w:ascii="Arial" w:hAnsi="Arial" w:cs="Arial"/>
          <w:sz w:val="22"/>
          <w:szCs w:val="22"/>
        </w:rPr>
        <w:t>):</w:t>
      </w:r>
      <w:r w:rsidR="004E0451" w:rsidRPr="0040171F">
        <w:rPr>
          <w:rStyle w:val="pages"/>
          <w:rFonts w:ascii="Arial" w:hAnsi="Arial" w:cs="Arial"/>
          <w:sz w:val="22"/>
          <w:szCs w:val="22"/>
        </w:rPr>
        <w:t>83-91</w:t>
      </w:r>
      <w:r w:rsidR="004E0451" w:rsidRPr="0040171F">
        <w:rPr>
          <w:rFonts w:ascii="Arial" w:hAnsi="Arial" w:cs="Arial"/>
          <w:sz w:val="22"/>
          <w:szCs w:val="22"/>
        </w:rPr>
        <w:t xml:space="preserve">. </w:t>
      </w:r>
      <w:r w:rsidR="000F22E6" w:rsidRPr="0040171F">
        <w:rPr>
          <w:rFonts w:ascii="Arial" w:hAnsi="Arial" w:cs="Arial"/>
          <w:sz w:val="22"/>
          <w:szCs w:val="22"/>
        </w:rPr>
        <w:t>DOI:</w:t>
      </w:r>
      <w:r w:rsidR="002A2CF2" w:rsidRPr="0040171F">
        <w:rPr>
          <w:rFonts w:ascii="Arial" w:hAnsi="Arial" w:cs="Arial"/>
          <w:sz w:val="22"/>
          <w:szCs w:val="22"/>
        </w:rPr>
        <w:t xml:space="preserve">10.1007/s00232-007-9039-7. </w:t>
      </w:r>
      <w:r w:rsidR="00E374D5" w:rsidRPr="0040171F">
        <w:rPr>
          <w:rFonts w:ascii="Arial" w:hAnsi="Arial" w:cs="Arial"/>
          <w:sz w:val="22"/>
          <w:szCs w:val="22"/>
        </w:rPr>
        <w:t>PMID:</w:t>
      </w:r>
      <w:r w:rsidR="000F22E6" w:rsidRPr="0040171F">
        <w:rPr>
          <w:rFonts w:ascii="Arial" w:hAnsi="Arial" w:cs="Arial"/>
          <w:sz w:val="22"/>
          <w:szCs w:val="22"/>
        </w:rPr>
        <w:t xml:space="preserve"> </w:t>
      </w:r>
      <w:r w:rsidR="00E374D5" w:rsidRPr="0040171F">
        <w:rPr>
          <w:rFonts w:ascii="Arial" w:hAnsi="Arial" w:cs="Arial"/>
          <w:sz w:val="22"/>
          <w:szCs w:val="22"/>
        </w:rPr>
        <w:t>17665085</w:t>
      </w:r>
      <w:r w:rsidR="00DC3F4E" w:rsidRPr="0040171F">
        <w:rPr>
          <w:rFonts w:ascii="Arial" w:hAnsi="Arial" w:cs="Arial"/>
          <w:sz w:val="22"/>
          <w:szCs w:val="22"/>
        </w:rPr>
        <w:t xml:space="preserve">. </w:t>
      </w:r>
      <w:r w:rsidR="00DC3F4E" w:rsidRPr="0040171F">
        <w:rPr>
          <w:rFonts w:ascii="Arial" w:hAnsi="Arial" w:cs="Arial"/>
          <w:b/>
          <w:sz w:val="22"/>
          <w:szCs w:val="22"/>
        </w:rPr>
        <w:t>IF = 2.46</w:t>
      </w:r>
    </w:p>
    <w:p w:rsidR="004E0451" w:rsidRPr="0040171F" w:rsidRDefault="00FF70F1" w:rsidP="000F22E6">
      <w:pPr>
        <w:jc w:val="both"/>
        <w:rPr>
          <w:rFonts w:ascii="Arial" w:hAnsi="Arial" w:cs="Arial"/>
          <w:bCs/>
          <w:i/>
          <w:sz w:val="22"/>
          <w:szCs w:val="22"/>
        </w:rPr>
      </w:pPr>
      <w:r>
        <w:rPr>
          <w:rFonts w:ascii="Arial" w:hAnsi="Arial" w:cs="Arial"/>
          <w:bCs/>
          <w:sz w:val="22"/>
          <w:szCs w:val="22"/>
          <w:lang w:val="pt-BR"/>
        </w:rPr>
        <w:t>47</w:t>
      </w:r>
      <w:r w:rsidR="004E0451" w:rsidRPr="0040171F">
        <w:rPr>
          <w:rFonts w:ascii="Arial" w:hAnsi="Arial" w:cs="Arial"/>
          <w:bCs/>
          <w:sz w:val="22"/>
          <w:szCs w:val="22"/>
          <w:lang w:val="pt-BR"/>
        </w:rPr>
        <w:tab/>
      </w:r>
      <w:r w:rsidR="004E0451" w:rsidRPr="0040171F">
        <w:rPr>
          <w:rFonts w:ascii="Arial" w:hAnsi="Arial" w:cs="Arial"/>
          <w:b/>
          <w:bCs/>
          <w:sz w:val="22"/>
          <w:szCs w:val="22"/>
          <w:lang w:val="pt-BR"/>
        </w:rPr>
        <w:t>Iacobas DA</w:t>
      </w:r>
      <w:r w:rsidR="004E0451" w:rsidRPr="0040171F">
        <w:rPr>
          <w:rFonts w:ascii="Arial" w:hAnsi="Arial" w:cs="Arial"/>
          <w:bCs/>
          <w:sz w:val="22"/>
          <w:szCs w:val="22"/>
          <w:lang w:val="pt-BR"/>
        </w:rPr>
        <w:t xml:space="preserve">, Iacobas S, Spray DC (2007). </w:t>
      </w:r>
      <w:r w:rsidR="004E0451" w:rsidRPr="0040171F">
        <w:rPr>
          <w:rFonts w:ascii="Arial" w:hAnsi="Arial" w:cs="Arial"/>
          <w:bCs/>
          <w:sz w:val="22"/>
          <w:szCs w:val="22"/>
        </w:rPr>
        <w:t xml:space="preserve">Connexin43 and the brain transcriptome of the newborn mice. </w:t>
      </w:r>
      <w:r w:rsidR="004E0451" w:rsidRPr="0040171F">
        <w:rPr>
          <w:rFonts w:ascii="Arial" w:hAnsi="Arial" w:cs="Arial"/>
          <w:bCs/>
          <w:i/>
          <w:sz w:val="22"/>
          <w:szCs w:val="22"/>
        </w:rPr>
        <w:t>Genomics.</w:t>
      </w:r>
      <w:r w:rsidR="004E0451" w:rsidRPr="0040171F">
        <w:rPr>
          <w:rFonts w:ascii="Arial" w:hAnsi="Arial" w:cs="Arial"/>
          <w:sz w:val="22"/>
          <w:szCs w:val="22"/>
        </w:rPr>
        <w:t xml:space="preserve"> 89(1), 113-123. </w:t>
      </w:r>
      <w:r w:rsidR="000F22E6" w:rsidRPr="0040171F">
        <w:rPr>
          <w:rFonts w:ascii="Arial" w:hAnsi="Arial" w:cs="Arial"/>
          <w:sz w:val="22"/>
          <w:szCs w:val="22"/>
        </w:rPr>
        <w:t xml:space="preserve">DOI:10.1016/j.ygeno.2006.09.007. </w:t>
      </w:r>
      <w:r w:rsidR="004E0451" w:rsidRPr="0040171F">
        <w:rPr>
          <w:rFonts w:ascii="Arial" w:hAnsi="Arial" w:cs="Arial"/>
          <w:sz w:val="22"/>
          <w:szCs w:val="22"/>
        </w:rPr>
        <w:t>PMCID:PMC2651831</w:t>
      </w:r>
      <w:r w:rsidR="00DC3F4E" w:rsidRPr="0040171F">
        <w:rPr>
          <w:rFonts w:ascii="Arial" w:hAnsi="Arial" w:cs="Arial"/>
          <w:sz w:val="22"/>
          <w:szCs w:val="22"/>
        </w:rPr>
        <w:t xml:space="preserve">. </w:t>
      </w:r>
      <w:r w:rsidR="00DC3F4E" w:rsidRPr="0040171F">
        <w:rPr>
          <w:rFonts w:ascii="Arial" w:hAnsi="Arial" w:cs="Arial"/>
          <w:b/>
          <w:sz w:val="22"/>
          <w:szCs w:val="22"/>
        </w:rPr>
        <w:t>IF = 2.28</w:t>
      </w:r>
    </w:p>
    <w:p w:rsidR="00C06073" w:rsidRPr="0040171F" w:rsidRDefault="00FF70F1" w:rsidP="00E374D5">
      <w:pPr>
        <w:jc w:val="both"/>
        <w:rPr>
          <w:rFonts w:ascii="Arial" w:hAnsi="Arial" w:cs="Arial"/>
          <w:sz w:val="22"/>
          <w:szCs w:val="22"/>
        </w:rPr>
      </w:pPr>
      <w:r>
        <w:rPr>
          <w:rFonts w:ascii="Arial" w:hAnsi="Arial" w:cs="Arial"/>
          <w:sz w:val="22"/>
          <w:szCs w:val="22"/>
        </w:rPr>
        <w:t>46</w:t>
      </w:r>
      <w:r w:rsidR="004E0451" w:rsidRPr="0040171F">
        <w:rPr>
          <w:rFonts w:ascii="Arial" w:hAnsi="Arial" w:cs="Arial"/>
          <w:sz w:val="22"/>
          <w:szCs w:val="22"/>
        </w:rPr>
        <w:tab/>
      </w:r>
      <w:r w:rsidR="004E0451" w:rsidRPr="0040171F">
        <w:rPr>
          <w:rFonts w:ascii="Arial" w:hAnsi="Arial" w:cs="Arial"/>
          <w:b/>
          <w:sz w:val="22"/>
          <w:szCs w:val="22"/>
          <w:lang w:val="pt-BR"/>
        </w:rPr>
        <w:t>Iacobas DA</w:t>
      </w:r>
      <w:r w:rsidR="004E0451" w:rsidRPr="0040171F">
        <w:rPr>
          <w:rFonts w:ascii="Arial" w:hAnsi="Arial" w:cs="Arial"/>
          <w:sz w:val="22"/>
          <w:szCs w:val="22"/>
          <w:lang w:val="pt-BR"/>
        </w:rPr>
        <w:t xml:space="preserve">, Fan C, Iacobas S, Spray DC, Haddad GG. </w:t>
      </w:r>
      <w:r w:rsidR="004E0451" w:rsidRPr="0040171F">
        <w:rPr>
          <w:rFonts w:ascii="Arial" w:hAnsi="Arial" w:cs="Arial"/>
          <w:sz w:val="22"/>
          <w:szCs w:val="22"/>
        </w:rPr>
        <w:t>(2006). Transcriptomic changes</w:t>
      </w:r>
    </w:p>
    <w:p w:rsidR="004E0451" w:rsidRPr="0040171F" w:rsidRDefault="004E0451" w:rsidP="000F22E6">
      <w:pPr>
        <w:jc w:val="both"/>
        <w:rPr>
          <w:rFonts w:ascii="Arial" w:hAnsi="Arial" w:cs="Arial"/>
          <w:sz w:val="22"/>
          <w:szCs w:val="22"/>
        </w:rPr>
      </w:pPr>
      <w:r w:rsidRPr="0040171F">
        <w:rPr>
          <w:rFonts w:ascii="Arial" w:hAnsi="Arial" w:cs="Arial"/>
          <w:sz w:val="22"/>
          <w:szCs w:val="22"/>
        </w:rPr>
        <w:t xml:space="preserve">in developing kidney exposed to chronic hypoxia. </w:t>
      </w:r>
      <w:r w:rsidRPr="0040171F">
        <w:rPr>
          <w:rFonts w:ascii="Arial" w:hAnsi="Arial" w:cs="Arial"/>
          <w:i/>
          <w:sz w:val="22"/>
          <w:szCs w:val="22"/>
        </w:rPr>
        <w:t>Biochem Biophys Res Comm.</w:t>
      </w:r>
      <w:r w:rsidRPr="0040171F">
        <w:rPr>
          <w:rFonts w:ascii="Arial" w:hAnsi="Arial" w:cs="Arial"/>
          <w:sz w:val="22"/>
          <w:szCs w:val="22"/>
        </w:rPr>
        <w:t xml:space="preserve"> 349(1), 329-338. </w:t>
      </w:r>
      <w:r w:rsidR="000F22E6" w:rsidRPr="0040171F">
        <w:rPr>
          <w:rFonts w:ascii="Arial" w:hAnsi="Arial" w:cs="Arial"/>
          <w:sz w:val="22"/>
          <w:szCs w:val="22"/>
        </w:rPr>
        <w:t>DOI:10.1016/j.bbrc.2006.08.056</w:t>
      </w:r>
      <w:r w:rsidR="00E374D5" w:rsidRPr="0040171F">
        <w:rPr>
          <w:rFonts w:ascii="Arial" w:hAnsi="Arial" w:cs="Arial"/>
          <w:sz w:val="22"/>
          <w:szCs w:val="22"/>
        </w:rPr>
        <w:t>PMID:16934745</w:t>
      </w:r>
      <w:r w:rsidR="00DC3F4E" w:rsidRPr="0040171F">
        <w:rPr>
          <w:rFonts w:ascii="Arial" w:hAnsi="Arial" w:cs="Arial"/>
          <w:sz w:val="22"/>
          <w:szCs w:val="22"/>
        </w:rPr>
        <w:t xml:space="preserve">. </w:t>
      </w:r>
      <w:r w:rsidR="00DC3F4E" w:rsidRPr="0040171F">
        <w:rPr>
          <w:rFonts w:ascii="Arial" w:hAnsi="Arial" w:cs="Arial"/>
          <w:b/>
          <w:sz w:val="22"/>
          <w:szCs w:val="22"/>
        </w:rPr>
        <w:t>IF = 2.30</w:t>
      </w:r>
    </w:p>
    <w:p w:rsidR="0023714A" w:rsidRDefault="00FF70F1" w:rsidP="000F22E6">
      <w:pPr>
        <w:jc w:val="both"/>
        <w:outlineLvl w:val="0"/>
        <w:rPr>
          <w:rFonts w:ascii="Arial" w:hAnsi="Arial" w:cs="Arial"/>
          <w:sz w:val="22"/>
          <w:szCs w:val="22"/>
        </w:rPr>
      </w:pPr>
      <w:r>
        <w:rPr>
          <w:rFonts w:ascii="Arial" w:hAnsi="Arial" w:cs="Arial"/>
          <w:sz w:val="22"/>
          <w:szCs w:val="22"/>
          <w:lang w:val="pt-BR"/>
        </w:rPr>
        <w:t>45</w:t>
      </w:r>
      <w:r w:rsidR="004E0451" w:rsidRPr="0040171F">
        <w:rPr>
          <w:rFonts w:ascii="Arial" w:hAnsi="Arial" w:cs="Arial"/>
          <w:sz w:val="22"/>
          <w:szCs w:val="22"/>
          <w:lang w:val="pt-BR"/>
        </w:rPr>
        <w:tab/>
      </w:r>
      <w:r w:rsidR="004E0451" w:rsidRPr="0040171F">
        <w:rPr>
          <w:rFonts w:ascii="Arial" w:hAnsi="Arial" w:cs="Arial"/>
          <w:b/>
          <w:sz w:val="22"/>
          <w:szCs w:val="22"/>
          <w:lang w:val="pt-BR"/>
        </w:rPr>
        <w:t>Iacobas DA</w:t>
      </w:r>
      <w:r w:rsidR="004E0451" w:rsidRPr="0040171F">
        <w:rPr>
          <w:rFonts w:ascii="Arial" w:hAnsi="Arial" w:cs="Arial"/>
          <w:sz w:val="22"/>
          <w:szCs w:val="22"/>
          <w:lang w:val="pt-BR"/>
        </w:rPr>
        <w:t xml:space="preserve">, Suadicani SO, Spray DC, Scemes E (2006). </w:t>
      </w:r>
      <w:r w:rsidR="004E0451" w:rsidRPr="0040171F">
        <w:rPr>
          <w:rFonts w:ascii="Arial" w:hAnsi="Arial" w:cs="Arial"/>
          <w:sz w:val="22"/>
          <w:szCs w:val="22"/>
        </w:rPr>
        <w:t>A stochastic 2D model of</w:t>
      </w:r>
    </w:p>
    <w:p w:rsidR="004E0451" w:rsidRPr="0040171F" w:rsidRDefault="004E0451" w:rsidP="000F22E6">
      <w:pPr>
        <w:jc w:val="both"/>
        <w:outlineLvl w:val="0"/>
        <w:rPr>
          <w:rFonts w:ascii="Arial" w:hAnsi="Arial" w:cs="Arial"/>
          <w:b/>
          <w:i/>
          <w:sz w:val="22"/>
          <w:szCs w:val="22"/>
        </w:rPr>
      </w:pPr>
      <w:r w:rsidRPr="0040171F">
        <w:rPr>
          <w:rFonts w:ascii="Arial" w:hAnsi="Arial" w:cs="Arial"/>
          <w:sz w:val="22"/>
          <w:szCs w:val="22"/>
        </w:rPr>
        <w:t>intercellular Ca</w:t>
      </w:r>
      <w:r w:rsidRPr="0040171F">
        <w:rPr>
          <w:rFonts w:ascii="Arial" w:hAnsi="Arial" w:cs="Arial"/>
          <w:sz w:val="22"/>
          <w:szCs w:val="22"/>
          <w:vertAlign w:val="superscript"/>
        </w:rPr>
        <w:t xml:space="preserve">2+ </w:t>
      </w:r>
      <w:r w:rsidRPr="0040171F">
        <w:rPr>
          <w:rFonts w:ascii="Arial" w:hAnsi="Arial" w:cs="Arial"/>
          <w:sz w:val="22"/>
          <w:szCs w:val="22"/>
        </w:rPr>
        <w:t xml:space="preserve">wave spread in glia. </w:t>
      </w:r>
      <w:r w:rsidRPr="0040171F">
        <w:rPr>
          <w:rFonts w:ascii="Arial" w:hAnsi="Arial" w:cs="Arial"/>
          <w:i/>
          <w:iCs/>
          <w:sz w:val="22"/>
          <w:szCs w:val="22"/>
        </w:rPr>
        <w:t xml:space="preserve">Biophys J. </w:t>
      </w:r>
      <w:r w:rsidRPr="0040171F">
        <w:rPr>
          <w:rFonts w:ascii="Arial" w:hAnsi="Arial" w:cs="Arial"/>
          <w:iCs/>
          <w:sz w:val="22"/>
          <w:szCs w:val="22"/>
        </w:rPr>
        <w:t xml:space="preserve">90(1): 24-41. </w:t>
      </w:r>
      <w:r w:rsidR="000F22E6" w:rsidRPr="0040171F">
        <w:rPr>
          <w:rFonts w:ascii="Arial" w:hAnsi="Arial" w:cs="Arial"/>
          <w:iCs/>
          <w:sz w:val="22"/>
          <w:szCs w:val="22"/>
        </w:rPr>
        <w:t xml:space="preserve">DOI: 10.1529/biophysj.105.064378. </w:t>
      </w:r>
      <w:r w:rsidRPr="0040171F">
        <w:rPr>
          <w:rFonts w:ascii="Arial" w:hAnsi="Arial" w:cs="Arial"/>
          <w:iCs/>
          <w:sz w:val="22"/>
          <w:szCs w:val="22"/>
        </w:rPr>
        <w:t>PMCID:PMC1367023</w:t>
      </w:r>
      <w:r w:rsidR="004C5F9F" w:rsidRPr="0040171F">
        <w:rPr>
          <w:rFonts w:ascii="Arial" w:hAnsi="Arial" w:cs="Arial"/>
          <w:iCs/>
          <w:sz w:val="22"/>
          <w:szCs w:val="22"/>
        </w:rPr>
        <w:t xml:space="preserve">. </w:t>
      </w:r>
      <w:r w:rsidR="004C5F9F" w:rsidRPr="0040171F">
        <w:rPr>
          <w:rFonts w:ascii="Arial" w:hAnsi="Arial" w:cs="Arial"/>
          <w:b/>
          <w:sz w:val="22"/>
          <w:szCs w:val="22"/>
        </w:rPr>
        <w:t>IF = 3.97</w:t>
      </w:r>
    </w:p>
    <w:p w:rsidR="008132CD" w:rsidRPr="0040171F" w:rsidRDefault="00FF70F1" w:rsidP="000F22E6">
      <w:pPr>
        <w:jc w:val="both"/>
        <w:rPr>
          <w:rFonts w:ascii="Arial" w:hAnsi="Arial" w:cs="Arial"/>
          <w:sz w:val="22"/>
          <w:szCs w:val="22"/>
        </w:rPr>
      </w:pPr>
      <w:r>
        <w:rPr>
          <w:rFonts w:ascii="Arial" w:hAnsi="Arial" w:cs="Arial"/>
          <w:sz w:val="22"/>
          <w:szCs w:val="22"/>
          <w:lang w:val="pt-BR"/>
        </w:rPr>
        <w:t>44</w:t>
      </w:r>
      <w:r w:rsidR="008132CD" w:rsidRPr="0040171F">
        <w:rPr>
          <w:rFonts w:ascii="Arial" w:hAnsi="Arial" w:cs="Arial"/>
          <w:sz w:val="22"/>
          <w:szCs w:val="22"/>
          <w:lang w:val="pt-BR"/>
        </w:rPr>
        <w:tab/>
      </w:r>
      <w:r w:rsidR="008132CD" w:rsidRPr="0040171F">
        <w:rPr>
          <w:rFonts w:ascii="Arial" w:hAnsi="Arial" w:cs="Arial"/>
          <w:b/>
          <w:sz w:val="22"/>
          <w:szCs w:val="22"/>
          <w:lang w:val="pt-BR"/>
        </w:rPr>
        <w:t>Iacobas DA</w:t>
      </w:r>
      <w:r w:rsidR="008132CD" w:rsidRPr="0040171F">
        <w:rPr>
          <w:rFonts w:ascii="Arial" w:hAnsi="Arial" w:cs="Arial"/>
          <w:sz w:val="22"/>
          <w:szCs w:val="22"/>
          <w:lang w:val="pt-BR"/>
        </w:rPr>
        <w:t xml:space="preserve">, Iacobas S, Urban-Maldonado M, Spray DC (2005). </w:t>
      </w:r>
      <w:r w:rsidR="008132CD" w:rsidRPr="0040171F">
        <w:rPr>
          <w:rFonts w:ascii="Arial" w:hAnsi="Arial" w:cs="Arial"/>
          <w:sz w:val="22"/>
          <w:szCs w:val="22"/>
        </w:rPr>
        <w:t xml:space="preserve">Sensitivity of the brain transcriptome to connexin ablation, </w:t>
      </w:r>
      <w:r w:rsidR="008132CD" w:rsidRPr="0040171F">
        <w:rPr>
          <w:rFonts w:ascii="Arial" w:hAnsi="Arial" w:cs="Arial"/>
          <w:i/>
          <w:iCs/>
          <w:sz w:val="22"/>
          <w:szCs w:val="22"/>
        </w:rPr>
        <w:t>Biochimica et Biofisica Acta</w:t>
      </w:r>
      <w:r w:rsidR="008132CD" w:rsidRPr="0040171F">
        <w:rPr>
          <w:rFonts w:ascii="Arial" w:hAnsi="Arial" w:cs="Arial"/>
          <w:sz w:val="22"/>
          <w:szCs w:val="22"/>
        </w:rPr>
        <w:t>. 1711: 183-196. Review.</w:t>
      </w:r>
      <w:r w:rsidR="008132CD" w:rsidRPr="0040171F">
        <w:t xml:space="preserve"> </w:t>
      </w:r>
      <w:r w:rsidR="000F22E6" w:rsidRPr="0040171F">
        <w:rPr>
          <w:rFonts w:ascii="Arial" w:hAnsi="Arial" w:cs="Arial"/>
          <w:sz w:val="22"/>
          <w:szCs w:val="22"/>
        </w:rPr>
        <w:t xml:space="preserve">DOI:    10.1016/j.bbamem.2004.12.002. </w:t>
      </w:r>
      <w:r w:rsidR="008132CD" w:rsidRPr="0040171F">
        <w:rPr>
          <w:rFonts w:ascii="Arial" w:hAnsi="Arial" w:cs="Arial"/>
          <w:sz w:val="22"/>
          <w:szCs w:val="22"/>
        </w:rPr>
        <w:t>PMID:15955303</w:t>
      </w:r>
      <w:r w:rsidR="004C5F9F" w:rsidRPr="0040171F">
        <w:rPr>
          <w:rFonts w:ascii="Arial" w:hAnsi="Arial" w:cs="Arial"/>
          <w:sz w:val="22"/>
          <w:szCs w:val="22"/>
        </w:rPr>
        <w:t xml:space="preserve">. </w:t>
      </w:r>
      <w:r w:rsidR="004C5F9F" w:rsidRPr="0040171F">
        <w:rPr>
          <w:rFonts w:ascii="Arial" w:hAnsi="Arial" w:cs="Arial"/>
          <w:b/>
          <w:sz w:val="22"/>
          <w:szCs w:val="22"/>
        </w:rPr>
        <w:t>IF = 4.18</w:t>
      </w:r>
    </w:p>
    <w:p w:rsidR="005C2671" w:rsidRPr="0040171F" w:rsidRDefault="00FF70F1" w:rsidP="000F22E6">
      <w:pPr>
        <w:jc w:val="both"/>
        <w:rPr>
          <w:rFonts w:ascii="Arial" w:hAnsi="Arial" w:cs="Arial"/>
          <w:b/>
          <w:i/>
          <w:sz w:val="22"/>
          <w:szCs w:val="22"/>
        </w:rPr>
      </w:pPr>
      <w:r>
        <w:rPr>
          <w:rFonts w:ascii="Arial" w:hAnsi="Arial" w:cs="Arial"/>
          <w:sz w:val="22"/>
          <w:szCs w:val="22"/>
          <w:lang w:val="pt-BR"/>
        </w:rPr>
        <w:t>43</w:t>
      </w:r>
      <w:r w:rsidR="00BD65F2" w:rsidRPr="0040171F">
        <w:rPr>
          <w:rFonts w:ascii="Arial" w:hAnsi="Arial" w:cs="Arial"/>
          <w:sz w:val="22"/>
          <w:szCs w:val="22"/>
          <w:lang w:val="pt-BR"/>
        </w:rPr>
        <w:tab/>
      </w:r>
      <w:r w:rsidR="005C2671" w:rsidRPr="0040171F">
        <w:rPr>
          <w:rFonts w:ascii="Arial" w:hAnsi="Arial" w:cs="Arial"/>
          <w:sz w:val="22"/>
          <w:szCs w:val="22"/>
          <w:lang w:val="pt-BR"/>
        </w:rPr>
        <w:t xml:space="preserve">Fan C, </w:t>
      </w:r>
      <w:r w:rsidR="005C2671" w:rsidRPr="0040171F">
        <w:rPr>
          <w:rFonts w:ascii="Arial" w:hAnsi="Arial" w:cs="Arial"/>
          <w:b/>
          <w:sz w:val="22"/>
          <w:szCs w:val="22"/>
          <w:lang w:val="pt-BR"/>
        </w:rPr>
        <w:t>Iacobas DA</w:t>
      </w:r>
      <w:r w:rsidR="005C2671" w:rsidRPr="0040171F">
        <w:rPr>
          <w:rFonts w:ascii="Arial" w:hAnsi="Arial" w:cs="Arial"/>
          <w:sz w:val="22"/>
          <w:szCs w:val="22"/>
          <w:lang w:val="pt-BR"/>
        </w:rPr>
        <w:t xml:space="preserve">, Zhou D, Chen Q, Gavrialov O, Haddad GG (2005). </w:t>
      </w:r>
      <w:r w:rsidR="005C2671" w:rsidRPr="0040171F">
        <w:rPr>
          <w:rFonts w:ascii="Arial" w:hAnsi="Arial" w:cs="Arial"/>
          <w:sz w:val="22"/>
          <w:szCs w:val="22"/>
        </w:rPr>
        <w:t>Gene</w:t>
      </w:r>
      <w:r w:rsidR="00600720" w:rsidRPr="0040171F">
        <w:rPr>
          <w:rFonts w:ascii="Arial" w:hAnsi="Arial" w:cs="Arial"/>
          <w:sz w:val="22"/>
          <w:szCs w:val="22"/>
        </w:rPr>
        <w:t xml:space="preserve"> </w:t>
      </w:r>
      <w:r w:rsidR="005C2671" w:rsidRPr="0040171F">
        <w:rPr>
          <w:rFonts w:ascii="Arial" w:hAnsi="Arial" w:cs="Arial"/>
          <w:sz w:val="22"/>
          <w:szCs w:val="22"/>
        </w:rPr>
        <w:t xml:space="preserve">expression and phenotypic characterization of mouse heart after chronic constant and intermittent hypoxia. </w:t>
      </w:r>
      <w:r w:rsidR="005C2671" w:rsidRPr="0040171F">
        <w:rPr>
          <w:rFonts w:ascii="Arial" w:hAnsi="Arial" w:cs="Arial"/>
          <w:i/>
          <w:iCs/>
          <w:sz w:val="22"/>
          <w:szCs w:val="22"/>
          <w:lang w:val="pt-BR"/>
        </w:rPr>
        <w:t>Physiol Genomics.</w:t>
      </w:r>
      <w:r w:rsidR="005C2671" w:rsidRPr="0040171F">
        <w:rPr>
          <w:rFonts w:ascii="Arial" w:hAnsi="Arial" w:cs="Arial"/>
          <w:sz w:val="22"/>
          <w:szCs w:val="22"/>
          <w:lang w:val="pt-BR"/>
        </w:rPr>
        <w:t xml:space="preserve"> </w:t>
      </w:r>
      <w:r w:rsidR="005C2671" w:rsidRPr="0040171F">
        <w:rPr>
          <w:rFonts w:ascii="Arial" w:hAnsi="Arial" w:cs="Arial"/>
          <w:sz w:val="22"/>
          <w:szCs w:val="22"/>
        </w:rPr>
        <w:t>22: 292-307.</w:t>
      </w:r>
      <w:r w:rsidR="00911829" w:rsidRPr="0040171F">
        <w:rPr>
          <w:rFonts w:ascii="Arial" w:hAnsi="Arial" w:cs="Arial"/>
          <w:sz w:val="22"/>
          <w:szCs w:val="22"/>
        </w:rPr>
        <w:t xml:space="preserve"> </w:t>
      </w:r>
      <w:r w:rsidR="000F22E6" w:rsidRPr="0040171F">
        <w:rPr>
          <w:rFonts w:ascii="Arial" w:hAnsi="Arial" w:cs="Arial"/>
          <w:sz w:val="22"/>
          <w:szCs w:val="22"/>
        </w:rPr>
        <w:t xml:space="preserve">DOI: 10.1152/physiolgenomics.00217.2004. </w:t>
      </w:r>
      <w:r w:rsidR="00911829" w:rsidRPr="0040171F">
        <w:rPr>
          <w:rFonts w:ascii="Arial" w:hAnsi="Arial" w:cs="Arial"/>
          <w:sz w:val="22"/>
          <w:szCs w:val="22"/>
        </w:rPr>
        <w:t>PMCID:o PMC2856928</w:t>
      </w:r>
      <w:r w:rsidR="004C5F9F" w:rsidRPr="0040171F">
        <w:rPr>
          <w:rFonts w:ascii="Arial" w:hAnsi="Arial" w:cs="Arial"/>
          <w:sz w:val="22"/>
          <w:szCs w:val="22"/>
        </w:rPr>
        <w:t xml:space="preserve">. </w:t>
      </w:r>
      <w:r w:rsidR="004C5F9F" w:rsidRPr="0040171F">
        <w:rPr>
          <w:rFonts w:ascii="Arial" w:hAnsi="Arial" w:cs="Arial"/>
          <w:b/>
          <w:sz w:val="22"/>
          <w:szCs w:val="22"/>
        </w:rPr>
        <w:t>IF = 2.37</w:t>
      </w:r>
      <w:r w:rsidR="005C2671" w:rsidRPr="0040171F">
        <w:rPr>
          <w:rFonts w:ascii="Arial" w:hAnsi="Arial" w:cs="Arial"/>
          <w:sz w:val="22"/>
          <w:szCs w:val="22"/>
        </w:rPr>
        <w:t xml:space="preserve"> </w:t>
      </w:r>
    </w:p>
    <w:p w:rsidR="00135A53" w:rsidRPr="0040171F" w:rsidRDefault="00FF70F1" w:rsidP="00BD65F2">
      <w:pPr>
        <w:jc w:val="both"/>
        <w:rPr>
          <w:rFonts w:ascii="Arial" w:hAnsi="Arial" w:cs="Arial"/>
          <w:sz w:val="22"/>
          <w:szCs w:val="22"/>
        </w:rPr>
      </w:pPr>
      <w:r>
        <w:rPr>
          <w:rFonts w:ascii="Arial" w:hAnsi="Arial" w:cs="Arial"/>
          <w:sz w:val="22"/>
          <w:szCs w:val="22"/>
          <w:lang w:val="pt-BR"/>
        </w:rPr>
        <w:t>42</w:t>
      </w:r>
      <w:r w:rsidR="00BD65F2" w:rsidRPr="0040171F">
        <w:rPr>
          <w:rFonts w:ascii="Arial" w:hAnsi="Arial" w:cs="Arial"/>
          <w:sz w:val="22"/>
          <w:szCs w:val="22"/>
          <w:lang w:val="pt-BR"/>
        </w:rPr>
        <w:tab/>
      </w:r>
      <w:r w:rsidR="005C2671" w:rsidRPr="0040171F">
        <w:rPr>
          <w:rFonts w:ascii="Arial" w:hAnsi="Arial" w:cs="Arial"/>
          <w:b/>
          <w:sz w:val="22"/>
          <w:szCs w:val="22"/>
          <w:lang w:val="pt-BR"/>
        </w:rPr>
        <w:t>Iacobas DA</w:t>
      </w:r>
      <w:r w:rsidR="005C2671" w:rsidRPr="0040171F">
        <w:rPr>
          <w:rFonts w:ascii="Arial" w:hAnsi="Arial" w:cs="Arial"/>
          <w:sz w:val="22"/>
          <w:szCs w:val="22"/>
          <w:lang w:val="pt-BR"/>
        </w:rPr>
        <w:t>, Iacobas S, Li WE, Zoidl G, Dermietzel R, Spray DC. </w:t>
      </w:r>
      <w:r w:rsidR="005C2671" w:rsidRPr="0040171F">
        <w:rPr>
          <w:rFonts w:ascii="Arial" w:hAnsi="Arial" w:cs="Arial"/>
          <w:sz w:val="22"/>
          <w:szCs w:val="22"/>
        </w:rPr>
        <w:t>(2005). Genes controlling multiple functional pathways are transcriptionally regulated in connexin43 null mouse</w:t>
      </w:r>
    </w:p>
    <w:p w:rsidR="005C2671" w:rsidRPr="0040171F" w:rsidRDefault="005C2671" w:rsidP="000F22E6">
      <w:pPr>
        <w:jc w:val="both"/>
        <w:rPr>
          <w:rFonts w:ascii="Arial" w:hAnsi="Arial" w:cs="Arial"/>
          <w:sz w:val="22"/>
          <w:szCs w:val="22"/>
        </w:rPr>
      </w:pPr>
      <w:r w:rsidRPr="0040171F">
        <w:rPr>
          <w:rFonts w:ascii="Arial" w:hAnsi="Arial" w:cs="Arial"/>
          <w:sz w:val="22"/>
          <w:szCs w:val="22"/>
        </w:rPr>
        <w:t xml:space="preserve">heart. </w:t>
      </w:r>
      <w:r w:rsidRPr="0040171F">
        <w:rPr>
          <w:rFonts w:ascii="Arial" w:hAnsi="Arial" w:cs="Arial"/>
          <w:i/>
          <w:iCs/>
          <w:sz w:val="22"/>
          <w:szCs w:val="22"/>
        </w:rPr>
        <w:t xml:space="preserve">Physiol Genomics </w:t>
      </w:r>
      <w:r w:rsidRPr="0040171F">
        <w:rPr>
          <w:rFonts w:ascii="Arial" w:hAnsi="Arial" w:cs="Arial"/>
          <w:sz w:val="22"/>
          <w:szCs w:val="22"/>
        </w:rPr>
        <w:t>20: 211-223.</w:t>
      </w:r>
      <w:r w:rsidRPr="0040171F">
        <w:rPr>
          <w:rFonts w:ascii="Arial" w:hAnsi="Arial" w:cs="Arial"/>
          <w:b/>
          <w:sz w:val="22"/>
          <w:szCs w:val="22"/>
        </w:rPr>
        <w:t xml:space="preserve"> </w:t>
      </w:r>
      <w:r w:rsidR="000F22E6" w:rsidRPr="0040171F">
        <w:rPr>
          <w:rFonts w:ascii="Arial" w:hAnsi="Arial" w:cs="Arial"/>
          <w:sz w:val="22"/>
          <w:szCs w:val="22"/>
        </w:rPr>
        <w:t>DOI:10.1152/physiolgenomics.00229.2003.</w:t>
      </w:r>
      <w:r w:rsidR="000F22E6" w:rsidRPr="0040171F">
        <w:rPr>
          <w:rFonts w:ascii="Arial" w:hAnsi="Arial" w:cs="Arial"/>
          <w:b/>
          <w:sz w:val="22"/>
          <w:szCs w:val="22"/>
        </w:rPr>
        <w:t xml:space="preserve"> </w:t>
      </w:r>
      <w:r w:rsidR="00706AF8" w:rsidRPr="0040171F">
        <w:rPr>
          <w:rFonts w:ascii="Arial" w:hAnsi="Arial" w:cs="Arial"/>
          <w:sz w:val="22"/>
          <w:szCs w:val="22"/>
        </w:rPr>
        <w:t>PMID:5585606</w:t>
      </w:r>
      <w:r w:rsidR="004C5F9F" w:rsidRPr="0040171F">
        <w:rPr>
          <w:rFonts w:ascii="Arial" w:hAnsi="Arial" w:cs="Arial"/>
          <w:sz w:val="22"/>
          <w:szCs w:val="22"/>
        </w:rPr>
        <w:t xml:space="preserve">. </w:t>
      </w:r>
      <w:r w:rsidR="004C5F9F" w:rsidRPr="0040171F">
        <w:rPr>
          <w:rFonts w:ascii="Arial" w:hAnsi="Arial" w:cs="Arial"/>
          <w:b/>
          <w:sz w:val="22"/>
          <w:szCs w:val="22"/>
        </w:rPr>
        <w:t>IF = 2.37</w:t>
      </w:r>
    </w:p>
    <w:p w:rsidR="005C2671" w:rsidRPr="0040171F" w:rsidRDefault="00FF70F1" w:rsidP="00BD65F2">
      <w:pPr>
        <w:jc w:val="both"/>
        <w:rPr>
          <w:rFonts w:ascii="Arial" w:hAnsi="Arial" w:cs="Arial"/>
          <w:sz w:val="22"/>
          <w:szCs w:val="22"/>
        </w:rPr>
      </w:pPr>
      <w:r>
        <w:rPr>
          <w:rFonts w:ascii="Arial" w:hAnsi="Arial" w:cs="Arial"/>
          <w:sz w:val="22"/>
          <w:szCs w:val="22"/>
        </w:rPr>
        <w:t>41</w:t>
      </w:r>
      <w:r w:rsidR="00BD65F2" w:rsidRPr="0040171F">
        <w:rPr>
          <w:rFonts w:ascii="Arial" w:hAnsi="Arial" w:cs="Arial"/>
          <w:sz w:val="22"/>
          <w:szCs w:val="22"/>
        </w:rPr>
        <w:tab/>
      </w:r>
      <w:r w:rsidR="005C2671" w:rsidRPr="0040171F">
        <w:rPr>
          <w:rFonts w:ascii="Arial" w:hAnsi="Arial" w:cs="Arial"/>
          <w:sz w:val="22"/>
          <w:szCs w:val="22"/>
        </w:rPr>
        <w:t xml:space="preserve">Brand-Schieber E, Werner P, </w:t>
      </w:r>
      <w:r w:rsidR="005C2671" w:rsidRPr="0040171F">
        <w:rPr>
          <w:rFonts w:ascii="Arial" w:hAnsi="Arial" w:cs="Arial"/>
          <w:b/>
          <w:sz w:val="22"/>
          <w:szCs w:val="22"/>
        </w:rPr>
        <w:t>Iacobas DA</w:t>
      </w:r>
      <w:r w:rsidR="005C2671" w:rsidRPr="0040171F">
        <w:rPr>
          <w:rFonts w:ascii="Arial" w:hAnsi="Arial" w:cs="Arial"/>
          <w:sz w:val="22"/>
          <w:szCs w:val="22"/>
        </w:rPr>
        <w:t>, Iacobas S, Beelitz M, Lowery SL, Spray DC,</w:t>
      </w:r>
    </w:p>
    <w:p w:rsidR="008132CD" w:rsidRPr="0040171F" w:rsidRDefault="005C2671" w:rsidP="00BD65F2">
      <w:pPr>
        <w:jc w:val="both"/>
        <w:rPr>
          <w:rFonts w:ascii="Arial" w:hAnsi="Arial" w:cs="Arial"/>
          <w:sz w:val="22"/>
          <w:szCs w:val="22"/>
        </w:rPr>
      </w:pPr>
      <w:r w:rsidRPr="0040171F">
        <w:rPr>
          <w:rFonts w:ascii="Arial" w:hAnsi="Arial" w:cs="Arial"/>
          <w:sz w:val="22"/>
          <w:szCs w:val="22"/>
        </w:rPr>
        <w:t>Scemes S. (2005). Connexin43, the major gap junction protein of astrocytes, is down regulated</w:t>
      </w:r>
    </w:p>
    <w:p w:rsidR="005C2671" w:rsidRPr="0040171F" w:rsidRDefault="005C2671" w:rsidP="000F22E6">
      <w:pPr>
        <w:jc w:val="both"/>
        <w:rPr>
          <w:rFonts w:ascii="Arial" w:hAnsi="Arial" w:cs="Arial"/>
          <w:sz w:val="22"/>
          <w:szCs w:val="22"/>
        </w:rPr>
      </w:pPr>
      <w:r w:rsidRPr="0040171F">
        <w:rPr>
          <w:rFonts w:ascii="Arial" w:hAnsi="Arial" w:cs="Arial"/>
          <w:sz w:val="22"/>
          <w:szCs w:val="22"/>
        </w:rPr>
        <w:t xml:space="preserve">in an animal model of multiple sclerosis. </w:t>
      </w:r>
      <w:r w:rsidRPr="0040171F">
        <w:rPr>
          <w:rFonts w:ascii="Arial" w:hAnsi="Arial" w:cs="Arial"/>
          <w:i/>
          <w:iCs/>
          <w:sz w:val="22"/>
          <w:szCs w:val="22"/>
        </w:rPr>
        <w:t>J Neurosci Res</w:t>
      </w:r>
      <w:r w:rsidRPr="0040171F">
        <w:rPr>
          <w:rFonts w:ascii="Arial" w:hAnsi="Arial" w:cs="Arial"/>
          <w:sz w:val="22"/>
          <w:szCs w:val="22"/>
        </w:rPr>
        <w:t xml:space="preserve">. 80:798-808. </w:t>
      </w:r>
      <w:r w:rsidR="000F22E6" w:rsidRPr="0040171F">
        <w:rPr>
          <w:rFonts w:ascii="Arial" w:hAnsi="Arial" w:cs="Arial"/>
          <w:sz w:val="22"/>
          <w:szCs w:val="22"/>
        </w:rPr>
        <w:t xml:space="preserve">DOI:10.1002/jnr.20474. </w:t>
      </w:r>
      <w:r w:rsidR="003D7868" w:rsidRPr="0040171F">
        <w:rPr>
          <w:rFonts w:ascii="Arial" w:hAnsi="Arial" w:cs="Arial"/>
          <w:sz w:val="22"/>
          <w:szCs w:val="22"/>
        </w:rPr>
        <w:t>PMCID:PMC1226319</w:t>
      </w:r>
      <w:r w:rsidR="004C5F9F" w:rsidRPr="0040171F">
        <w:rPr>
          <w:rFonts w:ascii="Arial" w:hAnsi="Arial" w:cs="Arial"/>
          <w:sz w:val="22"/>
          <w:szCs w:val="22"/>
        </w:rPr>
        <w:t xml:space="preserve">. </w:t>
      </w:r>
      <w:r w:rsidR="004C5F9F" w:rsidRPr="0040171F">
        <w:rPr>
          <w:rFonts w:ascii="Arial" w:hAnsi="Arial" w:cs="Arial"/>
          <w:b/>
          <w:sz w:val="22"/>
          <w:szCs w:val="22"/>
        </w:rPr>
        <w:t>IF = 2.59</w:t>
      </w:r>
    </w:p>
    <w:p w:rsidR="003C4421" w:rsidRPr="0040171F" w:rsidRDefault="00FF70F1" w:rsidP="00706AF8">
      <w:pPr>
        <w:jc w:val="both"/>
        <w:rPr>
          <w:rFonts w:ascii="Arial" w:hAnsi="Arial" w:cs="Arial"/>
          <w:sz w:val="22"/>
          <w:szCs w:val="22"/>
        </w:rPr>
      </w:pPr>
      <w:r>
        <w:rPr>
          <w:rFonts w:ascii="Arial" w:hAnsi="Arial" w:cs="Arial"/>
          <w:sz w:val="22"/>
          <w:szCs w:val="22"/>
          <w:lang w:val="pt-BR"/>
        </w:rPr>
        <w:t>40</w:t>
      </w:r>
      <w:r w:rsidR="00BD65F2" w:rsidRPr="0040171F">
        <w:rPr>
          <w:rFonts w:ascii="Arial" w:hAnsi="Arial" w:cs="Arial"/>
          <w:b/>
          <w:sz w:val="22"/>
          <w:szCs w:val="22"/>
          <w:lang w:val="pt-BR"/>
        </w:rPr>
        <w:tab/>
      </w:r>
      <w:r w:rsidR="004E0451" w:rsidRPr="0040171F">
        <w:rPr>
          <w:rFonts w:ascii="Arial" w:hAnsi="Arial" w:cs="Arial"/>
          <w:b/>
          <w:sz w:val="22"/>
          <w:szCs w:val="22"/>
          <w:lang w:val="pt-BR"/>
        </w:rPr>
        <w:t>Iacobas DA</w:t>
      </w:r>
      <w:r w:rsidR="004E0451" w:rsidRPr="0040171F">
        <w:rPr>
          <w:rFonts w:ascii="Arial" w:hAnsi="Arial" w:cs="Arial"/>
          <w:sz w:val="22"/>
          <w:szCs w:val="22"/>
          <w:lang w:val="pt-BR"/>
        </w:rPr>
        <w:t xml:space="preserve">, Scemes E, Spray DC. </w:t>
      </w:r>
      <w:r w:rsidR="004E0451" w:rsidRPr="0040171F">
        <w:rPr>
          <w:rFonts w:ascii="Arial" w:hAnsi="Arial" w:cs="Arial"/>
          <w:sz w:val="22"/>
          <w:szCs w:val="22"/>
        </w:rPr>
        <w:t>(2004). Gene expression alterations in connexin null</w:t>
      </w:r>
    </w:p>
    <w:p w:rsidR="004E0451" w:rsidRPr="0040171F" w:rsidRDefault="004E0451" w:rsidP="000F22E6">
      <w:pPr>
        <w:jc w:val="both"/>
        <w:rPr>
          <w:rFonts w:ascii="Arial" w:hAnsi="Arial" w:cs="Arial"/>
          <w:sz w:val="22"/>
          <w:szCs w:val="22"/>
        </w:rPr>
      </w:pPr>
      <w:r w:rsidRPr="0040171F">
        <w:rPr>
          <w:rFonts w:ascii="Arial" w:hAnsi="Arial" w:cs="Arial"/>
          <w:sz w:val="22"/>
          <w:szCs w:val="22"/>
        </w:rPr>
        <w:t xml:space="preserve">mice extend beyond the gap junction. </w:t>
      </w:r>
      <w:r w:rsidRPr="0040171F">
        <w:rPr>
          <w:rFonts w:ascii="Arial" w:hAnsi="Arial" w:cs="Arial"/>
          <w:i/>
          <w:iCs/>
          <w:sz w:val="22"/>
          <w:szCs w:val="22"/>
        </w:rPr>
        <w:t>Neurochem. Intl.</w:t>
      </w:r>
      <w:r w:rsidRPr="0040171F">
        <w:rPr>
          <w:rFonts w:ascii="Arial" w:hAnsi="Arial" w:cs="Arial"/>
          <w:sz w:val="22"/>
          <w:szCs w:val="22"/>
        </w:rPr>
        <w:t>, 45(2-3), 243-250.</w:t>
      </w:r>
      <w:r w:rsidR="00706AF8" w:rsidRPr="0040171F">
        <w:t xml:space="preserve"> </w:t>
      </w:r>
      <w:r w:rsidR="000F22E6" w:rsidRPr="0040171F">
        <w:rPr>
          <w:rFonts w:ascii="Arial" w:hAnsi="Arial" w:cs="Arial"/>
          <w:sz w:val="22"/>
          <w:szCs w:val="22"/>
        </w:rPr>
        <w:t>DOI:   10.1016/j.neuint.2003.12.008.</w:t>
      </w:r>
      <w:r w:rsidR="000F22E6" w:rsidRPr="0040171F">
        <w:t xml:space="preserve"> </w:t>
      </w:r>
      <w:r w:rsidR="00706AF8" w:rsidRPr="0040171F">
        <w:rPr>
          <w:rFonts w:ascii="Arial" w:hAnsi="Arial" w:cs="Arial"/>
          <w:sz w:val="22"/>
          <w:szCs w:val="22"/>
        </w:rPr>
        <w:t>PMID:15145539</w:t>
      </w:r>
      <w:r w:rsidR="004C5F9F" w:rsidRPr="0040171F">
        <w:rPr>
          <w:rFonts w:ascii="Arial" w:hAnsi="Arial" w:cs="Arial"/>
          <w:sz w:val="22"/>
          <w:szCs w:val="22"/>
        </w:rPr>
        <w:t xml:space="preserve">. </w:t>
      </w:r>
      <w:r w:rsidR="004C5F9F" w:rsidRPr="0040171F">
        <w:rPr>
          <w:rFonts w:ascii="Arial" w:hAnsi="Arial" w:cs="Arial"/>
          <w:b/>
          <w:sz w:val="22"/>
          <w:szCs w:val="22"/>
        </w:rPr>
        <w:t>IF = 3.09</w:t>
      </w:r>
    </w:p>
    <w:p w:rsidR="004E0451" w:rsidRPr="0040171F" w:rsidRDefault="00FF70F1" w:rsidP="00BD65F2">
      <w:pPr>
        <w:jc w:val="both"/>
        <w:rPr>
          <w:rFonts w:ascii="Arial" w:hAnsi="Arial" w:cs="Arial"/>
          <w:sz w:val="22"/>
          <w:szCs w:val="22"/>
        </w:rPr>
      </w:pPr>
      <w:r>
        <w:rPr>
          <w:rFonts w:ascii="Arial" w:hAnsi="Arial" w:cs="Arial"/>
          <w:sz w:val="22"/>
          <w:szCs w:val="22"/>
          <w:lang w:val="pt-BR"/>
        </w:rPr>
        <w:t>39</w:t>
      </w:r>
      <w:r w:rsidR="00BD65F2" w:rsidRPr="0040171F">
        <w:rPr>
          <w:rFonts w:ascii="Arial" w:hAnsi="Arial" w:cs="Arial"/>
          <w:sz w:val="22"/>
          <w:szCs w:val="22"/>
          <w:lang w:val="pt-BR"/>
        </w:rPr>
        <w:tab/>
      </w:r>
      <w:r w:rsidR="004E0451" w:rsidRPr="0040171F">
        <w:rPr>
          <w:rFonts w:ascii="Arial" w:hAnsi="Arial" w:cs="Arial"/>
          <w:b/>
          <w:sz w:val="22"/>
          <w:szCs w:val="22"/>
          <w:lang w:val="pt-BR"/>
        </w:rPr>
        <w:t>Iacobas DA</w:t>
      </w:r>
      <w:r w:rsidR="004E0451" w:rsidRPr="0040171F">
        <w:rPr>
          <w:rFonts w:ascii="Arial" w:hAnsi="Arial" w:cs="Arial"/>
          <w:sz w:val="22"/>
          <w:szCs w:val="22"/>
          <w:lang w:val="pt-BR"/>
        </w:rPr>
        <w:t xml:space="preserve">, Urban M, Iacobas S, Scemes E, Spray DC. </w:t>
      </w:r>
      <w:r w:rsidR="004E0451" w:rsidRPr="0040171F">
        <w:rPr>
          <w:rFonts w:ascii="Arial" w:hAnsi="Arial" w:cs="Arial"/>
          <w:sz w:val="22"/>
          <w:szCs w:val="22"/>
        </w:rPr>
        <w:t>(2003). Array analysis of gene</w:t>
      </w:r>
    </w:p>
    <w:p w:rsidR="004E0451" w:rsidRPr="0040171F" w:rsidRDefault="004E0451" w:rsidP="00BD65F2">
      <w:pPr>
        <w:jc w:val="both"/>
        <w:rPr>
          <w:rFonts w:ascii="Arial" w:hAnsi="Arial" w:cs="Arial"/>
          <w:b/>
          <w:sz w:val="22"/>
          <w:szCs w:val="22"/>
        </w:rPr>
      </w:pPr>
      <w:r w:rsidRPr="0040171F">
        <w:rPr>
          <w:rFonts w:ascii="Arial" w:hAnsi="Arial" w:cs="Arial"/>
          <w:sz w:val="22"/>
          <w:szCs w:val="22"/>
        </w:rPr>
        <w:t xml:space="preserve">expression in connexin43 null astrocytes. </w:t>
      </w:r>
      <w:r w:rsidRPr="0040171F">
        <w:rPr>
          <w:rFonts w:ascii="Arial" w:hAnsi="Arial" w:cs="Arial"/>
          <w:i/>
          <w:iCs/>
          <w:sz w:val="22"/>
          <w:szCs w:val="22"/>
        </w:rPr>
        <w:t>Physiol Genomics</w:t>
      </w:r>
      <w:r w:rsidRPr="0040171F">
        <w:rPr>
          <w:rFonts w:ascii="Arial" w:hAnsi="Arial" w:cs="Arial"/>
          <w:sz w:val="22"/>
          <w:szCs w:val="22"/>
        </w:rPr>
        <w:t xml:space="preserve">, 15(3):177-190. </w:t>
      </w:r>
      <w:r w:rsidR="000F22E6" w:rsidRPr="0040171F">
        <w:rPr>
          <w:rFonts w:ascii="Arial" w:hAnsi="Arial" w:cs="Arial"/>
          <w:sz w:val="22"/>
          <w:szCs w:val="22"/>
        </w:rPr>
        <w:t xml:space="preserve">DOI:   10.1152/physiolgenomics.00062.2003. </w:t>
      </w:r>
      <w:r w:rsidRPr="0040171F">
        <w:rPr>
          <w:rFonts w:ascii="Arial" w:hAnsi="Arial" w:cs="Arial"/>
          <w:sz w:val="22"/>
          <w:szCs w:val="22"/>
        </w:rPr>
        <w:t>PMCID:PMC2651830</w:t>
      </w:r>
      <w:r w:rsidR="004C5F9F" w:rsidRPr="0040171F">
        <w:rPr>
          <w:rFonts w:ascii="Arial" w:hAnsi="Arial" w:cs="Arial"/>
          <w:sz w:val="22"/>
          <w:szCs w:val="22"/>
        </w:rPr>
        <w:t xml:space="preserve">. </w:t>
      </w:r>
      <w:r w:rsidR="004C5F9F" w:rsidRPr="0040171F">
        <w:rPr>
          <w:rFonts w:ascii="Arial" w:hAnsi="Arial" w:cs="Arial"/>
          <w:b/>
          <w:sz w:val="22"/>
          <w:szCs w:val="22"/>
        </w:rPr>
        <w:t>IF = 2.37</w:t>
      </w:r>
    </w:p>
    <w:p w:rsidR="004E6852" w:rsidRPr="0040171F" w:rsidRDefault="00FF70F1" w:rsidP="00BD65F2">
      <w:pPr>
        <w:jc w:val="both"/>
        <w:rPr>
          <w:rFonts w:ascii="Arial" w:hAnsi="Arial" w:cs="Arial"/>
          <w:sz w:val="22"/>
          <w:szCs w:val="22"/>
        </w:rPr>
      </w:pPr>
      <w:r>
        <w:rPr>
          <w:rFonts w:ascii="Arial" w:hAnsi="Arial" w:cs="Arial"/>
          <w:sz w:val="22"/>
          <w:szCs w:val="22"/>
        </w:rPr>
        <w:t>38</w:t>
      </w:r>
      <w:r w:rsidR="00BD65F2" w:rsidRPr="0040171F">
        <w:rPr>
          <w:rFonts w:ascii="Arial" w:hAnsi="Arial" w:cs="Arial"/>
          <w:sz w:val="22"/>
          <w:szCs w:val="22"/>
        </w:rPr>
        <w:tab/>
      </w:r>
      <w:r w:rsidR="004E0451" w:rsidRPr="0040171F">
        <w:rPr>
          <w:rFonts w:ascii="Arial" w:hAnsi="Arial" w:cs="Arial"/>
          <w:sz w:val="22"/>
          <w:szCs w:val="22"/>
        </w:rPr>
        <w:t xml:space="preserve">Mukherjee S, Belbin TJ, Spray DC, </w:t>
      </w:r>
      <w:r w:rsidR="004E0451" w:rsidRPr="0040171F">
        <w:rPr>
          <w:rFonts w:ascii="Arial" w:hAnsi="Arial" w:cs="Arial"/>
          <w:b/>
          <w:sz w:val="22"/>
          <w:szCs w:val="22"/>
        </w:rPr>
        <w:t>Iacobas DA</w:t>
      </w:r>
      <w:r w:rsidR="004E0451" w:rsidRPr="0040171F">
        <w:rPr>
          <w:rFonts w:ascii="Arial" w:hAnsi="Arial" w:cs="Arial"/>
          <w:sz w:val="22"/>
          <w:szCs w:val="22"/>
        </w:rPr>
        <w:t>, Weiss LM, Kitsis RN, Wittner M, Jelicks</w:t>
      </w:r>
    </w:p>
    <w:p w:rsidR="004E0451" w:rsidRPr="0040171F" w:rsidRDefault="004E0451" w:rsidP="000F22E6">
      <w:pPr>
        <w:jc w:val="both"/>
        <w:rPr>
          <w:rFonts w:ascii="Arial" w:hAnsi="Arial" w:cs="Arial"/>
          <w:sz w:val="22"/>
          <w:szCs w:val="22"/>
        </w:rPr>
      </w:pPr>
      <w:r w:rsidRPr="0040171F">
        <w:rPr>
          <w:rFonts w:ascii="Arial" w:hAnsi="Arial" w:cs="Arial"/>
          <w:sz w:val="22"/>
          <w:szCs w:val="22"/>
        </w:rPr>
        <w:t xml:space="preserve">L, Scherer P, Ding A, Tanowitz HB. (2003). Microarray study of global changes in gene expression in a murine model of chronic Chagasic cardiomyopathy. </w:t>
      </w:r>
      <w:r w:rsidRPr="0040171F">
        <w:rPr>
          <w:rFonts w:ascii="Arial" w:hAnsi="Arial" w:cs="Arial"/>
          <w:i/>
          <w:iCs/>
          <w:sz w:val="22"/>
          <w:szCs w:val="22"/>
          <w:lang w:val="pt-BR"/>
        </w:rPr>
        <w:t xml:space="preserve">Parasitol Res. </w:t>
      </w:r>
      <w:r w:rsidRPr="0040171F">
        <w:rPr>
          <w:rFonts w:ascii="Arial" w:hAnsi="Arial" w:cs="Arial"/>
          <w:sz w:val="22"/>
          <w:szCs w:val="22"/>
        </w:rPr>
        <w:t>91(3):187-196</w:t>
      </w:r>
      <w:r w:rsidR="00BB0970" w:rsidRPr="0040171F">
        <w:rPr>
          <w:rFonts w:ascii="Arial" w:hAnsi="Arial" w:cs="Arial"/>
          <w:sz w:val="22"/>
          <w:szCs w:val="22"/>
        </w:rPr>
        <w:t xml:space="preserve">. </w:t>
      </w:r>
      <w:r w:rsidR="000F22E6" w:rsidRPr="0040171F">
        <w:rPr>
          <w:rFonts w:ascii="Arial" w:hAnsi="Arial" w:cs="Arial"/>
          <w:sz w:val="22"/>
          <w:szCs w:val="22"/>
        </w:rPr>
        <w:t>DOI:10.1007/s00436-003-0937-z</w:t>
      </w:r>
      <w:r w:rsidR="00BB0970" w:rsidRPr="0040171F">
        <w:rPr>
          <w:rFonts w:ascii="Arial" w:hAnsi="Arial" w:cs="Arial"/>
          <w:sz w:val="22"/>
          <w:szCs w:val="22"/>
        </w:rPr>
        <w:t>PMID: 12910413</w:t>
      </w:r>
      <w:r w:rsidR="004C5F9F" w:rsidRPr="0040171F">
        <w:rPr>
          <w:rFonts w:ascii="Arial" w:hAnsi="Arial" w:cs="Arial"/>
          <w:sz w:val="22"/>
          <w:szCs w:val="22"/>
        </w:rPr>
        <w:t xml:space="preserve">. </w:t>
      </w:r>
      <w:r w:rsidR="004C5F9F" w:rsidRPr="0040171F">
        <w:rPr>
          <w:rFonts w:ascii="Arial" w:hAnsi="Arial" w:cs="Arial"/>
          <w:b/>
          <w:sz w:val="22"/>
          <w:szCs w:val="22"/>
        </w:rPr>
        <w:t>IF = 2.33</w:t>
      </w:r>
    </w:p>
    <w:p w:rsidR="004E0451" w:rsidRPr="0040171F" w:rsidRDefault="00FF70F1" w:rsidP="00BD65F2">
      <w:pPr>
        <w:jc w:val="both"/>
        <w:rPr>
          <w:rFonts w:ascii="Arial" w:hAnsi="Arial" w:cs="Arial"/>
          <w:sz w:val="22"/>
          <w:szCs w:val="22"/>
          <w:lang w:val="pt-BR"/>
        </w:rPr>
      </w:pPr>
      <w:r>
        <w:rPr>
          <w:rFonts w:ascii="Arial" w:hAnsi="Arial" w:cs="Arial"/>
          <w:sz w:val="22"/>
          <w:szCs w:val="22"/>
          <w:lang w:val="pt-BR"/>
        </w:rPr>
        <w:t>37</w:t>
      </w:r>
      <w:r w:rsidR="00BD65F2" w:rsidRPr="0040171F">
        <w:rPr>
          <w:rFonts w:ascii="Arial" w:hAnsi="Arial" w:cs="Arial"/>
          <w:sz w:val="22"/>
          <w:szCs w:val="22"/>
          <w:lang w:val="pt-BR"/>
        </w:rPr>
        <w:tab/>
      </w:r>
      <w:r w:rsidR="004E0451" w:rsidRPr="0040171F">
        <w:rPr>
          <w:rFonts w:ascii="Arial" w:hAnsi="Arial" w:cs="Arial"/>
          <w:b/>
          <w:sz w:val="22"/>
          <w:szCs w:val="22"/>
          <w:lang w:val="pt-BR"/>
        </w:rPr>
        <w:t>Iacobaş DA</w:t>
      </w:r>
      <w:r w:rsidR="004E0451" w:rsidRPr="0040171F">
        <w:rPr>
          <w:rFonts w:ascii="Arial" w:hAnsi="Arial" w:cs="Arial"/>
          <w:sz w:val="22"/>
          <w:szCs w:val="22"/>
          <w:lang w:val="pt-BR"/>
        </w:rPr>
        <w:t xml:space="preserve">, Urban M, Iacobaş S, Spray DC. (2003) [Transcription regulation and coordination of some cell signaling genes in brain and heart of connexin 43 null mouse]. Rev Med Chir Soc Med Nat Iasi.;107(3):534-9. </w:t>
      </w:r>
      <w:r w:rsidR="00BB0970" w:rsidRPr="0040171F">
        <w:rPr>
          <w:rFonts w:ascii="Arial" w:hAnsi="Arial" w:cs="Arial"/>
          <w:sz w:val="22"/>
          <w:szCs w:val="22"/>
          <w:lang w:val="pt-BR"/>
        </w:rPr>
        <w:t>PMID: 14756057</w:t>
      </w:r>
    </w:p>
    <w:p w:rsidR="008132CD" w:rsidRPr="0040171F" w:rsidRDefault="00FF70F1" w:rsidP="008132CD">
      <w:pPr>
        <w:jc w:val="both"/>
        <w:rPr>
          <w:rFonts w:ascii="Arial" w:hAnsi="Arial" w:cs="Arial"/>
          <w:sz w:val="22"/>
          <w:szCs w:val="22"/>
        </w:rPr>
      </w:pPr>
      <w:r>
        <w:rPr>
          <w:rFonts w:ascii="Arial" w:hAnsi="Arial" w:cs="Arial"/>
          <w:sz w:val="22"/>
          <w:szCs w:val="22"/>
        </w:rPr>
        <w:t>36</w:t>
      </w:r>
      <w:r w:rsidR="008132CD" w:rsidRPr="0040171F">
        <w:rPr>
          <w:rFonts w:ascii="Arial" w:hAnsi="Arial" w:cs="Arial"/>
          <w:b/>
          <w:sz w:val="22"/>
          <w:szCs w:val="22"/>
        </w:rPr>
        <w:tab/>
        <w:t>Iacobas DA</w:t>
      </w:r>
      <w:r w:rsidR="008132CD" w:rsidRPr="0040171F">
        <w:rPr>
          <w:rFonts w:ascii="Arial" w:hAnsi="Arial" w:cs="Arial"/>
          <w:sz w:val="22"/>
          <w:szCs w:val="22"/>
        </w:rPr>
        <w:t xml:space="preserve">. (2002) Co-ordinated transcriptomics and the Theory of Genomic Patholog as new tools in drug discovery. </w:t>
      </w:r>
      <w:r w:rsidR="008132CD" w:rsidRPr="0040171F">
        <w:rPr>
          <w:rFonts w:ascii="Arial" w:hAnsi="Arial" w:cs="Arial"/>
          <w:i/>
          <w:iCs/>
          <w:sz w:val="22"/>
          <w:szCs w:val="22"/>
        </w:rPr>
        <w:t xml:space="preserve">Future drug discovery, </w:t>
      </w:r>
      <w:r w:rsidR="008132CD" w:rsidRPr="0040171F">
        <w:rPr>
          <w:rFonts w:ascii="Arial" w:hAnsi="Arial" w:cs="Arial"/>
          <w:sz w:val="22"/>
          <w:szCs w:val="22"/>
        </w:rPr>
        <w:t xml:space="preserve">110-113. </w:t>
      </w:r>
    </w:p>
    <w:p w:rsidR="0091532E" w:rsidRDefault="00FF70F1" w:rsidP="00BD65F2">
      <w:pPr>
        <w:jc w:val="both"/>
        <w:rPr>
          <w:rFonts w:ascii="Arial" w:hAnsi="Arial" w:cs="Arial"/>
          <w:sz w:val="22"/>
          <w:szCs w:val="22"/>
        </w:rPr>
      </w:pPr>
      <w:r>
        <w:rPr>
          <w:rFonts w:ascii="Arial" w:hAnsi="Arial" w:cs="Arial"/>
          <w:sz w:val="22"/>
          <w:szCs w:val="22"/>
          <w:lang w:val="pt-BR"/>
        </w:rPr>
        <w:t>35</w:t>
      </w:r>
      <w:r w:rsidR="00BD65F2" w:rsidRPr="0040171F">
        <w:rPr>
          <w:rFonts w:ascii="Arial" w:hAnsi="Arial" w:cs="Arial"/>
          <w:b/>
          <w:sz w:val="22"/>
          <w:szCs w:val="22"/>
          <w:lang w:val="pt-BR"/>
        </w:rPr>
        <w:tab/>
      </w:r>
      <w:r w:rsidR="004E0451" w:rsidRPr="0040171F">
        <w:rPr>
          <w:rFonts w:ascii="Arial" w:hAnsi="Arial" w:cs="Arial"/>
          <w:b/>
          <w:sz w:val="22"/>
          <w:szCs w:val="22"/>
          <w:lang w:val="pt-BR"/>
        </w:rPr>
        <w:t>Iacobas DA</w:t>
      </w:r>
      <w:r w:rsidR="004E0451" w:rsidRPr="0040171F">
        <w:rPr>
          <w:rFonts w:ascii="Arial" w:hAnsi="Arial" w:cs="Arial"/>
          <w:sz w:val="22"/>
          <w:szCs w:val="22"/>
          <w:lang w:val="pt-BR"/>
        </w:rPr>
        <w:t xml:space="preserve">, Urban M, Massimi A, Iacobas S, Spray DC. </w:t>
      </w:r>
      <w:r w:rsidR="004E0451" w:rsidRPr="0040171F">
        <w:rPr>
          <w:rFonts w:ascii="Arial" w:hAnsi="Arial" w:cs="Arial"/>
          <w:sz w:val="22"/>
          <w:szCs w:val="22"/>
        </w:rPr>
        <w:t>(2002) Hits and misses from gene expression ratio measurements in cDNA microarray studies</w:t>
      </w:r>
      <w:r w:rsidR="004E0451" w:rsidRPr="0040171F">
        <w:rPr>
          <w:rFonts w:ascii="Arial" w:hAnsi="Arial" w:cs="Arial"/>
          <w:i/>
          <w:iCs/>
          <w:sz w:val="22"/>
          <w:szCs w:val="22"/>
        </w:rPr>
        <w:t xml:space="preserve">. </w:t>
      </w:r>
      <w:r w:rsidR="004E0451" w:rsidRPr="0040171F">
        <w:rPr>
          <w:rFonts w:ascii="Arial" w:hAnsi="Arial" w:cs="Arial"/>
          <w:i/>
          <w:iCs/>
          <w:sz w:val="22"/>
          <w:szCs w:val="22"/>
          <w:lang w:val="pt-BR"/>
        </w:rPr>
        <w:t xml:space="preserve">J. Biomol. </w:t>
      </w:r>
      <w:r w:rsidR="004E0451" w:rsidRPr="0040171F">
        <w:rPr>
          <w:rFonts w:ascii="Arial" w:hAnsi="Arial" w:cs="Arial"/>
          <w:i/>
          <w:iCs/>
          <w:sz w:val="22"/>
          <w:szCs w:val="22"/>
        </w:rPr>
        <w:t xml:space="preserve">Tech. </w:t>
      </w:r>
      <w:r w:rsidR="004E0451" w:rsidRPr="0040171F">
        <w:rPr>
          <w:rFonts w:ascii="Arial" w:hAnsi="Arial" w:cs="Arial"/>
          <w:sz w:val="22"/>
          <w:szCs w:val="22"/>
        </w:rPr>
        <w:t>13(3), 143-</w:t>
      </w:r>
    </w:p>
    <w:p w:rsidR="004E0451" w:rsidRPr="0040171F" w:rsidRDefault="004E0451" w:rsidP="00BD65F2">
      <w:pPr>
        <w:jc w:val="both"/>
        <w:rPr>
          <w:rFonts w:ascii="Arial" w:hAnsi="Arial" w:cs="Arial"/>
          <w:sz w:val="22"/>
          <w:szCs w:val="22"/>
        </w:rPr>
      </w:pPr>
      <w:r w:rsidRPr="0040171F">
        <w:rPr>
          <w:rFonts w:ascii="Arial" w:hAnsi="Arial" w:cs="Arial"/>
          <w:sz w:val="22"/>
          <w:szCs w:val="22"/>
        </w:rPr>
        <w:t>157. PMCID:PMC2279857</w:t>
      </w:r>
    </w:p>
    <w:p w:rsidR="004E0451" w:rsidRPr="0040171F" w:rsidRDefault="00FF70F1" w:rsidP="00BD65F2">
      <w:pPr>
        <w:jc w:val="both"/>
        <w:rPr>
          <w:rFonts w:ascii="Arial" w:hAnsi="Arial" w:cs="Arial"/>
          <w:sz w:val="22"/>
          <w:szCs w:val="22"/>
        </w:rPr>
      </w:pPr>
      <w:r>
        <w:rPr>
          <w:rFonts w:ascii="Arial" w:hAnsi="Arial" w:cs="Arial"/>
          <w:sz w:val="22"/>
          <w:szCs w:val="22"/>
          <w:lang w:val="pt-BR"/>
        </w:rPr>
        <w:t>34</w:t>
      </w:r>
      <w:r w:rsidR="00BD65F2" w:rsidRPr="0040171F">
        <w:rPr>
          <w:rFonts w:ascii="Arial" w:hAnsi="Arial" w:cs="Arial"/>
          <w:b/>
          <w:sz w:val="22"/>
          <w:szCs w:val="22"/>
          <w:lang w:val="pt-BR"/>
        </w:rPr>
        <w:tab/>
      </w:r>
      <w:r w:rsidR="004E0451" w:rsidRPr="0040171F">
        <w:rPr>
          <w:rFonts w:ascii="Arial" w:hAnsi="Arial" w:cs="Arial"/>
          <w:b/>
          <w:sz w:val="22"/>
          <w:szCs w:val="22"/>
          <w:lang w:val="pt-BR"/>
        </w:rPr>
        <w:t>Iacobas DA</w:t>
      </w:r>
      <w:r w:rsidR="004E0451" w:rsidRPr="0040171F">
        <w:rPr>
          <w:rFonts w:ascii="Arial" w:hAnsi="Arial" w:cs="Arial"/>
          <w:sz w:val="22"/>
          <w:szCs w:val="22"/>
          <w:lang w:val="pt-BR"/>
        </w:rPr>
        <w:t xml:space="preserve">, Urban M, Massimi A, Spray DC. </w:t>
      </w:r>
      <w:r w:rsidR="004E0451" w:rsidRPr="0040171F">
        <w:rPr>
          <w:rFonts w:ascii="Arial" w:hAnsi="Arial" w:cs="Arial"/>
          <w:sz w:val="22"/>
          <w:szCs w:val="22"/>
        </w:rPr>
        <w:t xml:space="preserve">(2002). Improved procedure to mine the spotted cDNA arrays. </w:t>
      </w:r>
      <w:r w:rsidR="004E0451" w:rsidRPr="0040171F">
        <w:rPr>
          <w:rFonts w:ascii="Arial" w:hAnsi="Arial" w:cs="Arial"/>
          <w:i/>
          <w:iCs/>
          <w:sz w:val="22"/>
          <w:szCs w:val="22"/>
        </w:rPr>
        <w:t xml:space="preserve">J Biomol Tech </w:t>
      </w:r>
      <w:r w:rsidR="004E0451" w:rsidRPr="0040171F">
        <w:rPr>
          <w:rFonts w:ascii="Arial" w:hAnsi="Arial" w:cs="Arial"/>
          <w:sz w:val="22"/>
          <w:szCs w:val="22"/>
        </w:rPr>
        <w:t>13(1), 5-19.</w:t>
      </w:r>
      <w:r w:rsidR="004E0451" w:rsidRPr="0040171F">
        <w:t xml:space="preserve"> </w:t>
      </w:r>
      <w:r w:rsidR="004E0451" w:rsidRPr="0040171F">
        <w:rPr>
          <w:rFonts w:ascii="Arial" w:hAnsi="Arial" w:cs="Arial"/>
          <w:sz w:val="22"/>
          <w:szCs w:val="22"/>
        </w:rPr>
        <w:t xml:space="preserve">PMCID:PMC2279841 </w:t>
      </w:r>
    </w:p>
    <w:p w:rsidR="004E0451" w:rsidRPr="0040171F" w:rsidRDefault="00FF70F1" w:rsidP="00BD65F2">
      <w:pPr>
        <w:jc w:val="both"/>
        <w:rPr>
          <w:rFonts w:ascii="Arial" w:hAnsi="Arial" w:cs="Arial"/>
          <w:sz w:val="22"/>
          <w:szCs w:val="22"/>
        </w:rPr>
      </w:pPr>
      <w:r>
        <w:rPr>
          <w:rFonts w:ascii="Arial" w:hAnsi="Arial" w:cs="Arial"/>
          <w:sz w:val="22"/>
          <w:szCs w:val="22"/>
          <w:lang w:val="pt-BR"/>
        </w:rPr>
        <w:t>33</w:t>
      </w:r>
      <w:r w:rsidR="00BD65F2" w:rsidRPr="0040171F">
        <w:rPr>
          <w:rFonts w:ascii="Arial" w:hAnsi="Arial" w:cs="Arial"/>
          <w:b/>
          <w:sz w:val="22"/>
          <w:szCs w:val="22"/>
          <w:lang w:val="pt-BR"/>
        </w:rPr>
        <w:tab/>
      </w:r>
      <w:r w:rsidR="004E0451" w:rsidRPr="0040171F">
        <w:rPr>
          <w:rFonts w:ascii="Arial" w:hAnsi="Arial" w:cs="Arial"/>
          <w:b/>
          <w:sz w:val="22"/>
          <w:szCs w:val="22"/>
          <w:lang w:val="pt-BR"/>
        </w:rPr>
        <w:t xml:space="preserve">Iacobas DA, </w:t>
      </w:r>
      <w:r w:rsidR="004E0451" w:rsidRPr="0040171F">
        <w:rPr>
          <w:rFonts w:ascii="Arial" w:hAnsi="Arial" w:cs="Arial"/>
          <w:sz w:val="22"/>
          <w:szCs w:val="22"/>
          <w:lang w:val="pt-BR"/>
        </w:rPr>
        <w:t xml:space="preserve">Urban M, Iacobas S, Spray DC. (2002). </w:t>
      </w:r>
      <w:r w:rsidR="004E0451" w:rsidRPr="0040171F">
        <w:rPr>
          <w:rFonts w:ascii="Arial" w:hAnsi="Arial" w:cs="Arial"/>
          <w:sz w:val="22"/>
          <w:szCs w:val="22"/>
        </w:rPr>
        <w:t>Control and variability of gene</w:t>
      </w:r>
      <w:r w:rsidR="0023714A">
        <w:rPr>
          <w:rFonts w:ascii="Arial" w:hAnsi="Arial" w:cs="Arial"/>
          <w:sz w:val="22"/>
          <w:szCs w:val="22"/>
        </w:rPr>
        <w:t xml:space="preserve"> </w:t>
      </w:r>
      <w:r w:rsidR="004E0451" w:rsidRPr="0040171F">
        <w:rPr>
          <w:rFonts w:ascii="Arial" w:hAnsi="Arial" w:cs="Arial"/>
          <w:sz w:val="22"/>
          <w:szCs w:val="22"/>
        </w:rPr>
        <w:t xml:space="preserve">expression in mouse brain and in a neuroblastoma cell line. </w:t>
      </w:r>
      <w:r w:rsidR="004E0451" w:rsidRPr="0040171F">
        <w:rPr>
          <w:rFonts w:ascii="Arial" w:hAnsi="Arial" w:cs="Arial"/>
          <w:i/>
          <w:sz w:val="22"/>
          <w:szCs w:val="22"/>
        </w:rPr>
        <w:t xml:space="preserve">Rom J Physiol. </w:t>
      </w:r>
      <w:r w:rsidR="004E0451" w:rsidRPr="0040171F">
        <w:rPr>
          <w:rFonts w:ascii="Arial" w:hAnsi="Arial" w:cs="Arial"/>
          <w:sz w:val="22"/>
          <w:szCs w:val="22"/>
        </w:rPr>
        <w:t>39:71-90.</w:t>
      </w:r>
      <w:r w:rsidR="00BB0970" w:rsidRPr="0040171F">
        <w:t xml:space="preserve"> </w:t>
      </w:r>
      <w:r w:rsidR="00BB0970" w:rsidRPr="0040171F">
        <w:rPr>
          <w:rFonts w:ascii="Arial" w:hAnsi="Arial" w:cs="Arial"/>
          <w:sz w:val="22"/>
          <w:szCs w:val="22"/>
        </w:rPr>
        <w:t>PMID:</w:t>
      </w:r>
      <w:r w:rsidR="0023714A">
        <w:rPr>
          <w:rFonts w:ascii="Arial" w:hAnsi="Arial" w:cs="Arial"/>
          <w:sz w:val="22"/>
          <w:szCs w:val="22"/>
        </w:rPr>
        <w:t xml:space="preserve"> </w:t>
      </w:r>
      <w:r w:rsidR="00BB0970" w:rsidRPr="0040171F">
        <w:rPr>
          <w:rFonts w:ascii="Arial" w:hAnsi="Arial" w:cs="Arial"/>
          <w:sz w:val="22"/>
          <w:szCs w:val="22"/>
        </w:rPr>
        <w:t>15984670</w:t>
      </w:r>
    </w:p>
    <w:p w:rsidR="00A94D91" w:rsidRDefault="00FF70F1" w:rsidP="00A3204B">
      <w:pPr>
        <w:jc w:val="both"/>
        <w:rPr>
          <w:rFonts w:ascii="Arial" w:hAnsi="Arial" w:cs="Arial"/>
          <w:i/>
          <w:iCs/>
          <w:sz w:val="22"/>
          <w:szCs w:val="22"/>
          <w:lang w:val="en-GB"/>
        </w:rPr>
      </w:pPr>
      <w:r>
        <w:rPr>
          <w:rFonts w:ascii="Arial" w:hAnsi="Arial" w:cs="Arial"/>
          <w:sz w:val="22"/>
          <w:szCs w:val="22"/>
          <w:lang w:val="en-GB"/>
        </w:rPr>
        <w:t>32</w:t>
      </w:r>
      <w:r w:rsidR="00A3204B">
        <w:rPr>
          <w:rFonts w:ascii="Arial" w:hAnsi="Arial" w:cs="Arial"/>
          <w:sz w:val="22"/>
          <w:szCs w:val="22"/>
          <w:lang w:val="en-GB"/>
        </w:rPr>
        <w:tab/>
      </w:r>
      <w:r w:rsidR="00A3204B" w:rsidRPr="007B279E">
        <w:rPr>
          <w:rFonts w:ascii="Arial" w:hAnsi="Arial" w:cs="Arial"/>
          <w:b/>
          <w:bCs/>
          <w:sz w:val="22"/>
          <w:szCs w:val="22"/>
          <w:lang w:val="en-GB"/>
        </w:rPr>
        <w:t>Iacobas DA</w:t>
      </w:r>
      <w:r w:rsidR="00A3204B" w:rsidRPr="00A3204B">
        <w:rPr>
          <w:rFonts w:ascii="Arial" w:hAnsi="Arial" w:cs="Arial"/>
          <w:sz w:val="22"/>
          <w:szCs w:val="22"/>
          <w:lang w:val="en-GB"/>
        </w:rPr>
        <w:t>, Iacobas</w:t>
      </w:r>
      <w:r w:rsidR="00A3204B">
        <w:rPr>
          <w:rFonts w:ascii="Arial" w:hAnsi="Arial" w:cs="Arial"/>
          <w:sz w:val="22"/>
          <w:szCs w:val="22"/>
          <w:lang w:val="en-GB"/>
        </w:rPr>
        <w:t xml:space="preserve"> S</w:t>
      </w:r>
      <w:r w:rsidR="00A3204B" w:rsidRPr="00A3204B">
        <w:rPr>
          <w:rFonts w:ascii="Arial" w:hAnsi="Arial" w:cs="Arial"/>
          <w:sz w:val="22"/>
          <w:szCs w:val="22"/>
          <w:lang w:val="en-GB"/>
        </w:rPr>
        <w:t xml:space="preserve">. </w:t>
      </w:r>
      <w:r w:rsidR="00A3204B">
        <w:rPr>
          <w:rFonts w:ascii="Arial" w:hAnsi="Arial" w:cs="Arial"/>
          <w:sz w:val="22"/>
          <w:szCs w:val="22"/>
          <w:lang w:val="en-GB"/>
        </w:rPr>
        <w:t>(</w:t>
      </w:r>
      <w:r w:rsidR="00A3204B" w:rsidRPr="00A3204B">
        <w:rPr>
          <w:rFonts w:ascii="Arial" w:hAnsi="Arial" w:cs="Arial"/>
          <w:sz w:val="22"/>
          <w:szCs w:val="22"/>
          <w:lang w:val="en-GB"/>
        </w:rPr>
        <w:t>2001</w:t>
      </w:r>
      <w:r w:rsidR="00A3204B">
        <w:rPr>
          <w:rFonts w:ascii="Arial" w:hAnsi="Arial" w:cs="Arial"/>
          <w:sz w:val="22"/>
          <w:szCs w:val="22"/>
          <w:lang w:val="en-GB"/>
        </w:rPr>
        <w:t>)</w:t>
      </w:r>
      <w:r w:rsidR="00A3204B" w:rsidRPr="00A3204B">
        <w:rPr>
          <w:rFonts w:ascii="Arial" w:hAnsi="Arial" w:cs="Arial"/>
          <w:sz w:val="22"/>
          <w:szCs w:val="22"/>
          <w:lang w:val="en-GB"/>
        </w:rPr>
        <w:t xml:space="preserve">. Noi concepte şi indicatori în terapia genetică. </w:t>
      </w:r>
      <w:r w:rsidR="00A3204B" w:rsidRPr="00A3204B">
        <w:rPr>
          <w:rFonts w:ascii="Arial" w:hAnsi="Arial" w:cs="Arial"/>
          <w:i/>
          <w:iCs/>
          <w:sz w:val="22"/>
          <w:szCs w:val="22"/>
          <w:lang w:val="en-GB"/>
        </w:rPr>
        <w:t>Analele</w:t>
      </w:r>
    </w:p>
    <w:p w:rsidR="00A3204B" w:rsidRPr="00A3204B" w:rsidRDefault="00A3204B" w:rsidP="00A3204B">
      <w:pPr>
        <w:jc w:val="both"/>
        <w:rPr>
          <w:rFonts w:ascii="Arial" w:hAnsi="Arial" w:cs="Arial"/>
          <w:sz w:val="22"/>
          <w:szCs w:val="22"/>
          <w:lang w:val="en-GB"/>
        </w:rPr>
      </w:pPr>
      <w:r w:rsidRPr="00A3204B">
        <w:rPr>
          <w:rFonts w:ascii="Arial" w:hAnsi="Arial" w:cs="Arial"/>
          <w:i/>
          <w:iCs/>
          <w:sz w:val="22"/>
          <w:szCs w:val="22"/>
          <w:lang w:val="en-GB"/>
        </w:rPr>
        <w:t>Universităţii</w:t>
      </w:r>
      <w:r>
        <w:rPr>
          <w:rFonts w:ascii="Arial" w:hAnsi="Arial" w:cs="Arial"/>
          <w:i/>
          <w:iCs/>
          <w:sz w:val="22"/>
          <w:szCs w:val="22"/>
          <w:lang w:val="en-GB"/>
        </w:rPr>
        <w:t xml:space="preserve"> </w:t>
      </w:r>
      <w:r w:rsidRPr="00A3204B">
        <w:rPr>
          <w:rFonts w:ascii="Arial" w:hAnsi="Arial" w:cs="Arial"/>
          <w:i/>
          <w:iCs/>
          <w:sz w:val="22"/>
          <w:szCs w:val="22"/>
          <w:lang w:val="en-GB"/>
        </w:rPr>
        <w:t xml:space="preserve">Ovidius. Seria Ştiinţe medicale. </w:t>
      </w:r>
      <w:r w:rsidRPr="00A3204B">
        <w:rPr>
          <w:rFonts w:ascii="Arial" w:hAnsi="Arial" w:cs="Arial"/>
          <w:sz w:val="22"/>
          <w:szCs w:val="22"/>
          <w:lang w:val="en-GB"/>
        </w:rPr>
        <w:t>7, 41-47.</w:t>
      </w:r>
    </w:p>
    <w:p w:rsidR="00A3204B" w:rsidRPr="00A3204B" w:rsidRDefault="00FF70F1" w:rsidP="00A3204B">
      <w:pPr>
        <w:jc w:val="both"/>
        <w:rPr>
          <w:rFonts w:ascii="Arial" w:hAnsi="Arial" w:cs="Arial"/>
          <w:sz w:val="22"/>
          <w:szCs w:val="22"/>
          <w:lang w:val="en-GB"/>
        </w:rPr>
      </w:pPr>
      <w:bookmarkStart w:id="0" w:name="OLE_LINK3"/>
      <w:r>
        <w:rPr>
          <w:rFonts w:ascii="Arial" w:hAnsi="Arial" w:cs="Arial"/>
          <w:sz w:val="22"/>
          <w:szCs w:val="22"/>
          <w:lang w:val="en-GB"/>
        </w:rPr>
        <w:lastRenderedPageBreak/>
        <w:t>3</w:t>
      </w:r>
      <w:r w:rsidR="00A3204B">
        <w:rPr>
          <w:rFonts w:ascii="Arial" w:hAnsi="Arial" w:cs="Arial"/>
          <w:sz w:val="22"/>
          <w:szCs w:val="22"/>
          <w:lang w:val="en-GB"/>
        </w:rPr>
        <w:t>1</w:t>
      </w:r>
      <w:r w:rsidR="00A3204B">
        <w:rPr>
          <w:rFonts w:ascii="Arial" w:hAnsi="Arial" w:cs="Arial"/>
          <w:sz w:val="22"/>
          <w:szCs w:val="22"/>
          <w:lang w:val="en-GB"/>
        </w:rPr>
        <w:tab/>
      </w:r>
      <w:r w:rsidR="00A3204B" w:rsidRPr="007B279E">
        <w:rPr>
          <w:rFonts w:ascii="Arial" w:hAnsi="Arial" w:cs="Arial"/>
          <w:b/>
          <w:bCs/>
          <w:sz w:val="22"/>
          <w:szCs w:val="22"/>
          <w:lang w:val="en-GB"/>
        </w:rPr>
        <w:t>Iacobas DA</w:t>
      </w:r>
      <w:r w:rsidR="00A3204B" w:rsidRPr="00A3204B">
        <w:rPr>
          <w:rFonts w:ascii="Arial" w:hAnsi="Arial" w:cs="Arial"/>
          <w:sz w:val="22"/>
          <w:szCs w:val="22"/>
          <w:lang w:val="en-GB"/>
        </w:rPr>
        <w:t>, Urban</w:t>
      </w:r>
      <w:r w:rsidR="00A3204B">
        <w:rPr>
          <w:rFonts w:ascii="Arial" w:hAnsi="Arial" w:cs="Arial"/>
          <w:sz w:val="22"/>
          <w:szCs w:val="22"/>
          <w:lang w:val="en-GB"/>
        </w:rPr>
        <w:t xml:space="preserve"> M</w:t>
      </w:r>
      <w:r w:rsidR="00A3204B" w:rsidRPr="00A3204B">
        <w:rPr>
          <w:rFonts w:ascii="Arial" w:hAnsi="Arial" w:cs="Arial"/>
          <w:sz w:val="22"/>
          <w:szCs w:val="22"/>
          <w:lang w:val="en-GB"/>
        </w:rPr>
        <w:t>, Iacobas</w:t>
      </w:r>
      <w:r w:rsidR="00A3204B">
        <w:rPr>
          <w:rFonts w:ascii="Arial" w:hAnsi="Arial" w:cs="Arial"/>
          <w:sz w:val="22"/>
          <w:szCs w:val="22"/>
          <w:lang w:val="en-GB"/>
        </w:rPr>
        <w:t xml:space="preserve"> S</w:t>
      </w:r>
      <w:r w:rsidR="00A3204B" w:rsidRPr="00A3204B">
        <w:rPr>
          <w:rFonts w:ascii="Arial" w:hAnsi="Arial" w:cs="Arial"/>
          <w:sz w:val="22"/>
          <w:szCs w:val="22"/>
          <w:lang w:val="en-GB"/>
        </w:rPr>
        <w:t>, Spray</w:t>
      </w:r>
      <w:r w:rsidR="00A3204B">
        <w:rPr>
          <w:rFonts w:ascii="Arial" w:hAnsi="Arial" w:cs="Arial"/>
          <w:sz w:val="22"/>
          <w:szCs w:val="22"/>
          <w:lang w:val="en-GB"/>
        </w:rPr>
        <w:t xml:space="preserve"> DC</w:t>
      </w:r>
      <w:r w:rsidR="00A3204B" w:rsidRPr="00A3204B">
        <w:rPr>
          <w:rFonts w:ascii="Arial" w:hAnsi="Arial" w:cs="Arial"/>
          <w:sz w:val="22"/>
          <w:szCs w:val="22"/>
          <w:lang w:val="en-GB"/>
        </w:rPr>
        <w:t xml:space="preserve">. </w:t>
      </w:r>
      <w:r w:rsidR="00A3204B">
        <w:rPr>
          <w:rFonts w:ascii="Arial" w:hAnsi="Arial" w:cs="Arial"/>
          <w:sz w:val="22"/>
          <w:szCs w:val="22"/>
          <w:lang w:val="en-GB"/>
        </w:rPr>
        <w:t>(</w:t>
      </w:r>
      <w:r w:rsidR="00A3204B" w:rsidRPr="00A3204B">
        <w:rPr>
          <w:rFonts w:ascii="Arial" w:hAnsi="Arial" w:cs="Arial"/>
          <w:sz w:val="22"/>
          <w:szCs w:val="22"/>
          <w:lang w:val="en-GB"/>
        </w:rPr>
        <w:t>2001</w:t>
      </w:r>
      <w:r w:rsidR="00A3204B">
        <w:rPr>
          <w:rFonts w:ascii="Arial" w:hAnsi="Arial" w:cs="Arial"/>
          <w:sz w:val="22"/>
          <w:szCs w:val="22"/>
          <w:lang w:val="en-GB"/>
        </w:rPr>
        <w:t>)</w:t>
      </w:r>
      <w:r w:rsidR="00A3204B" w:rsidRPr="00A3204B">
        <w:rPr>
          <w:rFonts w:ascii="Arial" w:hAnsi="Arial" w:cs="Arial"/>
          <w:sz w:val="22"/>
          <w:szCs w:val="22"/>
          <w:lang w:val="en-GB"/>
        </w:rPr>
        <w:t>. Bazele matematice şi conceptuale ale</w:t>
      </w:r>
      <w:r w:rsidR="00A3204B">
        <w:rPr>
          <w:rFonts w:ascii="Arial" w:hAnsi="Arial" w:cs="Arial"/>
          <w:sz w:val="22"/>
          <w:szCs w:val="22"/>
          <w:lang w:val="en-GB"/>
        </w:rPr>
        <w:t xml:space="preserve"> </w:t>
      </w:r>
      <w:r w:rsidR="00A3204B" w:rsidRPr="00A3204B">
        <w:rPr>
          <w:rFonts w:ascii="Arial" w:hAnsi="Arial" w:cs="Arial"/>
          <w:sz w:val="22"/>
          <w:szCs w:val="22"/>
          <w:lang w:val="en-GB"/>
        </w:rPr>
        <w:t xml:space="preserve">analizei pattern-urilor profilelor de exprimare ale genelor individuale. </w:t>
      </w:r>
      <w:r w:rsidR="00A3204B" w:rsidRPr="00A3204B">
        <w:rPr>
          <w:rFonts w:ascii="Arial" w:hAnsi="Arial" w:cs="Arial"/>
          <w:i/>
          <w:iCs/>
          <w:sz w:val="22"/>
          <w:szCs w:val="22"/>
          <w:lang w:val="en-GB"/>
        </w:rPr>
        <w:t xml:space="preserve">Analele Universităţii Ovidius. Seria Ştiinţe medicale. </w:t>
      </w:r>
      <w:r w:rsidR="00A3204B" w:rsidRPr="00A3204B">
        <w:rPr>
          <w:rFonts w:ascii="Arial" w:hAnsi="Arial" w:cs="Arial"/>
          <w:sz w:val="22"/>
          <w:szCs w:val="22"/>
          <w:lang w:val="en-GB"/>
        </w:rPr>
        <w:t>7, 48-52.</w:t>
      </w:r>
    </w:p>
    <w:bookmarkEnd w:id="0"/>
    <w:p w:rsidR="00DA6D6B" w:rsidRPr="0040171F" w:rsidRDefault="00FF70F1" w:rsidP="00BD65F2">
      <w:pPr>
        <w:jc w:val="both"/>
        <w:rPr>
          <w:rFonts w:ascii="Arial" w:hAnsi="Arial" w:cs="Arial"/>
          <w:sz w:val="22"/>
          <w:szCs w:val="22"/>
        </w:rPr>
      </w:pPr>
      <w:r w:rsidRPr="00FF70F1">
        <w:rPr>
          <w:rFonts w:ascii="Arial" w:hAnsi="Arial" w:cs="Arial"/>
          <w:sz w:val="22"/>
          <w:szCs w:val="22"/>
        </w:rPr>
        <w:t>30</w:t>
      </w:r>
      <w:r w:rsidR="00BD65F2" w:rsidRPr="0040171F">
        <w:rPr>
          <w:rFonts w:ascii="Arial" w:hAnsi="Arial" w:cs="Arial"/>
          <w:b/>
          <w:sz w:val="22"/>
          <w:szCs w:val="22"/>
        </w:rPr>
        <w:tab/>
      </w:r>
      <w:r w:rsidR="00DA6D6B" w:rsidRPr="0040171F">
        <w:rPr>
          <w:rFonts w:ascii="Arial" w:hAnsi="Arial" w:cs="Arial"/>
          <w:b/>
          <w:sz w:val="22"/>
          <w:szCs w:val="22"/>
        </w:rPr>
        <w:t>Iacobas DA</w:t>
      </w:r>
      <w:r w:rsidR="00DA6D6B" w:rsidRPr="0040171F">
        <w:rPr>
          <w:rFonts w:ascii="Arial" w:hAnsi="Arial" w:cs="Arial"/>
          <w:sz w:val="22"/>
          <w:szCs w:val="22"/>
        </w:rPr>
        <w:t xml:space="preserve">, Urban M, Iacobas S, Spray DC. (2000). New protocol in spotting microarray technique. </w:t>
      </w:r>
      <w:r w:rsidR="00DA6D6B" w:rsidRPr="0040171F">
        <w:rPr>
          <w:rFonts w:ascii="Arial" w:hAnsi="Arial" w:cs="Arial"/>
          <w:i/>
          <w:sz w:val="22"/>
          <w:szCs w:val="22"/>
        </w:rPr>
        <w:t>Rom. J. Physiology</w:t>
      </w:r>
      <w:r w:rsidR="00DA6D6B" w:rsidRPr="0040171F">
        <w:rPr>
          <w:rFonts w:ascii="Arial" w:hAnsi="Arial" w:cs="Arial"/>
          <w:sz w:val="22"/>
          <w:szCs w:val="22"/>
        </w:rPr>
        <w:t>, 37(1-4), 69-80.</w:t>
      </w:r>
      <w:r w:rsidR="00BB0970" w:rsidRPr="0040171F">
        <w:t xml:space="preserve"> </w:t>
      </w:r>
      <w:r w:rsidR="00BB0970" w:rsidRPr="0040171F">
        <w:rPr>
          <w:rFonts w:ascii="Arial" w:hAnsi="Arial" w:cs="Arial"/>
          <w:sz w:val="22"/>
          <w:szCs w:val="22"/>
        </w:rPr>
        <w:t>PMID: 12413148</w:t>
      </w:r>
      <w:r w:rsidR="00DA6D6B" w:rsidRPr="0040171F">
        <w:rPr>
          <w:rFonts w:ascii="Arial" w:hAnsi="Arial" w:cs="Arial"/>
          <w:sz w:val="22"/>
          <w:szCs w:val="22"/>
        </w:rPr>
        <w:t xml:space="preserve"> </w:t>
      </w:r>
    </w:p>
    <w:p w:rsidR="00DA6D6B" w:rsidRDefault="00FF70F1" w:rsidP="00BD65F2">
      <w:pPr>
        <w:jc w:val="both"/>
        <w:rPr>
          <w:rFonts w:ascii="Arial" w:hAnsi="Arial" w:cs="Arial"/>
          <w:sz w:val="22"/>
          <w:szCs w:val="22"/>
        </w:rPr>
      </w:pPr>
      <w:r w:rsidRPr="00FF70F1">
        <w:rPr>
          <w:rFonts w:ascii="Arial" w:hAnsi="Arial" w:cs="Arial"/>
          <w:sz w:val="22"/>
          <w:szCs w:val="22"/>
        </w:rPr>
        <w:t>29</w:t>
      </w:r>
      <w:r w:rsidR="00BD65F2" w:rsidRPr="0040171F">
        <w:rPr>
          <w:rFonts w:ascii="Arial" w:hAnsi="Arial" w:cs="Arial"/>
          <w:b/>
          <w:sz w:val="22"/>
          <w:szCs w:val="22"/>
        </w:rPr>
        <w:tab/>
      </w:r>
      <w:r w:rsidR="00DA6D6B" w:rsidRPr="0040171F">
        <w:rPr>
          <w:rFonts w:ascii="Arial" w:hAnsi="Arial" w:cs="Arial"/>
          <w:b/>
          <w:sz w:val="22"/>
          <w:szCs w:val="22"/>
        </w:rPr>
        <w:t>Iacobas DA</w:t>
      </w:r>
      <w:r w:rsidR="00DA6D6B" w:rsidRPr="0040171F">
        <w:rPr>
          <w:rFonts w:ascii="Arial" w:hAnsi="Arial" w:cs="Arial"/>
          <w:sz w:val="22"/>
          <w:szCs w:val="22"/>
        </w:rPr>
        <w:t>, Iacobas S, Spray DC. (2000). The “patholog” of the genes expression</w:t>
      </w:r>
      <w:r w:rsidR="0023714A">
        <w:rPr>
          <w:rFonts w:ascii="Arial" w:hAnsi="Arial" w:cs="Arial"/>
          <w:sz w:val="22"/>
          <w:szCs w:val="22"/>
        </w:rPr>
        <w:t xml:space="preserve"> </w:t>
      </w:r>
      <w:r w:rsidR="00DA6D6B" w:rsidRPr="0040171F">
        <w:rPr>
          <w:rFonts w:ascii="Arial" w:hAnsi="Arial" w:cs="Arial"/>
          <w:sz w:val="22"/>
          <w:szCs w:val="22"/>
        </w:rPr>
        <w:t xml:space="preserve">profile, a new tool in defining, evaluating, and classifying the genetic diseases. </w:t>
      </w:r>
      <w:r w:rsidR="00DA6D6B" w:rsidRPr="0040171F">
        <w:rPr>
          <w:rFonts w:ascii="Arial" w:hAnsi="Arial" w:cs="Arial"/>
          <w:i/>
          <w:sz w:val="22"/>
          <w:szCs w:val="22"/>
        </w:rPr>
        <w:t>Rom. J. Physiology</w:t>
      </w:r>
      <w:r w:rsidR="00DA6D6B" w:rsidRPr="0040171F">
        <w:rPr>
          <w:rFonts w:ascii="Arial" w:hAnsi="Arial" w:cs="Arial"/>
          <w:sz w:val="22"/>
          <w:szCs w:val="22"/>
        </w:rPr>
        <w:t>, 37(1-4), 59-67.</w:t>
      </w:r>
      <w:r w:rsidR="00BB0970" w:rsidRPr="0040171F">
        <w:rPr>
          <w:rFonts w:ascii="Arial" w:hAnsi="Arial" w:cs="Arial"/>
          <w:sz w:val="22"/>
          <w:szCs w:val="22"/>
        </w:rPr>
        <w:t xml:space="preserve"> PMID: 12413147</w:t>
      </w:r>
      <w:r w:rsidR="00A3204B">
        <w:rPr>
          <w:rFonts w:ascii="Arial" w:hAnsi="Arial" w:cs="Arial"/>
          <w:sz w:val="22"/>
          <w:szCs w:val="22"/>
        </w:rPr>
        <w:t>.</w:t>
      </w:r>
    </w:p>
    <w:p w:rsidR="00A3204B" w:rsidRPr="00A3204B" w:rsidRDefault="00FF70F1" w:rsidP="00FF70F1">
      <w:pPr>
        <w:jc w:val="both"/>
        <w:rPr>
          <w:rFonts w:ascii="Arial" w:hAnsi="Arial" w:cs="Arial"/>
          <w:sz w:val="22"/>
          <w:szCs w:val="22"/>
          <w:lang w:val="en-GB"/>
        </w:rPr>
      </w:pPr>
      <w:r>
        <w:rPr>
          <w:rFonts w:ascii="Arial" w:hAnsi="Arial" w:cs="Arial"/>
          <w:bCs/>
          <w:sz w:val="22"/>
          <w:szCs w:val="22"/>
          <w:lang w:val="en-GB"/>
        </w:rPr>
        <w:t>28</w:t>
      </w:r>
      <w:r>
        <w:rPr>
          <w:rFonts w:ascii="Arial" w:hAnsi="Arial" w:cs="Arial"/>
          <w:bCs/>
          <w:sz w:val="22"/>
          <w:szCs w:val="22"/>
          <w:lang w:val="en-GB"/>
        </w:rPr>
        <w:tab/>
      </w:r>
      <w:r w:rsidRPr="0040171F">
        <w:rPr>
          <w:rFonts w:ascii="Arial" w:hAnsi="Arial" w:cs="Arial"/>
          <w:b/>
          <w:sz w:val="22"/>
          <w:szCs w:val="22"/>
        </w:rPr>
        <w:t>Iacobas DA</w:t>
      </w:r>
      <w:r w:rsidRPr="0040171F">
        <w:rPr>
          <w:rFonts w:ascii="Arial" w:hAnsi="Arial" w:cs="Arial"/>
          <w:sz w:val="22"/>
          <w:szCs w:val="22"/>
        </w:rPr>
        <w:t xml:space="preserve">. </w:t>
      </w:r>
      <w:r w:rsidR="00A3204B" w:rsidRPr="00A3204B">
        <w:rPr>
          <w:rFonts w:ascii="Arial" w:hAnsi="Arial" w:cs="Arial"/>
          <w:bCs/>
          <w:sz w:val="22"/>
          <w:szCs w:val="22"/>
          <w:lang w:val="en-GB"/>
        </w:rPr>
        <w:t>(</w:t>
      </w:r>
      <w:r w:rsidR="00A3204B" w:rsidRPr="00A3204B">
        <w:rPr>
          <w:rFonts w:ascii="Arial" w:hAnsi="Arial" w:cs="Arial"/>
          <w:sz w:val="22"/>
          <w:szCs w:val="22"/>
          <w:lang w:val="en-GB"/>
        </w:rPr>
        <w:t xml:space="preserve">2000). Ecosystem stability in the Theory of many-population correlation functions. </w:t>
      </w:r>
      <w:r w:rsidR="00A3204B" w:rsidRPr="00A3204B">
        <w:rPr>
          <w:rFonts w:ascii="Arial" w:hAnsi="Arial" w:cs="Arial"/>
          <w:i/>
          <w:iCs/>
          <w:sz w:val="22"/>
          <w:szCs w:val="22"/>
          <w:lang w:val="en-GB"/>
        </w:rPr>
        <w:t>Ovidius</w:t>
      </w:r>
      <w:r>
        <w:rPr>
          <w:rFonts w:ascii="Arial" w:hAnsi="Arial" w:cs="Arial"/>
          <w:i/>
          <w:iCs/>
          <w:sz w:val="22"/>
          <w:szCs w:val="22"/>
          <w:lang w:val="en-GB"/>
        </w:rPr>
        <w:t xml:space="preserve"> </w:t>
      </w:r>
      <w:r w:rsidR="00A3204B" w:rsidRPr="00A3204B">
        <w:rPr>
          <w:rFonts w:ascii="Arial" w:hAnsi="Arial" w:cs="Arial"/>
          <w:i/>
          <w:iCs/>
          <w:sz w:val="22"/>
          <w:szCs w:val="22"/>
          <w:lang w:val="en-GB"/>
        </w:rPr>
        <w:t xml:space="preserve">University Annals of Physics, </w:t>
      </w:r>
      <w:r w:rsidR="00A3204B" w:rsidRPr="00A3204B">
        <w:rPr>
          <w:rFonts w:ascii="Arial" w:hAnsi="Arial" w:cs="Arial"/>
          <w:sz w:val="22"/>
          <w:szCs w:val="22"/>
          <w:lang w:val="en-GB"/>
        </w:rPr>
        <w:t>1(1). 12-19</w:t>
      </w:r>
    </w:p>
    <w:p w:rsidR="00A3204B" w:rsidRPr="00A3204B" w:rsidRDefault="00FF70F1" w:rsidP="00FF70F1">
      <w:pPr>
        <w:jc w:val="both"/>
        <w:rPr>
          <w:rFonts w:ascii="Arial" w:hAnsi="Arial" w:cs="Arial"/>
          <w:sz w:val="22"/>
          <w:szCs w:val="22"/>
          <w:lang w:val="en-GB"/>
        </w:rPr>
      </w:pPr>
      <w:r>
        <w:rPr>
          <w:rFonts w:ascii="Arial" w:hAnsi="Arial" w:cs="Arial"/>
          <w:sz w:val="22"/>
          <w:szCs w:val="22"/>
          <w:lang w:val="en-GB"/>
        </w:rPr>
        <w:t>27</w:t>
      </w:r>
      <w:r>
        <w:rPr>
          <w:rFonts w:ascii="Arial" w:hAnsi="Arial" w:cs="Arial"/>
          <w:sz w:val="22"/>
          <w:szCs w:val="22"/>
          <w:lang w:val="en-GB"/>
        </w:rPr>
        <w:tab/>
      </w:r>
      <w:r w:rsidRPr="0040171F">
        <w:rPr>
          <w:rFonts w:ascii="Arial" w:hAnsi="Arial" w:cs="Arial"/>
          <w:b/>
          <w:sz w:val="22"/>
          <w:szCs w:val="22"/>
        </w:rPr>
        <w:t>Iacobas DA</w:t>
      </w:r>
      <w:r>
        <w:rPr>
          <w:rFonts w:ascii="Arial" w:hAnsi="Arial" w:cs="Arial"/>
          <w:sz w:val="22"/>
          <w:szCs w:val="22"/>
        </w:rPr>
        <w:t>,</w:t>
      </w:r>
      <w:r w:rsidRPr="0040171F">
        <w:rPr>
          <w:rFonts w:ascii="Arial" w:hAnsi="Arial" w:cs="Arial"/>
          <w:sz w:val="22"/>
          <w:szCs w:val="22"/>
        </w:rPr>
        <w:t xml:space="preserve"> </w:t>
      </w:r>
      <w:r w:rsidR="00A3204B" w:rsidRPr="00A3204B">
        <w:rPr>
          <w:rFonts w:ascii="Arial" w:hAnsi="Arial" w:cs="Arial"/>
          <w:sz w:val="22"/>
          <w:szCs w:val="22"/>
          <w:lang w:val="en-GB"/>
        </w:rPr>
        <w:t>Urban</w:t>
      </w:r>
      <w:r>
        <w:rPr>
          <w:rFonts w:ascii="Arial" w:hAnsi="Arial" w:cs="Arial"/>
          <w:sz w:val="22"/>
          <w:szCs w:val="22"/>
          <w:lang w:val="en-GB"/>
        </w:rPr>
        <w:t xml:space="preserve"> M</w:t>
      </w:r>
      <w:r w:rsidR="00A3204B" w:rsidRPr="00A3204B">
        <w:rPr>
          <w:rFonts w:ascii="Arial" w:hAnsi="Arial" w:cs="Arial"/>
          <w:sz w:val="22"/>
          <w:szCs w:val="22"/>
          <w:lang w:val="en-GB"/>
        </w:rPr>
        <w:t>, Iacobaş</w:t>
      </w:r>
      <w:r>
        <w:rPr>
          <w:rFonts w:ascii="Arial" w:hAnsi="Arial" w:cs="Arial"/>
          <w:sz w:val="22"/>
          <w:szCs w:val="22"/>
          <w:lang w:val="en-GB"/>
        </w:rPr>
        <w:t xml:space="preserve"> S</w:t>
      </w:r>
      <w:r w:rsidR="00A3204B" w:rsidRPr="00A3204B">
        <w:rPr>
          <w:rFonts w:ascii="Arial" w:hAnsi="Arial" w:cs="Arial"/>
          <w:sz w:val="22"/>
          <w:szCs w:val="22"/>
          <w:lang w:val="en-GB"/>
        </w:rPr>
        <w:t>, Spray</w:t>
      </w:r>
      <w:r>
        <w:rPr>
          <w:rFonts w:ascii="Arial" w:hAnsi="Arial" w:cs="Arial"/>
          <w:sz w:val="22"/>
          <w:szCs w:val="22"/>
          <w:lang w:val="en-GB"/>
        </w:rPr>
        <w:t xml:space="preserve"> DC</w:t>
      </w:r>
      <w:r w:rsidR="00A3204B" w:rsidRPr="00A3204B">
        <w:rPr>
          <w:rFonts w:ascii="Arial" w:hAnsi="Arial" w:cs="Arial"/>
          <w:sz w:val="22"/>
          <w:szCs w:val="22"/>
          <w:lang w:val="en-GB"/>
        </w:rPr>
        <w:t xml:space="preserve">. </w:t>
      </w:r>
      <w:r>
        <w:rPr>
          <w:rFonts w:ascii="Arial" w:hAnsi="Arial" w:cs="Arial"/>
          <w:sz w:val="22"/>
          <w:szCs w:val="22"/>
          <w:lang w:val="en-GB"/>
        </w:rPr>
        <w:t>(</w:t>
      </w:r>
      <w:r w:rsidR="00A3204B" w:rsidRPr="00A3204B">
        <w:rPr>
          <w:rFonts w:ascii="Arial" w:hAnsi="Arial" w:cs="Arial"/>
          <w:sz w:val="22"/>
          <w:szCs w:val="22"/>
          <w:lang w:val="en-GB"/>
        </w:rPr>
        <w:t>2000</w:t>
      </w:r>
      <w:r>
        <w:rPr>
          <w:rFonts w:ascii="Arial" w:hAnsi="Arial" w:cs="Arial"/>
          <w:sz w:val="22"/>
          <w:szCs w:val="22"/>
          <w:lang w:val="en-GB"/>
        </w:rPr>
        <w:t>)</w:t>
      </w:r>
      <w:r w:rsidR="00A3204B" w:rsidRPr="00A3204B">
        <w:rPr>
          <w:rFonts w:ascii="Arial" w:hAnsi="Arial" w:cs="Arial"/>
          <w:sz w:val="22"/>
          <w:szCs w:val="22"/>
          <w:lang w:val="en-GB"/>
        </w:rPr>
        <w:t>. The “patholog” of the genes expression</w:t>
      </w:r>
      <w:r>
        <w:rPr>
          <w:rFonts w:ascii="Arial" w:hAnsi="Arial" w:cs="Arial"/>
          <w:sz w:val="22"/>
          <w:szCs w:val="22"/>
          <w:lang w:val="en-GB"/>
        </w:rPr>
        <w:t xml:space="preserve"> </w:t>
      </w:r>
      <w:r w:rsidR="00A3204B" w:rsidRPr="00A3204B">
        <w:rPr>
          <w:rFonts w:ascii="Arial" w:hAnsi="Arial" w:cs="Arial"/>
          <w:sz w:val="22"/>
          <w:szCs w:val="22"/>
          <w:lang w:val="en-GB"/>
        </w:rPr>
        <w:t xml:space="preserve">profile in stable transfected mouse N2A cells with Cx36 and Cx50. </w:t>
      </w:r>
      <w:r w:rsidR="00A3204B" w:rsidRPr="00A3204B">
        <w:rPr>
          <w:rFonts w:ascii="Arial" w:hAnsi="Arial" w:cs="Arial"/>
          <w:i/>
          <w:iCs/>
          <w:sz w:val="22"/>
          <w:szCs w:val="22"/>
          <w:lang w:val="en-GB"/>
        </w:rPr>
        <w:t>Ars Medica Tomitana</w:t>
      </w:r>
      <w:r w:rsidR="00A3204B" w:rsidRPr="00A3204B">
        <w:rPr>
          <w:rFonts w:ascii="Arial" w:hAnsi="Arial" w:cs="Arial"/>
          <w:sz w:val="22"/>
          <w:szCs w:val="22"/>
          <w:lang w:val="en-GB"/>
        </w:rPr>
        <w:t>, VI (23), 13-18.</w:t>
      </w:r>
    </w:p>
    <w:p w:rsidR="00DA6D6B" w:rsidRPr="0040171F" w:rsidRDefault="00FF70F1" w:rsidP="00BD65F2">
      <w:pPr>
        <w:jc w:val="both"/>
        <w:rPr>
          <w:rFonts w:ascii="Arial" w:hAnsi="Arial" w:cs="Arial"/>
          <w:sz w:val="22"/>
          <w:szCs w:val="22"/>
        </w:rPr>
      </w:pPr>
      <w:r>
        <w:rPr>
          <w:rFonts w:ascii="Arial" w:hAnsi="Arial" w:cs="Arial"/>
          <w:sz w:val="22"/>
          <w:szCs w:val="22"/>
          <w:lang w:val="pt-BR"/>
        </w:rPr>
        <w:t>26</w:t>
      </w:r>
      <w:r w:rsidR="00BD65F2" w:rsidRPr="0040171F">
        <w:rPr>
          <w:rFonts w:ascii="Arial" w:hAnsi="Arial" w:cs="Arial"/>
          <w:sz w:val="22"/>
          <w:szCs w:val="22"/>
          <w:lang w:val="pt-BR"/>
        </w:rPr>
        <w:tab/>
      </w:r>
      <w:r w:rsidR="00DA6D6B" w:rsidRPr="0040171F">
        <w:rPr>
          <w:rFonts w:ascii="Arial" w:hAnsi="Arial" w:cs="Arial"/>
          <w:b/>
          <w:sz w:val="22"/>
          <w:szCs w:val="22"/>
        </w:rPr>
        <w:t>Iacobas DA</w:t>
      </w:r>
      <w:r w:rsidR="00DA6D6B" w:rsidRPr="0040171F">
        <w:rPr>
          <w:rFonts w:ascii="Arial" w:hAnsi="Arial" w:cs="Arial"/>
          <w:sz w:val="22"/>
          <w:szCs w:val="22"/>
        </w:rPr>
        <w:t xml:space="preserve">. (1996). New ideas in thermodynamic ecology. </w:t>
      </w:r>
      <w:r w:rsidR="00DA6D6B" w:rsidRPr="0040171F">
        <w:rPr>
          <w:rFonts w:ascii="Arial" w:hAnsi="Arial" w:cs="Arial"/>
          <w:i/>
          <w:sz w:val="22"/>
          <w:szCs w:val="22"/>
        </w:rPr>
        <w:t>Ecology of industrial regions</w:t>
      </w:r>
      <w:r w:rsidR="00DA6D6B" w:rsidRPr="0040171F">
        <w:rPr>
          <w:rFonts w:ascii="Arial" w:hAnsi="Arial" w:cs="Arial"/>
          <w:sz w:val="22"/>
          <w:szCs w:val="22"/>
        </w:rPr>
        <w:t>. 2(1-2), 96-100.</w:t>
      </w:r>
    </w:p>
    <w:p w:rsidR="00BD65F2" w:rsidRPr="0040171F" w:rsidRDefault="00FF70F1" w:rsidP="00BD65F2">
      <w:pPr>
        <w:jc w:val="both"/>
        <w:rPr>
          <w:rFonts w:ascii="Arial" w:hAnsi="Arial" w:cs="Arial"/>
          <w:sz w:val="22"/>
          <w:szCs w:val="22"/>
        </w:rPr>
      </w:pPr>
      <w:r>
        <w:rPr>
          <w:rFonts w:ascii="Arial" w:hAnsi="Arial" w:cs="Arial"/>
          <w:sz w:val="22"/>
          <w:szCs w:val="22"/>
        </w:rPr>
        <w:t>25</w:t>
      </w:r>
      <w:r w:rsidR="00BD65F2" w:rsidRPr="0040171F">
        <w:rPr>
          <w:rFonts w:ascii="Arial" w:hAnsi="Arial" w:cs="Arial"/>
          <w:sz w:val="22"/>
          <w:szCs w:val="22"/>
        </w:rPr>
        <w:tab/>
      </w:r>
      <w:r w:rsidR="00DA6D6B" w:rsidRPr="0040171F">
        <w:rPr>
          <w:rFonts w:ascii="Arial" w:hAnsi="Arial" w:cs="Arial"/>
          <w:sz w:val="22"/>
          <w:szCs w:val="22"/>
        </w:rPr>
        <w:t xml:space="preserve">Iacobas S, </w:t>
      </w:r>
      <w:r w:rsidR="00DA6D6B" w:rsidRPr="0040171F">
        <w:rPr>
          <w:rFonts w:ascii="Arial" w:hAnsi="Arial" w:cs="Arial"/>
          <w:b/>
          <w:sz w:val="22"/>
          <w:szCs w:val="22"/>
        </w:rPr>
        <w:t>Iacobas DA</w:t>
      </w:r>
      <w:r w:rsidR="00DA6D6B" w:rsidRPr="0040171F">
        <w:rPr>
          <w:rFonts w:ascii="Arial" w:hAnsi="Arial" w:cs="Arial"/>
          <w:sz w:val="22"/>
          <w:szCs w:val="22"/>
        </w:rPr>
        <w:t xml:space="preserve">. (1996). Principles of ecological reconstruction. </w:t>
      </w:r>
      <w:r w:rsidR="00DA6D6B" w:rsidRPr="0040171F">
        <w:rPr>
          <w:rFonts w:ascii="Arial" w:hAnsi="Arial" w:cs="Arial"/>
          <w:i/>
          <w:sz w:val="22"/>
          <w:szCs w:val="22"/>
        </w:rPr>
        <w:t>Ecology of</w:t>
      </w:r>
      <w:r w:rsidR="004E0451" w:rsidRPr="0040171F">
        <w:rPr>
          <w:rFonts w:ascii="Arial" w:hAnsi="Arial" w:cs="Arial"/>
          <w:i/>
          <w:sz w:val="22"/>
          <w:szCs w:val="22"/>
        </w:rPr>
        <w:t xml:space="preserve"> </w:t>
      </w:r>
      <w:r w:rsidR="00DA6D6B" w:rsidRPr="0040171F">
        <w:rPr>
          <w:rFonts w:ascii="Arial" w:hAnsi="Arial" w:cs="Arial"/>
          <w:i/>
          <w:sz w:val="22"/>
          <w:szCs w:val="22"/>
        </w:rPr>
        <w:t>industrial regions</w:t>
      </w:r>
      <w:r w:rsidR="00DA6D6B" w:rsidRPr="0040171F">
        <w:rPr>
          <w:rFonts w:ascii="Arial" w:hAnsi="Arial" w:cs="Arial"/>
          <w:sz w:val="22"/>
          <w:szCs w:val="22"/>
        </w:rPr>
        <w:t>. 2(1-2), 101-106.</w:t>
      </w:r>
    </w:p>
    <w:p w:rsidR="00BD65F2" w:rsidRDefault="00FF70F1" w:rsidP="00BD65F2">
      <w:pPr>
        <w:jc w:val="both"/>
        <w:rPr>
          <w:rFonts w:ascii="Arial" w:hAnsi="Arial" w:cs="Arial"/>
          <w:sz w:val="22"/>
          <w:szCs w:val="22"/>
        </w:rPr>
      </w:pPr>
      <w:r>
        <w:rPr>
          <w:rFonts w:ascii="Arial" w:hAnsi="Arial" w:cs="Arial"/>
          <w:sz w:val="22"/>
          <w:szCs w:val="22"/>
        </w:rPr>
        <w:t>24</w:t>
      </w:r>
      <w:r w:rsidR="00BD65F2" w:rsidRPr="0040171F">
        <w:rPr>
          <w:rFonts w:ascii="Arial" w:hAnsi="Arial" w:cs="Arial"/>
          <w:sz w:val="22"/>
          <w:szCs w:val="22"/>
        </w:rPr>
        <w:tab/>
      </w:r>
      <w:r w:rsidR="00DA6D6B" w:rsidRPr="0040171F">
        <w:rPr>
          <w:rFonts w:ascii="Arial" w:hAnsi="Arial" w:cs="Arial"/>
          <w:sz w:val="22"/>
          <w:szCs w:val="22"/>
        </w:rPr>
        <w:t xml:space="preserve">Pennec JP, </w:t>
      </w:r>
      <w:r w:rsidR="00DA6D6B" w:rsidRPr="0040171F">
        <w:rPr>
          <w:rFonts w:ascii="Arial" w:hAnsi="Arial" w:cs="Arial"/>
          <w:b/>
          <w:sz w:val="22"/>
          <w:szCs w:val="22"/>
        </w:rPr>
        <w:t>Iacobas DA</w:t>
      </w:r>
      <w:r w:rsidR="00DA6D6B" w:rsidRPr="0040171F">
        <w:rPr>
          <w:rFonts w:ascii="Arial" w:hAnsi="Arial" w:cs="Arial"/>
          <w:sz w:val="22"/>
          <w:szCs w:val="22"/>
        </w:rPr>
        <w:t>, Iacobas S. (1995). Membrane bioelectrogenesis and ionic channel activity simulation under drug action</w:t>
      </w:r>
      <w:r w:rsidR="00DA6D6B" w:rsidRPr="0040171F">
        <w:rPr>
          <w:rFonts w:ascii="Arial" w:hAnsi="Arial" w:cs="Arial"/>
          <w:i/>
          <w:sz w:val="22"/>
          <w:szCs w:val="22"/>
        </w:rPr>
        <w:t>. Rom J Physiol</w:t>
      </w:r>
      <w:r w:rsidR="00DA6D6B" w:rsidRPr="0040171F">
        <w:rPr>
          <w:rFonts w:ascii="Arial" w:hAnsi="Arial" w:cs="Arial"/>
          <w:sz w:val="22"/>
          <w:szCs w:val="22"/>
        </w:rPr>
        <w:t>, 32(1-4):3-10</w:t>
      </w:r>
      <w:r w:rsidR="00DC0F0D">
        <w:rPr>
          <w:rFonts w:ascii="Arial" w:hAnsi="Arial" w:cs="Arial"/>
          <w:sz w:val="22"/>
          <w:szCs w:val="22"/>
        </w:rPr>
        <w:t>.</w:t>
      </w:r>
    </w:p>
    <w:p w:rsidR="00111CE7" w:rsidRPr="00111CE7" w:rsidRDefault="00FF70F1" w:rsidP="00111CE7">
      <w:pPr>
        <w:jc w:val="both"/>
        <w:rPr>
          <w:rFonts w:ascii="Arial" w:hAnsi="Arial" w:cs="Arial"/>
          <w:sz w:val="22"/>
          <w:szCs w:val="22"/>
          <w:lang w:val="en-GB"/>
        </w:rPr>
      </w:pPr>
      <w:r>
        <w:rPr>
          <w:rFonts w:ascii="Arial" w:hAnsi="Arial" w:cs="Arial"/>
          <w:bCs/>
          <w:sz w:val="22"/>
          <w:szCs w:val="22"/>
          <w:lang w:val="en-GB"/>
        </w:rPr>
        <w:t>23</w:t>
      </w:r>
      <w:r w:rsidR="00111CE7">
        <w:rPr>
          <w:rFonts w:ascii="Arial" w:hAnsi="Arial" w:cs="Arial"/>
          <w:bCs/>
          <w:sz w:val="22"/>
          <w:szCs w:val="22"/>
          <w:lang w:val="en-GB"/>
        </w:rPr>
        <w:tab/>
      </w:r>
      <w:r w:rsidR="00111CE7" w:rsidRPr="00111CE7">
        <w:rPr>
          <w:rFonts w:ascii="Arial" w:hAnsi="Arial" w:cs="Arial"/>
          <w:b/>
          <w:bCs/>
          <w:sz w:val="22"/>
          <w:szCs w:val="22"/>
          <w:lang w:val="en-GB"/>
        </w:rPr>
        <w:t>Iacobas DA.</w:t>
      </w:r>
      <w:r w:rsidR="00111CE7" w:rsidRPr="00111CE7">
        <w:rPr>
          <w:rFonts w:ascii="Arial" w:hAnsi="Arial" w:cs="Arial"/>
          <w:bCs/>
          <w:sz w:val="22"/>
          <w:szCs w:val="22"/>
          <w:lang w:val="en-GB"/>
        </w:rPr>
        <w:t xml:space="preserve"> </w:t>
      </w:r>
      <w:r w:rsidR="00111CE7">
        <w:rPr>
          <w:rFonts w:ascii="Arial" w:hAnsi="Arial" w:cs="Arial"/>
          <w:bCs/>
          <w:sz w:val="22"/>
          <w:szCs w:val="22"/>
          <w:lang w:val="en-GB"/>
        </w:rPr>
        <w:t>(</w:t>
      </w:r>
      <w:r w:rsidR="00111CE7" w:rsidRPr="00111CE7">
        <w:rPr>
          <w:rFonts w:ascii="Arial" w:hAnsi="Arial" w:cs="Arial"/>
          <w:sz w:val="22"/>
          <w:szCs w:val="22"/>
          <w:lang w:val="en-GB"/>
        </w:rPr>
        <w:t>1995</w:t>
      </w:r>
      <w:r w:rsidR="00111CE7">
        <w:rPr>
          <w:rFonts w:ascii="Arial" w:hAnsi="Arial" w:cs="Arial"/>
          <w:sz w:val="22"/>
          <w:szCs w:val="22"/>
          <w:lang w:val="en-GB"/>
        </w:rPr>
        <w:t>)</w:t>
      </w:r>
      <w:r w:rsidR="00111CE7" w:rsidRPr="00111CE7">
        <w:rPr>
          <w:rFonts w:ascii="Arial" w:hAnsi="Arial" w:cs="Arial"/>
          <w:sz w:val="22"/>
          <w:szCs w:val="22"/>
          <w:lang w:val="en-GB"/>
        </w:rPr>
        <w:t xml:space="preserve">. Ecologia matematică şi politica. </w:t>
      </w:r>
      <w:r w:rsidR="00111CE7" w:rsidRPr="00111CE7">
        <w:rPr>
          <w:rFonts w:ascii="Arial" w:hAnsi="Arial" w:cs="Arial"/>
          <w:i/>
          <w:iCs/>
          <w:sz w:val="22"/>
          <w:szCs w:val="22"/>
          <w:lang w:val="en-GB"/>
        </w:rPr>
        <w:t>Buletin informativ A.O.Ş.</w:t>
      </w:r>
      <w:r w:rsidR="00111CE7" w:rsidRPr="00111CE7">
        <w:rPr>
          <w:rFonts w:ascii="Arial" w:hAnsi="Arial" w:cs="Arial"/>
          <w:sz w:val="22"/>
          <w:szCs w:val="22"/>
          <w:lang w:val="en-GB"/>
        </w:rPr>
        <w:t xml:space="preserve"> 8, 1-2.</w:t>
      </w:r>
    </w:p>
    <w:p w:rsidR="00111CE7" w:rsidRPr="00111CE7" w:rsidRDefault="00FF70F1" w:rsidP="00111CE7">
      <w:pPr>
        <w:jc w:val="both"/>
        <w:rPr>
          <w:rFonts w:ascii="Arial" w:hAnsi="Arial" w:cs="Arial"/>
          <w:sz w:val="22"/>
          <w:szCs w:val="22"/>
          <w:lang w:val="en-GB"/>
        </w:rPr>
      </w:pPr>
      <w:r>
        <w:rPr>
          <w:rFonts w:ascii="Arial" w:hAnsi="Arial" w:cs="Arial"/>
          <w:bCs/>
          <w:sz w:val="22"/>
          <w:szCs w:val="22"/>
          <w:lang w:val="en-GB"/>
        </w:rPr>
        <w:t>22</w:t>
      </w:r>
      <w:r w:rsidR="00111CE7">
        <w:rPr>
          <w:rFonts w:ascii="Arial" w:hAnsi="Arial" w:cs="Arial"/>
          <w:bCs/>
          <w:sz w:val="22"/>
          <w:szCs w:val="22"/>
          <w:lang w:val="en-GB"/>
        </w:rPr>
        <w:tab/>
      </w:r>
      <w:r w:rsidR="00111CE7" w:rsidRPr="00111CE7">
        <w:rPr>
          <w:rFonts w:ascii="Arial" w:hAnsi="Arial" w:cs="Arial"/>
          <w:b/>
          <w:bCs/>
          <w:sz w:val="22"/>
          <w:szCs w:val="22"/>
          <w:lang w:val="en-GB"/>
        </w:rPr>
        <w:t>Iacobas DA.</w:t>
      </w:r>
      <w:r w:rsidR="00111CE7" w:rsidRPr="00111CE7">
        <w:rPr>
          <w:rFonts w:ascii="Arial" w:hAnsi="Arial" w:cs="Arial"/>
          <w:bCs/>
          <w:sz w:val="22"/>
          <w:szCs w:val="22"/>
          <w:lang w:val="en-GB"/>
        </w:rPr>
        <w:t xml:space="preserve"> </w:t>
      </w:r>
      <w:r w:rsidR="00111CE7">
        <w:rPr>
          <w:rFonts w:ascii="Arial" w:hAnsi="Arial" w:cs="Arial"/>
          <w:bCs/>
          <w:sz w:val="22"/>
          <w:szCs w:val="22"/>
          <w:lang w:val="en-GB"/>
        </w:rPr>
        <w:t>(</w:t>
      </w:r>
      <w:r w:rsidR="00111CE7" w:rsidRPr="00111CE7">
        <w:rPr>
          <w:rFonts w:ascii="Arial" w:hAnsi="Arial" w:cs="Arial"/>
          <w:sz w:val="22"/>
          <w:szCs w:val="22"/>
          <w:lang w:val="en-GB"/>
        </w:rPr>
        <w:t>1995</w:t>
      </w:r>
      <w:r w:rsidR="009E235E">
        <w:rPr>
          <w:rFonts w:ascii="Arial" w:hAnsi="Arial" w:cs="Arial"/>
          <w:sz w:val="22"/>
          <w:szCs w:val="22"/>
          <w:lang w:val="en-GB"/>
        </w:rPr>
        <w:t>)</w:t>
      </w:r>
      <w:r w:rsidR="00111CE7" w:rsidRPr="00111CE7">
        <w:rPr>
          <w:rFonts w:ascii="Arial" w:hAnsi="Arial" w:cs="Arial"/>
          <w:sz w:val="22"/>
          <w:szCs w:val="22"/>
          <w:lang w:val="en-GB"/>
        </w:rPr>
        <w:t xml:space="preserve">. The basis of thermodynamical ecology. </w:t>
      </w:r>
      <w:r w:rsidR="00111CE7" w:rsidRPr="00111CE7">
        <w:rPr>
          <w:rFonts w:ascii="Arial" w:hAnsi="Arial" w:cs="Arial"/>
          <w:i/>
          <w:iCs/>
          <w:sz w:val="22"/>
          <w:szCs w:val="22"/>
          <w:lang w:val="en-GB"/>
        </w:rPr>
        <w:t>Procese ecologice, bază a dezvoltării societăţii.</w:t>
      </w:r>
      <w:r w:rsidR="00111CE7">
        <w:rPr>
          <w:rFonts w:ascii="Arial" w:hAnsi="Arial" w:cs="Arial"/>
          <w:i/>
          <w:iCs/>
          <w:sz w:val="22"/>
          <w:szCs w:val="22"/>
          <w:lang w:val="en-GB"/>
        </w:rPr>
        <w:t xml:space="preserve"> </w:t>
      </w:r>
      <w:r w:rsidR="00111CE7" w:rsidRPr="00111CE7">
        <w:rPr>
          <w:rFonts w:ascii="Arial" w:hAnsi="Arial" w:cs="Arial"/>
          <w:sz w:val="22"/>
          <w:szCs w:val="22"/>
          <w:lang w:val="en-GB"/>
        </w:rPr>
        <w:t>35-41.</w:t>
      </w:r>
    </w:p>
    <w:p w:rsidR="00111CE7" w:rsidRPr="00111CE7" w:rsidRDefault="00FF70F1" w:rsidP="00111CE7">
      <w:pPr>
        <w:jc w:val="both"/>
        <w:rPr>
          <w:rFonts w:ascii="Arial" w:hAnsi="Arial" w:cs="Arial"/>
          <w:sz w:val="22"/>
          <w:szCs w:val="22"/>
          <w:lang w:val="en-GB"/>
        </w:rPr>
      </w:pPr>
      <w:r>
        <w:rPr>
          <w:rFonts w:ascii="Arial" w:hAnsi="Arial" w:cs="Arial"/>
          <w:sz w:val="22"/>
          <w:szCs w:val="22"/>
          <w:lang w:val="en-GB"/>
        </w:rPr>
        <w:t>21</w:t>
      </w:r>
      <w:r w:rsidR="00111CE7">
        <w:rPr>
          <w:rFonts w:ascii="Arial" w:hAnsi="Arial" w:cs="Arial"/>
          <w:sz w:val="22"/>
          <w:szCs w:val="22"/>
          <w:lang w:val="en-GB"/>
        </w:rPr>
        <w:tab/>
      </w:r>
      <w:r w:rsidR="00111CE7" w:rsidRPr="00111CE7">
        <w:rPr>
          <w:rFonts w:ascii="Arial" w:hAnsi="Arial" w:cs="Arial"/>
          <w:sz w:val="22"/>
          <w:szCs w:val="22"/>
          <w:lang w:val="en-GB"/>
        </w:rPr>
        <w:t xml:space="preserve">Iacobas S, </w:t>
      </w:r>
      <w:r w:rsidR="00111CE7" w:rsidRPr="00111CE7">
        <w:rPr>
          <w:rFonts w:ascii="Arial" w:hAnsi="Arial" w:cs="Arial"/>
          <w:b/>
          <w:bCs/>
          <w:sz w:val="22"/>
          <w:szCs w:val="22"/>
          <w:lang w:val="en-GB"/>
        </w:rPr>
        <w:t>Iacobas DA.</w:t>
      </w:r>
      <w:r w:rsidR="00111CE7" w:rsidRPr="00111CE7">
        <w:rPr>
          <w:rFonts w:ascii="Arial" w:hAnsi="Arial" w:cs="Arial"/>
          <w:bCs/>
          <w:sz w:val="22"/>
          <w:szCs w:val="22"/>
          <w:lang w:val="en-GB"/>
        </w:rPr>
        <w:t xml:space="preserve"> </w:t>
      </w:r>
      <w:r w:rsidR="00111CE7">
        <w:rPr>
          <w:rFonts w:ascii="Arial" w:hAnsi="Arial" w:cs="Arial"/>
          <w:bCs/>
          <w:sz w:val="22"/>
          <w:szCs w:val="22"/>
          <w:lang w:val="en-GB"/>
        </w:rPr>
        <w:t>(</w:t>
      </w:r>
      <w:r w:rsidR="00111CE7" w:rsidRPr="00111CE7">
        <w:rPr>
          <w:rFonts w:ascii="Arial" w:hAnsi="Arial" w:cs="Arial"/>
          <w:sz w:val="22"/>
          <w:szCs w:val="22"/>
          <w:lang w:val="en-GB"/>
        </w:rPr>
        <w:t>1995</w:t>
      </w:r>
      <w:r w:rsidR="00111CE7">
        <w:rPr>
          <w:rFonts w:ascii="Arial" w:hAnsi="Arial" w:cs="Arial"/>
          <w:sz w:val="22"/>
          <w:szCs w:val="22"/>
          <w:lang w:val="en-GB"/>
        </w:rPr>
        <w:t>)</w:t>
      </w:r>
      <w:r w:rsidR="00111CE7" w:rsidRPr="00111CE7">
        <w:rPr>
          <w:rFonts w:ascii="Arial" w:hAnsi="Arial" w:cs="Arial"/>
          <w:sz w:val="22"/>
          <w:szCs w:val="22"/>
          <w:lang w:val="en-GB"/>
        </w:rPr>
        <w:t>. Actiunea strofantinei G asupra bioelectrogenezei nervului sciatic de</w:t>
      </w:r>
      <w:r w:rsidR="00111CE7">
        <w:rPr>
          <w:rFonts w:ascii="Arial" w:hAnsi="Arial" w:cs="Arial"/>
          <w:sz w:val="22"/>
          <w:szCs w:val="22"/>
          <w:lang w:val="en-GB"/>
        </w:rPr>
        <w:t xml:space="preserve"> </w:t>
      </w:r>
      <w:r w:rsidR="00111CE7" w:rsidRPr="00111CE7">
        <w:rPr>
          <w:rFonts w:ascii="Arial" w:hAnsi="Arial" w:cs="Arial"/>
          <w:sz w:val="22"/>
          <w:szCs w:val="22"/>
          <w:lang w:val="en-GB"/>
        </w:rPr>
        <w:t>Rana temporaria, studii "in vivo",</w:t>
      </w:r>
      <w:r w:rsidR="00111CE7" w:rsidRPr="00111CE7">
        <w:rPr>
          <w:rFonts w:ascii="Arial" w:hAnsi="Arial" w:cs="Arial"/>
          <w:i/>
          <w:iCs/>
          <w:sz w:val="22"/>
          <w:szCs w:val="22"/>
          <w:lang w:val="en-GB"/>
        </w:rPr>
        <w:t xml:space="preserve"> Ars Medica</w:t>
      </w:r>
      <w:r w:rsidR="00111CE7" w:rsidRPr="00111CE7">
        <w:rPr>
          <w:rFonts w:ascii="Arial" w:hAnsi="Arial" w:cs="Arial"/>
          <w:sz w:val="22"/>
          <w:szCs w:val="22"/>
          <w:lang w:val="en-GB"/>
        </w:rPr>
        <w:t xml:space="preserve"> </w:t>
      </w:r>
      <w:r w:rsidR="00111CE7" w:rsidRPr="00111CE7">
        <w:rPr>
          <w:rFonts w:ascii="Arial" w:hAnsi="Arial" w:cs="Arial"/>
          <w:i/>
          <w:iCs/>
          <w:sz w:val="22"/>
          <w:szCs w:val="22"/>
          <w:lang w:val="en-GB"/>
        </w:rPr>
        <w:t>Tomitana,</w:t>
      </w:r>
      <w:r w:rsidR="00111CE7" w:rsidRPr="00111CE7">
        <w:rPr>
          <w:rFonts w:ascii="Arial" w:hAnsi="Arial" w:cs="Arial"/>
          <w:sz w:val="22"/>
          <w:szCs w:val="22"/>
          <w:lang w:val="en-GB"/>
        </w:rPr>
        <w:t xml:space="preserve"> 3, 44-46.</w:t>
      </w:r>
    </w:p>
    <w:p w:rsidR="00111CE7" w:rsidRPr="00111CE7" w:rsidRDefault="00FF70F1" w:rsidP="00111CE7">
      <w:pPr>
        <w:jc w:val="both"/>
        <w:rPr>
          <w:rFonts w:ascii="Arial" w:hAnsi="Arial" w:cs="Arial"/>
          <w:sz w:val="22"/>
          <w:szCs w:val="22"/>
          <w:lang w:val="en-GB"/>
        </w:rPr>
      </w:pPr>
      <w:r>
        <w:rPr>
          <w:rFonts w:ascii="Arial" w:hAnsi="Arial" w:cs="Arial"/>
          <w:bCs/>
          <w:sz w:val="22"/>
          <w:szCs w:val="22"/>
          <w:lang w:val="en-GB"/>
        </w:rPr>
        <w:t>20</w:t>
      </w:r>
      <w:r w:rsidR="00111CE7">
        <w:rPr>
          <w:rFonts w:ascii="Arial" w:hAnsi="Arial" w:cs="Arial"/>
          <w:bCs/>
          <w:sz w:val="22"/>
          <w:szCs w:val="22"/>
          <w:lang w:val="en-GB"/>
        </w:rPr>
        <w:tab/>
      </w:r>
      <w:r w:rsidR="00111CE7" w:rsidRPr="00111CE7">
        <w:rPr>
          <w:rFonts w:ascii="Arial" w:hAnsi="Arial" w:cs="Arial"/>
          <w:b/>
          <w:bCs/>
          <w:sz w:val="22"/>
          <w:szCs w:val="22"/>
          <w:lang w:val="en-GB"/>
        </w:rPr>
        <w:t>Iacobas DA.</w:t>
      </w:r>
      <w:r w:rsidR="00111CE7" w:rsidRPr="00111CE7">
        <w:rPr>
          <w:rFonts w:ascii="Arial" w:hAnsi="Arial" w:cs="Arial"/>
          <w:bCs/>
          <w:sz w:val="22"/>
          <w:szCs w:val="22"/>
          <w:lang w:val="en-GB"/>
        </w:rPr>
        <w:t xml:space="preserve"> </w:t>
      </w:r>
      <w:r w:rsidR="00111CE7">
        <w:rPr>
          <w:rFonts w:ascii="Arial" w:hAnsi="Arial" w:cs="Arial"/>
          <w:bCs/>
          <w:sz w:val="22"/>
          <w:szCs w:val="22"/>
          <w:lang w:val="en-GB"/>
        </w:rPr>
        <w:t>(</w:t>
      </w:r>
      <w:r w:rsidR="00111CE7" w:rsidRPr="00111CE7">
        <w:rPr>
          <w:rFonts w:ascii="Arial" w:hAnsi="Arial" w:cs="Arial"/>
          <w:sz w:val="22"/>
          <w:szCs w:val="22"/>
          <w:lang w:val="en-GB"/>
        </w:rPr>
        <w:t>1995</w:t>
      </w:r>
      <w:r w:rsidR="00111CE7">
        <w:rPr>
          <w:rFonts w:ascii="Arial" w:hAnsi="Arial" w:cs="Arial"/>
          <w:sz w:val="22"/>
          <w:szCs w:val="22"/>
          <w:lang w:val="en-GB"/>
        </w:rPr>
        <w:t>)</w:t>
      </w:r>
      <w:r w:rsidR="00111CE7" w:rsidRPr="00111CE7">
        <w:rPr>
          <w:rFonts w:ascii="Arial" w:hAnsi="Arial" w:cs="Arial"/>
          <w:sz w:val="22"/>
          <w:szCs w:val="22"/>
          <w:lang w:val="en-GB"/>
        </w:rPr>
        <w:t>. The trophic postulate,</w:t>
      </w:r>
      <w:r w:rsidR="00111CE7" w:rsidRPr="00111CE7">
        <w:rPr>
          <w:rFonts w:ascii="Arial" w:hAnsi="Arial" w:cs="Arial"/>
          <w:i/>
          <w:iCs/>
          <w:sz w:val="22"/>
          <w:szCs w:val="22"/>
          <w:lang w:val="en-GB"/>
        </w:rPr>
        <w:t xml:space="preserve"> Ars Medica</w:t>
      </w:r>
      <w:r w:rsidR="00111CE7" w:rsidRPr="00111CE7">
        <w:rPr>
          <w:rFonts w:ascii="Arial" w:hAnsi="Arial" w:cs="Arial"/>
          <w:sz w:val="22"/>
          <w:szCs w:val="22"/>
          <w:lang w:val="en-GB"/>
        </w:rPr>
        <w:t xml:space="preserve"> </w:t>
      </w:r>
      <w:r w:rsidR="00111CE7" w:rsidRPr="00111CE7">
        <w:rPr>
          <w:rFonts w:ascii="Arial" w:hAnsi="Arial" w:cs="Arial"/>
          <w:i/>
          <w:iCs/>
          <w:sz w:val="22"/>
          <w:szCs w:val="22"/>
          <w:lang w:val="en-GB"/>
        </w:rPr>
        <w:t>Tomitana,</w:t>
      </w:r>
      <w:r w:rsidR="00111CE7" w:rsidRPr="00111CE7">
        <w:rPr>
          <w:rFonts w:ascii="Arial" w:hAnsi="Arial" w:cs="Arial"/>
          <w:sz w:val="22"/>
          <w:szCs w:val="22"/>
          <w:lang w:val="en-GB"/>
        </w:rPr>
        <w:t xml:space="preserve"> 2, 10-11.</w:t>
      </w:r>
    </w:p>
    <w:p w:rsidR="007B279E" w:rsidRPr="007B279E" w:rsidRDefault="00FF70F1" w:rsidP="007B279E">
      <w:pPr>
        <w:jc w:val="both"/>
        <w:rPr>
          <w:rFonts w:ascii="Arial" w:hAnsi="Arial" w:cs="Arial"/>
          <w:bCs/>
          <w:sz w:val="22"/>
          <w:szCs w:val="22"/>
          <w:lang w:val="en-GB"/>
        </w:rPr>
      </w:pPr>
      <w:r>
        <w:rPr>
          <w:rFonts w:ascii="Arial" w:hAnsi="Arial" w:cs="Arial"/>
          <w:bCs/>
          <w:sz w:val="22"/>
          <w:szCs w:val="22"/>
          <w:lang w:val="en-GB"/>
        </w:rPr>
        <w:t>19</w:t>
      </w:r>
      <w:r w:rsidR="007B279E">
        <w:rPr>
          <w:rFonts w:ascii="Arial" w:hAnsi="Arial" w:cs="Arial"/>
          <w:bCs/>
          <w:sz w:val="22"/>
          <w:szCs w:val="22"/>
          <w:lang w:val="en-GB"/>
        </w:rPr>
        <w:tab/>
      </w:r>
      <w:r w:rsidR="007B279E" w:rsidRPr="007B279E">
        <w:rPr>
          <w:rFonts w:ascii="Arial" w:hAnsi="Arial" w:cs="Arial"/>
          <w:b/>
          <w:bCs/>
          <w:sz w:val="22"/>
          <w:szCs w:val="22"/>
          <w:lang w:val="en-GB"/>
        </w:rPr>
        <w:t>Iacobas DA</w:t>
      </w:r>
      <w:r w:rsidR="007B279E" w:rsidRPr="007B279E">
        <w:rPr>
          <w:rFonts w:ascii="Arial" w:hAnsi="Arial" w:cs="Arial"/>
          <w:bCs/>
          <w:sz w:val="22"/>
          <w:szCs w:val="22"/>
          <w:lang w:val="en-GB"/>
        </w:rPr>
        <w:t>. (</w:t>
      </w:r>
      <w:r w:rsidR="007B279E" w:rsidRPr="007B279E">
        <w:rPr>
          <w:rFonts w:ascii="Arial" w:hAnsi="Arial" w:cs="Arial"/>
          <w:sz w:val="22"/>
          <w:szCs w:val="22"/>
          <w:lang w:val="en-GB"/>
        </w:rPr>
        <w:t xml:space="preserve">1992). Prelucrarea automată a semnalelor canalelor ionice. </w:t>
      </w:r>
      <w:r w:rsidR="007B279E" w:rsidRPr="007B279E">
        <w:rPr>
          <w:rFonts w:ascii="Arial" w:hAnsi="Arial" w:cs="Arial"/>
          <w:i/>
          <w:iCs/>
          <w:sz w:val="22"/>
          <w:szCs w:val="22"/>
          <w:lang w:val="en-GB"/>
        </w:rPr>
        <w:t>Probleme de microelectronică, informatică şi telecomunicaţii.</w:t>
      </w:r>
      <w:r w:rsidR="007B279E" w:rsidRPr="007B279E">
        <w:rPr>
          <w:rFonts w:ascii="Arial" w:hAnsi="Arial" w:cs="Arial"/>
          <w:sz w:val="22"/>
          <w:szCs w:val="22"/>
          <w:lang w:val="en-GB"/>
        </w:rPr>
        <w:t xml:space="preserve"> 168-170.</w:t>
      </w:r>
    </w:p>
    <w:p w:rsidR="007B279E" w:rsidRPr="007B279E" w:rsidRDefault="00FF70F1" w:rsidP="007B279E">
      <w:pPr>
        <w:jc w:val="both"/>
        <w:rPr>
          <w:rFonts w:ascii="Arial" w:hAnsi="Arial" w:cs="Arial"/>
          <w:sz w:val="22"/>
          <w:szCs w:val="22"/>
          <w:lang w:val="en-GB"/>
        </w:rPr>
      </w:pPr>
      <w:r>
        <w:rPr>
          <w:rFonts w:ascii="Arial" w:hAnsi="Arial" w:cs="Arial"/>
          <w:bCs/>
          <w:sz w:val="22"/>
          <w:szCs w:val="22"/>
          <w:lang w:val="en-GB"/>
        </w:rPr>
        <w:t>18</w:t>
      </w:r>
      <w:r w:rsidR="007B279E">
        <w:rPr>
          <w:rFonts w:ascii="Arial" w:hAnsi="Arial" w:cs="Arial"/>
          <w:bCs/>
          <w:sz w:val="22"/>
          <w:szCs w:val="22"/>
          <w:lang w:val="en-GB"/>
        </w:rPr>
        <w:tab/>
      </w:r>
      <w:r w:rsidR="007B279E" w:rsidRPr="007B279E">
        <w:rPr>
          <w:rFonts w:ascii="Arial" w:hAnsi="Arial" w:cs="Arial"/>
          <w:b/>
          <w:bCs/>
          <w:sz w:val="22"/>
          <w:szCs w:val="22"/>
          <w:lang w:val="en-GB"/>
        </w:rPr>
        <w:t>Iacobas DA</w:t>
      </w:r>
      <w:r w:rsidR="007B279E" w:rsidRPr="007B279E">
        <w:rPr>
          <w:rFonts w:ascii="Arial" w:hAnsi="Arial" w:cs="Arial"/>
          <w:bCs/>
          <w:sz w:val="22"/>
          <w:szCs w:val="22"/>
          <w:lang w:val="en-GB"/>
        </w:rPr>
        <w:t>. (</w:t>
      </w:r>
      <w:r w:rsidR="007B279E" w:rsidRPr="007B279E">
        <w:rPr>
          <w:rFonts w:ascii="Arial" w:hAnsi="Arial" w:cs="Arial"/>
          <w:sz w:val="22"/>
          <w:szCs w:val="22"/>
          <w:lang w:val="en-GB"/>
        </w:rPr>
        <w:t xml:space="preserve">1992). Culegerea şi înregistrarea semnalelor canalelor ionice ale membranelor. </w:t>
      </w:r>
      <w:r w:rsidR="007B279E" w:rsidRPr="007B279E">
        <w:rPr>
          <w:rFonts w:ascii="Arial" w:hAnsi="Arial" w:cs="Arial"/>
          <w:i/>
          <w:iCs/>
          <w:sz w:val="22"/>
          <w:szCs w:val="22"/>
          <w:lang w:val="en-GB"/>
        </w:rPr>
        <w:t xml:space="preserve">Probleme de Microelectronică, informatică şi telecomunicaţii. </w:t>
      </w:r>
      <w:r w:rsidR="007B279E" w:rsidRPr="007B279E">
        <w:rPr>
          <w:rFonts w:ascii="Arial" w:hAnsi="Arial" w:cs="Arial"/>
          <w:sz w:val="22"/>
          <w:szCs w:val="22"/>
          <w:lang w:val="en-GB"/>
        </w:rPr>
        <w:t>163-167.</w:t>
      </w:r>
    </w:p>
    <w:p w:rsidR="007B279E" w:rsidRPr="007B279E" w:rsidRDefault="00FF70F1" w:rsidP="007B279E">
      <w:pPr>
        <w:jc w:val="both"/>
        <w:rPr>
          <w:rFonts w:ascii="Arial" w:hAnsi="Arial" w:cs="Arial"/>
          <w:sz w:val="22"/>
          <w:szCs w:val="22"/>
          <w:lang w:val="en-GB"/>
        </w:rPr>
      </w:pPr>
      <w:r>
        <w:rPr>
          <w:rFonts w:ascii="Arial" w:hAnsi="Arial" w:cs="Arial"/>
          <w:bCs/>
          <w:sz w:val="22"/>
          <w:szCs w:val="22"/>
          <w:lang w:val="en-GB"/>
        </w:rPr>
        <w:t>17</w:t>
      </w:r>
      <w:r w:rsidR="007B279E">
        <w:rPr>
          <w:rFonts w:ascii="Arial" w:hAnsi="Arial" w:cs="Arial"/>
          <w:bCs/>
          <w:sz w:val="22"/>
          <w:szCs w:val="22"/>
          <w:lang w:val="en-GB"/>
        </w:rPr>
        <w:tab/>
      </w:r>
      <w:r w:rsidR="007B279E" w:rsidRPr="007B279E">
        <w:rPr>
          <w:rFonts w:ascii="Arial" w:hAnsi="Arial" w:cs="Arial"/>
          <w:b/>
          <w:bCs/>
          <w:sz w:val="22"/>
          <w:szCs w:val="22"/>
          <w:lang w:val="en-GB"/>
        </w:rPr>
        <w:t>Iacobas DA</w:t>
      </w:r>
      <w:r w:rsidR="007B279E" w:rsidRPr="007B279E">
        <w:rPr>
          <w:rFonts w:ascii="Arial" w:hAnsi="Arial" w:cs="Arial"/>
          <w:bCs/>
          <w:sz w:val="22"/>
          <w:szCs w:val="22"/>
          <w:lang w:val="en-GB"/>
        </w:rPr>
        <w:t>,</w:t>
      </w:r>
      <w:r w:rsidR="007B279E" w:rsidRPr="007B279E">
        <w:rPr>
          <w:rFonts w:ascii="Arial" w:hAnsi="Arial" w:cs="Arial"/>
          <w:sz w:val="22"/>
          <w:szCs w:val="22"/>
          <w:lang w:val="en-GB"/>
        </w:rPr>
        <w:t xml:space="preserve"> Iacobas S. </w:t>
      </w:r>
      <w:r w:rsidR="007B279E">
        <w:rPr>
          <w:rFonts w:ascii="Arial" w:hAnsi="Arial" w:cs="Arial"/>
          <w:sz w:val="22"/>
          <w:szCs w:val="22"/>
          <w:lang w:val="en-GB"/>
        </w:rPr>
        <w:t>(</w:t>
      </w:r>
      <w:r w:rsidR="007B279E" w:rsidRPr="007B279E">
        <w:rPr>
          <w:rFonts w:ascii="Arial" w:hAnsi="Arial" w:cs="Arial"/>
          <w:sz w:val="22"/>
          <w:szCs w:val="22"/>
          <w:lang w:val="en-GB"/>
        </w:rPr>
        <w:t>1991</w:t>
      </w:r>
      <w:r w:rsidR="007B279E">
        <w:rPr>
          <w:rFonts w:ascii="Arial" w:hAnsi="Arial" w:cs="Arial"/>
          <w:sz w:val="22"/>
          <w:szCs w:val="22"/>
          <w:lang w:val="en-GB"/>
        </w:rPr>
        <w:t>)</w:t>
      </w:r>
      <w:r w:rsidR="007B279E" w:rsidRPr="007B279E">
        <w:rPr>
          <w:rFonts w:ascii="Arial" w:hAnsi="Arial" w:cs="Arial"/>
          <w:sz w:val="22"/>
          <w:szCs w:val="22"/>
          <w:lang w:val="en-GB"/>
        </w:rPr>
        <w:t xml:space="preserve">. Parametrii de inhibare ai bioelectrogenezei de catre ouabaina. </w:t>
      </w:r>
      <w:r w:rsidR="007B279E" w:rsidRPr="007B279E">
        <w:rPr>
          <w:rFonts w:ascii="Arial" w:hAnsi="Arial" w:cs="Arial"/>
          <w:i/>
          <w:iCs/>
          <w:sz w:val="22"/>
          <w:szCs w:val="22"/>
          <w:lang w:val="en-GB"/>
        </w:rPr>
        <w:t>Analele Universitatii "Ovidius" Constanta. Seria Stiinte medicale.</w:t>
      </w:r>
      <w:r w:rsidR="007B279E" w:rsidRPr="007B279E">
        <w:rPr>
          <w:rFonts w:ascii="Arial" w:hAnsi="Arial" w:cs="Arial"/>
          <w:sz w:val="22"/>
          <w:szCs w:val="22"/>
          <w:lang w:val="en-GB"/>
        </w:rPr>
        <w:t xml:space="preserve"> II, 143-151.</w:t>
      </w:r>
    </w:p>
    <w:p w:rsidR="007B279E" w:rsidRPr="007B279E" w:rsidRDefault="00FF70F1" w:rsidP="007B279E">
      <w:pPr>
        <w:jc w:val="both"/>
        <w:rPr>
          <w:rFonts w:ascii="Arial" w:hAnsi="Arial" w:cs="Arial"/>
          <w:sz w:val="22"/>
          <w:szCs w:val="22"/>
          <w:lang w:val="en-GB"/>
        </w:rPr>
      </w:pPr>
      <w:r>
        <w:rPr>
          <w:rFonts w:ascii="Arial" w:hAnsi="Arial" w:cs="Arial"/>
          <w:bCs/>
          <w:sz w:val="22"/>
          <w:szCs w:val="22"/>
          <w:lang w:val="en-GB"/>
        </w:rPr>
        <w:t>16</w:t>
      </w:r>
      <w:r w:rsidR="007B279E">
        <w:rPr>
          <w:rFonts w:ascii="Arial" w:hAnsi="Arial" w:cs="Arial"/>
          <w:bCs/>
          <w:sz w:val="22"/>
          <w:szCs w:val="22"/>
          <w:lang w:val="en-GB"/>
        </w:rPr>
        <w:tab/>
      </w:r>
      <w:r w:rsidR="007B279E" w:rsidRPr="007B279E">
        <w:rPr>
          <w:rFonts w:ascii="Arial" w:hAnsi="Arial" w:cs="Arial"/>
          <w:b/>
          <w:bCs/>
          <w:sz w:val="22"/>
          <w:szCs w:val="22"/>
          <w:lang w:val="en-GB"/>
        </w:rPr>
        <w:t>Iacobas DA</w:t>
      </w:r>
      <w:r w:rsidR="007B279E" w:rsidRPr="007B279E">
        <w:rPr>
          <w:rFonts w:ascii="Arial" w:hAnsi="Arial" w:cs="Arial"/>
          <w:sz w:val="22"/>
          <w:szCs w:val="22"/>
          <w:lang w:val="en-GB"/>
        </w:rPr>
        <w:t xml:space="preserve">, B.Amuzescu. (1991). Imbunătăţiri aduse tehnologiei micropipetelor de patch-clamp. </w:t>
      </w:r>
      <w:r w:rsidR="007B279E" w:rsidRPr="007B279E">
        <w:rPr>
          <w:rFonts w:ascii="Arial" w:hAnsi="Arial" w:cs="Arial"/>
          <w:i/>
          <w:iCs/>
          <w:sz w:val="22"/>
          <w:szCs w:val="22"/>
          <w:lang w:val="en-GB"/>
        </w:rPr>
        <w:t>Ovidius</w:t>
      </w:r>
      <w:r w:rsidR="007B279E">
        <w:rPr>
          <w:rFonts w:ascii="Arial" w:hAnsi="Arial" w:cs="Arial"/>
          <w:i/>
          <w:iCs/>
          <w:sz w:val="22"/>
          <w:szCs w:val="22"/>
          <w:lang w:val="en-GB"/>
        </w:rPr>
        <w:t xml:space="preserve"> </w:t>
      </w:r>
      <w:r w:rsidR="007B279E" w:rsidRPr="007B279E">
        <w:rPr>
          <w:rFonts w:ascii="Arial" w:hAnsi="Arial" w:cs="Arial"/>
          <w:i/>
          <w:iCs/>
          <w:sz w:val="22"/>
          <w:szCs w:val="22"/>
          <w:lang w:val="en-GB"/>
        </w:rPr>
        <w:t>30-33.</w:t>
      </w:r>
      <w:r w:rsidR="007B279E" w:rsidRPr="007B279E">
        <w:rPr>
          <w:rFonts w:ascii="Arial" w:hAnsi="Arial" w:cs="Arial"/>
          <w:sz w:val="22"/>
          <w:szCs w:val="22"/>
          <w:lang w:val="en-GB"/>
        </w:rPr>
        <w:t xml:space="preserve"> </w:t>
      </w:r>
    </w:p>
    <w:p w:rsidR="007B279E" w:rsidRPr="007B279E" w:rsidRDefault="00FF70F1" w:rsidP="007B279E">
      <w:pPr>
        <w:jc w:val="both"/>
        <w:rPr>
          <w:rFonts w:ascii="Arial" w:hAnsi="Arial" w:cs="Arial"/>
          <w:sz w:val="22"/>
          <w:szCs w:val="22"/>
          <w:lang w:val="en-GB"/>
        </w:rPr>
      </w:pPr>
      <w:r>
        <w:rPr>
          <w:rFonts w:ascii="Arial" w:hAnsi="Arial" w:cs="Arial"/>
          <w:bCs/>
          <w:sz w:val="22"/>
          <w:szCs w:val="22"/>
          <w:lang w:val="en-GB"/>
        </w:rPr>
        <w:t>15</w:t>
      </w:r>
      <w:r w:rsidR="007B279E">
        <w:rPr>
          <w:rFonts w:ascii="Arial" w:hAnsi="Arial" w:cs="Arial"/>
          <w:bCs/>
          <w:sz w:val="22"/>
          <w:szCs w:val="22"/>
          <w:lang w:val="en-GB"/>
        </w:rPr>
        <w:tab/>
      </w:r>
      <w:r w:rsidR="007B279E" w:rsidRPr="007B279E">
        <w:rPr>
          <w:rFonts w:ascii="Arial" w:hAnsi="Arial" w:cs="Arial"/>
          <w:b/>
          <w:bCs/>
          <w:sz w:val="22"/>
          <w:szCs w:val="22"/>
          <w:lang w:val="en-GB"/>
        </w:rPr>
        <w:t>Iacobaş DA</w:t>
      </w:r>
      <w:r w:rsidR="007B279E" w:rsidRPr="007B279E">
        <w:rPr>
          <w:rFonts w:ascii="Arial" w:hAnsi="Arial" w:cs="Arial"/>
          <w:bCs/>
          <w:sz w:val="22"/>
          <w:szCs w:val="22"/>
          <w:lang w:val="en-GB"/>
        </w:rPr>
        <w:t>.</w:t>
      </w:r>
      <w:r w:rsidR="007B279E" w:rsidRPr="007B279E">
        <w:rPr>
          <w:rFonts w:ascii="Arial" w:hAnsi="Arial" w:cs="Arial"/>
          <w:sz w:val="22"/>
          <w:szCs w:val="22"/>
          <w:lang w:val="en-GB"/>
        </w:rPr>
        <w:t xml:space="preserve"> (1991). Descrierea structurii apei vicinale prin dubla dezvoltare în funcţii de corelaţie a distribuţiei spaţiale. </w:t>
      </w:r>
      <w:r w:rsidR="007B279E" w:rsidRPr="007B279E">
        <w:rPr>
          <w:rFonts w:ascii="Arial" w:hAnsi="Arial" w:cs="Arial"/>
          <w:i/>
          <w:iCs/>
          <w:sz w:val="22"/>
          <w:szCs w:val="22"/>
          <w:lang w:val="en-GB"/>
        </w:rPr>
        <w:t>Ovidius 30</w:t>
      </w:r>
      <w:r w:rsidR="007B279E" w:rsidRPr="007B279E">
        <w:rPr>
          <w:rFonts w:ascii="Arial" w:hAnsi="Arial" w:cs="Arial"/>
          <w:sz w:val="22"/>
          <w:szCs w:val="22"/>
          <w:lang w:val="en-GB"/>
        </w:rPr>
        <w:t>. 54-57.</w:t>
      </w:r>
    </w:p>
    <w:p w:rsidR="007B279E" w:rsidRPr="007B279E" w:rsidRDefault="00FF70F1" w:rsidP="007B279E">
      <w:pPr>
        <w:jc w:val="both"/>
        <w:rPr>
          <w:rFonts w:ascii="Arial" w:hAnsi="Arial" w:cs="Arial"/>
          <w:i/>
          <w:iCs/>
          <w:sz w:val="22"/>
          <w:szCs w:val="22"/>
          <w:lang w:val="en-GB"/>
        </w:rPr>
      </w:pPr>
      <w:r>
        <w:rPr>
          <w:rFonts w:ascii="Arial" w:hAnsi="Arial" w:cs="Arial"/>
          <w:bCs/>
          <w:sz w:val="22"/>
          <w:szCs w:val="22"/>
          <w:lang w:val="en-GB"/>
        </w:rPr>
        <w:t>14</w:t>
      </w:r>
      <w:r w:rsidR="007B279E">
        <w:rPr>
          <w:rFonts w:ascii="Arial" w:hAnsi="Arial" w:cs="Arial"/>
          <w:bCs/>
          <w:sz w:val="22"/>
          <w:szCs w:val="22"/>
          <w:lang w:val="en-GB"/>
        </w:rPr>
        <w:tab/>
      </w:r>
      <w:r w:rsidR="007B279E" w:rsidRPr="007B279E">
        <w:rPr>
          <w:rFonts w:ascii="Arial" w:hAnsi="Arial" w:cs="Arial"/>
          <w:b/>
          <w:bCs/>
          <w:sz w:val="22"/>
          <w:szCs w:val="22"/>
          <w:lang w:val="en-GB"/>
        </w:rPr>
        <w:t>Iacobas DA</w:t>
      </w:r>
      <w:r w:rsidR="007B279E" w:rsidRPr="007B279E">
        <w:rPr>
          <w:rFonts w:ascii="Arial" w:hAnsi="Arial" w:cs="Arial"/>
          <w:bCs/>
          <w:sz w:val="22"/>
          <w:szCs w:val="22"/>
          <w:lang w:val="en-GB"/>
        </w:rPr>
        <w:t>,</w:t>
      </w:r>
      <w:r w:rsidR="007B279E" w:rsidRPr="007B279E">
        <w:rPr>
          <w:rFonts w:ascii="Arial" w:hAnsi="Arial" w:cs="Arial"/>
          <w:sz w:val="22"/>
          <w:szCs w:val="22"/>
          <w:lang w:val="en-GB"/>
        </w:rPr>
        <w:t xml:space="preserve"> Iacobas</w:t>
      </w:r>
      <w:r w:rsidR="007B279E">
        <w:rPr>
          <w:rFonts w:ascii="Arial" w:hAnsi="Arial" w:cs="Arial"/>
          <w:sz w:val="22"/>
          <w:szCs w:val="22"/>
          <w:lang w:val="en-GB"/>
        </w:rPr>
        <w:t xml:space="preserve"> S</w:t>
      </w:r>
      <w:r w:rsidR="007B279E" w:rsidRPr="007B279E">
        <w:rPr>
          <w:rFonts w:ascii="Arial" w:hAnsi="Arial" w:cs="Arial"/>
          <w:sz w:val="22"/>
          <w:szCs w:val="22"/>
          <w:lang w:val="en-GB"/>
        </w:rPr>
        <w:t xml:space="preserve">. (1991). Formularea matematica a unei probleme medicale. </w:t>
      </w:r>
      <w:r w:rsidR="007B279E" w:rsidRPr="007B279E">
        <w:rPr>
          <w:rFonts w:ascii="Arial" w:hAnsi="Arial" w:cs="Arial"/>
          <w:i/>
          <w:iCs/>
          <w:sz w:val="22"/>
          <w:szCs w:val="22"/>
          <w:lang w:val="en-GB"/>
        </w:rPr>
        <w:t>Analele niversitatii "Ovidius" Constanta. Seria Stiinte medicale.</w:t>
      </w:r>
      <w:r w:rsidR="007B279E" w:rsidRPr="007B279E">
        <w:rPr>
          <w:rFonts w:ascii="Arial" w:hAnsi="Arial" w:cs="Arial"/>
          <w:sz w:val="22"/>
          <w:szCs w:val="22"/>
          <w:lang w:val="en-GB"/>
        </w:rPr>
        <w:t xml:space="preserve"> II, 152-160.</w:t>
      </w:r>
    </w:p>
    <w:p w:rsidR="007B279E" w:rsidRPr="007B279E" w:rsidRDefault="00FF70F1" w:rsidP="007B279E">
      <w:pPr>
        <w:jc w:val="both"/>
        <w:rPr>
          <w:rFonts w:ascii="Arial" w:hAnsi="Arial" w:cs="Arial"/>
          <w:sz w:val="22"/>
          <w:szCs w:val="22"/>
          <w:lang w:val="en-GB"/>
        </w:rPr>
      </w:pPr>
      <w:r>
        <w:rPr>
          <w:rFonts w:ascii="Arial" w:hAnsi="Arial" w:cs="Arial"/>
          <w:bCs/>
          <w:sz w:val="22"/>
          <w:szCs w:val="22"/>
          <w:lang w:val="en-GB"/>
        </w:rPr>
        <w:t>13</w:t>
      </w:r>
      <w:r w:rsidR="007B279E">
        <w:rPr>
          <w:rFonts w:ascii="Arial" w:hAnsi="Arial" w:cs="Arial"/>
          <w:bCs/>
          <w:sz w:val="22"/>
          <w:szCs w:val="22"/>
          <w:lang w:val="en-GB"/>
        </w:rPr>
        <w:tab/>
      </w:r>
      <w:r w:rsidR="007B279E" w:rsidRPr="007B279E">
        <w:rPr>
          <w:rFonts w:ascii="Arial" w:hAnsi="Arial" w:cs="Arial"/>
          <w:b/>
          <w:bCs/>
          <w:sz w:val="22"/>
          <w:szCs w:val="22"/>
          <w:lang w:val="en-GB"/>
        </w:rPr>
        <w:t>Iacobas DA</w:t>
      </w:r>
      <w:r w:rsidR="007B279E" w:rsidRPr="007B279E">
        <w:rPr>
          <w:rFonts w:ascii="Arial" w:hAnsi="Arial" w:cs="Arial"/>
          <w:bCs/>
          <w:sz w:val="22"/>
          <w:szCs w:val="22"/>
          <w:lang w:val="en-GB"/>
        </w:rPr>
        <w:t>. (</w:t>
      </w:r>
      <w:r w:rsidR="007B279E" w:rsidRPr="007B279E">
        <w:rPr>
          <w:rFonts w:ascii="Arial" w:hAnsi="Arial" w:cs="Arial"/>
          <w:sz w:val="22"/>
          <w:szCs w:val="22"/>
          <w:lang w:val="en-GB"/>
        </w:rPr>
        <w:t>1991). Prelucrarea matematică a înregistrărilor unicanal din membrane şi deducerea unor</w:t>
      </w:r>
      <w:r w:rsidR="007B279E">
        <w:rPr>
          <w:rFonts w:ascii="Arial" w:hAnsi="Arial" w:cs="Arial"/>
          <w:sz w:val="22"/>
          <w:szCs w:val="22"/>
          <w:lang w:val="en-GB"/>
        </w:rPr>
        <w:t xml:space="preserve"> </w:t>
      </w:r>
      <w:r w:rsidR="007B279E" w:rsidRPr="007B279E">
        <w:rPr>
          <w:rFonts w:ascii="Arial" w:hAnsi="Arial" w:cs="Arial"/>
          <w:sz w:val="22"/>
          <w:szCs w:val="22"/>
          <w:lang w:val="en-GB"/>
        </w:rPr>
        <w:t xml:space="preserve">structuri topologice ce ar putea genera curenţii culeşi. </w:t>
      </w:r>
      <w:r w:rsidR="007B279E" w:rsidRPr="007B279E">
        <w:rPr>
          <w:rFonts w:ascii="Arial" w:hAnsi="Arial" w:cs="Arial"/>
          <w:i/>
          <w:iCs/>
          <w:sz w:val="22"/>
          <w:szCs w:val="22"/>
          <w:lang w:val="en-GB"/>
        </w:rPr>
        <w:t xml:space="preserve">Ovidius 30. </w:t>
      </w:r>
      <w:r w:rsidR="007B279E" w:rsidRPr="007B279E">
        <w:rPr>
          <w:rFonts w:ascii="Arial" w:hAnsi="Arial" w:cs="Arial"/>
          <w:sz w:val="22"/>
          <w:szCs w:val="22"/>
          <w:lang w:val="en-GB"/>
        </w:rPr>
        <w:t>23-27.</w:t>
      </w:r>
    </w:p>
    <w:p w:rsidR="00DC0F0D" w:rsidRPr="00DC0F0D" w:rsidRDefault="009E235E" w:rsidP="00DC0F0D">
      <w:pPr>
        <w:jc w:val="both"/>
        <w:rPr>
          <w:rFonts w:ascii="Arial" w:hAnsi="Arial" w:cs="Arial"/>
          <w:sz w:val="22"/>
          <w:szCs w:val="22"/>
          <w:lang w:val="en-GB"/>
        </w:rPr>
      </w:pPr>
      <w:r w:rsidRPr="009E235E">
        <w:rPr>
          <w:rFonts w:ascii="Arial" w:hAnsi="Arial" w:cs="Arial"/>
          <w:sz w:val="22"/>
          <w:szCs w:val="22"/>
          <w:lang w:val="en-GB"/>
        </w:rPr>
        <w:t>1</w:t>
      </w:r>
      <w:r w:rsidR="00FF70F1">
        <w:rPr>
          <w:rFonts w:ascii="Arial" w:hAnsi="Arial" w:cs="Arial"/>
          <w:sz w:val="22"/>
          <w:szCs w:val="22"/>
          <w:lang w:val="en-GB"/>
        </w:rPr>
        <w:t>2</w:t>
      </w:r>
      <w:r w:rsidR="00DC0F0D">
        <w:rPr>
          <w:rFonts w:ascii="Arial" w:hAnsi="Arial" w:cs="Arial"/>
          <w:b/>
          <w:sz w:val="22"/>
          <w:szCs w:val="22"/>
          <w:lang w:val="en-GB"/>
        </w:rPr>
        <w:tab/>
      </w:r>
      <w:r w:rsidR="00DC0F0D" w:rsidRPr="00DC0F0D">
        <w:rPr>
          <w:rFonts w:ascii="Arial" w:hAnsi="Arial" w:cs="Arial"/>
          <w:b/>
          <w:sz w:val="22"/>
          <w:szCs w:val="22"/>
          <w:lang w:val="en-GB"/>
        </w:rPr>
        <w:t>Iacobas DA</w:t>
      </w:r>
      <w:r w:rsidR="00DC0F0D" w:rsidRPr="00DC0F0D">
        <w:rPr>
          <w:rFonts w:ascii="Arial" w:hAnsi="Arial" w:cs="Arial"/>
          <w:sz w:val="22"/>
          <w:szCs w:val="22"/>
          <w:lang w:val="en-GB"/>
        </w:rPr>
        <w:t xml:space="preserve">, Stan V, Iacobas S. (1989). Computer simulation of some hydrated ions configurations, </w:t>
      </w:r>
      <w:r w:rsidR="00DC0F0D" w:rsidRPr="00DC0F0D">
        <w:rPr>
          <w:rFonts w:ascii="Arial" w:hAnsi="Arial" w:cs="Arial"/>
          <w:i/>
          <w:iCs/>
          <w:sz w:val="22"/>
          <w:szCs w:val="22"/>
          <w:lang w:val="en-GB"/>
        </w:rPr>
        <w:t>Timisoara  medicala</w:t>
      </w:r>
      <w:r w:rsidR="00DC0F0D" w:rsidRPr="00DC0F0D">
        <w:rPr>
          <w:rFonts w:ascii="Arial" w:hAnsi="Arial" w:cs="Arial"/>
          <w:sz w:val="22"/>
          <w:szCs w:val="22"/>
          <w:lang w:val="en-GB"/>
        </w:rPr>
        <w:t xml:space="preserve">,  Supplement Tom XXXIV, 73 </w:t>
      </w:r>
      <w:r w:rsidR="00DC0F0D" w:rsidRPr="00DC0F0D">
        <w:rPr>
          <w:rFonts w:ascii="Arial" w:hAnsi="Arial" w:cs="Arial"/>
          <w:sz w:val="22"/>
          <w:szCs w:val="22"/>
          <w:lang w:val="en-GB"/>
        </w:rPr>
        <w:noBreakHyphen/>
        <w:t xml:space="preserve"> 78.</w:t>
      </w:r>
    </w:p>
    <w:p w:rsidR="00DA6D6B" w:rsidRDefault="00FF70F1" w:rsidP="00BD65F2">
      <w:pPr>
        <w:jc w:val="both"/>
        <w:rPr>
          <w:rFonts w:ascii="Arial" w:hAnsi="Arial" w:cs="Arial"/>
          <w:sz w:val="22"/>
          <w:szCs w:val="22"/>
        </w:rPr>
      </w:pPr>
      <w:r>
        <w:rPr>
          <w:rFonts w:ascii="Arial" w:hAnsi="Arial" w:cs="Arial"/>
          <w:sz w:val="22"/>
          <w:szCs w:val="22"/>
        </w:rPr>
        <w:t>11</w:t>
      </w:r>
      <w:r w:rsidR="00BD65F2" w:rsidRPr="0040171F">
        <w:rPr>
          <w:rFonts w:ascii="Arial" w:hAnsi="Arial" w:cs="Arial"/>
          <w:sz w:val="22"/>
          <w:szCs w:val="22"/>
        </w:rPr>
        <w:tab/>
      </w:r>
      <w:r w:rsidR="00DA6D6B" w:rsidRPr="0040171F">
        <w:rPr>
          <w:rFonts w:ascii="Arial" w:hAnsi="Arial" w:cs="Arial"/>
          <w:sz w:val="22"/>
          <w:szCs w:val="22"/>
        </w:rPr>
        <w:t xml:space="preserve">Iacobas S, </w:t>
      </w:r>
      <w:r w:rsidR="00DA6D6B" w:rsidRPr="0040171F">
        <w:rPr>
          <w:rFonts w:ascii="Arial" w:hAnsi="Arial" w:cs="Arial"/>
          <w:b/>
          <w:sz w:val="22"/>
          <w:szCs w:val="22"/>
        </w:rPr>
        <w:t>Iacobas DA</w:t>
      </w:r>
      <w:r w:rsidR="00DA6D6B" w:rsidRPr="0040171F">
        <w:rPr>
          <w:rFonts w:ascii="Arial" w:hAnsi="Arial" w:cs="Arial"/>
          <w:sz w:val="22"/>
          <w:szCs w:val="22"/>
        </w:rPr>
        <w:t>. (1988). A microcomputer based method in mathematical</w:t>
      </w:r>
      <w:r w:rsidR="009E235E">
        <w:rPr>
          <w:rFonts w:ascii="Arial" w:hAnsi="Arial" w:cs="Arial"/>
          <w:sz w:val="22"/>
          <w:szCs w:val="22"/>
        </w:rPr>
        <w:t xml:space="preserve"> </w:t>
      </w:r>
      <w:r w:rsidR="00DA6D6B" w:rsidRPr="0040171F">
        <w:rPr>
          <w:rFonts w:ascii="Arial" w:hAnsi="Arial" w:cs="Arial"/>
          <w:sz w:val="22"/>
          <w:szCs w:val="22"/>
        </w:rPr>
        <w:t xml:space="preserve">processing of single-channel data, </w:t>
      </w:r>
      <w:r w:rsidR="00DA6D6B" w:rsidRPr="0040171F">
        <w:rPr>
          <w:rFonts w:ascii="Arial" w:hAnsi="Arial" w:cs="Arial"/>
          <w:i/>
          <w:sz w:val="22"/>
          <w:szCs w:val="22"/>
        </w:rPr>
        <w:t>Seminars in Biophysics</w:t>
      </w:r>
      <w:r w:rsidR="00DA6D6B" w:rsidRPr="0040171F">
        <w:rPr>
          <w:rFonts w:ascii="Arial" w:hAnsi="Arial" w:cs="Arial"/>
          <w:sz w:val="22"/>
          <w:szCs w:val="22"/>
        </w:rPr>
        <w:t>, 5, 101-108.</w:t>
      </w:r>
    </w:p>
    <w:p w:rsidR="00DC0F0D" w:rsidRPr="00DC0F0D" w:rsidRDefault="00FF70F1" w:rsidP="00DC0F0D">
      <w:pPr>
        <w:jc w:val="both"/>
        <w:rPr>
          <w:rFonts w:ascii="Arial" w:hAnsi="Arial" w:cs="Arial"/>
          <w:sz w:val="22"/>
          <w:szCs w:val="22"/>
          <w:lang w:val="en-GB"/>
        </w:rPr>
      </w:pPr>
      <w:r>
        <w:rPr>
          <w:rFonts w:ascii="Arial" w:hAnsi="Arial" w:cs="Arial"/>
          <w:sz w:val="22"/>
          <w:szCs w:val="22"/>
          <w:lang w:val="en-GB"/>
        </w:rPr>
        <w:t>10</w:t>
      </w:r>
      <w:r w:rsidR="00DC0F0D">
        <w:rPr>
          <w:rFonts w:ascii="Arial" w:hAnsi="Arial" w:cs="Arial"/>
          <w:sz w:val="22"/>
          <w:szCs w:val="22"/>
          <w:lang w:val="en-GB"/>
        </w:rPr>
        <w:tab/>
      </w:r>
      <w:r w:rsidR="00DC0F0D" w:rsidRPr="00DC0F0D">
        <w:rPr>
          <w:rFonts w:ascii="Arial" w:hAnsi="Arial" w:cs="Arial"/>
          <w:sz w:val="22"/>
          <w:szCs w:val="22"/>
          <w:lang w:val="en-GB"/>
        </w:rPr>
        <w:t xml:space="preserve">Iacobas S, </w:t>
      </w:r>
      <w:r w:rsidR="00DC0F0D" w:rsidRPr="00DC0F0D">
        <w:rPr>
          <w:rFonts w:ascii="Arial" w:hAnsi="Arial" w:cs="Arial"/>
          <w:b/>
          <w:sz w:val="22"/>
          <w:szCs w:val="22"/>
          <w:lang w:val="en-GB"/>
        </w:rPr>
        <w:t>Iacobas DA</w:t>
      </w:r>
      <w:r w:rsidR="00DC0F0D" w:rsidRPr="00DC0F0D">
        <w:rPr>
          <w:rFonts w:ascii="Arial" w:hAnsi="Arial" w:cs="Arial"/>
          <w:sz w:val="22"/>
          <w:szCs w:val="22"/>
          <w:lang w:val="en-GB"/>
        </w:rPr>
        <w:t>. (1988). Ecological significant functions defined on a pre-Hilbert space of normal</w:t>
      </w:r>
      <w:r w:rsidR="00DC0F0D">
        <w:rPr>
          <w:rFonts w:ascii="Arial" w:hAnsi="Arial" w:cs="Arial"/>
          <w:sz w:val="22"/>
          <w:szCs w:val="22"/>
          <w:lang w:val="en-GB"/>
        </w:rPr>
        <w:t xml:space="preserve"> </w:t>
      </w:r>
      <w:r w:rsidR="00DC0F0D" w:rsidRPr="00DC0F0D">
        <w:rPr>
          <w:rFonts w:ascii="Arial" w:hAnsi="Arial" w:cs="Arial"/>
          <w:sz w:val="22"/>
          <w:szCs w:val="22"/>
          <w:lang w:val="en-GB"/>
        </w:rPr>
        <w:t xml:space="preserve">and "pathological" states of an ecosystem. </w:t>
      </w:r>
      <w:r w:rsidR="00DC0F0D" w:rsidRPr="00DC0F0D">
        <w:rPr>
          <w:rFonts w:ascii="Arial" w:hAnsi="Arial" w:cs="Arial"/>
          <w:i/>
          <w:iCs/>
          <w:sz w:val="22"/>
          <w:szCs w:val="22"/>
          <w:lang w:val="en-GB"/>
        </w:rPr>
        <w:t xml:space="preserve">Ziridava </w:t>
      </w:r>
      <w:r w:rsidR="00DC0F0D" w:rsidRPr="00DC0F0D">
        <w:rPr>
          <w:rFonts w:ascii="Arial" w:hAnsi="Arial" w:cs="Arial"/>
          <w:sz w:val="22"/>
          <w:szCs w:val="22"/>
          <w:lang w:val="en-GB"/>
        </w:rPr>
        <w:t>XVII, 44-45.</w:t>
      </w:r>
    </w:p>
    <w:p w:rsidR="00DC0F0D" w:rsidRPr="00DC0F0D" w:rsidRDefault="00FF70F1" w:rsidP="00DC0F0D">
      <w:pPr>
        <w:jc w:val="both"/>
        <w:rPr>
          <w:rFonts w:ascii="Arial" w:hAnsi="Arial" w:cs="Arial"/>
          <w:sz w:val="22"/>
          <w:szCs w:val="22"/>
          <w:lang w:val="en-GB"/>
        </w:rPr>
      </w:pPr>
      <w:r>
        <w:rPr>
          <w:rFonts w:ascii="Arial" w:hAnsi="Arial" w:cs="Arial"/>
          <w:sz w:val="22"/>
          <w:szCs w:val="22"/>
          <w:lang w:val="en-GB"/>
        </w:rPr>
        <w:t>9</w:t>
      </w:r>
      <w:r w:rsidR="00DC0F0D">
        <w:rPr>
          <w:rFonts w:ascii="Arial" w:hAnsi="Arial" w:cs="Arial"/>
          <w:sz w:val="22"/>
          <w:szCs w:val="22"/>
          <w:lang w:val="en-GB"/>
        </w:rPr>
        <w:tab/>
      </w:r>
      <w:r w:rsidR="00DC0F0D" w:rsidRPr="00DC0F0D">
        <w:rPr>
          <w:rFonts w:ascii="Arial" w:hAnsi="Arial" w:cs="Arial"/>
          <w:b/>
          <w:sz w:val="22"/>
          <w:szCs w:val="22"/>
          <w:lang w:val="en-GB"/>
        </w:rPr>
        <w:t>Iacobas DA</w:t>
      </w:r>
      <w:r w:rsidR="00DC0F0D" w:rsidRPr="00DC0F0D">
        <w:rPr>
          <w:rFonts w:ascii="Arial" w:hAnsi="Arial" w:cs="Arial"/>
          <w:sz w:val="22"/>
          <w:szCs w:val="22"/>
          <w:lang w:val="en-GB"/>
        </w:rPr>
        <w:t>, Iacobas S. (1988). A BASIC program for computer simulation of ecosystem behaviour.</w:t>
      </w:r>
      <w:r w:rsidR="00DC0F0D">
        <w:rPr>
          <w:rFonts w:ascii="Arial" w:hAnsi="Arial" w:cs="Arial"/>
          <w:sz w:val="22"/>
          <w:szCs w:val="22"/>
          <w:lang w:val="en-GB"/>
        </w:rPr>
        <w:t xml:space="preserve"> </w:t>
      </w:r>
      <w:r w:rsidR="00DC0F0D" w:rsidRPr="00DC0F0D">
        <w:rPr>
          <w:rFonts w:ascii="Arial" w:hAnsi="Arial" w:cs="Arial"/>
          <w:i/>
          <w:iCs/>
          <w:sz w:val="22"/>
          <w:szCs w:val="22"/>
          <w:lang w:val="en-GB"/>
        </w:rPr>
        <w:t xml:space="preserve">Ziridava  </w:t>
      </w:r>
      <w:r w:rsidR="00DC0F0D" w:rsidRPr="00DC0F0D">
        <w:rPr>
          <w:rFonts w:ascii="Arial" w:hAnsi="Arial" w:cs="Arial"/>
          <w:sz w:val="22"/>
          <w:szCs w:val="22"/>
          <w:lang w:val="en-GB"/>
        </w:rPr>
        <w:t>XVII, 46-48.</w:t>
      </w:r>
    </w:p>
    <w:p w:rsidR="00BD65F2" w:rsidRPr="0040171F" w:rsidRDefault="00FF70F1" w:rsidP="00BD65F2">
      <w:pPr>
        <w:jc w:val="both"/>
        <w:rPr>
          <w:rFonts w:ascii="Arial" w:hAnsi="Arial" w:cs="Arial"/>
          <w:i/>
          <w:sz w:val="22"/>
          <w:szCs w:val="22"/>
        </w:rPr>
      </w:pPr>
      <w:r>
        <w:rPr>
          <w:rFonts w:ascii="Arial" w:hAnsi="Arial" w:cs="Arial"/>
          <w:sz w:val="22"/>
          <w:szCs w:val="22"/>
        </w:rPr>
        <w:t>8</w:t>
      </w:r>
      <w:r w:rsidR="00DA6D6B" w:rsidRPr="0040171F">
        <w:rPr>
          <w:rFonts w:ascii="Arial" w:hAnsi="Arial" w:cs="Arial"/>
          <w:i/>
          <w:sz w:val="22"/>
          <w:szCs w:val="22"/>
        </w:rPr>
        <w:tab/>
      </w:r>
      <w:r w:rsidR="00DA6D6B" w:rsidRPr="0040171F">
        <w:rPr>
          <w:rFonts w:ascii="Arial" w:hAnsi="Arial" w:cs="Arial"/>
          <w:sz w:val="22"/>
          <w:szCs w:val="22"/>
        </w:rPr>
        <w:t>Iacobas S,</w:t>
      </w:r>
      <w:r w:rsidR="00DA6D6B" w:rsidRPr="0040171F">
        <w:rPr>
          <w:rFonts w:ascii="Arial" w:hAnsi="Arial" w:cs="Arial"/>
          <w:b/>
          <w:sz w:val="22"/>
          <w:szCs w:val="22"/>
        </w:rPr>
        <w:t xml:space="preserve"> Iacobas DA. </w:t>
      </w:r>
      <w:r w:rsidR="00DA6D6B" w:rsidRPr="0040171F">
        <w:rPr>
          <w:rFonts w:ascii="Arial" w:hAnsi="Arial" w:cs="Arial"/>
          <w:sz w:val="22"/>
          <w:szCs w:val="22"/>
        </w:rPr>
        <w:t xml:space="preserve">(1987). A mathematical transcription of a current problem in physiology. </w:t>
      </w:r>
      <w:r w:rsidR="00DA6D6B" w:rsidRPr="0040171F">
        <w:rPr>
          <w:rFonts w:ascii="Arial" w:hAnsi="Arial" w:cs="Arial"/>
          <w:i/>
          <w:sz w:val="22"/>
          <w:szCs w:val="22"/>
        </w:rPr>
        <w:t>Physiologie</w:t>
      </w:r>
      <w:r w:rsidR="00DA6D6B" w:rsidRPr="0040171F">
        <w:rPr>
          <w:rFonts w:ascii="Arial" w:hAnsi="Arial" w:cs="Arial"/>
          <w:sz w:val="22"/>
          <w:szCs w:val="22"/>
        </w:rPr>
        <w:t xml:space="preserve"> 24(4):263-5.</w:t>
      </w:r>
      <w:r w:rsidR="00BB0970" w:rsidRPr="0040171F">
        <w:t xml:space="preserve"> </w:t>
      </w:r>
      <w:r w:rsidR="00BB0970" w:rsidRPr="0040171F">
        <w:rPr>
          <w:rFonts w:ascii="Arial" w:hAnsi="Arial" w:cs="Arial"/>
          <w:sz w:val="22"/>
          <w:szCs w:val="22"/>
        </w:rPr>
        <w:t>PMID: 3126510</w:t>
      </w:r>
    </w:p>
    <w:p w:rsidR="00DA6D6B" w:rsidRDefault="00FF70F1" w:rsidP="00BD65F2">
      <w:pPr>
        <w:jc w:val="both"/>
        <w:rPr>
          <w:rFonts w:ascii="Arial" w:hAnsi="Arial" w:cs="Arial"/>
          <w:sz w:val="22"/>
          <w:szCs w:val="22"/>
        </w:rPr>
      </w:pPr>
      <w:r>
        <w:rPr>
          <w:rFonts w:ascii="Arial" w:hAnsi="Arial" w:cs="Arial"/>
          <w:sz w:val="22"/>
          <w:szCs w:val="22"/>
        </w:rPr>
        <w:t>7</w:t>
      </w:r>
      <w:r w:rsidR="00BD65F2" w:rsidRPr="0040171F">
        <w:rPr>
          <w:rFonts w:ascii="Arial" w:hAnsi="Arial" w:cs="Arial"/>
          <w:sz w:val="22"/>
          <w:szCs w:val="22"/>
        </w:rPr>
        <w:tab/>
      </w:r>
      <w:r w:rsidR="00DA6D6B" w:rsidRPr="0040171F">
        <w:rPr>
          <w:rFonts w:ascii="Arial Bold" w:hAnsi="Arial Bold" w:cs="Arial"/>
          <w:b/>
          <w:sz w:val="22"/>
          <w:szCs w:val="22"/>
        </w:rPr>
        <w:t>Iacobas DA</w:t>
      </w:r>
      <w:r w:rsidR="00DA6D6B" w:rsidRPr="0040171F">
        <w:rPr>
          <w:rFonts w:ascii="Arial" w:hAnsi="Arial" w:cs="Arial"/>
          <w:sz w:val="22"/>
          <w:szCs w:val="22"/>
        </w:rPr>
        <w:t xml:space="preserve">, Iacobas S. (1987). BASIC program in monitoring and analyzing of a living system. </w:t>
      </w:r>
      <w:r w:rsidR="00DA6D6B" w:rsidRPr="0040171F">
        <w:rPr>
          <w:rFonts w:ascii="Arial" w:hAnsi="Arial" w:cs="Arial"/>
          <w:i/>
          <w:sz w:val="22"/>
          <w:szCs w:val="22"/>
        </w:rPr>
        <w:t>Physiologie</w:t>
      </w:r>
      <w:r w:rsidR="00DA6D6B" w:rsidRPr="0040171F">
        <w:rPr>
          <w:rFonts w:ascii="Arial" w:hAnsi="Arial" w:cs="Arial"/>
          <w:sz w:val="22"/>
          <w:szCs w:val="22"/>
        </w:rPr>
        <w:t xml:space="preserve"> 24(4):267-270.</w:t>
      </w:r>
      <w:r w:rsidR="00BB0970" w:rsidRPr="0040171F">
        <w:rPr>
          <w:rFonts w:ascii="Arial" w:hAnsi="Arial" w:cs="Arial"/>
          <w:sz w:val="22"/>
          <w:szCs w:val="22"/>
        </w:rPr>
        <w:t xml:space="preserve"> PMID: 3126511</w:t>
      </w:r>
    </w:p>
    <w:p w:rsidR="00DC0F0D" w:rsidRPr="00DC0F0D" w:rsidRDefault="00FF70F1" w:rsidP="00DC0F0D">
      <w:pPr>
        <w:jc w:val="both"/>
        <w:rPr>
          <w:rFonts w:ascii="Arial" w:hAnsi="Arial" w:cs="Arial"/>
          <w:sz w:val="22"/>
          <w:szCs w:val="22"/>
          <w:lang w:val="en-GB"/>
        </w:rPr>
      </w:pPr>
      <w:r>
        <w:rPr>
          <w:rFonts w:ascii="Arial" w:hAnsi="Arial" w:cs="Arial"/>
          <w:sz w:val="22"/>
          <w:szCs w:val="22"/>
        </w:rPr>
        <w:lastRenderedPageBreak/>
        <w:t>6</w:t>
      </w:r>
      <w:r w:rsidR="00D01802">
        <w:rPr>
          <w:rFonts w:ascii="Arial" w:hAnsi="Arial" w:cs="Arial"/>
          <w:b/>
          <w:sz w:val="22"/>
          <w:szCs w:val="22"/>
        </w:rPr>
        <w:tab/>
      </w:r>
      <w:r w:rsidR="00DC0F0D" w:rsidRPr="00DC0F0D">
        <w:rPr>
          <w:rFonts w:ascii="Arial" w:hAnsi="Arial" w:cs="Arial"/>
          <w:b/>
          <w:sz w:val="22"/>
          <w:szCs w:val="22"/>
          <w:lang w:val="en-GB"/>
        </w:rPr>
        <w:t>Iacobas DA.</w:t>
      </w:r>
      <w:r w:rsidR="00DC0F0D" w:rsidRPr="00DC0F0D">
        <w:rPr>
          <w:rFonts w:ascii="Arial" w:hAnsi="Arial" w:cs="Arial"/>
          <w:sz w:val="22"/>
          <w:szCs w:val="22"/>
          <w:lang w:val="en-GB"/>
        </w:rPr>
        <w:t xml:space="preserve"> (1987). Computer simulation of single channel events. </w:t>
      </w:r>
      <w:r w:rsidR="00DC0F0D" w:rsidRPr="00DC0F0D">
        <w:rPr>
          <w:rFonts w:ascii="Arial" w:hAnsi="Arial" w:cs="Arial"/>
          <w:i/>
          <w:iCs/>
          <w:sz w:val="22"/>
          <w:szCs w:val="22"/>
          <w:lang w:val="en-GB"/>
        </w:rPr>
        <w:t>Timisoara medicala.</w:t>
      </w:r>
      <w:r w:rsidR="00DC0F0D" w:rsidRPr="00DC0F0D">
        <w:rPr>
          <w:rFonts w:ascii="Arial" w:hAnsi="Arial" w:cs="Arial"/>
          <w:sz w:val="22"/>
          <w:szCs w:val="22"/>
          <w:lang w:val="en-GB"/>
        </w:rPr>
        <w:t xml:space="preserve"> </w:t>
      </w:r>
      <w:r w:rsidR="00DC0F0D" w:rsidRPr="00DC0F0D">
        <w:rPr>
          <w:rFonts w:ascii="Arial" w:hAnsi="Arial" w:cs="Arial"/>
          <w:i/>
          <w:iCs/>
          <w:sz w:val="22"/>
          <w:szCs w:val="22"/>
          <w:lang w:val="en-GB"/>
        </w:rPr>
        <w:t>Supplement Tom</w:t>
      </w:r>
      <w:r w:rsidR="00DC0F0D">
        <w:rPr>
          <w:rFonts w:ascii="Arial" w:hAnsi="Arial" w:cs="Arial"/>
          <w:i/>
          <w:iCs/>
          <w:sz w:val="22"/>
          <w:szCs w:val="22"/>
          <w:lang w:val="en-GB"/>
        </w:rPr>
        <w:t xml:space="preserve"> </w:t>
      </w:r>
      <w:r w:rsidR="00DC0F0D" w:rsidRPr="00DC0F0D">
        <w:rPr>
          <w:rFonts w:ascii="Arial" w:hAnsi="Arial" w:cs="Arial"/>
          <w:i/>
          <w:iCs/>
          <w:sz w:val="22"/>
          <w:szCs w:val="22"/>
          <w:lang w:val="en-GB"/>
        </w:rPr>
        <w:t>XXXII</w:t>
      </w:r>
      <w:r w:rsidR="00DC0F0D" w:rsidRPr="00DC0F0D">
        <w:rPr>
          <w:rFonts w:ascii="Arial" w:hAnsi="Arial" w:cs="Arial"/>
          <w:sz w:val="22"/>
          <w:szCs w:val="22"/>
          <w:lang w:val="en-GB"/>
        </w:rPr>
        <w:t>. 53-55.</w:t>
      </w:r>
    </w:p>
    <w:p w:rsidR="00DC0F0D" w:rsidRDefault="00FF70F1" w:rsidP="00DC0F0D">
      <w:pPr>
        <w:jc w:val="both"/>
        <w:rPr>
          <w:rFonts w:ascii="Arial" w:hAnsi="Arial" w:cs="Arial"/>
          <w:sz w:val="22"/>
          <w:szCs w:val="22"/>
          <w:lang w:val="en-GB"/>
        </w:rPr>
      </w:pPr>
      <w:r>
        <w:rPr>
          <w:rFonts w:ascii="Arial" w:hAnsi="Arial" w:cs="Arial"/>
          <w:sz w:val="22"/>
          <w:szCs w:val="22"/>
          <w:lang w:val="en-GB"/>
        </w:rPr>
        <w:t>5</w:t>
      </w:r>
      <w:r w:rsidR="00DC0F0D">
        <w:rPr>
          <w:rFonts w:ascii="Arial" w:hAnsi="Arial" w:cs="Arial"/>
          <w:sz w:val="22"/>
          <w:szCs w:val="22"/>
          <w:lang w:val="en-GB"/>
        </w:rPr>
        <w:tab/>
      </w:r>
      <w:r w:rsidR="00DC0F0D" w:rsidRPr="00DC0F0D">
        <w:rPr>
          <w:rFonts w:ascii="Arial" w:hAnsi="Arial" w:cs="Arial"/>
          <w:b/>
          <w:sz w:val="22"/>
          <w:szCs w:val="22"/>
          <w:lang w:val="en-GB"/>
        </w:rPr>
        <w:t>Iacobas DA.</w:t>
      </w:r>
      <w:r w:rsidR="00DC0F0D" w:rsidRPr="00DC0F0D">
        <w:rPr>
          <w:rFonts w:ascii="Arial" w:hAnsi="Arial" w:cs="Arial"/>
          <w:sz w:val="22"/>
          <w:szCs w:val="22"/>
          <w:lang w:val="en-GB"/>
        </w:rPr>
        <w:t xml:space="preserve"> (1987). A method in computer processing of single channel data. </w:t>
      </w:r>
      <w:r w:rsidR="00DC0F0D" w:rsidRPr="00DC0F0D">
        <w:rPr>
          <w:rFonts w:ascii="Arial" w:hAnsi="Arial" w:cs="Arial"/>
          <w:i/>
          <w:iCs/>
          <w:sz w:val="22"/>
          <w:szCs w:val="22"/>
          <w:lang w:val="en-GB"/>
        </w:rPr>
        <w:t>Timisoara medicala.</w:t>
      </w:r>
      <w:r w:rsidR="00DC0F0D">
        <w:rPr>
          <w:rFonts w:ascii="Arial" w:hAnsi="Arial" w:cs="Arial"/>
          <w:i/>
          <w:iCs/>
          <w:sz w:val="22"/>
          <w:szCs w:val="22"/>
          <w:lang w:val="en-GB"/>
        </w:rPr>
        <w:t xml:space="preserve"> </w:t>
      </w:r>
      <w:r w:rsidR="00DC0F0D" w:rsidRPr="00DC0F0D">
        <w:rPr>
          <w:rFonts w:ascii="Arial" w:hAnsi="Arial" w:cs="Arial"/>
          <w:i/>
          <w:iCs/>
          <w:sz w:val="22"/>
          <w:szCs w:val="22"/>
          <w:lang w:val="en-GB"/>
        </w:rPr>
        <w:t>Supplement Tom XXXII</w:t>
      </w:r>
      <w:r w:rsidR="00DC0F0D" w:rsidRPr="00DC0F0D">
        <w:rPr>
          <w:rFonts w:ascii="Arial" w:hAnsi="Arial" w:cs="Arial"/>
          <w:sz w:val="22"/>
          <w:szCs w:val="22"/>
          <w:lang w:val="en-GB"/>
        </w:rPr>
        <w:t>. 59-61.</w:t>
      </w:r>
    </w:p>
    <w:p w:rsidR="00D01802" w:rsidRPr="000752EF" w:rsidRDefault="009E235E" w:rsidP="00D01802">
      <w:pPr>
        <w:jc w:val="both"/>
        <w:rPr>
          <w:rFonts w:ascii="Arial" w:hAnsi="Arial" w:cs="Arial"/>
          <w:sz w:val="22"/>
          <w:szCs w:val="22"/>
        </w:rPr>
      </w:pPr>
      <w:r w:rsidRPr="009E235E">
        <w:rPr>
          <w:rFonts w:ascii="Arial" w:hAnsi="Arial" w:cs="Arial"/>
          <w:sz w:val="22"/>
          <w:szCs w:val="22"/>
        </w:rPr>
        <w:t>4</w:t>
      </w:r>
      <w:r w:rsidR="00DC0F0D">
        <w:rPr>
          <w:rFonts w:ascii="Arial" w:hAnsi="Arial" w:cs="Arial"/>
          <w:b/>
          <w:sz w:val="22"/>
          <w:szCs w:val="22"/>
        </w:rPr>
        <w:tab/>
      </w:r>
      <w:r w:rsidR="00D01802" w:rsidRPr="000752EF">
        <w:rPr>
          <w:rFonts w:ascii="Arial" w:hAnsi="Arial" w:cs="Arial"/>
          <w:b/>
          <w:sz w:val="22"/>
          <w:szCs w:val="22"/>
        </w:rPr>
        <w:t xml:space="preserve">Iacobas DA. </w:t>
      </w:r>
      <w:r w:rsidR="00D01802" w:rsidRPr="000752EF">
        <w:rPr>
          <w:rFonts w:ascii="Arial" w:hAnsi="Arial" w:cs="Arial"/>
          <w:sz w:val="22"/>
          <w:szCs w:val="22"/>
        </w:rPr>
        <w:t>(1985).</w:t>
      </w:r>
      <w:r w:rsidR="00DC0F0D">
        <w:rPr>
          <w:rFonts w:ascii="Arial" w:hAnsi="Arial" w:cs="Arial"/>
          <w:sz w:val="22"/>
          <w:szCs w:val="22"/>
        </w:rPr>
        <w:t xml:space="preserve"> </w:t>
      </w:r>
      <w:r w:rsidR="00D01802" w:rsidRPr="000752EF">
        <w:rPr>
          <w:rFonts w:ascii="Arial" w:hAnsi="Arial" w:cs="Arial"/>
          <w:sz w:val="22"/>
          <w:szCs w:val="22"/>
        </w:rPr>
        <w:t xml:space="preserve">Theoretical model and simulation method in transepithelial transport. In: </w:t>
      </w:r>
      <w:r w:rsidR="00D01802" w:rsidRPr="000752EF">
        <w:rPr>
          <w:rFonts w:ascii="Arial" w:hAnsi="Arial" w:cs="Arial"/>
          <w:i/>
          <w:sz w:val="22"/>
          <w:szCs w:val="22"/>
        </w:rPr>
        <w:t>Biophysics of biological membranes.</w:t>
      </w:r>
      <w:r w:rsidR="00D01802" w:rsidRPr="000752EF">
        <w:rPr>
          <w:rFonts w:ascii="Arial" w:hAnsi="Arial" w:cs="Arial"/>
          <w:sz w:val="22"/>
          <w:szCs w:val="22"/>
        </w:rPr>
        <w:t xml:space="preserve"> 49-55.</w:t>
      </w:r>
    </w:p>
    <w:p w:rsidR="007B279E" w:rsidRPr="000752EF" w:rsidRDefault="009E235E" w:rsidP="007B279E">
      <w:pPr>
        <w:jc w:val="both"/>
        <w:rPr>
          <w:rFonts w:ascii="Arial" w:hAnsi="Arial" w:cs="Arial"/>
          <w:sz w:val="22"/>
          <w:szCs w:val="22"/>
        </w:rPr>
      </w:pPr>
      <w:r>
        <w:rPr>
          <w:rFonts w:ascii="Arial" w:hAnsi="Arial" w:cs="Arial"/>
          <w:sz w:val="22"/>
          <w:szCs w:val="22"/>
        </w:rPr>
        <w:t>3</w:t>
      </w:r>
      <w:r w:rsidR="007B279E" w:rsidRPr="000752EF">
        <w:rPr>
          <w:rFonts w:ascii="Arial" w:hAnsi="Arial" w:cs="Arial"/>
          <w:sz w:val="22"/>
          <w:szCs w:val="22"/>
        </w:rPr>
        <w:tab/>
        <w:t xml:space="preserve">Iacobas S, </w:t>
      </w:r>
      <w:r w:rsidR="007B279E" w:rsidRPr="000752EF">
        <w:rPr>
          <w:rFonts w:ascii="Arial" w:hAnsi="Arial" w:cs="Arial"/>
          <w:b/>
          <w:sz w:val="22"/>
          <w:szCs w:val="22"/>
        </w:rPr>
        <w:t>Iacobas DA</w:t>
      </w:r>
      <w:r w:rsidR="007B279E" w:rsidRPr="000752EF">
        <w:rPr>
          <w:rFonts w:ascii="Arial" w:hAnsi="Arial" w:cs="Arial"/>
          <w:sz w:val="22"/>
          <w:szCs w:val="22"/>
        </w:rPr>
        <w:t>. (1983). Functions with me</w:t>
      </w:r>
      <w:r>
        <w:rPr>
          <w:rFonts w:ascii="Arial" w:hAnsi="Arial" w:cs="Arial"/>
          <w:sz w:val="22"/>
          <w:szCs w:val="22"/>
        </w:rPr>
        <w:t>dical meaning defined on a pre-</w:t>
      </w:r>
      <w:r w:rsidR="007B279E" w:rsidRPr="000752EF">
        <w:rPr>
          <w:rFonts w:ascii="Arial" w:hAnsi="Arial" w:cs="Arial"/>
          <w:sz w:val="22"/>
          <w:szCs w:val="22"/>
        </w:rPr>
        <w:t xml:space="preserve"> Hilbert space for normal and pathological states of human organism. </w:t>
      </w:r>
      <w:r w:rsidR="007B279E" w:rsidRPr="000752EF">
        <w:rPr>
          <w:rFonts w:ascii="Arial" w:hAnsi="Arial" w:cs="Arial"/>
          <w:i/>
          <w:sz w:val="22"/>
          <w:szCs w:val="22"/>
        </w:rPr>
        <w:t>Actual Problems in Biophysics</w:t>
      </w:r>
      <w:r w:rsidR="007B279E">
        <w:rPr>
          <w:rFonts w:ascii="Arial" w:hAnsi="Arial" w:cs="Arial"/>
          <w:sz w:val="22"/>
          <w:szCs w:val="22"/>
        </w:rPr>
        <w:t>, 205-</w:t>
      </w:r>
      <w:r w:rsidR="007B279E" w:rsidRPr="000752EF">
        <w:rPr>
          <w:rFonts w:ascii="Arial" w:hAnsi="Arial" w:cs="Arial"/>
          <w:sz w:val="22"/>
          <w:szCs w:val="22"/>
        </w:rPr>
        <w:t>208.</w:t>
      </w:r>
    </w:p>
    <w:p w:rsidR="007B279E" w:rsidRDefault="009E235E" w:rsidP="007B279E">
      <w:pPr>
        <w:jc w:val="both"/>
        <w:rPr>
          <w:rFonts w:ascii="Arial" w:hAnsi="Arial" w:cs="Arial"/>
          <w:sz w:val="22"/>
          <w:szCs w:val="22"/>
        </w:rPr>
      </w:pPr>
      <w:r>
        <w:rPr>
          <w:rFonts w:ascii="Arial" w:hAnsi="Arial" w:cs="Arial"/>
          <w:sz w:val="22"/>
          <w:szCs w:val="22"/>
        </w:rPr>
        <w:t>2</w:t>
      </w:r>
      <w:r w:rsidR="007B279E" w:rsidRPr="000752EF">
        <w:rPr>
          <w:rFonts w:ascii="Arial" w:hAnsi="Arial" w:cs="Arial"/>
          <w:sz w:val="22"/>
          <w:szCs w:val="22"/>
        </w:rPr>
        <w:tab/>
        <w:t>Vasilescu V</w:t>
      </w:r>
      <w:r w:rsidR="007B279E" w:rsidRPr="000752EF">
        <w:rPr>
          <w:rFonts w:ascii="Arial" w:hAnsi="Arial" w:cs="Arial"/>
          <w:b/>
          <w:sz w:val="22"/>
          <w:szCs w:val="22"/>
        </w:rPr>
        <w:t>, Iacobas DA</w:t>
      </w:r>
      <w:r w:rsidR="007B279E" w:rsidRPr="000752EF">
        <w:rPr>
          <w:rFonts w:ascii="Arial" w:hAnsi="Arial" w:cs="Arial"/>
          <w:sz w:val="22"/>
          <w:szCs w:val="22"/>
        </w:rPr>
        <w:t>. (1983). Investigations concerning ATP-ouabain antagonism in</w:t>
      </w:r>
    </w:p>
    <w:p w:rsidR="007B279E" w:rsidRPr="000752EF" w:rsidRDefault="007B279E" w:rsidP="007B279E">
      <w:pPr>
        <w:jc w:val="both"/>
        <w:rPr>
          <w:rFonts w:ascii="Arial" w:hAnsi="Arial" w:cs="Arial"/>
          <w:sz w:val="22"/>
          <w:szCs w:val="22"/>
        </w:rPr>
      </w:pPr>
      <w:r w:rsidRPr="000752EF">
        <w:rPr>
          <w:rFonts w:ascii="Arial" w:hAnsi="Arial" w:cs="Arial"/>
          <w:sz w:val="22"/>
          <w:szCs w:val="22"/>
        </w:rPr>
        <w:t xml:space="preserve">bioelectrogenesis. Possible molecular explanation. </w:t>
      </w:r>
      <w:r w:rsidRPr="000752EF">
        <w:rPr>
          <w:rFonts w:ascii="Arial" w:hAnsi="Arial" w:cs="Arial"/>
          <w:i/>
          <w:sz w:val="22"/>
          <w:szCs w:val="22"/>
        </w:rPr>
        <w:t>Actual Problems in Biophysics</w:t>
      </w:r>
      <w:r w:rsidRPr="000752EF">
        <w:rPr>
          <w:rFonts w:ascii="Arial" w:hAnsi="Arial" w:cs="Arial"/>
          <w:sz w:val="22"/>
          <w:szCs w:val="22"/>
        </w:rPr>
        <w:t>, 68-71.</w:t>
      </w:r>
    </w:p>
    <w:p w:rsidR="007B279E" w:rsidRPr="000752EF" w:rsidRDefault="009E235E" w:rsidP="007B279E">
      <w:pPr>
        <w:jc w:val="both"/>
        <w:rPr>
          <w:rFonts w:ascii="Arial" w:hAnsi="Arial" w:cs="Arial"/>
          <w:sz w:val="22"/>
          <w:szCs w:val="22"/>
        </w:rPr>
      </w:pPr>
      <w:r w:rsidRPr="009E235E">
        <w:rPr>
          <w:rFonts w:ascii="Arial" w:hAnsi="Arial" w:cs="Arial"/>
          <w:sz w:val="22"/>
          <w:szCs w:val="22"/>
        </w:rPr>
        <w:t>1</w:t>
      </w:r>
      <w:r w:rsidR="007B279E" w:rsidRPr="000752EF">
        <w:rPr>
          <w:rFonts w:ascii="Arial" w:hAnsi="Arial" w:cs="Arial"/>
          <w:b/>
          <w:sz w:val="22"/>
          <w:szCs w:val="22"/>
        </w:rPr>
        <w:tab/>
        <w:t>Iacobas DA</w:t>
      </w:r>
      <w:r w:rsidR="007B279E" w:rsidRPr="000752EF">
        <w:rPr>
          <w:rFonts w:ascii="Arial" w:hAnsi="Arial" w:cs="Arial"/>
          <w:sz w:val="22"/>
          <w:szCs w:val="22"/>
        </w:rPr>
        <w:t>. (1983). Single-particle method to derive ionic transport equations in biologic</w:t>
      </w:r>
      <w:r w:rsidR="00794B44">
        <w:rPr>
          <w:rFonts w:ascii="Arial" w:hAnsi="Arial" w:cs="Arial"/>
          <w:sz w:val="22"/>
          <w:szCs w:val="22"/>
        </w:rPr>
        <w:t xml:space="preserve">al membrane close proximity. </w:t>
      </w:r>
      <w:r w:rsidR="007B279E" w:rsidRPr="000752EF">
        <w:rPr>
          <w:rFonts w:ascii="Arial" w:hAnsi="Arial" w:cs="Arial"/>
          <w:i/>
          <w:sz w:val="22"/>
          <w:szCs w:val="22"/>
        </w:rPr>
        <w:t>Actual Problems in Biophysics</w:t>
      </w:r>
      <w:r w:rsidR="007B279E" w:rsidRPr="000752EF">
        <w:rPr>
          <w:rFonts w:ascii="Arial" w:hAnsi="Arial" w:cs="Arial"/>
          <w:sz w:val="22"/>
          <w:szCs w:val="22"/>
        </w:rPr>
        <w:t>, 72-75.</w:t>
      </w:r>
    </w:p>
    <w:p w:rsidR="00D01802" w:rsidRPr="0040171F" w:rsidRDefault="00D01802" w:rsidP="00BD65F2">
      <w:pPr>
        <w:jc w:val="both"/>
        <w:rPr>
          <w:rFonts w:ascii="Arial" w:hAnsi="Arial" w:cs="Arial"/>
          <w:sz w:val="22"/>
          <w:szCs w:val="22"/>
        </w:rPr>
      </w:pPr>
    </w:p>
    <w:p w:rsidR="004524F6" w:rsidRDefault="006C04E9" w:rsidP="00BD65F2">
      <w:pPr>
        <w:rPr>
          <w:rFonts w:ascii="Arial Bold" w:hAnsi="Arial Bold" w:cs="Arial"/>
          <w:b/>
          <w:sz w:val="22"/>
          <w:szCs w:val="22"/>
        </w:rPr>
      </w:pPr>
      <w:r>
        <w:rPr>
          <w:rFonts w:ascii="Arial Bold" w:hAnsi="Arial Bold" w:cs="Arial"/>
          <w:b/>
          <w:sz w:val="22"/>
          <w:szCs w:val="22"/>
        </w:rPr>
        <w:t>ACCEPTED PENDING MINOR</w:t>
      </w:r>
      <w:r w:rsidR="00874497" w:rsidRPr="0040171F">
        <w:rPr>
          <w:rFonts w:ascii="Arial Bold" w:hAnsi="Arial Bold" w:cs="Arial"/>
          <w:b/>
          <w:sz w:val="22"/>
          <w:szCs w:val="22"/>
        </w:rPr>
        <w:t xml:space="preserve"> REVISION</w:t>
      </w:r>
      <w:r>
        <w:rPr>
          <w:rFonts w:ascii="Arial Bold" w:hAnsi="Arial Bold" w:cs="Arial"/>
          <w:b/>
          <w:sz w:val="22"/>
          <w:szCs w:val="22"/>
        </w:rPr>
        <w:t>S</w:t>
      </w:r>
      <w:r w:rsidR="003C3F40" w:rsidRPr="0040171F">
        <w:rPr>
          <w:rFonts w:ascii="Arial Bold" w:hAnsi="Arial Bold" w:cs="Arial"/>
          <w:b/>
          <w:sz w:val="22"/>
          <w:szCs w:val="22"/>
        </w:rPr>
        <w:t>:</w:t>
      </w:r>
    </w:p>
    <w:p w:rsidR="0091532E" w:rsidRPr="00577980" w:rsidRDefault="0091532E" w:rsidP="0091532E">
      <w:pPr>
        <w:jc w:val="both"/>
        <w:rPr>
          <w:rFonts w:ascii="Arial" w:hAnsi="Arial" w:cs="Arial"/>
          <w:bCs/>
          <w:i/>
        </w:rPr>
      </w:pPr>
      <w:r>
        <w:rPr>
          <w:rFonts w:ascii="Arial" w:hAnsi="Arial" w:cs="Arial"/>
          <w:bCs/>
        </w:rPr>
        <w:t>2</w:t>
      </w:r>
      <w:r>
        <w:rPr>
          <w:rFonts w:ascii="Arial" w:hAnsi="Arial" w:cs="Arial"/>
          <w:bCs/>
        </w:rPr>
        <w:tab/>
      </w:r>
      <w:r w:rsidRPr="00F610A7">
        <w:rPr>
          <w:rFonts w:ascii="Arial" w:hAnsi="Arial" w:cs="Arial"/>
          <w:b/>
          <w:bCs/>
        </w:rPr>
        <w:t>Iacobas DA</w:t>
      </w:r>
      <w:r>
        <w:rPr>
          <w:rFonts w:ascii="Arial" w:hAnsi="Arial" w:cs="Arial"/>
          <w:b/>
          <w:bCs/>
        </w:rPr>
        <w:t xml:space="preserve"> </w:t>
      </w:r>
      <w:r>
        <w:rPr>
          <w:rFonts w:ascii="Arial" w:hAnsi="Arial" w:cs="Arial"/>
          <w:bCs/>
        </w:rPr>
        <w:t>Velisek L</w:t>
      </w:r>
      <w:r w:rsidRPr="00F610A7">
        <w:rPr>
          <w:rFonts w:ascii="Arial" w:hAnsi="Arial" w:cs="Arial"/>
          <w:b/>
          <w:bCs/>
        </w:rPr>
        <w:t>.</w:t>
      </w:r>
      <w:r>
        <w:rPr>
          <w:rFonts w:ascii="Arial" w:hAnsi="Arial" w:cs="Arial"/>
          <w:b/>
          <w:bCs/>
        </w:rPr>
        <w:t xml:space="preserve"> </w:t>
      </w:r>
      <w:r>
        <w:rPr>
          <w:rFonts w:ascii="Arial" w:hAnsi="Arial" w:cs="Arial"/>
          <w:bCs/>
        </w:rPr>
        <w:t xml:space="preserve">Alteration and recovery of neurotransmission in epilepsy and treatment. </w:t>
      </w:r>
      <w:r>
        <w:rPr>
          <w:rFonts w:ascii="Arial" w:hAnsi="Arial" w:cs="Arial"/>
          <w:bCs/>
          <w:i/>
        </w:rPr>
        <w:t>Invited perspective for Neural Regeneration Research</w:t>
      </w:r>
    </w:p>
    <w:p w:rsidR="0091532E" w:rsidRPr="0091532E" w:rsidRDefault="0091532E" w:rsidP="0091532E">
      <w:pPr>
        <w:jc w:val="both"/>
        <w:rPr>
          <w:rFonts w:ascii="Arial" w:hAnsi="Arial" w:cs="Arial"/>
          <w:b/>
          <w:bCs/>
          <w:sz w:val="22"/>
          <w:szCs w:val="22"/>
        </w:rPr>
      </w:pPr>
      <w:r w:rsidRPr="0091532E">
        <w:rPr>
          <w:rFonts w:ascii="Arial" w:hAnsi="Arial" w:cs="Arial"/>
          <w:bCs/>
          <w:sz w:val="22"/>
          <w:szCs w:val="22"/>
        </w:rPr>
        <w:t>1</w:t>
      </w:r>
      <w:r w:rsidRPr="0091532E">
        <w:rPr>
          <w:rFonts w:ascii="Arial" w:hAnsi="Arial" w:cs="Arial"/>
          <w:bCs/>
          <w:sz w:val="22"/>
          <w:szCs w:val="22"/>
        </w:rPr>
        <w:tab/>
        <w:t xml:space="preserve">Kobets T, Iatropoulos MJ, Duan JD, Brunnemann KD, </w:t>
      </w:r>
      <w:r w:rsidRPr="0091532E">
        <w:rPr>
          <w:rFonts w:ascii="Arial" w:hAnsi="Arial" w:cs="Arial"/>
          <w:b/>
          <w:bCs/>
          <w:sz w:val="22"/>
          <w:szCs w:val="22"/>
        </w:rPr>
        <w:t>Iacobas DA</w:t>
      </w:r>
      <w:r w:rsidRPr="0091532E">
        <w:rPr>
          <w:rFonts w:ascii="Arial" w:hAnsi="Arial" w:cs="Arial"/>
          <w:bCs/>
          <w:sz w:val="22"/>
          <w:szCs w:val="22"/>
        </w:rPr>
        <w:t xml:space="preserve">, Iacobas S , Vock E, Deschl U, Williams GM: Effects of Nitrosamines on the Expression of Genes Involved in Xenobiotic Metabolism in the Chicken Egg Alternative Genotoxicity Model. </w:t>
      </w:r>
      <w:r w:rsidRPr="0091532E">
        <w:rPr>
          <w:rFonts w:ascii="Arial" w:hAnsi="Arial" w:cs="Arial"/>
          <w:bCs/>
          <w:i/>
          <w:sz w:val="22"/>
          <w:szCs w:val="22"/>
        </w:rPr>
        <w:t>Toxicological Sciences</w:t>
      </w:r>
    </w:p>
    <w:p w:rsidR="0011694F" w:rsidRPr="0091532E" w:rsidRDefault="0011694F" w:rsidP="003C3F40">
      <w:pPr>
        <w:jc w:val="both"/>
        <w:rPr>
          <w:rFonts w:ascii="Arial" w:hAnsi="Arial" w:cs="Arial"/>
          <w:i/>
          <w:sz w:val="22"/>
          <w:szCs w:val="22"/>
        </w:rPr>
      </w:pPr>
    </w:p>
    <w:p w:rsidR="006A1156" w:rsidRPr="000752EF" w:rsidRDefault="006A1156" w:rsidP="00BD65F2">
      <w:pPr>
        <w:rPr>
          <w:rFonts w:ascii="Arial Bold" w:hAnsi="Arial Bold" w:cs="Arial"/>
          <w:b/>
          <w:sz w:val="22"/>
          <w:szCs w:val="22"/>
        </w:rPr>
      </w:pPr>
      <w:r w:rsidRPr="000752EF">
        <w:rPr>
          <w:rFonts w:ascii="Arial Bold" w:hAnsi="Arial Bold" w:cs="Arial"/>
          <w:b/>
          <w:sz w:val="22"/>
          <w:szCs w:val="22"/>
        </w:rPr>
        <w:t xml:space="preserve">PEER-REVIEWED </w:t>
      </w:r>
      <w:r w:rsidRPr="000752EF">
        <w:rPr>
          <w:rFonts w:ascii="Arial Bold" w:hAnsi="Arial Bold" w:cs="Arial"/>
          <w:b/>
          <w:caps/>
          <w:sz w:val="22"/>
          <w:szCs w:val="22"/>
        </w:rPr>
        <w:t>book chapters</w:t>
      </w:r>
      <w:r w:rsidR="009E235E">
        <w:rPr>
          <w:rFonts w:ascii="Arial Bold" w:hAnsi="Arial Bold" w:cs="Arial"/>
          <w:b/>
          <w:caps/>
          <w:sz w:val="22"/>
          <w:szCs w:val="22"/>
        </w:rPr>
        <w:t xml:space="preserve"> AND CONFERENCE PROCEEDINGS</w:t>
      </w:r>
      <w:r w:rsidRPr="000752EF">
        <w:rPr>
          <w:rFonts w:ascii="Arial Bold" w:hAnsi="Arial Bold" w:cs="Arial"/>
          <w:b/>
          <w:sz w:val="22"/>
          <w:szCs w:val="22"/>
        </w:rPr>
        <w:t xml:space="preserve">: </w:t>
      </w:r>
    </w:p>
    <w:p w:rsidR="001439A8" w:rsidRPr="001439A8" w:rsidRDefault="00FF70F1" w:rsidP="00BD65F2">
      <w:pPr>
        <w:adjustRightInd w:val="0"/>
        <w:jc w:val="both"/>
        <w:rPr>
          <w:rFonts w:ascii="Arial" w:hAnsi="Arial" w:cs="Arial"/>
          <w:sz w:val="22"/>
          <w:szCs w:val="22"/>
        </w:rPr>
      </w:pPr>
      <w:r>
        <w:rPr>
          <w:rFonts w:ascii="Arial" w:hAnsi="Arial" w:cs="Arial"/>
          <w:sz w:val="22"/>
          <w:szCs w:val="22"/>
        </w:rPr>
        <w:t>25</w:t>
      </w:r>
      <w:r w:rsidR="001439A8">
        <w:rPr>
          <w:rFonts w:ascii="Arial" w:hAnsi="Arial" w:cs="Arial"/>
          <w:sz w:val="22"/>
          <w:szCs w:val="22"/>
        </w:rPr>
        <w:tab/>
        <w:t xml:space="preserve">Veliskova J, </w:t>
      </w:r>
      <w:r w:rsidR="001439A8" w:rsidRPr="001439A8">
        <w:rPr>
          <w:rFonts w:ascii="Arial" w:hAnsi="Arial" w:cs="Arial"/>
          <w:b/>
          <w:sz w:val="22"/>
          <w:szCs w:val="22"/>
        </w:rPr>
        <w:t>Iacobas DA</w:t>
      </w:r>
      <w:r w:rsidR="001439A8">
        <w:rPr>
          <w:rFonts w:ascii="Arial" w:hAnsi="Arial" w:cs="Arial"/>
          <w:sz w:val="22"/>
          <w:szCs w:val="22"/>
        </w:rPr>
        <w:t>, Iacobas S, Velisek L. (201</w:t>
      </w:r>
      <w:r w:rsidR="001B19CC">
        <w:rPr>
          <w:rFonts w:ascii="Arial" w:hAnsi="Arial" w:cs="Arial"/>
          <w:sz w:val="22"/>
          <w:szCs w:val="22"/>
        </w:rPr>
        <w:t>7</w:t>
      </w:r>
      <w:r w:rsidR="001439A8">
        <w:rPr>
          <w:rFonts w:ascii="Arial" w:hAnsi="Arial" w:cs="Arial"/>
          <w:sz w:val="22"/>
          <w:szCs w:val="22"/>
        </w:rPr>
        <w:t xml:space="preserve">). </w:t>
      </w:r>
      <w:r w:rsidR="001439A8" w:rsidRPr="001439A8">
        <w:rPr>
          <w:rFonts w:ascii="Arial" w:hAnsi="Arial" w:cs="Arial"/>
          <w:sz w:val="22"/>
          <w:szCs w:val="22"/>
        </w:rPr>
        <w:t>Hormonal modulation of neuronal excitability</w:t>
      </w:r>
      <w:r w:rsidR="001439A8">
        <w:rPr>
          <w:rFonts w:ascii="Arial" w:hAnsi="Arial" w:cs="Arial"/>
          <w:sz w:val="22"/>
          <w:szCs w:val="22"/>
        </w:rPr>
        <w:t xml:space="preserve">. In </w:t>
      </w:r>
      <w:r w:rsidR="001B19CC">
        <w:rPr>
          <w:rFonts w:ascii="Arial" w:hAnsi="Arial" w:cs="Arial"/>
          <w:i/>
          <w:sz w:val="22"/>
          <w:szCs w:val="22"/>
        </w:rPr>
        <w:t xml:space="preserve">Reference Module in </w:t>
      </w:r>
      <w:r w:rsidR="001439A8" w:rsidRPr="001439A8">
        <w:rPr>
          <w:rFonts w:ascii="Arial" w:hAnsi="Arial" w:cs="Arial"/>
          <w:i/>
          <w:sz w:val="22"/>
          <w:szCs w:val="22"/>
        </w:rPr>
        <w:t>Neuroscience and B</w:t>
      </w:r>
      <w:r w:rsidR="00491401">
        <w:rPr>
          <w:rFonts w:ascii="Arial" w:hAnsi="Arial" w:cs="Arial"/>
          <w:i/>
          <w:sz w:val="22"/>
          <w:szCs w:val="22"/>
        </w:rPr>
        <w:t>iob</w:t>
      </w:r>
      <w:r w:rsidR="001439A8" w:rsidRPr="001439A8">
        <w:rPr>
          <w:rFonts w:ascii="Arial" w:hAnsi="Arial" w:cs="Arial"/>
          <w:i/>
          <w:sz w:val="22"/>
          <w:szCs w:val="22"/>
        </w:rPr>
        <w:t>ehavioral Psychology</w:t>
      </w:r>
      <w:r w:rsidR="001439A8">
        <w:rPr>
          <w:rFonts w:ascii="Arial" w:hAnsi="Arial" w:cs="Arial"/>
          <w:sz w:val="22"/>
          <w:szCs w:val="22"/>
        </w:rPr>
        <w:t>, Elsevier</w:t>
      </w:r>
      <w:r w:rsidR="001B19CC">
        <w:rPr>
          <w:rFonts w:ascii="Arial" w:hAnsi="Arial" w:cs="Arial"/>
          <w:sz w:val="22"/>
          <w:szCs w:val="22"/>
        </w:rPr>
        <w:t>, 1-6. http://dx.doi.org/10.1016/B978-0-12-809324-5.00082-1</w:t>
      </w:r>
    </w:p>
    <w:p w:rsidR="004E0451" w:rsidRPr="000752EF" w:rsidRDefault="00FF70F1" w:rsidP="00BD65F2">
      <w:pPr>
        <w:adjustRightInd w:val="0"/>
        <w:jc w:val="both"/>
        <w:rPr>
          <w:rFonts w:ascii="Arial" w:hAnsi="Arial" w:cs="Arial"/>
          <w:sz w:val="22"/>
          <w:szCs w:val="22"/>
        </w:rPr>
      </w:pPr>
      <w:r>
        <w:rPr>
          <w:rFonts w:ascii="Arial" w:hAnsi="Arial" w:cs="Arial"/>
          <w:sz w:val="22"/>
          <w:szCs w:val="22"/>
        </w:rPr>
        <w:t>24</w:t>
      </w:r>
      <w:r w:rsidR="00BD65F2" w:rsidRPr="000752EF">
        <w:rPr>
          <w:rFonts w:ascii="Arial" w:hAnsi="Arial" w:cs="Arial"/>
          <w:sz w:val="22"/>
          <w:szCs w:val="22"/>
        </w:rPr>
        <w:tab/>
      </w:r>
      <w:r w:rsidR="004E0451" w:rsidRPr="000752EF">
        <w:rPr>
          <w:rFonts w:ascii="Arial" w:hAnsi="Arial" w:cs="Arial"/>
          <w:sz w:val="22"/>
          <w:szCs w:val="22"/>
        </w:rPr>
        <w:t xml:space="preserve">Iacobas S, Neal-Perry G, </w:t>
      </w:r>
      <w:r w:rsidR="004E0451" w:rsidRPr="000752EF">
        <w:rPr>
          <w:rFonts w:ascii="Arial" w:hAnsi="Arial" w:cs="Arial"/>
          <w:b/>
          <w:bCs/>
          <w:sz w:val="22"/>
          <w:szCs w:val="22"/>
        </w:rPr>
        <w:t>Iacobas DA</w:t>
      </w:r>
      <w:r w:rsidR="004E0451" w:rsidRPr="000752EF">
        <w:rPr>
          <w:rFonts w:ascii="Arial" w:hAnsi="Arial" w:cs="Arial"/>
          <w:sz w:val="22"/>
          <w:szCs w:val="22"/>
        </w:rPr>
        <w:t xml:space="preserve"> (2013). Analyzing the cytoskeletal transcriptome:</w:t>
      </w:r>
    </w:p>
    <w:p w:rsidR="004E0451" w:rsidRPr="000752EF" w:rsidRDefault="004E0451" w:rsidP="00BD65F2">
      <w:pPr>
        <w:adjustRightInd w:val="0"/>
        <w:jc w:val="both"/>
        <w:rPr>
          <w:rFonts w:ascii="Arial" w:hAnsi="Arial" w:cs="Arial"/>
          <w:sz w:val="22"/>
          <w:szCs w:val="22"/>
        </w:rPr>
      </w:pPr>
      <w:r w:rsidRPr="000752EF">
        <w:rPr>
          <w:rFonts w:ascii="Arial" w:hAnsi="Arial" w:cs="Arial"/>
          <w:sz w:val="22"/>
          <w:szCs w:val="22"/>
        </w:rPr>
        <w:t xml:space="preserve">sex differences in rat hypothalamus. In: Rolf Dermietzel (ed.), </w:t>
      </w:r>
      <w:r w:rsidRPr="000752EF">
        <w:rPr>
          <w:rFonts w:ascii="Arial" w:hAnsi="Arial" w:cs="Arial"/>
          <w:i/>
          <w:sz w:val="22"/>
          <w:szCs w:val="22"/>
        </w:rPr>
        <w:t>The Cytoskeleton: Imaging, Isolation, and Interaction, Neuromethods</w:t>
      </w:r>
      <w:r w:rsidRPr="000752EF">
        <w:rPr>
          <w:rFonts w:ascii="Arial" w:hAnsi="Arial" w:cs="Arial"/>
          <w:sz w:val="22"/>
          <w:szCs w:val="22"/>
        </w:rPr>
        <w:t>, 79: 119:133, Springer New York Heidelberg Dordrecht London, ISBN 978-1-62703-266-7 (eBook).</w:t>
      </w:r>
    </w:p>
    <w:p w:rsidR="004E0451" w:rsidRPr="000752EF" w:rsidRDefault="00FF70F1" w:rsidP="00BD65F2">
      <w:pPr>
        <w:autoSpaceDE w:val="0"/>
        <w:autoSpaceDN w:val="0"/>
        <w:adjustRightInd w:val="0"/>
        <w:jc w:val="both"/>
        <w:rPr>
          <w:rFonts w:ascii="Arial" w:hAnsi="Arial" w:cs="Arial"/>
          <w:sz w:val="22"/>
          <w:szCs w:val="22"/>
        </w:rPr>
      </w:pPr>
      <w:r>
        <w:rPr>
          <w:rFonts w:ascii="Arial" w:hAnsi="Arial" w:cs="Arial"/>
          <w:sz w:val="22"/>
          <w:szCs w:val="22"/>
        </w:rPr>
        <w:t>23</w:t>
      </w:r>
      <w:r w:rsidR="00BD65F2" w:rsidRPr="000752EF">
        <w:rPr>
          <w:rFonts w:ascii="Arial" w:hAnsi="Arial" w:cs="Arial"/>
          <w:sz w:val="22"/>
          <w:szCs w:val="22"/>
        </w:rPr>
        <w:tab/>
      </w:r>
      <w:r w:rsidR="004E0451" w:rsidRPr="000752EF">
        <w:rPr>
          <w:rFonts w:ascii="Arial" w:hAnsi="Arial" w:cs="Arial"/>
          <w:sz w:val="22"/>
          <w:szCs w:val="22"/>
        </w:rPr>
        <w:t xml:space="preserve">Iacobas S, </w:t>
      </w:r>
      <w:r w:rsidR="004E0451" w:rsidRPr="000752EF">
        <w:rPr>
          <w:rFonts w:ascii="Arial" w:hAnsi="Arial" w:cs="Arial"/>
          <w:b/>
          <w:bCs/>
          <w:sz w:val="22"/>
          <w:szCs w:val="22"/>
        </w:rPr>
        <w:t>Iacobas DA</w:t>
      </w:r>
      <w:r w:rsidR="004E0451" w:rsidRPr="000752EF">
        <w:rPr>
          <w:rFonts w:ascii="Arial" w:hAnsi="Arial" w:cs="Arial"/>
          <w:sz w:val="22"/>
          <w:szCs w:val="22"/>
        </w:rPr>
        <w:t xml:space="preserve"> (2012). Effects of Chronic Intermittent Hypoxia on Cardiac</w:t>
      </w:r>
      <w:r w:rsidR="009E235E">
        <w:rPr>
          <w:rFonts w:ascii="Arial" w:hAnsi="Arial" w:cs="Arial"/>
          <w:sz w:val="22"/>
          <w:szCs w:val="22"/>
        </w:rPr>
        <w:t xml:space="preserve"> </w:t>
      </w:r>
      <w:r w:rsidR="004E0451" w:rsidRPr="000752EF">
        <w:rPr>
          <w:rFonts w:ascii="Arial" w:hAnsi="Arial" w:cs="Arial"/>
          <w:sz w:val="22"/>
          <w:szCs w:val="22"/>
        </w:rPr>
        <w:t xml:space="preserve">Rhythm Transcriptomic Networks. In: </w:t>
      </w:r>
      <w:r w:rsidR="004E0451" w:rsidRPr="000752EF">
        <w:rPr>
          <w:rFonts w:ascii="Arial" w:hAnsi="Arial" w:cs="Arial"/>
          <w:i/>
          <w:iCs/>
          <w:sz w:val="22"/>
          <w:szCs w:val="22"/>
        </w:rPr>
        <w:t>Intermittent Hypoxia and Human Diseases</w:t>
      </w:r>
      <w:r w:rsidR="004E0451" w:rsidRPr="000752EF">
        <w:rPr>
          <w:rFonts w:ascii="Arial" w:hAnsi="Arial" w:cs="Arial"/>
          <w:sz w:val="22"/>
          <w:szCs w:val="22"/>
        </w:rPr>
        <w:t>, (Editors:</w:t>
      </w:r>
      <w:r w:rsidR="004E0451" w:rsidRPr="000752EF">
        <w:rPr>
          <w:rFonts w:ascii="Arial" w:hAnsi="Arial" w:cs="Arial"/>
          <w:b/>
          <w:bCs/>
          <w:sz w:val="22"/>
          <w:szCs w:val="22"/>
        </w:rPr>
        <w:t xml:space="preserve"> </w:t>
      </w:r>
      <w:r w:rsidR="004E0451" w:rsidRPr="000752EF">
        <w:rPr>
          <w:rFonts w:ascii="Arial" w:hAnsi="Arial" w:cs="Arial"/>
          <w:sz w:val="22"/>
          <w:szCs w:val="22"/>
        </w:rPr>
        <w:t>L. XI,</w:t>
      </w:r>
    </w:p>
    <w:p w:rsidR="004E0451" w:rsidRPr="000752EF" w:rsidRDefault="004E0451" w:rsidP="00BD65F2">
      <w:pPr>
        <w:autoSpaceDE w:val="0"/>
        <w:autoSpaceDN w:val="0"/>
        <w:adjustRightInd w:val="0"/>
        <w:jc w:val="both"/>
        <w:rPr>
          <w:rFonts w:ascii="Arial" w:hAnsi="Arial" w:cs="Arial"/>
          <w:sz w:val="22"/>
          <w:szCs w:val="22"/>
        </w:rPr>
      </w:pPr>
      <w:r w:rsidRPr="000752EF">
        <w:rPr>
          <w:rFonts w:ascii="Arial" w:hAnsi="Arial" w:cs="Arial"/>
          <w:sz w:val="22"/>
          <w:szCs w:val="22"/>
        </w:rPr>
        <w:t>T.V. Serebrovskaya), New York: Springer. Pp. 15-28. ISBN 9</w:t>
      </w:r>
      <w:r w:rsidR="007134DC" w:rsidRPr="000752EF">
        <w:rPr>
          <w:rFonts w:ascii="Arial" w:hAnsi="Arial" w:cs="Arial"/>
          <w:sz w:val="22"/>
          <w:szCs w:val="22"/>
        </w:rPr>
        <w:t>78-1-4471-2906-6 (eBook)</w:t>
      </w:r>
      <w:r w:rsidRPr="000752EF">
        <w:rPr>
          <w:rFonts w:ascii="Arial" w:hAnsi="Arial" w:cs="Arial"/>
          <w:sz w:val="22"/>
          <w:szCs w:val="22"/>
        </w:rPr>
        <w:t xml:space="preserve"> </w:t>
      </w:r>
    </w:p>
    <w:p w:rsidR="004E0451" w:rsidRPr="000752EF" w:rsidRDefault="00FF70F1" w:rsidP="00BD65F2">
      <w:pPr>
        <w:jc w:val="both"/>
        <w:rPr>
          <w:rFonts w:ascii="Arial" w:hAnsi="Arial" w:cs="Arial"/>
          <w:sz w:val="22"/>
          <w:szCs w:val="22"/>
          <w:lang w:val="pt-BR"/>
        </w:rPr>
      </w:pPr>
      <w:r>
        <w:rPr>
          <w:rFonts w:ascii="Arial" w:hAnsi="Arial" w:cs="Arial"/>
          <w:sz w:val="22"/>
          <w:szCs w:val="22"/>
        </w:rPr>
        <w:t>22</w:t>
      </w:r>
      <w:r w:rsidR="00BD65F2" w:rsidRPr="000752EF">
        <w:rPr>
          <w:rFonts w:ascii="Arial" w:hAnsi="Arial" w:cs="Arial"/>
          <w:sz w:val="22"/>
          <w:szCs w:val="22"/>
        </w:rPr>
        <w:tab/>
      </w:r>
      <w:r w:rsidR="004E0451" w:rsidRPr="000752EF">
        <w:rPr>
          <w:rFonts w:ascii="Arial" w:hAnsi="Arial" w:cs="Arial"/>
          <w:b/>
          <w:bCs/>
          <w:iCs/>
          <w:sz w:val="22"/>
          <w:szCs w:val="22"/>
          <w:lang w:val="pt-BR"/>
        </w:rPr>
        <w:t>Iacobas DA</w:t>
      </w:r>
      <w:r w:rsidR="004E0451" w:rsidRPr="000752EF">
        <w:rPr>
          <w:rFonts w:ascii="Arial" w:hAnsi="Arial" w:cs="Arial"/>
          <w:bCs/>
          <w:iCs/>
          <w:sz w:val="22"/>
          <w:szCs w:val="22"/>
          <w:lang w:val="pt-BR"/>
        </w:rPr>
        <w:t xml:space="preserve">, Iacobas S, Spray DC (2005). </w:t>
      </w:r>
      <w:r w:rsidR="004E0451" w:rsidRPr="000752EF">
        <w:rPr>
          <w:rFonts w:ascii="Arial" w:hAnsi="Arial" w:cs="Arial"/>
          <w:sz w:val="22"/>
          <w:szCs w:val="22"/>
        </w:rPr>
        <w:t>Use of cDNA arrays to explore gene</w:t>
      </w:r>
      <w:r w:rsidR="00A3204B">
        <w:rPr>
          <w:rFonts w:ascii="Arial" w:hAnsi="Arial" w:cs="Arial"/>
          <w:sz w:val="22"/>
          <w:szCs w:val="22"/>
        </w:rPr>
        <w:t xml:space="preserve"> </w:t>
      </w:r>
      <w:r w:rsidR="004E0451" w:rsidRPr="000752EF">
        <w:rPr>
          <w:rFonts w:ascii="Arial" w:hAnsi="Arial" w:cs="Arial"/>
          <w:sz w:val="22"/>
          <w:szCs w:val="22"/>
        </w:rPr>
        <w:t xml:space="preserve">expression in genetically manipulated mice and cell lines. In </w:t>
      </w:r>
      <w:r w:rsidR="004E0451" w:rsidRPr="000752EF">
        <w:rPr>
          <w:rFonts w:ascii="Arial" w:hAnsi="Arial" w:cs="Arial"/>
          <w:i/>
          <w:sz w:val="22"/>
          <w:szCs w:val="22"/>
        </w:rPr>
        <w:t>Practical Methods in Cardiovascular Research</w:t>
      </w:r>
      <w:r w:rsidR="004E0451" w:rsidRPr="000752EF">
        <w:rPr>
          <w:rFonts w:ascii="Arial" w:hAnsi="Arial" w:cs="Arial"/>
          <w:sz w:val="22"/>
          <w:szCs w:val="22"/>
        </w:rPr>
        <w:t xml:space="preserve"> (Editors: S Dhein, FW Mohr &amp; M Delmar), Berlin-Heidelberg-New York: Springer-Verlag. </w:t>
      </w:r>
      <w:r w:rsidR="004E0451" w:rsidRPr="000752EF">
        <w:rPr>
          <w:rFonts w:ascii="Arial" w:hAnsi="Arial" w:cs="Arial"/>
          <w:sz w:val="22"/>
          <w:szCs w:val="22"/>
          <w:lang w:val="pt-BR"/>
        </w:rPr>
        <w:t xml:space="preserve">ISBN: 3-540-40763-4. pp. 907-915. </w:t>
      </w:r>
    </w:p>
    <w:p w:rsidR="004E0451" w:rsidRDefault="00FF70F1" w:rsidP="00BD65F2">
      <w:pPr>
        <w:jc w:val="both"/>
        <w:rPr>
          <w:rFonts w:ascii="Arial" w:hAnsi="Arial" w:cs="Arial"/>
          <w:sz w:val="22"/>
          <w:szCs w:val="22"/>
        </w:rPr>
      </w:pPr>
      <w:r>
        <w:rPr>
          <w:rFonts w:ascii="Arial" w:hAnsi="Arial" w:cs="Arial"/>
          <w:sz w:val="22"/>
          <w:szCs w:val="22"/>
          <w:lang w:val="pt-BR"/>
        </w:rPr>
        <w:t>21</w:t>
      </w:r>
      <w:r w:rsidR="00BD65F2" w:rsidRPr="000752EF">
        <w:rPr>
          <w:rFonts w:ascii="Arial" w:hAnsi="Arial" w:cs="Arial"/>
          <w:b/>
          <w:sz w:val="22"/>
          <w:szCs w:val="22"/>
          <w:lang w:val="pt-BR"/>
        </w:rPr>
        <w:tab/>
      </w:r>
      <w:r w:rsidR="004E0451" w:rsidRPr="000752EF">
        <w:rPr>
          <w:rFonts w:ascii="Arial" w:hAnsi="Arial" w:cs="Arial"/>
          <w:b/>
          <w:sz w:val="22"/>
          <w:szCs w:val="22"/>
          <w:lang w:val="pt-BR"/>
        </w:rPr>
        <w:t>Iacobas DA</w:t>
      </w:r>
      <w:r w:rsidR="004E0451" w:rsidRPr="000752EF">
        <w:rPr>
          <w:rFonts w:ascii="Arial" w:hAnsi="Arial" w:cs="Arial"/>
          <w:sz w:val="22"/>
          <w:szCs w:val="22"/>
          <w:lang w:val="pt-BR"/>
        </w:rPr>
        <w:t xml:space="preserve">, Urban M, Iacobas S, Spray DC (2001). </w:t>
      </w:r>
      <w:r w:rsidR="004E0451" w:rsidRPr="000752EF">
        <w:rPr>
          <w:rFonts w:ascii="Arial" w:hAnsi="Arial" w:cs="Arial"/>
          <w:sz w:val="22"/>
          <w:szCs w:val="22"/>
        </w:rPr>
        <w:t xml:space="preserve">The “patholog” of the gene expression </w:t>
      </w:r>
      <w:r w:rsidR="004E0451" w:rsidRPr="000752EF">
        <w:rPr>
          <w:rFonts w:ascii="Arial" w:hAnsi="Arial" w:cs="Arial"/>
          <w:iCs/>
          <w:sz w:val="22"/>
          <w:szCs w:val="22"/>
        </w:rPr>
        <w:t>profile in evaluating the ecotoxin effects.</w:t>
      </w:r>
      <w:r w:rsidR="004E0451" w:rsidRPr="000752EF">
        <w:rPr>
          <w:rFonts w:ascii="Arial" w:hAnsi="Arial" w:cs="Arial"/>
          <w:i/>
          <w:iCs/>
          <w:sz w:val="22"/>
          <w:szCs w:val="22"/>
        </w:rPr>
        <w:t xml:space="preserve"> </w:t>
      </w:r>
      <w:r w:rsidR="004E0451" w:rsidRPr="000752EF">
        <w:rPr>
          <w:rFonts w:ascii="Arial" w:hAnsi="Arial" w:cs="Arial"/>
          <w:iCs/>
          <w:sz w:val="22"/>
          <w:szCs w:val="22"/>
        </w:rPr>
        <w:t>In</w:t>
      </w:r>
      <w:r w:rsidR="004E0451" w:rsidRPr="000752EF">
        <w:rPr>
          <w:rFonts w:ascii="Arial" w:hAnsi="Arial" w:cs="Arial"/>
          <w:i/>
          <w:iCs/>
          <w:sz w:val="22"/>
          <w:szCs w:val="22"/>
        </w:rPr>
        <w:t xml:space="preserve"> </w:t>
      </w:r>
      <w:r w:rsidR="004E0451" w:rsidRPr="000752EF">
        <w:rPr>
          <w:rFonts w:ascii="Arial" w:hAnsi="Arial" w:cs="Arial"/>
          <w:bCs/>
          <w:i/>
          <w:sz w:val="22"/>
          <w:szCs w:val="22"/>
        </w:rPr>
        <w:t>Ecosystems and sustainable development</w:t>
      </w:r>
      <w:r w:rsidR="004E0451" w:rsidRPr="000752EF">
        <w:rPr>
          <w:rFonts w:ascii="Arial" w:hAnsi="Arial" w:cs="Arial"/>
          <w:bCs/>
          <w:sz w:val="22"/>
          <w:szCs w:val="22"/>
        </w:rPr>
        <w:t xml:space="preserve">, (Eds: </w:t>
      </w:r>
      <w:r w:rsidR="004E0451" w:rsidRPr="000752EF">
        <w:rPr>
          <w:rFonts w:ascii="Arial" w:hAnsi="Arial" w:cs="Arial"/>
          <w:sz w:val="22"/>
          <w:szCs w:val="22"/>
        </w:rPr>
        <w:t>C Brebia, Y Vilacampa, J Uso), WIT Press, Southampton, U.K. 733-742.</w:t>
      </w:r>
    </w:p>
    <w:p w:rsidR="00A3204B" w:rsidRPr="00A3204B" w:rsidRDefault="00FF70F1" w:rsidP="00A3204B">
      <w:pPr>
        <w:jc w:val="both"/>
        <w:rPr>
          <w:rFonts w:ascii="Arial" w:hAnsi="Arial" w:cs="Arial"/>
          <w:bCs/>
          <w:sz w:val="22"/>
          <w:szCs w:val="22"/>
        </w:rPr>
      </w:pPr>
      <w:r>
        <w:rPr>
          <w:rFonts w:ascii="Arial" w:hAnsi="Arial" w:cs="Arial"/>
          <w:bCs/>
          <w:sz w:val="22"/>
          <w:szCs w:val="22"/>
        </w:rPr>
        <w:t>20</w:t>
      </w:r>
      <w:r w:rsidR="00A3204B">
        <w:rPr>
          <w:rFonts w:ascii="Arial" w:hAnsi="Arial" w:cs="Arial"/>
          <w:bCs/>
          <w:sz w:val="22"/>
          <w:szCs w:val="22"/>
        </w:rPr>
        <w:tab/>
      </w:r>
      <w:r w:rsidR="00A3204B" w:rsidRPr="007B279E">
        <w:rPr>
          <w:rFonts w:ascii="Arial" w:hAnsi="Arial" w:cs="Arial"/>
          <w:b/>
          <w:bCs/>
          <w:sz w:val="22"/>
          <w:szCs w:val="22"/>
          <w:lang w:val="en-GB"/>
        </w:rPr>
        <w:t>Iacobas DA</w:t>
      </w:r>
      <w:r w:rsidR="00A3204B" w:rsidRPr="00A3204B">
        <w:rPr>
          <w:rFonts w:ascii="Arial" w:hAnsi="Arial" w:cs="Arial"/>
          <w:bCs/>
          <w:sz w:val="22"/>
          <w:szCs w:val="22"/>
        </w:rPr>
        <w:t>, Wilson</w:t>
      </w:r>
      <w:r w:rsidR="00A3204B">
        <w:rPr>
          <w:rFonts w:ascii="Arial" w:hAnsi="Arial" w:cs="Arial"/>
          <w:bCs/>
          <w:sz w:val="22"/>
          <w:szCs w:val="22"/>
        </w:rPr>
        <w:t xml:space="preserve"> D</w:t>
      </w:r>
      <w:r w:rsidR="00A3204B" w:rsidRPr="00A3204B">
        <w:rPr>
          <w:rFonts w:ascii="Arial" w:hAnsi="Arial" w:cs="Arial"/>
          <w:bCs/>
          <w:sz w:val="22"/>
          <w:szCs w:val="22"/>
        </w:rPr>
        <w:t xml:space="preserve">. </w:t>
      </w:r>
      <w:r w:rsidR="00A3204B">
        <w:rPr>
          <w:rFonts w:ascii="Arial" w:hAnsi="Arial" w:cs="Arial"/>
          <w:bCs/>
          <w:sz w:val="22"/>
          <w:szCs w:val="22"/>
        </w:rPr>
        <w:t>(</w:t>
      </w:r>
      <w:r w:rsidR="00A3204B" w:rsidRPr="00A3204B">
        <w:rPr>
          <w:rFonts w:ascii="Arial" w:hAnsi="Arial" w:cs="Arial"/>
          <w:bCs/>
          <w:sz w:val="22"/>
          <w:szCs w:val="22"/>
        </w:rPr>
        <w:t>2000</w:t>
      </w:r>
      <w:r w:rsidR="00A3204B">
        <w:rPr>
          <w:rFonts w:ascii="Arial" w:hAnsi="Arial" w:cs="Arial"/>
          <w:bCs/>
          <w:sz w:val="22"/>
          <w:szCs w:val="22"/>
        </w:rPr>
        <w:t>)</w:t>
      </w:r>
      <w:r w:rsidR="00A3204B" w:rsidRPr="00A3204B">
        <w:rPr>
          <w:rFonts w:ascii="Arial" w:hAnsi="Arial" w:cs="Arial"/>
          <w:bCs/>
          <w:sz w:val="22"/>
          <w:szCs w:val="22"/>
        </w:rPr>
        <w:t>. Survey of the public awareness campaign on domestic violence.</w:t>
      </w:r>
      <w:r w:rsidR="00A3204B">
        <w:rPr>
          <w:rFonts w:ascii="Arial" w:hAnsi="Arial" w:cs="Arial"/>
          <w:bCs/>
          <w:sz w:val="22"/>
          <w:szCs w:val="22"/>
        </w:rPr>
        <w:t xml:space="preserve"> </w:t>
      </w:r>
      <w:r w:rsidR="00A3204B" w:rsidRPr="00A3204B">
        <w:rPr>
          <w:rFonts w:ascii="Arial" w:hAnsi="Arial" w:cs="Arial"/>
          <w:bCs/>
          <w:sz w:val="22"/>
          <w:szCs w:val="22"/>
        </w:rPr>
        <w:t xml:space="preserve">Proceedings to </w:t>
      </w:r>
      <w:r w:rsidR="00A3204B" w:rsidRPr="00A3204B">
        <w:rPr>
          <w:rFonts w:ascii="Arial" w:hAnsi="Arial" w:cs="Arial"/>
          <w:bCs/>
          <w:i/>
          <w:iCs/>
          <w:sz w:val="22"/>
          <w:szCs w:val="22"/>
        </w:rPr>
        <w:t>Medinf’2000</w:t>
      </w:r>
      <w:r w:rsidR="00A3204B" w:rsidRPr="00A3204B">
        <w:rPr>
          <w:rFonts w:ascii="Arial" w:hAnsi="Arial" w:cs="Arial"/>
          <w:bCs/>
          <w:sz w:val="22"/>
          <w:szCs w:val="22"/>
        </w:rPr>
        <w:t xml:space="preserve">. </w:t>
      </w:r>
      <w:hyperlink r:id="rId7" w:history="1">
        <w:r w:rsidR="00A3204B" w:rsidRPr="00A3204B">
          <w:rPr>
            <w:rStyle w:val="Hyperlink"/>
            <w:rFonts w:ascii="Arial" w:hAnsi="Arial" w:cs="Arial"/>
            <w:bCs/>
            <w:sz w:val="22"/>
            <w:szCs w:val="22"/>
            <w:lang w:val="en-GB"/>
          </w:rPr>
          <w:t>www.umfiasi.ro/medinf</w:t>
        </w:r>
      </w:hyperlink>
    </w:p>
    <w:p w:rsidR="00A3204B" w:rsidRPr="00A3204B" w:rsidRDefault="009E235E" w:rsidP="00A3204B">
      <w:pPr>
        <w:jc w:val="both"/>
        <w:rPr>
          <w:rFonts w:ascii="Arial" w:hAnsi="Arial" w:cs="Arial"/>
          <w:sz w:val="22"/>
          <w:szCs w:val="22"/>
        </w:rPr>
      </w:pPr>
      <w:r>
        <w:rPr>
          <w:rFonts w:ascii="Arial" w:hAnsi="Arial" w:cs="Arial"/>
          <w:sz w:val="22"/>
          <w:szCs w:val="22"/>
        </w:rPr>
        <w:t>1</w:t>
      </w:r>
      <w:r w:rsidR="00FF70F1">
        <w:rPr>
          <w:rFonts w:ascii="Arial" w:hAnsi="Arial" w:cs="Arial"/>
          <w:sz w:val="22"/>
          <w:szCs w:val="22"/>
        </w:rPr>
        <w:t>9</w:t>
      </w:r>
      <w:r w:rsidR="00A3204B">
        <w:rPr>
          <w:rFonts w:ascii="Arial" w:hAnsi="Arial" w:cs="Arial"/>
          <w:sz w:val="22"/>
          <w:szCs w:val="22"/>
        </w:rPr>
        <w:tab/>
      </w:r>
      <w:r w:rsidR="00A3204B" w:rsidRPr="00A3204B">
        <w:rPr>
          <w:rFonts w:ascii="Arial" w:hAnsi="Arial" w:cs="Arial"/>
          <w:sz w:val="22"/>
          <w:szCs w:val="22"/>
        </w:rPr>
        <w:t xml:space="preserve">Spray DC, </w:t>
      </w:r>
      <w:r w:rsidR="00A3204B" w:rsidRPr="007B279E">
        <w:rPr>
          <w:rFonts w:ascii="Arial" w:hAnsi="Arial" w:cs="Arial"/>
          <w:b/>
          <w:bCs/>
          <w:sz w:val="22"/>
          <w:szCs w:val="22"/>
          <w:lang w:val="en-GB"/>
        </w:rPr>
        <w:t>Iacobas DA</w:t>
      </w:r>
      <w:r w:rsidR="00A3204B" w:rsidRPr="00A3204B">
        <w:rPr>
          <w:rFonts w:ascii="Arial" w:hAnsi="Arial" w:cs="Arial"/>
          <w:sz w:val="22"/>
          <w:szCs w:val="22"/>
        </w:rPr>
        <w:t>, Urban</w:t>
      </w:r>
      <w:r w:rsidR="00A3204B">
        <w:rPr>
          <w:rFonts w:ascii="Arial" w:hAnsi="Arial" w:cs="Arial"/>
          <w:sz w:val="22"/>
          <w:szCs w:val="22"/>
        </w:rPr>
        <w:t xml:space="preserve"> M. (2000)</w:t>
      </w:r>
      <w:r w:rsidR="00A3204B" w:rsidRPr="00A3204B">
        <w:rPr>
          <w:rFonts w:ascii="Arial" w:hAnsi="Arial" w:cs="Arial"/>
          <w:sz w:val="22"/>
          <w:szCs w:val="22"/>
        </w:rPr>
        <w:t>. Theoretical and practical optimization of microarray technique.</w:t>
      </w:r>
      <w:r w:rsidR="00A3204B">
        <w:rPr>
          <w:rFonts w:ascii="Arial" w:hAnsi="Arial" w:cs="Arial"/>
          <w:sz w:val="22"/>
          <w:szCs w:val="22"/>
        </w:rPr>
        <w:t xml:space="preserve"> </w:t>
      </w:r>
      <w:r w:rsidR="00A3204B" w:rsidRPr="00A3204B">
        <w:rPr>
          <w:rFonts w:ascii="Arial" w:hAnsi="Arial" w:cs="Arial"/>
          <w:sz w:val="22"/>
          <w:szCs w:val="22"/>
        </w:rPr>
        <w:t xml:space="preserve">Proceedings to </w:t>
      </w:r>
      <w:r w:rsidR="00A3204B" w:rsidRPr="00A3204B">
        <w:rPr>
          <w:rFonts w:ascii="Arial" w:hAnsi="Arial" w:cs="Arial"/>
          <w:i/>
          <w:iCs/>
          <w:sz w:val="22"/>
          <w:szCs w:val="22"/>
        </w:rPr>
        <w:t>Medinf’2000</w:t>
      </w:r>
      <w:r w:rsidR="00A3204B" w:rsidRPr="00A3204B">
        <w:rPr>
          <w:rFonts w:ascii="Arial" w:hAnsi="Arial" w:cs="Arial"/>
          <w:sz w:val="22"/>
          <w:szCs w:val="22"/>
        </w:rPr>
        <w:t xml:space="preserve">. </w:t>
      </w:r>
      <w:hyperlink r:id="rId8" w:history="1">
        <w:r w:rsidR="00A3204B" w:rsidRPr="00A3204B">
          <w:rPr>
            <w:rStyle w:val="Hyperlink"/>
            <w:rFonts w:ascii="Arial" w:hAnsi="Arial" w:cs="Arial"/>
            <w:sz w:val="22"/>
            <w:szCs w:val="22"/>
            <w:lang w:val="en-GB"/>
          </w:rPr>
          <w:t>www.umfiasi.ro/medinf</w:t>
        </w:r>
      </w:hyperlink>
    </w:p>
    <w:p w:rsidR="00A3204B" w:rsidRPr="00A3204B" w:rsidRDefault="009E235E" w:rsidP="00A3204B">
      <w:pPr>
        <w:jc w:val="both"/>
        <w:rPr>
          <w:rFonts w:ascii="Arial" w:hAnsi="Arial" w:cs="Arial"/>
          <w:sz w:val="22"/>
          <w:szCs w:val="22"/>
        </w:rPr>
      </w:pPr>
      <w:r>
        <w:rPr>
          <w:rFonts w:ascii="Arial" w:hAnsi="Arial" w:cs="Arial"/>
          <w:sz w:val="22"/>
          <w:szCs w:val="22"/>
        </w:rPr>
        <w:t>1</w:t>
      </w:r>
      <w:r w:rsidR="00FF70F1">
        <w:rPr>
          <w:rFonts w:ascii="Arial" w:hAnsi="Arial" w:cs="Arial"/>
          <w:sz w:val="22"/>
          <w:szCs w:val="22"/>
        </w:rPr>
        <w:t>8</w:t>
      </w:r>
      <w:r w:rsidR="00A3204B">
        <w:rPr>
          <w:rFonts w:ascii="Arial" w:hAnsi="Arial" w:cs="Arial"/>
          <w:sz w:val="22"/>
          <w:szCs w:val="22"/>
        </w:rPr>
        <w:tab/>
      </w:r>
      <w:r w:rsidR="00A3204B" w:rsidRPr="007B279E">
        <w:rPr>
          <w:rFonts w:ascii="Arial" w:hAnsi="Arial" w:cs="Arial"/>
          <w:b/>
          <w:bCs/>
          <w:sz w:val="22"/>
          <w:szCs w:val="22"/>
          <w:lang w:val="en-GB"/>
        </w:rPr>
        <w:t>Iacobas DA</w:t>
      </w:r>
      <w:r w:rsidR="00A3204B" w:rsidRPr="00A3204B">
        <w:rPr>
          <w:rFonts w:ascii="Arial" w:hAnsi="Arial" w:cs="Arial"/>
          <w:sz w:val="22"/>
          <w:szCs w:val="22"/>
        </w:rPr>
        <w:t xml:space="preserve">. </w:t>
      </w:r>
      <w:r w:rsidR="00A3204B">
        <w:rPr>
          <w:rFonts w:ascii="Arial" w:hAnsi="Arial" w:cs="Arial"/>
          <w:sz w:val="22"/>
          <w:szCs w:val="22"/>
        </w:rPr>
        <w:t>(</w:t>
      </w:r>
      <w:r w:rsidR="00A3204B" w:rsidRPr="00A3204B">
        <w:rPr>
          <w:rFonts w:ascii="Arial" w:hAnsi="Arial" w:cs="Arial"/>
          <w:sz w:val="22"/>
          <w:szCs w:val="22"/>
        </w:rPr>
        <w:t>2000</w:t>
      </w:r>
      <w:r w:rsidR="00A3204B">
        <w:rPr>
          <w:rFonts w:ascii="Arial" w:hAnsi="Arial" w:cs="Arial"/>
          <w:sz w:val="22"/>
          <w:szCs w:val="22"/>
        </w:rPr>
        <w:t>)</w:t>
      </w:r>
      <w:r w:rsidR="00A3204B" w:rsidRPr="00A3204B">
        <w:rPr>
          <w:rFonts w:ascii="Arial" w:hAnsi="Arial" w:cs="Arial"/>
          <w:sz w:val="22"/>
          <w:szCs w:val="22"/>
        </w:rPr>
        <w:t>. Cancer classification by analyzing the patterns in the pre-Hilbert space of gene</w:t>
      </w:r>
      <w:r w:rsidR="00A3204B">
        <w:rPr>
          <w:rFonts w:ascii="Arial" w:hAnsi="Arial" w:cs="Arial"/>
          <w:sz w:val="22"/>
          <w:szCs w:val="22"/>
        </w:rPr>
        <w:t xml:space="preserve"> </w:t>
      </w:r>
      <w:r w:rsidR="00A3204B" w:rsidRPr="00A3204B">
        <w:rPr>
          <w:rFonts w:ascii="Arial" w:hAnsi="Arial" w:cs="Arial"/>
          <w:sz w:val="22"/>
          <w:szCs w:val="22"/>
        </w:rPr>
        <w:t xml:space="preserve">expression. Proceedings to </w:t>
      </w:r>
      <w:r w:rsidR="00A3204B" w:rsidRPr="00A3204B">
        <w:rPr>
          <w:rFonts w:ascii="Arial" w:hAnsi="Arial" w:cs="Arial"/>
          <w:i/>
          <w:iCs/>
          <w:sz w:val="22"/>
          <w:szCs w:val="22"/>
        </w:rPr>
        <w:t>Medinf’2000.</w:t>
      </w:r>
      <w:r w:rsidR="00A3204B" w:rsidRPr="00A3204B">
        <w:rPr>
          <w:rFonts w:ascii="Arial" w:hAnsi="Arial" w:cs="Arial"/>
          <w:sz w:val="22"/>
          <w:szCs w:val="22"/>
        </w:rPr>
        <w:t xml:space="preserve"> </w:t>
      </w:r>
      <w:hyperlink r:id="rId9" w:history="1">
        <w:r w:rsidR="00A3204B" w:rsidRPr="00A3204B">
          <w:rPr>
            <w:rStyle w:val="Hyperlink"/>
            <w:rFonts w:ascii="Arial" w:hAnsi="Arial" w:cs="Arial"/>
            <w:sz w:val="22"/>
            <w:szCs w:val="22"/>
            <w:lang w:val="en-GB"/>
          </w:rPr>
          <w:t>www.umfiasi.ro/medinf</w:t>
        </w:r>
      </w:hyperlink>
    </w:p>
    <w:p w:rsidR="00111CE7" w:rsidRPr="00111CE7" w:rsidRDefault="009E235E" w:rsidP="00A3204B">
      <w:pPr>
        <w:jc w:val="both"/>
        <w:rPr>
          <w:rFonts w:ascii="Arial" w:hAnsi="Arial" w:cs="Arial"/>
          <w:sz w:val="22"/>
          <w:szCs w:val="22"/>
          <w:lang w:val="en-GB"/>
        </w:rPr>
      </w:pPr>
      <w:r>
        <w:rPr>
          <w:rFonts w:ascii="Arial" w:hAnsi="Arial" w:cs="Arial"/>
          <w:sz w:val="22"/>
          <w:szCs w:val="22"/>
          <w:lang w:val="en-GB"/>
        </w:rPr>
        <w:t>1</w:t>
      </w:r>
      <w:r w:rsidR="00FF70F1">
        <w:rPr>
          <w:rFonts w:ascii="Arial" w:hAnsi="Arial" w:cs="Arial"/>
          <w:sz w:val="22"/>
          <w:szCs w:val="22"/>
          <w:lang w:val="en-GB"/>
        </w:rPr>
        <w:t>7</w:t>
      </w:r>
      <w:r w:rsidR="00A3204B">
        <w:rPr>
          <w:rFonts w:ascii="Arial" w:hAnsi="Arial" w:cs="Arial"/>
          <w:sz w:val="22"/>
          <w:szCs w:val="22"/>
          <w:lang w:val="en-GB"/>
        </w:rPr>
        <w:tab/>
      </w:r>
      <w:r w:rsidR="00A3204B" w:rsidRPr="007B279E">
        <w:rPr>
          <w:rFonts w:ascii="Arial" w:hAnsi="Arial" w:cs="Arial"/>
          <w:b/>
          <w:bCs/>
          <w:sz w:val="22"/>
          <w:szCs w:val="22"/>
          <w:lang w:val="en-GB"/>
        </w:rPr>
        <w:t>Iacobas DA</w:t>
      </w:r>
      <w:r w:rsidR="00111CE7" w:rsidRPr="00111CE7">
        <w:rPr>
          <w:rFonts w:ascii="Arial" w:hAnsi="Arial" w:cs="Arial"/>
          <w:sz w:val="22"/>
          <w:szCs w:val="22"/>
          <w:lang w:val="en-GB"/>
        </w:rPr>
        <w:t xml:space="preserve">. </w:t>
      </w:r>
      <w:r w:rsidR="00A3204B">
        <w:rPr>
          <w:rFonts w:ascii="Arial" w:hAnsi="Arial" w:cs="Arial"/>
          <w:sz w:val="22"/>
          <w:szCs w:val="22"/>
          <w:lang w:val="en-GB"/>
        </w:rPr>
        <w:t>(</w:t>
      </w:r>
      <w:r w:rsidR="00111CE7" w:rsidRPr="00111CE7">
        <w:rPr>
          <w:rFonts w:ascii="Arial" w:hAnsi="Arial" w:cs="Arial"/>
          <w:sz w:val="22"/>
          <w:szCs w:val="22"/>
          <w:lang w:val="en-GB"/>
        </w:rPr>
        <w:t>1999</w:t>
      </w:r>
      <w:r w:rsidR="00A3204B">
        <w:rPr>
          <w:rFonts w:ascii="Arial" w:hAnsi="Arial" w:cs="Arial"/>
          <w:sz w:val="22"/>
          <w:szCs w:val="22"/>
          <w:lang w:val="en-GB"/>
        </w:rPr>
        <w:t>)</w:t>
      </w:r>
      <w:r w:rsidR="00111CE7" w:rsidRPr="00111CE7">
        <w:rPr>
          <w:rFonts w:ascii="Arial" w:hAnsi="Arial" w:cs="Arial"/>
          <w:sz w:val="22"/>
          <w:szCs w:val="22"/>
          <w:lang w:val="en-GB"/>
        </w:rPr>
        <w:t xml:space="preserve">. Statistical study on woman’s health in the city of Constanţa. </w:t>
      </w:r>
      <w:r w:rsidR="00111CE7" w:rsidRPr="00111CE7">
        <w:rPr>
          <w:rFonts w:ascii="Arial" w:hAnsi="Arial" w:cs="Arial"/>
          <w:i/>
          <w:iCs/>
          <w:sz w:val="22"/>
          <w:szCs w:val="22"/>
          <w:lang w:val="en-GB"/>
        </w:rPr>
        <w:t>Proceedings of the</w:t>
      </w:r>
      <w:r w:rsidR="00A3204B">
        <w:rPr>
          <w:rFonts w:ascii="Arial" w:hAnsi="Arial" w:cs="Arial"/>
          <w:i/>
          <w:iCs/>
          <w:sz w:val="22"/>
          <w:szCs w:val="22"/>
          <w:lang w:val="en-GB"/>
        </w:rPr>
        <w:t xml:space="preserve"> </w:t>
      </w:r>
      <w:r w:rsidR="00111CE7" w:rsidRPr="00111CE7">
        <w:rPr>
          <w:rFonts w:ascii="Arial" w:hAnsi="Arial" w:cs="Arial"/>
          <w:i/>
          <w:iCs/>
          <w:sz w:val="22"/>
          <w:szCs w:val="22"/>
          <w:lang w:val="en-GB"/>
        </w:rPr>
        <w:t>American - Romanian workshop</w:t>
      </w:r>
      <w:r w:rsidR="00111CE7" w:rsidRPr="00111CE7">
        <w:rPr>
          <w:rFonts w:ascii="Arial" w:hAnsi="Arial" w:cs="Arial"/>
          <w:sz w:val="22"/>
          <w:szCs w:val="22"/>
          <w:lang w:val="en-GB"/>
        </w:rPr>
        <w:t xml:space="preserve"> “</w:t>
      </w:r>
      <w:r w:rsidR="00111CE7" w:rsidRPr="00111CE7">
        <w:rPr>
          <w:rFonts w:ascii="Arial" w:hAnsi="Arial" w:cs="Arial"/>
          <w:i/>
          <w:iCs/>
          <w:sz w:val="22"/>
          <w:szCs w:val="22"/>
          <w:lang w:val="en-GB"/>
        </w:rPr>
        <w:t>Healthy Communities”</w:t>
      </w:r>
      <w:r w:rsidR="00111CE7" w:rsidRPr="00111CE7">
        <w:rPr>
          <w:rFonts w:ascii="Arial" w:hAnsi="Arial" w:cs="Arial"/>
          <w:sz w:val="22"/>
          <w:szCs w:val="22"/>
          <w:lang w:val="en-GB"/>
        </w:rPr>
        <w:t>. Mamaia. 14-15.</w:t>
      </w:r>
    </w:p>
    <w:p w:rsidR="00111CE7" w:rsidRPr="00111CE7" w:rsidRDefault="009E235E" w:rsidP="00A3204B">
      <w:pPr>
        <w:jc w:val="both"/>
        <w:rPr>
          <w:rFonts w:ascii="Arial" w:hAnsi="Arial" w:cs="Arial"/>
          <w:sz w:val="22"/>
          <w:szCs w:val="22"/>
          <w:lang w:val="en-GB"/>
        </w:rPr>
      </w:pPr>
      <w:r>
        <w:rPr>
          <w:rFonts w:ascii="Arial" w:hAnsi="Arial" w:cs="Arial"/>
          <w:sz w:val="22"/>
          <w:szCs w:val="22"/>
          <w:lang w:val="en-GB"/>
        </w:rPr>
        <w:t>1</w:t>
      </w:r>
      <w:r w:rsidR="00FF70F1">
        <w:rPr>
          <w:rFonts w:ascii="Arial" w:hAnsi="Arial" w:cs="Arial"/>
          <w:sz w:val="22"/>
          <w:szCs w:val="22"/>
          <w:lang w:val="en-GB"/>
        </w:rPr>
        <w:t>6</w:t>
      </w:r>
      <w:r w:rsidR="00A3204B">
        <w:rPr>
          <w:rFonts w:ascii="Arial" w:hAnsi="Arial" w:cs="Arial"/>
          <w:sz w:val="22"/>
          <w:szCs w:val="22"/>
          <w:lang w:val="en-GB"/>
        </w:rPr>
        <w:tab/>
      </w:r>
      <w:r w:rsidR="00111CE7" w:rsidRPr="00111CE7">
        <w:rPr>
          <w:rFonts w:ascii="Arial" w:hAnsi="Arial" w:cs="Arial"/>
          <w:sz w:val="22"/>
          <w:szCs w:val="22"/>
          <w:lang w:val="en-GB"/>
        </w:rPr>
        <w:t xml:space="preserve">Steiner RWP, </w:t>
      </w:r>
      <w:r w:rsidR="00A3204B" w:rsidRPr="007B279E">
        <w:rPr>
          <w:rFonts w:ascii="Arial" w:hAnsi="Arial" w:cs="Arial"/>
          <w:b/>
          <w:bCs/>
          <w:sz w:val="22"/>
          <w:szCs w:val="22"/>
          <w:lang w:val="en-GB"/>
        </w:rPr>
        <w:t>Iacobas DA</w:t>
      </w:r>
      <w:r w:rsidR="00111CE7" w:rsidRPr="00111CE7">
        <w:rPr>
          <w:rFonts w:ascii="Arial" w:hAnsi="Arial" w:cs="Arial"/>
          <w:sz w:val="22"/>
          <w:szCs w:val="22"/>
          <w:lang w:val="en-GB"/>
        </w:rPr>
        <w:t xml:space="preserve">, </w:t>
      </w:r>
      <w:r w:rsidR="00A3204B">
        <w:rPr>
          <w:rFonts w:ascii="Arial" w:hAnsi="Arial" w:cs="Arial"/>
          <w:sz w:val="22"/>
          <w:szCs w:val="22"/>
          <w:lang w:val="en-GB"/>
        </w:rPr>
        <w:t>V</w:t>
      </w:r>
      <w:r w:rsidR="00111CE7" w:rsidRPr="00111CE7">
        <w:rPr>
          <w:rFonts w:ascii="Arial" w:hAnsi="Arial" w:cs="Arial"/>
          <w:sz w:val="22"/>
          <w:szCs w:val="22"/>
          <w:lang w:val="en-GB"/>
        </w:rPr>
        <w:t>erman</w:t>
      </w:r>
      <w:r w:rsidR="00A3204B">
        <w:rPr>
          <w:rFonts w:ascii="Arial" w:hAnsi="Arial" w:cs="Arial"/>
          <w:sz w:val="22"/>
          <w:szCs w:val="22"/>
          <w:lang w:val="en-GB"/>
        </w:rPr>
        <w:t xml:space="preserve"> D</w:t>
      </w:r>
      <w:r w:rsidR="00111CE7" w:rsidRPr="00111CE7">
        <w:rPr>
          <w:rFonts w:ascii="Arial" w:hAnsi="Arial" w:cs="Arial"/>
          <w:sz w:val="22"/>
          <w:szCs w:val="22"/>
          <w:lang w:val="en-GB"/>
        </w:rPr>
        <w:t xml:space="preserve">. </w:t>
      </w:r>
      <w:r w:rsidR="00A3204B">
        <w:rPr>
          <w:rFonts w:ascii="Arial" w:hAnsi="Arial" w:cs="Arial"/>
          <w:sz w:val="22"/>
          <w:szCs w:val="22"/>
          <w:lang w:val="en-GB"/>
        </w:rPr>
        <w:t>(</w:t>
      </w:r>
      <w:r w:rsidR="00111CE7" w:rsidRPr="00111CE7">
        <w:rPr>
          <w:rFonts w:ascii="Arial" w:hAnsi="Arial" w:cs="Arial"/>
          <w:sz w:val="22"/>
          <w:szCs w:val="22"/>
          <w:lang w:val="en-GB"/>
        </w:rPr>
        <w:t>1999</w:t>
      </w:r>
      <w:r w:rsidR="00A3204B">
        <w:rPr>
          <w:rFonts w:ascii="Arial" w:hAnsi="Arial" w:cs="Arial"/>
          <w:sz w:val="22"/>
          <w:szCs w:val="22"/>
          <w:lang w:val="en-GB"/>
        </w:rPr>
        <w:t>)</w:t>
      </w:r>
      <w:r w:rsidR="00111CE7" w:rsidRPr="00111CE7">
        <w:rPr>
          <w:rFonts w:ascii="Arial" w:hAnsi="Arial" w:cs="Arial"/>
          <w:sz w:val="22"/>
          <w:szCs w:val="22"/>
          <w:lang w:val="en-GB"/>
        </w:rPr>
        <w:t>. The Project “Healthy Communities”. Proceedings to</w:t>
      </w:r>
      <w:r w:rsidR="00A3204B">
        <w:rPr>
          <w:rFonts w:ascii="Arial" w:hAnsi="Arial" w:cs="Arial"/>
          <w:sz w:val="22"/>
          <w:szCs w:val="22"/>
          <w:lang w:val="en-GB"/>
        </w:rPr>
        <w:t xml:space="preserve"> </w:t>
      </w:r>
      <w:r w:rsidR="00111CE7" w:rsidRPr="00111CE7">
        <w:rPr>
          <w:rFonts w:ascii="Arial" w:hAnsi="Arial" w:cs="Arial"/>
          <w:i/>
          <w:iCs/>
          <w:sz w:val="22"/>
          <w:szCs w:val="22"/>
          <w:lang w:val="en-GB"/>
        </w:rPr>
        <w:t>Medinf’99</w:t>
      </w:r>
      <w:r w:rsidR="00111CE7" w:rsidRPr="00111CE7">
        <w:rPr>
          <w:rFonts w:ascii="Arial" w:hAnsi="Arial" w:cs="Arial"/>
          <w:sz w:val="22"/>
          <w:szCs w:val="22"/>
          <w:lang w:val="en-GB"/>
        </w:rPr>
        <w:t xml:space="preserve">. </w:t>
      </w:r>
      <w:hyperlink r:id="rId10" w:history="1">
        <w:r w:rsidR="00111CE7" w:rsidRPr="00111CE7">
          <w:rPr>
            <w:rStyle w:val="Hyperlink"/>
            <w:rFonts w:ascii="Arial" w:hAnsi="Arial" w:cs="Arial"/>
            <w:sz w:val="22"/>
            <w:szCs w:val="22"/>
            <w:lang w:val="en-GB"/>
          </w:rPr>
          <w:t>http://atlas.ici.ro/ehto/MEDINF99/papers/Iacobas/Iacobas1.htm</w:t>
        </w:r>
      </w:hyperlink>
    </w:p>
    <w:p w:rsidR="00111CE7" w:rsidRPr="00111CE7" w:rsidRDefault="00FF70F1" w:rsidP="00A3204B">
      <w:pPr>
        <w:jc w:val="both"/>
        <w:rPr>
          <w:rFonts w:ascii="Arial" w:hAnsi="Arial" w:cs="Arial"/>
          <w:sz w:val="22"/>
          <w:szCs w:val="22"/>
          <w:lang w:val="en-GB"/>
        </w:rPr>
      </w:pPr>
      <w:r>
        <w:rPr>
          <w:rFonts w:ascii="Arial" w:hAnsi="Arial" w:cs="Arial"/>
          <w:sz w:val="22"/>
          <w:szCs w:val="22"/>
          <w:lang w:val="en-GB"/>
        </w:rPr>
        <w:t>15</w:t>
      </w:r>
      <w:r w:rsidR="00A3204B">
        <w:rPr>
          <w:rFonts w:ascii="Arial" w:hAnsi="Arial" w:cs="Arial"/>
          <w:sz w:val="22"/>
          <w:szCs w:val="22"/>
          <w:lang w:val="en-GB"/>
        </w:rPr>
        <w:tab/>
      </w:r>
      <w:r w:rsidR="00A3204B" w:rsidRPr="007B279E">
        <w:rPr>
          <w:rFonts w:ascii="Arial" w:hAnsi="Arial" w:cs="Arial"/>
          <w:b/>
          <w:bCs/>
          <w:sz w:val="22"/>
          <w:szCs w:val="22"/>
          <w:lang w:val="en-GB"/>
        </w:rPr>
        <w:t>Iacobas DA</w:t>
      </w:r>
      <w:r w:rsidR="00A3204B">
        <w:rPr>
          <w:rFonts w:ascii="Arial" w:hAnsi="Arial" w:cs="Arial"/>
          <w:b/>
          <w:bCs/>
          <w:sz w:val="22"/>
          <w:szCs w:val="22"/>
          <w:lang w:val="en-GB"/>
        </w:rPr>
        <w:t>.</w:t>
      </w:r>
      <w:r w:rsidR="00A3204B" w:rsidRPr="00111CE7">
        <w:rPr>
          <w:rFonts w:ascii="Arial" w:hAnsi="Arial" w:cs="Arial"/>
          <w:sz w:val="22"/>
          <w:szCs w:val="22"/>
          <w:lang w:val="en-GB"/>
        </w:rPr>
        <w:t xml:space="preserve"> </w:t>
      </w:r>
      <w:r w:rsidR="00A3204B">
        <w:rPr>
          <w:rFonts w:ascii="Arial" w:hAnsi="Arial" w:cs="Arial"/>
          <w:sz w:val="22"/>
          <w:szCs w:val="22"/>
          <w:lang w:val="en-GB"/>
        </w:rPr>
        <w:t xml:space="preserve"> (1999) </w:t>
      </w:r>
      <w:r w:rsidR="00111CE7" w:rsidRPr="00111CE7">
        <w:rPr>
          <w:rFonts w:ascii="Arial" w:hAnsi="Arial" w:cs="Arial"/>
          <w:sz w:val="22"/>
          <w:szCs w:val="22"/>
          <w:lang w:val="en-GB"/>
        </w:rPr>
        <w:t>Stability and evolution in the Theory of many-population correlation functions.</w:t>
      </w:r>
      <w:hyperlink r:id="rId11" w:history="1">
        <w:r w:rsidR="00111CE7" w:rsidRPr="00111CE7">
          <w:rPr>
            <w:rStyle w:val="Hyperlink"/>
            <w:rFonts w:ascii="Arial" w:hAnsi="Arial" w:cs="Arial"/>
            <w:sz w:val="22"/>
            <w:szCs w:val="22"/>
            <w:lang w:val="en-GB"/>
          </w:rPr>
          <w:t>http://atlas.ici.ro/ehto/MEDINF99/papers/Iacobas/Iacobas1.htm</w:t>
        </w:r>
      </w:hyperlink>
    </w:p>
    <w:p w:rsidR="009E235E" w:rsidRPr="00111CE7" w:rsidRDefault="00FF70F1" w:rsidP="009E235E">
      <w:pPr>
        <w:jc w:val="both"/>
        <w:rPr>
          <w:rFonts w:ascii="Arial" w:hAnsi="Arial" w:cs="Arial"/>
          <w:sz w:val="22"/>
          <w:szCs w:val="22"/>
          <w:lang w:val="en-GB"/>
        </w:rPr>
      </w:pPr>
      <w:r>
        <w:rPr>
          <w:rFonts w:ascii="Arial" w:hAnsi="Arial" w:cs="Arial"/>
          <w:sz w:val="22"/>
          <w:szCs w:val="22"/>
          <w:lang w:val="en-GB"/>
        </w:rPr>
        <w:t>14</w:t>
      </w:r>
      <w:r w:rsidR="009E235E">
        <w:rPr>
          <w:rFonts w:ascii="Arial" w:hAnsi="Arial" w:cs="Arial"/>
          <w:sz w:val="22"/>
          <w:szCs w:val="22"/>
          <w:lang w:val="en-GB"/>
        </w:rPr>
        <w:tab/>
      </w:r>
      <w:r w:rsidR="009E235E" w:rsidRPr="0040171F">
        <w:rPr>
          <w:rFonts w:ascii="Arial" w:hAnsi="Arial" w:cs="Arial"/>
          <w:b/>
          <w:sz w:val="22"/>
          <w:szCs w:val="22"/>
        </w:rPr>
        <w:t>Iacobas DA</w:t>
      </w:r>
      <w:r w:rsidR="009E235E" w:rsidRPr="00111CE7">
        <w:rPr>
          <w:rFonts w:ascii="Arial" w:hAnsi="Arial" w:cs="Arial"/>
          <w:sz w:val="22"/>
          <w:szCs w:val="22"/>
          <w:lang w:val="en-GB"/>
        </w:rPr>
        <w:t xml:space="preserve"> </w:t>
      </w:r>
      <w:r w:rsidR="009E235E">
        <w:rPr>
          <w:rFonts w:ascii="Arial" w:hAnsi="Arial" w:cs="Arial"/>
          <w:sz w:val="22"/>
          <w:szCs w:val="22"/>
          <w:lang w:val="en-GB"/>
        </w:rPr>
        <w:t>(</w:t>
      </w:r>
      <w:r w:rsidR="009E235E" w:rsidRPr="00111CE7">
        <w:rPr>
          <w:rFonts w:ascii="Arial" w:hAnsi="Arial" w:cs="Arial"/>
          <w:sz w:val="22"/>
          <w:szCs w:val="22"/>
          <w:lang w:val="en-GB"/>
        </w:rPr>
        <w:t>1998</w:t>
      </w:r>
      <w:r w:rsidR="009E235E">
        <w:rPr>
          <w:rFonts w:ascii="Arial" w:hAnsi="Arial" w:cs="Arial"/>
          <w:sz w:val="22"/>
          <w:szCs w:val="22"/>
          <w:lang w:val="en-GB"/>
        </w:rPr>
        <w:t>)</w:t>
      </w:r>
      <w:r w:rsidR="009E235E" w:rsidRPr="00111CE7">
        <w:rPr>
          <w:rFonts w:ascii="Arial" w:hAnsi="Arial" w:cs="Arial"/>
          <w:sz w:val="22"/>
          <w:szCs w:val="22"/>
          <w:lang w:val="en-GB"/>
        </w:rPr>
        <w:t xml:space="preserve">. Modelling of life origin and evolution. </w:t>
      </w:r>
      <w:r w:rsidR="009E235E" w:rsidRPr="00111CE7">
        <w:rPr>
          <w:rFonts w:ascii="Arial" w:hAnsi="Arial" w:cs="Arial"/>
          <w:i/>
          <w:iCs/>
          <w:sz w:val="22"/>
          <w:szCs w:val="22"/>
          <w:lang w:val="en-GB"/>
        </w:rPr>
        <w:t>MEDINF’98</w:t>
      </w:r>
      <w:r w:rsidR="009E235E" w:rsidRPr="00111CE7">
        <w:rPr>
          <w:rFonts w:ascii="Arial" w:hAnsi="Arial" w:cs="Arial"/>
          <w:sz w:val="22"/>
          <w:szCs w:val="22"/>
          <w:lang w:val="en-GB"/>
        </w:rPr>
        <w:t>. 204-212.</w:t>
      </w:r>
    </w:p>
    <w:p w:rsidR="009E235E" w:rsidRPr="00111CE7" w:rsidRDefault="009E235E" w:rsidP="009E235E">
      <w:pPr>
        <w:jc w:val="both"/>
        <w:rPr>
          <w:rFonts w:ascii="Arial" w:hAnsi="Arial" w:cs="Arial"/>
          <w:sz w:val="22"/>
          <w:szCs w:val="22"/>
          <w:lang w:val="en-GB"/>
        </w:rPr>
      </w:pPr>
      <w:r w:rsidRPr="009E235E">
        <w:rPr>
          <w:rFonts w:ascii="Arial" w:hAnsi="Arial" w:cs="Arial"/>
          <w:sz w:val="22"/>
          <w:szCs w:val="22"/>
        </w:rPr>
        <w:lastRenderedPageBreak/>
        <w:t>1</w:t>
      </w:r>
      <w:r w:rsidR="00FF70F1">
        <w:rPr>
          <w:rFonts w:ascii="Arial" w:hAnsi="Arial" w:cs="Arial"/>
          <w:sz w:val="22"/>
          <w:szCs w:val="22"/>
        </w:rPr>
        <w:t>3</w:t>
      </w:r>
      <w:r>
        <w:rPr>
          <w:rFonts w:ascii="Arial" w:hAnsi="Arial" w:cs="Arial"/>
          <w:b/>
          <w:sz w:val="22"/>
          <w:szCs w:val="22"/>
        </w:rPr>
        <w:tab/>
      </w:r>
      <w:r w:rsidRPr="0040171F">
        <w:rPr>
          <w:rFonts w:ascii="Arial" w:hAnsi="Arial" w:cs="Arial"/>
          <w:b/>
          <w:sz w:val="22"/>
          <w:szCs w:val="22"/>
        </w:rPr>
        <w:t>Iacobas DA</w:t>
      </w:r>
      <w:r w:rsidRPr="00111CE7">
        <w:rPr>
          <w:rFonts w:ascii="Arial" w:hAnsi="Arial" w:cs="Arial"/>
          <w:sz w:val="22"/>
          <w:szCs w:val="22"/>
          <w:lang w:val="en-GB"/>
        </w:rPr>
        <w:t xml:space="preserve"> </w:t>
      </w:r>
      <w:r>
        <w:rPr>
          <w:rFonts w:ascii="Arial" w:hAnsi="Arial" w:cs="Arial"/>
          <w:sz w:val="22"/>
          <w:szCs w:val="22"/>
          <w:lang w:val="en-GB"/>
        </w:rPr>
        <w:t>(</w:t>
      </w:r>
      <w:r w:rsidRPr="00111CE7">
        <w:rPr>
          <w:rFonts w:ascii="Arial" w:hAnsi="Arial" w:cs="Arial"/>
          <w:sz w:val="22"/>
          <w:szCs w:val="22"/>
          <w:lang w:val="en-GB"/>
        </w:rPr>
        <w:t>1998</w:t>
      </w:r>
      <w:r>
        <w:rPr>
          <w:rFonts w:ascii="Arial" w:hAnsi="Arial" w:cs="Arial"/>
          <w:sz w:val="22"/>
          <w:szCs w:val="22"/>
          <w:lang w:val="en-GB"/>
        </w:rPr>
        <w:t>)</w:t>
      </w:r>
      <w:r w:rsidRPr="00111CE7">
        <w:rPr>
          <w:rFonts w:ascii="Arial" w:hAnsi="Arial" w:cs="Arial"/>
          <w:sz w:val="22"/>
          <w:szCs w:val="22"/>
          <w:lang w:val="en-GB"/>
        </w:rPr>
        <w:t xml:space="preserve">. Ecosystem modelling by network of virtual biocoenosis. </w:t>
      </w:r>
      <w:r w:rsidRPr="00111CE7">
        <w:rPr>
          <w:rFonts w:ascii="Arial" w:hAnsi="Arial" w:cs="Arial"/>
          <w:i/>
          <w:iCs/>
          <w:sz w:val="22"/>
          <w:szCs w:val="22"/>
          <w:lang w:val="en-GB"/>
        </w:rPr>
        <w:t>MEDINF’98</w:t>
      </w:r>
      <w:r w:rsidRPr="00111CE7">
        <w:rPr>
          <w:rFonts w:ascii="Arial" w:hAnsi="Arial" w:cs="Arial"/>
          <w:sz w:val="22"/>
          <w:szCs w:val="22"/>
          <w:lang w:val="en-GB"/>
        </w:rPr>
        <w:t xml:space="preserve">. 320-331. </w:t>
      </w:r>
    </w:p>
    <w:p w:rsidR="009E235E" w:rsidRPr="00111CE7" w:rsidRDefault="00FF70F1" w:rsidP="009E235E">
      <w:pPr>
        <w:jc w:val="both"/>
        <w:rPr>
          <w:rFonts w:ascii="Arial" w:hAnsi="Arial" w:cs="Arial"/>
          <w:sz w:val="22"/>
          <w:szCs w:val="22"/>
          <w:lang w:val="en-GB"/>
        </w:rPr>
      </w:pPr>
      <w:r>
        <w:rPr>
          <w:rFonts w:ascii="Arial" w:hAnsi="Arial" w:cs="Arial"/>
          <w:sz w:val="22"/>
          <w:szCs w:val="22"/>
          <w:lang w:val="en-GB"/>
        </w:rPr>
        <w:t>12</w:t>
      </w:r>
      <w:r w:rsidR="009E235E">
        <w:rPr>
          <w:rFonts w:ascii="Arial" w:hAnsi="Arial" w:cs="Arial"/>
          <w:sz w:val="22"/>
          <w:szCs w:val="22"/>
          <w:lang w:val="en-GB"/>
        </w:rPr>
        <w:tab/>
      </w:r>
      <w:r w:rsidR="009E235E" w:rsidRPr="0040171F">
        <w:rPr>
          <w:rFonts w:ascii="Arial" w:hAnsi="Arial" w:cs="Arial"/>
          <w:b/>
          <w:sz w:val="22"/>
          <w:szCs w:val="22"/>
        </w:rPr>
        <w:t>Iacobas DA</w:t>
      </w:r>
      <w:r w:rsidR="009E235E" w:rsidRPr="00111CE7">
        <w:rPr>
          <w:rFonts w:ascii="Arial" w:hAnsi="Arial" w:cs="Arial"/>
          <w:sz w:val="22"/>
          <w:szCs w:val="22"/>
          <w:lang w:val="en-GB"/>
        </w:rPr>
        <w:t>, Iacobas</w:t>
      </w:r>
      <w:r w:rsidR="009E235E">
        <w:rPr>
          <w:rFonts w:ascii="Arial" w:hAnsi="Arial" w:cs="Arial"/>
          <w:sz w:val="22"/>
          <w:szCs w:val="22"/>
          <w:lang w:val="en-GB"/>
        </w:rPr>
        <w:t xml:space="preserve"> S.</w:t>
      </w:r>
      <w:r w:rsidR="009E235E" w:rsidRPr="00111CE7">
        <w:rPr>
          <w:rFonts w:ascii="Arial" w:hAnsi="Arial" w:cs="Arial"/>
          <w:sz w:val="22"/>
          <w:szCs w:val="22"/>
          <w:lang w:val="en-GB"/>
        </w:rPr>
        <w:t xml:space="preserve"> </w:t>
      </w:r>
      <w:r w:rsidR="009E235E">
        <w:rPr>
          <w:rFonts w:ascii="Arial" w:hAnsi="Arial" w:cs="Arial"/>
          <w:sz w:val="22"/>
          <w:szCs w:val="22"/>
          <w:lang w:val="en-GB"/>
        </w:rPr>
        <w:t>(</w:t>
      </w:r>
      <w:r w:rsidR="009E235E" w:rsidRPr="00111CE7">
        <w:rPr>
          <w:rFonts w:ascii="Arial" w:hAnsi="Arial" w:cs="Arial"/>
          <w:sz w:val="22"/>
          <w:szCs w:val="22"/>
          <w:lang w:val="en-GB"/>
        </w:rPr>
        <w:t>1998</w:t>
      </w:r>
      <w:r w:rsidR="009E235E">
        <w:rPr>
          <w:rFonts w:ascii="Arial" w:hAnsi="Arial" w:cs="Arial"/>
          <w:sz w:val="22"/>
          <w:szCs w:val="22"/>
          <w:lang w:val="en-GB"/>
        </w:rPr>
        <w:t>)</w:t>
      </w:r>
      <w:r w:rsidR="009E235E" w:rsidRPr="00111CE7">
        <w:rPr>
          <w:rFonts w:ascii="Arial" w:hAnsi="Arial" w:cs="Arial"/>
          <w:sz w:val="22"/>
          <w:szCs w:val="22"/>
          <w:lang w:val="en-GB"/>
        </w:rPr>
        <w:t>.</w:t>
      </w:r>
      <w:r w:rsidR="009E235E" w:rsidRPr="00111CE7">
        <w:rPr>
          <w:rFonts w:ascii="Arial" w:hAnsi="Arial" w:cs="Arial"/>
          <w:i/>
          <w:iCs/>
          <w:sz w:val="22"/>
          <w:szCs w:val="22"/>
          <w:lang w:val="en-GB"/>
        </w:rPr>
        <w:t xml:space="preserve"> </w:t>
      </w:r>
      <w:r w:rsidR="009E235E" w:rsidRPr="00111CE7">
        <w:rPr>
          <w:rFonts w:ascii="Arial" w:hAnsi="Arial" w:cs="Arial"/>
          <w:sz w:val="22"/>
          <w:szCs w:val="22"/>
          <w:lang w:val="en-GB"/>
        </w:rPr>
        <w:t>Drug efficiency estimate with the Theory of Pathologic.</w:t>
      </w:r>
      <w:r w:rsidR="009E235E" w:rsidRPr="00111CE7">
        <w:rPr>
          <w:rFonts w:ascii="Arial" w:hAnsi="Arial" w:cs="Arial"/>
          <w:i/>
          <w:iCs/>
          <w:sz w:val="22"/>
          <w:szCs w:val="22"/>
          <w:lang w:val="en-GB"/>
        </w:rPr>
        <w:t xml:space="preserve"> MEDINF’98</w:t>
      </w:r>
      <w:r w:rsidR="009E235E" w:rsidRPr="00111CE7">
        <w:rPr>
          <w:rFonts w:ascii="Arial" w:hAnsi="Arial" w:cs="Arial"/>
          <w:sz w:val="22"/>
          <w:szCs w:val="22"/>
          <w:lang w:val="en-GB"/>
        </w:rPr>
        <w:t>.</w:t>
      </w:r>
      <w:r w:rsidR="009E235E">
        <w:rPr>
          <w:rFonts w:ascii="Arial" w:hAnsi="Arial" w:cs="Arial"/>
          <w:sz w:val="22"/>
          <w:szCs w:val="22"/>
          <w:lang w:val="en-GB"/>
        </w:rPr>
        <w:t xml:space="preserve"> </w:t>
      </w:r>
      <w:r w:rsidR="009E235E" w:rsidRPr="00111CE7">
        <w:rPr>
          <w:rFonts w:ascii="Arial" w:hAnsi="Arial" w:cs="Arial"/>
          <w:sz w:val="22"/>
          <w:szCs w:val="22"/>
          <w:lang w:val="en-GB"/>
        </w:rPr>
        <w:t>80-85.</w:t>
      </w:r>
    </w:p>
    <w:p w:rsidR="009E235E" w:rsidRDefault="00FF70F1" w:rsidP="009E235E">
      <w:pPr>
        <w:jc w:val="both"/>
        <w:rPr>
          <w:rFonts w:ascii="Arial" w:hAnsi="Arial" w:cs="Arial"/>
          <w:sz w:val="22"/>
          <w:szCs w:val="22"/>
          <w:lang w:val="en-GB"/>
        </w:rPr>
      </w:pPr>
      <w:r>
        <w:rPr>
          <w:rFonts w:ascii="Arial" w:hAnsi="Arial" w:cs="Arial"/>
          <w:sz w:val="22"/>
          <w:szCs w:val="22"/>
          <w:lang w:val="en-GB"/>
        </w:rPr>
        <w:t>11</w:t>
      </w:r>
      <w:r w:rsidR="009E235E">
        <w:rPr>
          <w:rFonts w:ascii="Arial" w:hAnsi="Arial" w:cs="Arial"/>
          <w:sz w:val="22"/>
          <w:szCs w:val="22"/>
          <w:lang w:val="en-GB"/>
        </w:rPr>
        <w:tab/>
      </w:r>
      <w:r w:rsidR="009E235E" w:rsidRPr="00111CE7">
        <w:rPr>
          <w:rFonts w:ascii="Arial" w:hAnsi="Arial" w:cs="Arial"/>
          <w:sz w:val="22"/>
          <w:szCs w:val="22"/>
          <w:lang w:val="en-GB"/>
        </w:rPr>
        <w:t>Georgescu G, Mihalas</w:t>
      </w:r>
      <w:r w:rsidR="009E235E">
        <w:rPr>
          <w:rFonts w:ascii="Arial" w:hAnsi="Arial" w:cs="Arial"/>
          <w:sz w:val="22"/>
          <w:szCs w:val="22"/>
          <w:lang w:val="en-GB"/>
        </w:rPr>
        <w:t xml:space="preserve"> G</w:t>
      </w:r>
      <w:r w:rsidR="009E235E" w:rsidRPr="00111CE7">
        <w:rPr>
          <w:rFonts w:ascii="Arial" w:hAnsi="Arial" w:cs="Arial"/>
          <w:sz w:val="22"/>
          <w:szCs w:val="22"/>
          <w:lang w:val="en-GB"/>
        </w:rPr>
        <w:t>, Spircu</w:t>
      </w:r>
      <w:r w:rsidR="009E235E">
        <w:rPr>
          <w:rFonts w:ascii="Arial" w:hAnsi="Arial" w:cs="Arial"/>
          <w:sz w:val="22"/>
          <w:szCs w:val="22"/>
          <w:lang w:val="en-GB"/>
        </w:rPr>
        <w:t xml:space="preserve"> T</w:t>
      </w:r>
      <w:r w:rsidR="009E235E" w:rsidRPr="00111CE7">
        <w:rPr>
          <w:rFonts w:ascii="Arial" w:hAnsi="Arial" w:cs="Arial"/>
          <w:sz w:val="22"/>
          <w:szCs w:val="22"/>
          <w:lang w:val="en-GB"/>
        </w:rPr>
        <w:t>, Tigan</w:t>
      </w:r>
      <w:r w:rsidR="009E235E">
        <w:rPr>
          <w:rFonts w:ascii="Arial" w:hAnsi="Arial" w:cs="Arial"/>
          <w:sz w:val="22"/>
          <w:szCs w:val="22"/>
          <w:lang w:val="en-GB"/>
        </w:rPr>
        <w:t xml:space="preserve"> S</w:t>
      </w:r>
      <w:r w:rsidR="009E235E" w:rsidRPr="00111CE7">
        <w:rPr>
          <w:rFonts w:ascii="Arial" w:hAnsi="Arial" w:cs="Arial"/>
          <w:sz w:val="22"/>
          <w:szCs w:val="22"/>
          <w:lang w:val="en-GB"/>
        </w:rPr>
        <w:t xml:space="preserve">, </w:t>
      </w:r>
      <w:r w:rsidR="009E235E" w:rsidRPr="0040171F">
        <w:rPr>
          <w:rFonts w:ascii="Arial" w:hAnsi="Arial" w:cs="Arial"/>
          <w:b/>
          <w:sz w:val="22"/>
          <w:szCs w:val="22"/>
        </w:rPr>
        <w:t>Iacobas DA</w:t>
      </w:r>
      <w:r w:rsidR="009E235E" w:rsidRPr="00111CE7">
        <w:rPr>
          <w:rFonts w:ascii="Arial" w:hAnsi="Arial" w:cs="Arial"/>
          <w:sz w:val="22"/>
          <w:szCs w:val="22"/>
          <w:lang w:val="en-GB"/>
        </w:rPr>
        <w:t xml:space="preserve">. </w:t>
      </w:r>
      <w:r w:rsidR="009E235E">
        <w:rPr>
          <w:rFonts w:ascii="Arial" w:hAnsi="Arial" w:cs="Arial"/>
          <w:sz w:val="22"/>
          <w:szCs w:val="22"/>
          <w:lang w:val="en-GB"/>
        </w:rPr>
        <w:t>(</w:t>
      </w:r>
      <w:r w:rsidR="009E235E" w:rsidRPr="00111CE7">
        <w:rPr>
          <w:rFonts w:ascii="Arial" w:hAnsi="Arial" w:cs="Arial"/>
          <w:sz w:val="22"/>
          <w:szCs w:val="22"/>
          <w:lang w:val="en-GB"/>
        </w:rPr>
        <w:t>1998</w:t>
      </w:r>
      <w:r w:rsidR="009E235E">
        <w:rPr>
          <w:rFonts w:ascii="Arial" w:hAnsi="Arial" w:cs="Arial"/>
          <w:sz w:val="22"/>
          <w:szCs w:val="22"/>
          <w:lang w:val="en-GB"/>
        </w:rPr>
        <w:t>)</w:t>
      </w:r>
      <w:r w:rsidR="009E235E" w:rsidRPr="00111CE7">
        <w:rPr>
          <w:rFonts w:ascii="Arial" w:hAnsi="Arial" w:cs="Arial"/>
          <w:sz w:val="22"/>
          <w:szCs w:val="22"/>
          <w:lang w:val="en-GB"/>
        </w:rPr>
        <w:t>. The current necessities of medical</w:t>
      </w:r>
      <w:r w:rsidR="009E235E">
        <w:rPr>
          <w:rFonts w:ascii="Arial" w:hAnsi="Arial" w:cs="Arial"/>
          <w:sz w:val="22"/>
          <w:szCs w:val="22"/>
          <w:lang w:val="en-GB"/>
        </w:rPr>
        <w:t xml:space="preserve"> </w:t>
      </w:r>
      <w:r w:rsidR="009E235E" w:rsidRPr="00111CE7">
        <w:rPr>
          <w:rFonts w:ascii="Arial" w:hAnsi="Arial" w:cs="Arial"/>
          <w:sz w:val="22"/>
          <w:szCs w:val="22"/>
          <w:lang w:val="en-GB"/>
        </w:rPr>
        <w:t xml:space="preserve">informatics education. </w:t>
      </w:r>
      <w:r w:rsidR="009E235E" w:rsidRPr="00111CE7">
        <w:rPr>
          <w:rFonts w:ascii="Arial" w:hAnsi="Arial" w:cs="Arial"/>
          <w:i/>
          <w:iCs/>
          <w:sz w:val="22"/>
          <w:szCs w:val="22"/>
          <w:lang w:val="en-GB"/>
        </w:rPr>
        <w:t>MEDINF’98</w:t>
      </w:r>
      <w:r w:rsidR="009E235E" w:rsidRPr="00111CE7">
        <w:rPr>
          <w:rFonts w:ascii="Arial" w:hAnsi="Arial" w:cs="Arial"/>
          <w:sz w:val="22"/>
          <w:szCs w:val="22"/>
          <w:lang w:val="en-GB"/>
        </w:rPr>
        <w:t>. 363-364.</w:t>
      </w:r>
    </w:p>
    <w:p w:rsidR="00FF70F1" w:rsidRPr="0040171F" w:rsidRDefault="00FF70F1" w:rsidP="00FF70F1">
      <w:pPr>
        <w:jc w:val="both"/>
        <w:rPr>
          <w:rFonts w:ascii="Arial" w:hAnsi="Arial" w:cs="Arial"/>
          <w:sz w:val="22"/>
          <w:szCs w:val="22"/>
        </w:rPr>
      </w:pPr>
      <w:r w:rsidRPr="00FF70F1">
        <w:rPr>
          <w:rFonts w:ascii="Arial" w:hAnsi="Arial" w:cs="Arial"/>
          <w:sz w:val="22"/>
          <w:szCs w:val="22"/>
        </w:rPr>
        <w:t>10</w:t>
      </w:r>
      <w:r w:rsidRPr="0040171F">
        <w:rPr>
          <w:rFonts w:ascii="Arial" w:hAnsi="Arial" w:cs="Arial"/>
          <w:b/>
          <w:sz w:val="22"/>
          <w:szCs w:val="22"/>
        </w:rPr>
        <w:tab/>
        <w:t>Iacobas DA</w:t>
      </w:r>
      <w:r w:rsidRPr="0040171F">
        <w:rPr>
          <w:rFonts w:ascii="Arial" w:hAnsi="Arial" w:cs="Arial"/>
          <w:sz w:val="22"/>
          <w:szCs w:val="22"/>
        </w:rPr>
        <w:t>, Iacobas S. (1997). Evaluation and validation of the health care system by</w:t>
      </w:r>
    </w:p>
    <w:p w:rsidR="00FF70F1" w:rsidRPr="0040171F" w:rsidRDefault="00FF70F1" w:rsidP="00FF70F1">
      <w:pPr>
        <w:jc w:val="both"/>
        <w:rPr>
          <w:rFonts w:ascii="Arial" w:hAnsi="Arial" w:cs="Arial"/>
          <w:sz w:val="22"/>
          <w:szCs w:val="22"/>
        </w:rPr>
      </w:pPr>
      <w:r w:rsidRPr="0040171F">
        <w:rPr>
          <w:rFonts w:ascii="Arial" w:hAnsi="Arial" w:cs="Arial"/>
          <w:sz w:val="22"/>
          <w:szCs w:val="22"/>
        </w:rPr>
        <w:t xml:space="preserve">the Theory of pathologic. </w:t>
      </w:r>
      <w:r w:rsidRPr="0040171F">
        <w:rPr>
          <w:rFonts w:ascii="Arial" w:hAnsi="Arial" w:cs="Arial"/>
          <w:i/>
          <w:sz w:val="22"/>
          <w:szCs w:val="22"/>
        </w:rPr>
        <w:t>Advances in Medical Physics, Biophysics and Biomaterials</w:t>
      </w:r>
      <w:r w:rsidRPr="0040171F">
        <w:rPr>
          <w:rFonts w:ascii="Arial" w:hAnsi="Arial" w:cs="Arial"/>
          <w:sz w:val="22"/>
          <w:szCs w:val="22"/>
        </w:rPr>
        <w:t>. 175-179.</w:t>
      </w:r>
    </w:p>
    <w:p w:rsidR="00FF70F1" w:rsidRPr="00FF70F1" w:rsidRDefault="00FF70F1" w:rsidP="00FF70F1">
      <w:pPr>
        <w:jc w:val="both"/>
        <w:rPr>
          <w:rFonts w:ascii="Arial" w:hAnsi="Arial" w:cs="Arial"/>
          <w:i/>
          <w:iCs/>
          <w:sz w:val="22"/>
          <w:szCs w:val="22"/>
          <w:lang w:val="en-GB"/>
        </w:rPr>
      </w:pPr>
      <w:r>
        <w:rPr>
          <w:rFonts w:ascii="Arial" w:hAnsi="Arial" w:cs="Arial"/>
          <w:sz w:val="22"/>
          <w:szCs w:val="22"/>
          <w:lang w:val="en-GB"/>
        </w:rPr>
        <w:t>9</w:t>
      </w:r>
      <w:r>
        <w:rPr>
          <w:rFonts w:ascii="Arial" w:hAnsi="Arial" w:cs="Arial"/>
          <w:sz w:val="22"/>
          <w:szCs w:val="22"/>
          <w:lang w:val="en-GB"/>
        </w:rPr>
        <w:tab/>
      </w:r>
      <w:r w:rsidRPr="0040171F">
        <w:rPr>
          <w:rFonts w:ascii="Arial" w:hAnsi="Arial" w:cs="Arial"/>
          <w:b/>
          <w:sz w:val="22"/>
          <w:szCs w:val="22"/>
        </w:rPr>
        <w:t>Iacobas DA</w:t>
      </w:r>
      <w:r>
        <w:rPr>
          <w:rFonts w:ascii="Arial" w:hAnsi="Arial" w:cs="Arial"/>
          <w:b/>
          <w:sz w:val="22"/>
          <w:szCs w:val="22"/>
        </w:rPr>
        <w:t xml:space="preserve"> </w:t>
      </w:r>
      <w:r w:rsidRPr="00FF70F1">
        <w:rPr>
          <w:rFonts w:ascii="Arial" w:hAnsi="Arial" w:cs="Arial"/>
          <w:b/>
          <w:sz w:val="22"/>
          <w:szCs w:val="22"/>
        </w:rPr>
        <w:t>(</w:t>
      </w:r>
      <w:r w:rsidRPr="00FF70F1">
        <w:rPr>
          <w:rFonts w:ascii="Arial" w:hAnsi="Arial" w:cs="Arial"/>
          <w:sz w:val="22"/>
          <w:szCs w:val="22"/>
          <w:lang w:val="en-GB"/>
        </w:rPr>
        <w:t xml:space="preserve">1997). Instead of introduction... </w:t>
      </w:r>
      <w:r w:rsidRPr="00FF70F1">
        <w:rPr>
          <w:rFonts w:ascii="Arial" w:hAnsi="Arial" w:cs="Arial"/>
          <w:i/>
          <w:iCs/>
          <w:sz w:val="22"/>
          <w:szCs w:val="22"/>
          <w:lang w:val="en-GB"/>
        </w:rPr>
        <w:t>Advances in Medical Physics, Biophysics and Biomaterials</w:t>
      </w:r>
      <w:r w:rsidRPr="00FF70F1">
        <w:rPr>
          <w:rFonts w:ascii="Arial" w:hAnsi="Arial" w:cs="Arial"/>
          <w:sz w:val="22"/>
          <w:szCs w:val="22"/>
          <w:lang w:val="en-GB"/>
        </w:rPr>
        <w:t>, 1.</w:t>
      </w:r>
    </w:p>
    <w:p w:rsidR="009E235E" w:rsidRDefault="009E235E" w:rsidP="009E235E">
      <w:pPr>
        <w:jc w:val="both"/>
        <w:rPr>
          <w:rFonts w:ascii="Arial" w:hAnsi="Arial" w:cs="Arial"/>
          <w:i/>
          <w:sz w:val="22"/>
          <w:szCs w:val="22"/>
        </w:rPr>
      </w:pPr>
      <w:r>
        <w:rPr>
          <w:rFonts w:ascii="Arial" w:hAnsi="Arial" w:cs="Arial"/>
          <w:sz w:val="22"/>
          <w:szCs w:val="22"/>
        </w:rPr>
        <w:t>8</w:t>
      </w:r>
      <w:r w:rsidRPr="000752EF">
        <w:rPr>
          <w:rFonts w:ascii="Arial" w:hAnsi="Arial" w:cs="Arial"/>
          <w:b/>
          <w:sz w:val="22"/>
          <w:szCs w:val="22"/>
        </w:rPr>
        <w:tab/>
        <w:t xml:space="preserve">Iacobas DA. </w:t>
      </w:r>
      <w:r w:rsidRPr="000752EF">
        <w:rPr>
          <w:rFonts w:ascii="Arial" w:hAnsi="Arial" w:cs="Arial"/>
          <w:sz w:val="22"/>
          <w:szCs w:val="22"/>
        </w:rPr>
        <w:t xml:space="preserve">(1986). La thermodynamique des reseaux a l'analyse des phenomenes de transport dans les ecosytemes. In: </w:t>
      </w:r>
      <w:r w:rsidRPr="000752EF">
        <w:rPr>
          <w:rFonts w:ascii="Arial" w:hAnsi="Arial" w:cs="Arial"/>
          <w:i/>
          <w:sz w:val="22"/>
          <w:szCs w:val="22"/>
        </w:rPr>
        <w:t>Aspects energetiques et informationels dans les systhems</w:t>
      </w:r>
    </w:p>
    <w:p w:rsidR="009E235E" w:rsidRPr="000752EF" w:rsidRDefault="009E235E" w:rsidP="009E235E">
      <w:pPr>
        <w:jc w:val="both"/>
        <w:rPr>
          <w:rFonts w:ascii="Arial" w:hAnsi="Arial" w:cs="Arial"/>
          <w:sz w:val="22"/>
          <w:szCs w:val="22"/>
        </w:rPr>
      </w:pPr>
      <w:r w:rsidRPr="000752EF">
        <w:rPr>
          <w:rFonts w:ascii="Arial" w:hAnsi="Arial" w:cs="Arial"/>
          <w:i/>
          <w:sz w:val="22"/>
          <w:szCs w:val="22"/>
        </w:rPr>
        <w:t>vivants</w:t>
      </w:r>
      <w:r w:rsidRPr="000752EF">
        <w:rPr>
          <w:rFonts w:ascii="Arial" w:hAnsi="Arial" w:cs="Arial"/>
          <w:sz w:val="22"/>
          <w:szCs w:val="22"/>
        </w:rPr>
        <w:t xml:space="preserve"> (Ed. M Godeanu),138-143.</w:t>
      </w:r>
    </w:p>
    <w:p w:rsidR="009E235E" w:rsidRPr="000752EF" w:rsidRDefault="009E235E" w:rsidP="009E235E">
      <w:pPr>
        <w:jc w:val="both"/>
        <w:rPr>
          <w:rFonts w:ascii="Arial" w:hAnsi="Arial" w:cs="Arial"/>
          <w:sz w:val="22"/>
          <w:szCs w:val="22"/>
        </w:rPr>
      </w:pPr>
      <w:r>
        <w:rPr>
          <w:rFonts w:ascii="Arial" w:hAnsi="Arial" w:cs="Arial"/>
          <w:sz w:val="22"/>
          <w:szCs w:val="22"/>
        </w:rPr>
        <w:t>7</w:t>
      </w:r>
      <w:r w:rsidRPr="000752EF">
        <w:rPr>
          <w:rFonts w:ascii="Arial" w:hAnsi="Arial" w:cs="Arial"/>
          <w:sz w:val="22"/>
          <w:szCs w:val="22"/>
        </w:rPr>
        <w:tab/>
        <w:t xml:space="preserve">Iacobas S, </w:t>
      </w:r>
      <w:r w:rsidRPr="000752EF">
        <w:rPr>
          <w:rFonts w:ascii="Arial" w:hAnsi="Arial" w:cs="Arial"/>
          <w:b/>
          <w:sz w:val="22"/>
          <w:szCs w:val="22"/>
        </w:rPr>
        <w:t xml:space="preserve">Iacobas DA. </w:t>
      </w:r>
      <w:r w:rsidRPr="000752EF">
        <w:rPr>
          <w:rFonts w:ascii="Arial" w:hAnsi="Arial" w:cs="Arial"/>
          <w:sz w:val="22"/>
          <w:szCs w:val="22"/>
        </w:rPr>
        <w:t xml:space="preserve">(1986). Le pathologique - synthese des informations sur l’organisme humain. In: </w:t>
      </w:r>
      <w:r w:rsidRPr="000752EF">
        <w:rPr>
          <w:rFonts w:ascii="Arial" w:hAnsi="Arial" w:cs="Arial"/>
          <w:i/>
          <w:sz w:val="22"/>
          <w:szCs w:val="22"/>
        </w:rPr>
        <w:t>Aspects energetiques et informationels dans les systhems vivants</w:t>
      </w:r>
      <w:r w:rsidRPr="000752EF">
        <w:rPr>
          <w:rFonts w:ascii="Arial" w:hAnsi="Arial" w:cs="Arial"/>
          <w:sz w:val="22"/>
          <w:szCs w:val="22"/>
        </w:rPr>
        <w:t xml:space="preserve"> (Ed.</w:t>
      </w:r>
    </w:p>
    <w:p w:rsidR="009E235E" w:rsidRPr="000752EF" w:rsidRDefault="009E235E" w:rsidP="009E235E">
      <w:pPr>
        <w:jc w:val="both"/>
        <w:rPr>
          <w:rFonts w:ascii="Arial" w:hAnsi="Arial" w:cs="Arial"/>
          <w:sz w:val="22"/>
          <w:szCs w:val="22"/>
        </w:rPr>
      </w:pPr>
      <w:r w:rsidRPr="000752EF">
        <w:rPr>
          <w:rFonts w:ascii="Arial" w:hAnsi="Arial" w:cs="Arial"/>
          <w:sz w:val="22"/>
          <w:szCs w:val="22"/>
        </w:rPr>
        <w:t>M Godeanu), 127-134.</w:t>
      </w:r>
    </w:p>
    <w:p w:rsidR="007B279E" w:rsidRPr="007B279E" w:rsidRDefault="00A3204B" w:rsidP="007B279E">
      <w:pPr>
        <w:jc w:val="both"/>
        <w:rPr>
          <w:rFonts w:ascii="Arial" w:hAnsi="Arial" w:cs="Arial"/>
          <w:sz w:val="22"/>
          <w:szCs w:val="22"/>
          <w:lang w:val="en-GB"/>
        </w:rPr>
      </w:pPr>
      <w:r w:rsidRPr="00A3204B">
        <w:rPr>
          <w:rFonts w:ascii="Arial" w:hAnsi="Arial" w:cs="Arial"/>
          <w:bCs/>
          <w:sz w:val="22"/>
          <w:szCs w:val="22"/>
          <w:lang w:val="en-GB"/>
        </w:rPr>
        <w:t>6</w:t>
      </w:r>
      <w:r w:rsidR="007B279E">
        <w:rPr>
          <w:rFonts w:ascii="Arial" w:hAnsi="Arial" w:cs="Arial"/>
          <w:b/>
          <w:bCs/>
          <w:sz w:val="22"/>
          <w:szCs w:val="22"/>
          <w:lang w:val="en-GB"/>
        </w:rPr>
        <w:tab/>
      </w:r>
      <w:r w:rsidR="007B279E" w:rsidRPr="007B279E">
        <w:rPr>
          <w:rFonts w:ascii="Arial" w:hAnsi="Arial" w:cs="Arial"/>
          <w:b/>
          <w:bCs/>
          <w:sz w:val="22"/>
          <w:szCs w:val="22"/>
          <w:lang w:val="en-GB"/>
        </w:rPr>
        <w:t>Iacobas DA</w:t>
      </w:r>
      <w:r w:rsidR="007B279E" w:rsidRPr="007B279E">
        <w:rPr>
          <w:rFonts w:ascii="Arial" w:hAnsi="Arial" w:cs="Arial"/>
          <w:bCs/>
          <w:sz w:val="22"/>
          <w:szCs w:val="22"/>
          <w:lang w:val="en-GB"/>
        </w:rPr>
        <w:t>. (</w:t>
      </w:r>
      <w:r w:rsidR="007B279E" w:rsidRPr="007B279E">
        <w:rPr>
          <w:rFonts w:ascii="Arial" w:hAnsi="Arial" w:cs="Arial"/>
          <w:sz w:val="22"/>
          <w:szCs w:val="22"/>
          <w:lang w:val="en-GB"/>
        </w:rPr>
        <w:t xml:space="preserve">1990). A cooperative model in the steady-state bioelectrogenesis. Proceedings to </w:t>
      </w:r>
      <w:r w:rsidR="007B279E" w:rsidRPr="007B279E">
        <w:rPr>
          <w:rFonts w:ascii="Arial" w:hAnsi="Arial" w:cs="Arial"/>
          <w:i/>
          <w:iCs/>
          <w:sz w:val="22"/>
          <w:szCs w:val="22"/>
          <w:lang w:val="en-GB"/>
        </w:rPr>
        <w:t xml:space="preserve">The 8th Balkan Biochemical and Biophysical Days. </w:t>
      </w:r>
      <w:r w:rsidR="007B279E" w:rsidRPr="007B279E">
        <w:rPr>
          <w:rFonts w:ascii="Arial" w:hAnsi="Arial" w:cs="Arial"/>
          <w:sz w:val="22"/>
          <w:szCs w:val="22"/>
          <w:lang w:val="en-GB"/>
        </w:rPr>
        <w:t>Cluj-Napoca. 256-257.</w:t>
      </w:r>
    </w:p>
    <w:p w:rsidR="007B279E" w:rsidRPr="007B279E" w:rsidRDefault="00A3204B" w:rsidP="007B279E">
      <w:pPr>
        <w:jc w:val="both"/>
        <w:rPr>
          <w:rFonts w:ascii="Arial" w:hAnsi="Arial" w:cs="Arial"/>
          <w:sz w:val="22"/>
          <w:szCs w:val="22"/>
          <w:lang w:val="en-GB"/>
        </w:rPr>
      </w:pPr>
      <w:r w:rsidRPr="00A3204B">
        <w:rPr>
          <w:rFonts w:ascii="Arial" w:hAnsi="Arial" w:cs="Arial"/>
          <w:bCs/>
          <w:sz w:val="22"/>
          <w:szCs w:val="22"/>
          <w:lang w:val="en-GB"/>
        </w:rPr>
        <w:t>5</w:t>
      </w:r>
      <w:r w:rsidR="007B279E">
        <w:rPr>
          <w:rFonts w:ascii="Arial" w:hAnsi="Arial" w:cs="Arial"/>
          <w:b/>
          <w:bCs/>
          <w:sz w:val="22"/>
          <w:szCs w:val="22"/>
          <w:lang w:val="en-GB"/>
        </w:rPr>
        <w:tab/>
      </w:r>
      <w:r w:rsidR="007B279E" w:rsidRPr="007B279E">
        <w:rPr>
          <w:rFonts w:ascii="Arial" w:hAnsi="Arial" w:cs="Arial"/>
          <w:b/>
          <w:bCs/>
          <w:sz w:val="22"/>
          <w:szCs w:val="22"/>
          <w:lang w:val="en-GB"/>
        </w:rPr>
        <w:t>Iacobas DA</w:t>
      </w:r>
      <w:r w:rsidR="007B279E" w:rsidRPr="007B279E">
        <w:rPr>
          <w:rFonts w:ascii="Arial" w:hAnsi="Arial" w:cs="Arial"/>
          <w:sz w:val="22"/>
          <w:szCs w:val="22"/>
          <w:lang w:val="en-GB"/>
        </w:rPr>
        <w:t xml:space="preserve">, Stan V, Iacobas S. </w:t>
      </w:r>
      <w:r w:rsidR="007B279E">
        <w:rPr>
          <w:rFonts w:ascii="Arial" w:hAnsi="Arial" w:cs="Arial"/>
          <w:sz w:val="22"/>
          <w:szCs w:val="22"/>
          <w:lang w:val="en-GB"/>
        </w:rPr>
        <w:t>(</w:t>
      </w:r>
      <w:r w:rsidR="007B279E" w:rsidRPr="007B279E">
        <w:rPr>
          <w:rFonts w:ascii="Arial" w:hAnsi="Arial" w:cs="Arial"/>
          <w:sz w:val="22"/>
          <w:szCs w:val="22"/>
          <w:lang w:val="en-GB"/>
        </w:rPr>
        <w:t>1990</w:t>
      </w:r>
      <w:r w:rsidR="007B279E">
        <w:rPr>
          <w:rFonts w:ascii="Arial" w:hAnsi="Arial" w:cs="Arial"/>
          <w:sz w:val="22"/>
          <w:szCs w:val="22"/>
          <w:lang w:val="en-GB"/>
        </w:rPr>
        <w:t>)</w:t>
      </w:r>
      <w:r w:rsidR="007B279E" w:rsidRPr="007B279E">
        <w:rPr>
          <w:rFonts w:ascii="Arial" w:hAnsi="Arial" w:cs="Arial"/>
          <w:sz w:val="22"/>
          <w:szCs w:val="22"/>
          <w:lang w:val="en-GB"/>
        </w:rPr>
        <w:t xml:space="preserve">. Computer simulation of some hydrated ion configurations in the presence of an external electric field. Proceedings to </w:t>
      </w:r>
      <w:r w:rsidR="007B279E" w:rsidRPr="007B279E">
        <w:rPr>
          <w:rFonts w:ascii="Arial" w:hAnsi="Arial" w:cs="Arial"/>
          <w:i/>
          <w:iCs/>
          <w:sz w:val="22"/>
          <w:szCs w:val="22"/>
          <w:lang w:val="en-GB"/>
        </w:rPr>
        <w:t xml:space="preserve">The 8th Balkan Biochemical and Biophysical Days. </w:t>
      </w:r>
      <w:r w:rsidR="007B279E" w:rsidRPr="007B279E">
        <w:rPr>
          <w:rFonts w:ascii="Arial" w:hAnsi="Arial" w:cs="Arial"/>
          <w:sz w:val="22"/>
          <w:szCs w:val="22"/>
          <w:lang w:val="en-GB"/>
        </w:rPr>
        <w:t>Cluj-Napoca. 263-264.</w:t>
      </w:r>
    </w:p>
    <w:p w:rsidR="00DC0F0D" w:rsidRPr="00DC0F0D" w:rsidRDefault="00A3204B" w:rsidP="00DC0F0D">
      <w:pPr>
        <w:jc w:val="both"/>
        <w:rPr>
          <w:rFonts w:ascii="Arial" w:hAnsi="Arial" w:cs="Arial"/>
          <w:sz w:val="22"/>
          <w:szCs w:val="22"/>
          <w:lang w:val="en-GB"/>
        </w:rPr>
      </w:pPr>
      <w:r>
        <w:rPr>
          <w:rFonts w:ascii="Arial" w:hAnsi="Arial" w:cs="Arial"/>
          <w:sz w:val="22"/>
          <w:szCs w:val="22"/>
          <w:lang w:val="en-GB"/>
        </w:rPr>
        <w:t>4</w:t>
      </w:r>
      <w:r w:rsidR="00DC0F0D">
        <w:rPr>
          <w:rFonts w:ascii="Arial" w:hAnsi="Arial" w:cs="Arial"/>
          <w:sz w:val="22"/>
          <w:szCs w:val="22"/>
          <w:lang w:val="en-GB"/>
        </w:rPr>
        <w:tab/>
      </w:r>
      <w:r w:rsidR="00DC0F0D" w:rsidRPr="00DC0F0D">
        <w:rPr>
          <w:rFonts w:ascii="Arial" w:hAnsi="Arial" w:cs="Arial"/>
          <w:sz w:val="22"/>
          <w:szCs w:val="22"/>
          <w:lang w:val="en-GB"/>
        </w:rPr>
        <w:t xml:space="preserve">Spataru C, </w:t>
      </w:r>
      <w:r w:rsidR="00DC0F0D" w:rsidRPr="00DC0F0D">
        <w:rPr>
          <w:rFonts w:ascii="Arial" w:hAnsi="Arial" w:cs="Arial"/>
          <w:b/>
          <w:bCs/>
          <w:sz w:val="22"/>
          <w:szCs w:val="22"/>
          <w:lang w:val="en-GB"/>
        </w:rPr>
        <w:t>Iacobas DA</w:t>
      </w:r>
      <w:r w:rsidR="00DC0F0D" w:rsidRPr="00DC0F0D">
        <w:rPr>
          <w:rFonts w:ascii="Arial" w:hAnsi="Arial" w:cs="Arial"/>
          <w:sz w:val="22"/>
          <w:szCs w:val="22"/>
          <w:lang w:val="en-GB"/>
        </w:rPr>
        <w:t xml:space="preserve">. (1988). L'ordinateur personnel du medecin à la surveillance de l'évolution du malade. </w:t>
      </w:r>
      <w:r w:rsidR="00DC0F0D" w:rsidRPr="00DC0F0D">
        <w:rPr>
          <w:rFonts w:ascii="Arial" w:hAnsi="Arial" w:cs="Arial"/>
          <w:i/>
          <w:iCs/>
          <w:sz w:val="22"/>
          <w:szCs w:val="22"/>
          <w:lang w:val="en-GB"/>
        </w:rPr>
        <w:t xml:space="preserve">Archives de l'Union Medicale Balkanique. </w:t>
      </w:r>
      <w:r w:rsidR="00DC0F0D" w:rsidRPr="00DC0F0D">
        <w:rPr>
          <w:rFonts w:ascii="Arial" w:hAnsi="Arial" w:cs="Arial"/>
          <w:sz w:val="22"/>
          <w:szCs w:val="22"/>
          <w:lang w:val="en-GB"/>
        </w:rPr>
        <w:t>Tome XXVI. No.1-4. 118-119.</w:t>
      </w:r>
    </w:p>
    <w:p w:rsidR="00DC0F0D" w:rsidRPr="00DC0F0D" w:rsidRDefault="00A3204B" w:rsidP="00DC0F0D">
      <w:pPr>
        <w:jc w:val="both"/>
        <w:rPr>
          <w:rFonts w:ascii="Arial" w:hAnsi="Arial" w:cs="Arial"/>
          <w:sz w:val="22"/>
          <w:szCs w:val="22"/>
          <w:lang w:val="en-GB"/>
        </w:rPr>
      </w:pPr>
      <w:r>
        <w:rPr>
          <w:rFonts w:ascii="Arial" w:hAnsi="Arial" w:cs="Arial"/>
          <w:sz w:val="22"/>
          <w:szCs w:val="22"/>
          <w:lang w:val="en-GB"/>
        </w:rPr>
        <w:t>3</w:t>
      </w:r>
      <w:r w:rsidR="00DC0F0D">
        <w:rPr>
          <w:rFonts w:ascii="Arial" w:hAnsi="Arial" w:cs="Arial"/>
          <w:sz w:val="22"/>
          <w:szCs w:val="22"/>
          <w:lang w:val="en-GB"/>
        </w:rPr>
        <w:tab/>
      </w:r>
      <w:r w:rsidR="00DC0F0D" w:rsidRPr="00DC0F0D">
        <w:rPr>
          <w:rFonts w:ascii="Arial" w:hAnsi="Arial" w:cs="Arial"/>
          <w:sz w:val="22"/>
          <w:szCs w:val="22"/>
          <w:lang w:val="en-GB"/>
        </w:rPr>
        <w:t xml:space="preserve">Spătaru C, </w:t>
      </w:r>
      <w:r w:rsidR="00DC0F0D" w:rsidRPr="00DC0F0D">
        <w:rPr>
          <w:rFonts w:ascii="Arial" w:hAnsi="Arial" w:cs="Arial"/>
          <w:b/>
          <w:bCs/>
          <w:sz w:val="22"/>
          <w:szCs w:val="22"/>
          <w:lang w:val="en-GB"/>
        </w:rPr>
        <w:t>Iacobaş DA</w:t>
      </w:r>
      <w:r w:rsidR="00DC0F0D" w:rsidRPr="00DC0F0D">
        <w:rPr>
          <w:rFonts w:ascii="Arial" w:hAnsi="Arial" w:cs="Arial"/>
          <w:sz w:val="22"/>
          <w:szCs w:val="22"/>
          <w:lang w:val="en-GB"/>
        </w:rPr>
        <w:t>. (1987). The correlation function approach in describing the structure of water</w:t>
      </w:r>
      <w:r w:rsidR="00DC0F0D">
        <w:rPr>
          <w:rFonts w:ascii="Arial" w:hAnsi="Arial" w:cs="Arial"/>
          <w:sz w:val="22"/>
          <w:szCs w:val="22"/>
          <w:lang w:val="en-GB"/>
        </w:rPr>
        <w:t xml:space="preserve"> </w:t>
      </w:r>
      <w:r w:rsidR="00DC0F0D" w:rsidRPr="00DC0F0D">
        <w:rPr>
          <w:rFonts w:ascii="Arial" w:hAnsi="Arial" w:cs="Arial"/>
          <w:sz w:val="22"/>
          <w:szCs w:val="22"/>
          <w:lang w:val="en-GB"/>
        </w:rPr>
        <w:t xml:space="preserve">in biological systems. Proceedings to </w:t>
      </w:r>
      <w:r w:rsidR="00DC0F0D" w:rsidRPr="00DC0F0D">
        <w:rPr>
          <w:rFonts w:ascii="Arial" w:hAnsi="Arial" w:cs="Arial"/>
          <w:i/>
          <w:iCs/>
          <w:sz w:val="22"/>
          <w:szCs w:val="22"/>
          <w:lang w:val="en-GB"/>
        </w:rPr>
        <w:t>The Fourth International Conference "Water and ions in biological systems"</w:t>
      </w:r>
      <w:r w:rsidR="00DC0F0D" w:rsidRPr="00DC0F0D">
        <w:rPr>
          <w:rFonts w:ascii="Arial" w:hAnsi="Arial" w:cs="Arial"/>
          <w:sz w:val="22"/>
          <w:szCs w:val="22"/>
          <w:lang w:val="en-GB"/>
        </w:rPr>
        <w:t>. Bucharest. 135-136.</w:t>
      </w:r>
    </w:p>
    <w:p w:rsidR="00D01802" w:rsidRDefault="00A3204B" w:rsidP="00D01802">
      <w:pPr>
        <w:jc w:val="both"/>
        <w:rPr>
          <w:rFonts w:ascii="Arial" w:hAnsi="Arial" w:cs="Arial"/>
          <w:sz w:val="22"/>
          <w:szCs w:val="22"/>
        </w:rPr>
      </w:pPr>
      <w:r>
        <w:rPr>
          <w:rFonts w:ascii="Arial" w:hAnsi="Arial" w:cs="Arial"/>
          <w:sz w:val="22"/>
          <w:szCs w:val="22"/>
        </w:rPr>
        <w:t>2</w:t>
      </w:r>
      <w:r w:rsidR="00BD65F2" w:rsidRPr="000752EF">
        <w:rPr>
          <w:rFonts w:ascii="Arial" w:hAnsi="Arial" w:cs="Arial"/>
          <w:b/>
          <w:sz w:val="22"/>
          <w:szCs w:val="22"/>
        </w:rPr>
        <w:tab/>
      </w:r>
      <w:r w:rsidR="00D01802" w:rsidRPr="00D01802">
        <w:rPr>
          <w:rFonts w:ascii="Arial" w:hAnsi="Arial" w:cs="Arial"/>
          <w:b/>
          <w:sz w:val="22"/>
          <w:szCs w:val="22"/>
        </w:rPr>
        <w:t>Iacobas DA</w:t>
      </w:r>
      <w:r w:rsidR="00D01802" w:rsidRPr="00D01802">
        <w:rPr>
          <w:rFonts w:ascii="Arial" w:hAnsi="Arial" w:cs="Arial"/>
          <w:sz w:val="22"/>
          <w:szCs w:val="22"/>
        </w:rPr>
        <w:t>, Sanda Iacobaş. (1985). Algoritm pentru optimizarea pe computer a unor tratamente medicamentoase. Cibernetica aplicata, p.117-122</w:t>
      </w:r>
    </w:p>
    <w:p w:rsidR="004E0451" w:rsidRPr="000752EF" w:rsidRDefault="00BD65F2" w:rsidP="00BD65F2">
      <w:pPr>
        <w:jc w:val="both"/>
        <w:rPr>
          <w:rFonts w:ascii="Arial" w:hAnsi="Arial" w:cs="Arial"/>
          <w:sz w:val="22"/>
          <w:szCs w:val="22"/>
        </w:rPr>
      </w:pPr>
      <w:r w:rsidRPr="00C06073">
        <w:rPr>
          <w:rFonts w:ascii="Arial" w:hAnsi="Arial" w:cs="Arial"/>
          <w:sz w:val="22"/>
          <w:szCs w:val="22"/>
        </w:rPr>
        <w:t>1</w:t>
      </w:r>
      <w:r w:rsidRPr="000752EF">
        <w:rPr>
          <w:rFonts w:ascii="Arial" w:hAnsi="Arial" w:cs="Arial"/>
          <w:b/>
          <w:sz w:val="22"/>
          <w:szCs w:val="22"/>
        </w:rPr>
        <w:tab/>
      </w:r>
      <w:r w:rsidR="004E0451" w:rsidRPr="000752EF">
        <w:rPr>
          <w:rFonts w:ascii="Arial" w:hAnsi="Arial" w:cs="Arial"/>
          <w:b/>
          <w:sz w:val="22"/>
          <w:szCs w:val="22"/>
        </w:rPr>
        <w:t>Iacobas DA</w:t>
      </w:r>
      <w:r w:rsidR="004E0451" w:rsidRPr="000752EF">
        <w:rPr>
          <w:rFonts w:ascii="Arial" w:hAnsi="Arial" w:cs="Arial"/>
          <w:sz w:val="22"/>
          <w:szCs w:val="22"/>
        </w:rPr>
        <w:t>,</w:t>
      </w:r>
      <w:r w:rsidR="001439A8">
        <w:rPr>
          <w:rFonts w:ascii="Arial" w:hAnsi="Arial" w:cs="Arial"/>
          <w:sz w:val="22"/>
          <w:szCs w:val="22"/>
        </w:rPr>
        <w:t xml:space="preserve"> Iacobas S. (1980). Model of a th</w:t>
      </w:r>
      <w:r w:rsidR="004E0451" w:rsidRPr="000752EF">
        <w:rPr>
          <w:rFonts w:ascii="Arial" w:hAnsi="Arial" w:cs="Arial"/>
          <w:sz w:val="22"/>
          <w:szCs w:val="22"/>
        </w:rPr>
        <w:t>eory of ecological efficiency (Romanian) I</w:t>
      </w:r>
      <w:r w:rsidR="004E0451" w:rsidRPr="000752EF">
        <w:rPr>
          <w:rFonts w:ascii="Arial" w:hAnsi="Arial" w:cs="Arial"/>
          <w:bCs/>
          <w:sz w:val="22"/>
          <w:szCs w:val="22"/>
        </w:rPr>
        <w:t xml:space="preserve">n: </w:t>
      </w:r>
      <w:r w:rsidR="004E0451" w:rsidRPr="000752EF">
        <w:rPr>
          <w:rFonts w:ascii="Arial" w:hAnsi="Arial" w:cs="Arial"/>
          <w:i/>
          <w:sz w:val="22"/>
          <w:szCs w:val="22"/>
        </w:rPr>
        <w:t>Ecologie si protectia ecosistemelor</w:t>
      </w:r>
      <w:r w:rsidR="004E0451" w:rsidRPr="000752EF">
        <w:rPr>
          <w:rFonts w:ascii="Arial" w:hAnsi="Arial" w:cs="Arial"/>
          <w:sz w:val="22"/>
          <w:szCs w:val="22"/>
        </w:rPr>
        <w:t>. (Eds: A Ionescu, R Stancu), CMSN Pitesti, Romania, 62-66.</w:t>
      </w:r>
    </w:p>
    <w:p w:rsidR="006A1156" w:rsidRPr="000752EF" w:rsidRDefault="006A1156" w:rsidP="00BD65F2">
      <w:pPr>
        <w:jc w:val="both"/>
        <w:rPr>
          <w:rFonts w:ascii="Arial" w:hAnsi="Arial" w:cs="Arial"/>
          <w:b/>
          <w:sz w:val="22"/>
          <w:szCs w:val="22"/>
        </w:rPr>
      </w:pPr>
    </w:p>
    <w:p w:rsidR="00B60273" w:rsidRDefault="00B60273" w:rsidP="00BD65F2">
      <w:pPr>
        <w:jc w:val="both"/>
        <w:rPr>
          <w:rFonts w:ascii="Arial" w:hAnsi="Arial" w:cs="Arial"/>
          <w:b/>
          <w:sz w:val="22"/>
          <w:szCs w:val="22"/>
        </w:rPr>
      </w:pPr>
      <w:r w:rsidRPr="000752EF">
        <w:rPr>
          <w:rFonts w:ascii="Arial" w:hAnsi="Arial" w:cs="Arial"/>
          <w:b/>
          <w:sz w:val="22"/>
          <w:szCs w:val="22"/>
        </w:rPr>
        <w:t>BOOKS</w:t>
      </w:r>
      <w:r w:rsidR="007F5324">
        <w:rPr>
          <w:rFonts w:ascii="Arial" w:hAnsi="Arial" w:cs="Arial"/>
          <w:b/>
          <w:sz w:val="22"/>
          <w:szCs w:val="22"/>
        </w:rPr>
        <w:t>/EDITIONS</w:t>
      </w:r>
      <w:r w:rsidRPr="000752EF">
        <w:rPr>
          <w:rFonts w:ascii="Arial" w:hAnsi="Arial" w:cs="Arial"/>
          <w:b/>
          <w:sz w:val="22"/>
          <w:szCs w:val="22"/>
        </w:rPr>
        <w:t>:</w:t>
      </w:r>
    </w:p>
    <w:p w:rsidR="00BD65F2" w:rsidRPr="000752EF" w:rsidRDefault="00BD65F2" w:rsidP="00BD65F2">
      <w:pPr>
        <w:jc w:val="both"/>
        <w:rPr>
          <w:rFonts w:ascii="Arial" w:hAnsi="Arial" w:cs="Arial"/>
          <w:sz w:val="22"/>
          <w:szCs w:val="22"/>
        </w:rPr>
      </w:pPr>
      <w:r w:rsidRPr="00781722">
        <w:rPr>
          <w:rFonts w:ascii="Arial" w:hAnsi="Arial" w:cs="Arial"/>
          <w:sz w:val="22"/>
          <w:szCs w:val="22"/>
          <w:lang w:val="pt-BR"/>
        </w:rPr>
        <w:t>19-22</w:t>
      </w:r>
      <w:r w:rsidRPr="000752EF">
        <w:rPr>
          <w:rFonts w:ascii="Arial" w:hAnsi="Arial" w:cs="Arial"/>
          <w:b/>
          <w:sz w:val="22"/>
          <w:szCs w:val="22"/>
          <w:lang w:val="pt-BR"/>
        </w:rPr>
        <w:tab/>
      </w:r>
      <w:r w:rsidR="004E0451" w:rsidRPr="000752EF">
        <w:rPr>
          <w:rFonts w:ascii="Arial" w:hAnsi="Arial" w:cs="Arial"/>
          <w:b/>
          <w:sz w:val="22"/>
          <w:szCs w:val="22"/>
        </w:rPr>
        <w:t>Iacobas DA</w:t>
      </w:r>
      <w:r w:rsidR="004E0451" w:rsidRPr="000752EF">
        <w:rPr>
          <w:rFonts w:ascii="Arial" w:hAnsi="Arial" w:cs="Arial"/>
          <w:sz w:val="22"/>
          <w:szCs w:val="22"/>
        </w:rPr>
        <w:t>. (2000, 4</w:t>
      </w:r>
      <w:r w:rsidR="004E0451" w:rsidRPr="000752EF">
        <w:rPr>
          <w:rFonts w:ascii="Arial" w:hAnsi="Arial" w:cs="Arial"/>
          <w:sz w:val="22"/>
          <w:szCs w:val="22"/>
          <w:vertAlign w:val="superscript"/>
        </w:rPr>
        <w:t>th</w:t>
      </w:r>
      <w:r w:rsidR="004E0451" w:rsidRPr="000752EF">
        <w:rPr>
          <w:rFonts w:ascii="Arial" w:hAnsi="Arial" w:cs="Arial"/>
          <w:sz w:val="22"/>
          <w:szCs w:val="22"/>
        </w:rPr>
        <w:t xml:space="preserve"> English edition). Ideas and Methods in the Physics of the Living. (total 7 editions: 4 English + 3 Romanian), Constanta: Tilia Press Intl. Ltd. ISBN 973-98470-6-4</w:t>
      </w:r>
    </w:p>
    <w:p w:rsidR="004E0451" w:rsidRPr="000752EF" w:rsidRDefault="00BD65F2" w:rsidP="00BD65F2">
      <w:pPr>
        <w:jc w:val="both"/>
        <w:rPr>
          <w:rFonts w:ascii="Arial" w:hAnsi="Arial" w:cs="Arial"/>
          <w:sz w:val="22"/>
          <w:szCs w:val="22"/>
        </w:rPr>
      </w:pPr>
      <w:r w:rsidRPr="000752EF">
        <w:rPr>
          <w:rFonts w:ascii="Arial" w:hAnsi="Arial" w:cs="Arial"/>
          <w:sz w:val="22"/>
          <w:szCs w:val="22"/>
          <w:lang w:val="pt-BR"/>
        </w:rPr>
        <w:t>18</w:t>
      </w:r>
      <w:r w:rsidRPr="000752EF">
        <w:rPr>
          <w:rFonts w:ascii="Arial" w:hAnsi="Arial" w:cs="Arial"/>
          <w:sz w:val="22"/>
          <w:szCs w:val="22"/>
          <w:lang w:val="pt-BR"/>
        </w:rPr>
        <w:tab/>
      </w:r>
      <w:r w:rsidR="004E0451" w:rsidRPr="000752EF">
        <w:rPr>
          <w:rFonts w:ascii="Arial" w:hAnsi="Arial" w:cs="Arial"/>
          <w:sz w:val="22"/>
          <w:szCs w:val="22"/>
          <w:lang w:val="pt-BR"/>
        </w:rPr>
        <w:t xml:space="preserve">Iacobas S, </w:t>
      </w:r>
      <w:r w:rsidR="004E0451" w:rsidRPr="000752EF">
        <w:rPr>
          <w:rFonts w:ascii="Arial" w:hAnsi="Arial" w:cs="Arial"/>
          <w:b/>
          <w:sz w:val="22"/>
          <w:szCs w:val="22"/>
          <w:lang w:val="pt-BR"/>
        </w:rPr>
        <w:t>Iacobas DA</w:t>
      </w:r>
      <w:r w:rsidR="004E0451" w:rsidRPr="000752EF">
        <w:rPr>
          <w:rFonts w:ascii="Arial" w:hAnsi="Arial" w:cs="Arial"/>
          <w:sz w:val="22"/>
          <w:szCs w:val="22"/>
          <w:lang w:val="pt-BR"/>
        </w:rPr>
        <w:t xml:space="preserve"> (2000). Pharmacology of the nervous </w:t>
      </w:r>
      <w:r w:rsidR="004E0451" w:rsidRPr="000752EF">
        <w:rPr>
          <w:rFonts w:ascii="Arial" w:hAnsi="Arial" w:cs="Arial"/>
          <w:sz w:val="22"/>
          <w:szCs w:val="22"/>
        </w:rPr>
        <w:t>system (in Romanian). Constanta: Tilia Press Int. ISBN 973-98470-8-0.</w:t>
      </w:r>
    </w:p>
    <w:p w:rsidR="004E0451" w:rsidRPr="000752EF" w:rsidRDefault="00BD65F2" w:rsidP="00BD65F2">
      <w:pPr>
        <w:jc w:val="both"/>
        <w:rPr>
          <w:rFonts w:ascii="Arial" w:hAnsi="Arial" w:cs="Arial"/>
          <w:sz w:val="22"/>
          <w:szCs w:val="22"/>
          <w:lang w:val="pt-BR"/>
        </w:rPr>
      </w:pPr>
      <w:r w:rsidRPr="00781722">
        <w:rPr>
          <w:rFonts w:ascii="Arial" w:hAnsi="Arial" w:cs="Arial"/>
          <w:sz w:val="22"/>
          <w:szCs w:val="22"/>
          <w:lang w:val="pt-BR"/>
        </w:rPr>
        <w:t>17</w:t>
      </w:r>
      <w:r w:rsidRPr="000752EF">
        <w:rPr>
          <w:rFonts w:ascii="Arial" w:hAnsi="Arial" w:cs="Arial"/>
          <w:b/>
          <w:sz w:val="22"/>
          <w:szCs w:val="22"/>
          <w:lang w:val="pt-BR"/>
        </w:rPr>
        <w:tab/>
      </w:r>
      <w:r w:rsidR="004E0451" w:rsidRPr="000752EF">
        <w:rPr>
          <w:rFonts w:ascii="Arial" w:hAnsi="Arial" w:cs="Arial"/>
          <w:b/>
          <w:sz w:val="22"/>
          <w:szCs w:val="22"/>
          <w:lang w:val="pt-BR"/>
        </w:rPr>
        <w:t>Iacobas DA</w:t>
      </w:r>
      <w:r w:rsidR="004E0451" w:rsidRPr="000752EF">
        <w:rPr>
          <w:rFonts w:ascii="Arial" w:hAnsi="Arial" w:cs="Arial"/>
          <w:sz w:val="22"/>
          <w:szCs w:val="22"/>
          <w:lang w:val="pt-BR"/>
        </w:rPr>
        <w:t>, Iacobas S (1998) Electrophysiology of the cell membrane  (in Romanian) Constanta: Tilia Press Intl., Ltd. ISBN 973-98470-1-3.</w:t>
      </w:r>
    </w:p>
    <w:p w:rsidR="005D2B36" w:rsidRPr="000752EF" w:rsidRDefault="00BD65F2" w:rsidP="00BD65F2">
      <w:pPr>
        <w:jc w:val="both"/>
        <w:rPr>
          <w:rFonts w:ascii="Arial" w:hAnsi="Arial" w:cs="Arial"/>
          <w:b/>
          <w:sz w:val="22"/>
          <w:szCs w:val="22"/>
        </w:rPr>
      </w:pPr>
      <w:r w:rsidRPr="00781722">
        <w:rPr>
          <w:rFonts w:ascii="Arial" w:hAnsi="Arial" w:cs="Arial"/>
          <w:sz w:val="22"/>
          <w:szCs w:val="22"/>
        </w:rPr>
        <w:t>10-16</w:t>
      </w:r>
      <w:r w:rsidRPr="000752EF">
        <w:rPr>
          <w:rFonts w:ascii="Arial" w:hAnsi="Arial" w:cs="Arial"/>
          <w:b/>
          <w:sz w:val="22"/>
          <w:szCs w:val="22"/>
        </w:rPr>
        <w:tab/>
      </w:r>
      <w:r w:rsidR="00B60273" w:rsidRPr="000752EF">
        <w:rPr>
          <w:rFonts w:ascii="Arial" w:hAnsi="Arial" w:cs="Arial"/>
          <w:b/>
          <w:sz w:val="22"/>
          <w:szCs w:val="22"/>
        </w:rPr>
        <w:t>Iacobas DA</w:t>
      </w:r>
      <w:r w:rsidR="00B60273" w:rsidRPr="000752EF">
        <w:rPr>
          <w:rFonts w:ascii="Arial" w:hAnsi="Arial" w:cs="Arial"/>
          <w:sz w:val="22"/>
          <w:szCs w:val="22"/>
        </w:rPr>
        <w:t>. (1997, 3</w:t>
      </w:r>
      <w:r w:rsidR="00B60273" w:rsidRPr="000752EF">
        <w:rPr>
          <w:rFonts w:ascii="Arial" w:hAnsi="Arial" w:cs="Arial"/>
          <w:sz w:val="22"/>
          <w:szCs w:val="22"/>
          <w:vertAlign w:val="superscript"/>
        </w:rPr>
        <w:t>rd</w:t>
      </w:r>
      <w:r w:rsidR="00B60273" w:rsidRPr="000752EF">
        <w:rPr>
          <w:rFonts w:ascii="Arial" w:hAnsi="Arial" w:cs="Arial"/>
          <w:sz w:val="22"/>
          <w:szCs w:val="22"/>
        </w:rPr>
        <w:t xml:space="preserve"> English edition). </w:t>
      </w:r>
      <w:r w:rsidR="00B60273" w:rsidRPr="000752EF">
        <w:rPr>
          <w:rFonts w:ascii="Arial" w:hAnsi="Arial" w:cs="Arial"/>
          <w:sz w:val="22"/>
          <w:szCs w:val="22"/>
          <w:lang w:val="pt-BR"/>
        </w:rPr>
        <w:t xml:space="preserve">Medical Biostatistics. </w:t>
      </w:r>
      <w:r w:rsidR="00B60273" w:rsidRPr="000752EF">
        <w:rPr>
          <w:rFonts w:ascii="Arial" w:hAnsi="Arial" w:cs="Arial"/>
          <w:sz w:val="22"/>
          <w:szCs w:val="22"/>
        </w:rPr>
        <w:t>(Total 7 editions: 3 English</w:t>
      </w:r>
    </w:p>
    <w:p w:rsidR="00B60273" w:rsidRPr="000752EF" w:rsidRDefault="00B60273" w:rsidP="00BD65F2">
      <w:pPr>
        <w:jc w:val="both"/>
        <w:rPr>
          <w:rFonts w:ascii="Arial" w:hAnsi="Arial" w:cs="Arial"/>
          <w:sz w:val="22"/>
          <w:szCs w:val="22"/>
        </w:rPr>
      </w:pPr>
      <w:r w:rsidRPr="000752EF">
        <w:rPr>
          <w:rFonts w:ascii="Arial" w:hAnsi="Arial" w:cs="Arial"/>
          <w:sz w:val="22"/>
          <w:szCs w:val="22"/>
        </w:rPr>
        <w:t>+ 2 Romanian + 1 Spanish + 1 Greek), Bucharest: Bucura Mond. ISBN 973-97977-3-3.</w:t>
      </w:r>
    </w:p>
    <w:p w:rsidR="004E0451" w:rsidRPr="000752EF" w:rsidRDefault="00BD65F2" w:rsidP="00BD65F2">
      <w:pPr>
        <w:jc w:val="both"/>
        <w:rPr>
          <w:rFonts w:ascii="Arial" w:hAnsi="Arial" w:cs="Arial"/>
          <w:sz w:val="22"/>
          <w:szCs w:val="22"/>
        </w:rPr>
      </w:pPr>
      <w:r w:rsidRPr="00B360A8">
        <w:rPr>
          <w:rFonts w:ascii="Arial" w:hAnsi="Arial" w:cs="Arial"/>
          <w:sz w:val="22"/>
          <w:szCs w:val="22"/>
        </w:rPr>
        <w:t>6-9</w:t>
      </w:r>
      <w:r w:rsidRPr="000752EF">
        <w:rPr>
          <w:rFonts w:ascii="Arial" w:hAnsi="Arial" w:cs="Arial"/>
          <w:b/>
          <w:sz w:val="22"/>
          <w:szCs w:val="22"/>
        </w:rPr>
        <w:tab/>
      </w:r>
      <w:r w:rsidR="004E0451" w:rsidRPr="000752EF">
        <w:rPr>
          <w:rFonts w:ascii="Arial" w:hAnsi="Arial" w:cs="Arial"/>
          <w:b/>
          <w:sz w:val="22"/>
          <w:szCs w:val="22"/>
        </w:rPr>
        <w:t>Iacobas DA</w:t>
      </w:r>
      <w:r w:rsidR="004E0451" w:rsidRPr="000752EF">
        <w:rPr>
          <w:rFonts w:ascii="Arial" w:hAnsi="Arial" w:cs="Arial"/>
          <w:sz w:val="22"/>
          <w:szCs w:val="22"/>
        </w:rPr>
        <w:t>. (1996, 2</w:t>
      </w:r>
      <w:r w:rsidR="004E0451" w:rsidRPr="000752EF">
        <w:rPr>
          <w:rFonts w:ascii="Arial" w:hAnsi="Arial" w:cs="Arial"/>
          <w:sz w:val="22"/>
          <w:szCs w:val="22"/>
          <w:vertAlign w:val="superscript"/>
        </w:rPr>
        <w:t xml:space="preserve">nd </w:t>
      </w:r>
      <w:r w:rsidR="004E0451" w:rsidRPr="000752EF">
        <w:rPr>
          <w:rFonts w:ascii="Arial" w:hAnsi="Arial" w:cs="Arial"/>
          <w:sz w:val="22"/>
          <w:szCs w:val="22"/>
        </w:rPr>
        <w:t xml:space="preserve">English edition) Molecular Biophysics. (Total 4 editions: 2 English +2 Romanian) Bucharest: Bucura Mond. ISBN 973-97977-0-9 </w:t>
      </w:r>
    </w:p>
    <w:p w:rsidR="009E08AD" w:rsidRDefault="00BD65F2" w:rsidP="00BD65F2">
      <w:pPr>
        <w:jc w:val="both"/>
        <w:rPr>
          <w:rFonts w:ascii="Arial" w:hAnsi="Arial" w:cs="Arial"/>
          <w:sz w:val="22"/>
          <w:szCs w:val="22"/>
        </w:rPr>
      </w:pPr>
      <w:r w:rsidRPr="000752EF">
        <w:rPr>
          <w:rFonts w:ascii="Arial" w:hAnsi="Arial" w:cs="Arial"/>
          <w:sz w:val="22"/>
          <w:szCs w:val="22"/>
        </w:rPr>
        <w:t>2-5</w:t>
      </w:r>
      <w:r w:rsidRPr="000752EF">
        <w:rPr>
          <w:rFonts w:ascii="Arial" w:hAnsi="Arial" w:cs="Arial"/>
          <w:sz w:val="22"/>
          <w:szCs w:val="22"/>
        </w:rPr>
        <w:tab/>
      </w:r>
      <w:r w:rsidR="004E0451" w:rsidRPr="000752EF">
        <w:rPr>
          <w:rFonts w:ascii="Arial" w:hAnsi="Arial" w:cs="Arial"/>
          <w:b/>
          <w:sz w:val="22"/>
          <w:szCs w:val="22"/>
        </w:rPr>
        <w:t>Iacobas DA</w:t>
      </w:r>
      <w:r w:rsidR="004E0451" w:rsidRPr="000752EF">
        <w:rPr>
          <w:rFonts w:ascii="Arial" w:hAnsi="Arial" w:cs="Arial"/>
          <w:sz w:val="22"/>
          <w:szCs w:val="22"/>
        </w:rPr>
        <w:t>. (1996, 2</w:t>
      </w:r>
      <w:r w:rsidR="004E0451" w:rsidRPr="000752EF">
        <w:rPr>
          <w:rFonts w:ascii="Arial" w:hAnsi="Arial" w:cs="Arial"/>
          <w:sz w:val="22"/>
          <w:szCs w:val="22"/>
          <w:vertAlign w:val="superscript"/>
        </w:rPr>
        <w:t xml:space="preserve">nd </w:t>
      </w:r>
      <w:r w:rsidR="004E0451" w:rsidRPr="000752EF">
        <w:rPr>
          <w:rFonts w:ascii="Arial" w:hAnsi="Arial" w:cs="Arial"/>
          <w:sz w:val="22"/>
          <w:szCs w:val="22"/>
        </w:rPr>
        <w:t xml:space="preserve"> English edition) Cell Biophysics. (Total 4 editions: 2 English + 2</w:t>
      </w:r>
    </w:p>
    <w:p w:rsidR="004E0451" w:rsidRPr="000752EF" w:rsidRDefault="004E0451" w:rsidP="00BD65F2">
      <w:pPr>
        <w:jc w:val="both"/>
        <w:rPr>
          <w:rFonts w:ascii="Arial" w:hAnsi="Arial" w:cs="Arial"/>
          <w:sz w:val="22"/>
          <w:szCs w:val="22"/>
          <w:lang w:val="pt-BR"/>
        </w:rPr>
      </w:pPr>
      <w:r w:rsidRPr="000752EF">
        <w:rPr>
          <w:rFonts w:ascii="Arial" w:hAnsi="Arial" w:cs="Arial"/>
          <w:sz w:val="22"/>
          <w:szCs w:val="22"/>
        </w:rPr>
        <w:t xml:space="preserve">Romanian), Bucharest: Bucura Mond. </w:t>
      </w:r>
      <w:r w:rsidRPr="000752EF">
        <w:rPr>
          <w:rFonts w:ascii="Arial" w:hAnsi="Arial" w:cs="Arial"/>
          <w:sz w:val="22"/>
          <w:szCs w:val="22"/>
          <w:lang w:val="pt-BR"/>
        </w:rPr>
        <w:t>ISBN 973-97977-2-5</w:t>
      </w:r>
    </w:p>
    <w:p w:rsidR="0023714A" w:rsidRDefault="00BD65F2" w:rsidP="00BD65F2">
      <w:pPr>
        <w:jc w:val="both"/>
        <w:rPr>
          <w:rFonts w:ascii="Arial" w:hAnsi="Arial" w:cs="Arial"/>
          <w:sz w:val="22"/>
          <w:szCs w:val="22"/>
          <w:lang w:val="pt-BR"/>
        </w:rPr>
      </w:pPr>
      <w:r w:rsidRPr="00781722">
        <w:rPr>
          <w:rFonts w:ascii="Arial" w:hAnsi="Arial" w:cs="Arial"/>
          <w:sz w:val="22"/>
          <w:szCs w:val="22"/>
          <w:lang w:val="pt-BR"/>
        </w:rPr>
        <w:t>1</w:t>
      </w:r>
      <w:r w:rsidRPr="000752EF">
        <w:rPr>
          <w:rFonts w:ascii="Arial" w:hAnsi="Arial" w:cs="Arial"/>
          <w:b/>
          <w:sz w:val="22"/>
          <w:szCs w:val="22"/>
          <w:lang w:val="pt-BR"/>
        </w:rPr>
        <w:tab/>
      </w:r>
      <w:r w:rsidR="004E0451" w:rsidRPr="000752EF">
        <w:rPr>
          <w:rFonts w:ascii="Arial" w:hAnsi="Arial" w:cs="Arial"/>
          <w:b/>
          <w:sz w:val="22"/>
          <w:szCs w:val="22"/>
          <w:lang w:val="pt-BR"/>
        </w:rPr>
        <w:t>Iacobas DA</w:t>
      </w:r>
      <w:r w:rsidR="004E0451" w:rsidRPr="000752EF">
        <w:rPr>
          <w:rFonts w:ascii="Arial" w:hAnsi="Arial" w:cs="Arial"/>
          <w:sz w:val="22"/>
          <w:szCs w:val="22"/>
          <w:lang w:val="pt-BR"/>
        </w:rPr>
        <w:t xml:space="preserve">. (1995) </w:t>
      </w:r>
      <w:r w:rsidR="004E0451" w:rsidRPr="000752EF">
        <w:rPr>
          <w:rFonts w:ascii="Arial" w:hAnsi="Arial" w:cs="Arial"/>
          <w:sz w:val="22"/>
          <w:szCs w:val="22"/>
        </w:rPr>
        <w:t xml:space="preserve">(Romanian: Social pathology and therapy, </w:t>
      </w:r>
      <w:r w:rsidR="004E0451" w:rsidRPr="000752EF">
        <w:rPr>
          <w:rFonts w:ascii="Arial" w:hAnsi="Arial" w:cs="Arial"/>
          <w:sz w:val="22"/>
          <w:szCs w:val="22"/>
          <w:lang w:val="pt-BR"/>
        </w:rPr>
        <w:t>A systems approach on</w:t>
      </w:r>
      <w:r w:rsidR="003C4421">
        <w:rPr>
          <w:rFonts w:ascii="Arial" w:hAnsi="Arial" w:cs="Arial"/>
          <w:sz w:val="22"/>
          <w:szCs w:val="22"/>
          <w:lang w:val="pt-BR"/>
        </w:rPr>
        <w:t xml:space="preserve"> </w:t>
      </w:r>
    </w:p>
    <w:p w:rsidR="0023714A" w:rsidRDefault="004E0451" w:rsidP="00BD65F2">
      <w:pPr>
        <w:jc w:val="both"/>
        <w:rPr>
          <w:rFonts w:ascii="Arial" w:hAnsi="Arial" w:cs="Arial"/>
          <w:sz w:val="22"/>
          <w:szCs w:val="22"/>
          <w:lang w:val="pt-BR"/>
        </w:rPr>
      </w:pPr>
      <w:r w:rsidRPr="00307D39">
        <w:rPr>
          <w:rFonts w:ascii="Arial" w:hAnsi="Arial" w:cs="Arial"/>
          <w:sz w:val="22"/>
          <w:szCs w:val="22"/>
          <w:lang w:val="pt-BR"/>
        </w:rPr>
        <w:t>social and political transition in post-communist Romania),</w:t>
      </w:r>
      <w:r w:rsidRPr="00307D39">
        <w:rPr>
          <w:rFonts w:ascii="Arial" w:hAnsi="Arial" w:cs="Arial"/>
          <w:sz w:val="22"/>
          <w:szCs w:val="22"/>
        </w:rPr>
        <w:t xml:space="preserve"> Bucharest: Bucura Mond Ltd. </w:t>
      </w:r>
      <w:r w:rsidRPr="00307D39">
        <w:rPr>
          <w:rFonts w:ascii="Arial" w:hAnsi="Arial" w:cs="Arial"/>
          <w:sz w:val="22"/>
          <w:szCs w:val="22"/>
          <w:lang w:val="pt-BR"/>
        </w:rPr>
        <w:t>ISBN</w:t>
      </w:r>
    </w:p>
    <w:p w:rsidR="001776D0" w:rsidRDefault="004E0451" w:rsidP="00BD65F2">
      <w:pPr>
        <w:jc w:val="both"/>
        <w:rPr>
          <w:rFonts w:ascii="Arial" w:hAnsi="Arial" w:cs="Arial"/>
          <w:sz w:val="22"/>
          <w:szCs w:val="22"/>
          <w:lang w:val="pt-BR"/>
        </w:rPr>
      </w:pPr>
      <w:r w:rsidRPr="00307D39">
        <w:rPr>
          <w:rFonts w:ascii="Arial" w:hAnsi="Arial" w:cs="Arial"/>
          <w:sz w:val="22"/>
          <w:szCs w:val="22"/>
          <w:lang w:val="pt-BR"/>
        </w:rPr>
        <w:t>973-96889-5-0 (1st European PHARE Prize for “Young scientists and politicians in the civil</w:t>
      </w:r>
    </w:p>
    <w:p w:rsidR="004E0451" w:rsidRDefault="004E0451" w:rsidP="00BD65F2">
      <w:pPr>
        <w:jc w:val="both"/>
        <w:rPr>
          <w:rFonts w:ascii="Arial" w:hAnsi="Arial" w:cs="Arial"/>
          <w:sz w:val="22"/>
          <w:szCs w:val="22"/>
          <w:lang w:val="pt-BR"/>
        </w:rPr>
      </w:pPr>
      <w:r w:rsidRPr="00307D39">
        <w:rPr>
          <w:rFonts w:ascii="Arial" w:hAnsi="Arial" w:cs="Arial"/>
          <w:sz w:val="22"/>
          <w:szCs w:val="22"/>
          <w:lang w:val="pt-BR"/>
        </w:rPr>
        <w:t>society”).</w:t>
      </w:r>
    </w:p>
    <w:p w:rsidR="00DC0F0D" w:rsidRDefault="00DC0F0D" w:rsidP="00BD65F2">
      <w:pPr>
        <w:jc w:val="both"/>
        <w:rPr>
          <w:rFonts w:ascii="Arial" w:hAnsi="Arial" w:cs="Arial"/>
          <w:sz w:val="22"/>
          <w:szCs w:val="22"/>
          <w:lang w:val="pt-BR"/>
        </w:rPr>
      </w:pPr>
    </w:p>
    <w:p w:rsidR="00473FDE" w:rsidRPr="00307D39" w:rsidRDefault="00473FDE" w:rsidP="00BD65F2">
      <w:pPr>
        <w:rPr>
          <w:rFonts w:ascii="Arial Bold" w:hAnsi="Arial Bold" w:cs="Arial"/>
          <w:b/>
          <w:caps/>
          <w:sz w:val="22"/>
          <w:szCs w:val="22"/>
        </w:rPr>
      </w:pPr>
      <w:r w:rsidRPr="00307D39">
        <w:rPr>
          <w:rFonts w:ascii="Arial Bold" w:hAnsi="Arial Bold" w:cs="Arial"/>
          <w:b/>
          <w:caps/>
          <w:sz w:val="22"/>
          <w:szCs w:val="22"/>
        </w:rPr>
        <w:t>Patents for inventions:</w:t>
      </w:r>
    </w:p>
    <w:p w:rsidR="00B360A8" w:rsidRPr="00307D39" w:rsidRDefault="00BD65F2" w:rsidP="00B360A8">
      <w:pPr>
        <w:jc w:val="both"/>
        <w:rPr>
          <w:rFonts w:ascii="Arial" w:hAnsi="Arial" w:cs="Arial"/>
          <w:sz w:val="22"/>
          <w:szCs w:val="22"/>
          <w:lang w:val="en-GB"/>
        </w:rPr>
      </w:pPr>
      <w:r w:rsidRPr="00B360A8">
        <w:rPr>
          <w:rFonts w:ascii="Arial" w:hAnsi="Arial" w:cs="Arial"/>
          <w:sz w:val="22"/>
          <w:szCs w:val="22"/>
          <w:lang w:val="pt-BR"/>
        </w:rPr>
        <w:t>3</w:t>
      </w:r>
      <w:r w:rsidRPr="00307D39">
        <w:rPr>
          <w:rFonts w:ascii="Arial" w:hAnsi="Arial" w:cs="Arial"/>
          <w:b/>
          <w:sz w:val="22"/>
          <w:szCs w:val="22"/>
          <w:lang w:val="pt-BR"/>
        </w:rPr>
        <w:tab/>
      </w:r>
      <w:r w:rsidR="00B360A8" w:rsidRPr="00307D39">
        <w:rPr>
          <w:rFonts w:ascii="Arial" w:hAnsi="Arial" w:cs="Arial"/>
          <w:b/>
          <w:sz w:val="22"/>
          <w:szCs w:val="22"/>
          <w:lang w:val="pt-BR"/>
        </w:rPr>
        <w:t>Iacobas</w:t>
      </w:r>
      <w:r w:rsidR="00B360A8" w:rsidRPr="00307D39">
        <w:rPr>
          <w:rFonts w:ascii="Arial" w:hAnsi="Arial" w:cs="Arial"/>
          <w:sz w:val="22"/>
          <w:szCs w:val="22"/>
          <w:lang w:val="pt-BR"/>
        </w:rPr>
        <w:t xml:space="preserve"> </w:t>
      </w:r>
      <w:r w:rsidR="00B360A8" w:rsidRPr="00307D39">
        <w:rPr>
          <w:rFonts w:ascii="Arial" w:hAnsi="Arial" w:cs="Arial"/>
          <w:b/>
          <w:sz w:val="22"/>
          <w:szCs w:val="22"/>
          <w:lang w:val="pt-BR"/>
        </w:rPr>
        <w:t>DA</w:t>
      </w:r>
      <w:r w:rsidR="00B360A8" w:rsidRPr="00307D39">
        <w:rPr>
          <w:rFonts w:ascii="Arial" w:hAnsi="Arial" w:cs="Arial"/>
          <w:sz w:val="22"/>
          <w:szCs w:val="22"/>
          <w:lang w:val="pt-BR"/>
        </w:rPr>
        <w:t xml:space="preserve">, Amuzescu B. (1991). </w:t>
      </w:r>
      <w:r w:rsidR="00B360A8" w:rsidRPr="00307D39">
        <w:rPr>
          <w:rFonts w:ascii="Arial" w:hAnsi="Arial" w:cs="Arial"/>
          <w:sz w:val="22"/>
          <w:szCs w:val="22"/>
          <w:lang w:val="en-GB"/>
        </w:rPr>
        <w:t>Device to clean and stabilise the patch-clamp</w:t>
      </w:r>
      <w:r w:rsidR="003C4421">
        <w:rPr>
          <w:rFonts w:ascii="Arial" w:hAnsi="Arial" w:cs="Arial"/>
          <w:sz w:val="22"/>
          <w:szCs w:val="22"/>
          <w:lang w:val="en-GB"/>
        </w:rPr>
        <w:t xml:space="preserve"> </w:t>
      </w:r>
      <w:r w:rsidR="00B360A8" w:rsidRPr="00307D39">
        <w:rPr>
          <w:rFonts w:ascii="Arial" w:hAnsi="Arial" w:cs="Arial"/>
          <w:sz w:val="22"/>
          <w:szCs w:val="22"/>
          <w:lang w:val="en-GB"/>
        </w:rPr>
        <w:t xml:space="preserve">pipettes </w:t>
      </w:r>
      <w:r w:rsidR="00B360A8" w:rsidRPr="00307D39">
        <w:rPr>
          <w:rFonts w:ascii="Arial" w:hAnsi="Arial" w:cs="Arial"/>
          <w:sz w:val="22"/>
          <w:szCs w:val="22"/>
          <w:lang w:val="pt-BR"/>
        </w:rPr>
        <w:t>(Romanian: Instalaţie pentru curatirea si stabilizarea micropipetelor de patch-clamp</w:t>
      </w:r>
      <w:r w:rsidR="00B360A8" w:rsidRPr="00307D39">
        <w:rPr>
          <w:rFonts w:ascii="Arial" w:hAnsi="Arial" w:cs="Arial"/>
          <w:sz w:val="22"/>
          <w:szCs w:val="22"/>
          <w:lang w:val="en-GB"/>
        </w:rPr>
        <w:t>).</w:t>
      </w:r>
    </w:p>
    <w:p w:rsidR="00B911AF" w:rsidRPr="00307D39" w:rsidRDefault="00B360A8" w:rsidP="00B360A8">
      <w:pPr>
        <w:ind w:right="288"/>
        <w:jc w:val="both"/>
        <w:rPr>
          <w:rFonts w:ascii="Arial" w:hAnsi="Arial" w:cs="Arial"/>
          <w:sz w:val="22"/>
          <w:szCs w:val="22"/>
        </w:rPr>
      </w:pPr>
      <w:r w:rsidRPr="00307D39">
        <w:rPr>
          <w:rFonts w:ascii="Arial" w:hAnsi="Arial" w:cs="Arial"/>
          <w:sz w:val="22"/>
          <w:szCs w:val="22"/>
          <w:lang w:val="pt-BR"/>
        </w:rPr>
        <w:lastRenderedPageBreak/>
        <w:t>Patent No.108844 (Romania).</w:t>
      </w:r>
    </w:p>
    <w:p w:rsidR="00473FDE" w:rsidRPr="00307D39" w:rsidRDefault="00BD65F2" w:rsidP="00BD65F2">
      <w:pPr>
        <w:jc w:val="both"/>
        <w:rPr>
          <w:rFonts w:ascii="Arial" w:hAnsi="Arial" w:cs="Arial"/>
          <w:sz w:val="22"/>
          <w:szCs w:val="22"/>
        </w:rPr>
      </w:pPr>
      <w:r w:rsidRPr="00B360A8">
        <w:rPr>
          <w:rFonts w:ascii="Arial" w:hAnsi="Arial" w:cs="Arial"/>
          <w:sz w:val="22"/>
          <w:szCs w:val="22"/>
          <w:lang w:val="pt-BR"/>
        </w:rPr>
        <w:t>2</w:t>
      </w:r>
      <w:r w:rsidRPr="00307D39">
        <w:rPr>
          <w:rFonts w:ascii="Arial" w:hAnsi="Arial" w:cs="Arial"/>
          <w:b/>
          <w:sz w:val="22"/>
          <w:szCs w:val="22"/>
          <w:lang w:val="pt-BR"/>
        </w:rPr>
        <w:tab/>
      </w:r>
      <w:r w:rsidR="00473FDE" w:rsidRPr="00307D39">
        <w:rPr>
          <w:rFonts w:ascii="Arial" w:hAnsi="Arial" w:cs="Arial"/>
          <w:b/>
          <w:sz w:val="22"/>
          <w:szCs w:val="22"/>
          <w:lang w:val="pt-BR"/>
        </w:rPr>
        <w:t>Iacobas DA</w:t>
      </w:r>
      <w:r w:rsidR="00473FDE" w:rsidRPr="00307D39">
        <w:rPr>
          <w:rFonts w:ascii="Arial" w:hAnsi="Arial" w:cs="Arial"/>
          <w:sz w:val="22"/>
          <w:szCs w:val="22"/>
          <w:lang w:val="pt-BR"/>
        </w:rPr>
        <w:t xml:space="preserve">, Amuzescu B, Ciontu C. (1988). </w:t>
      </w:r>
      <w:r w:rsidR="00473FDE" w:rsidRPr="00307D39">
        <w:rPr>
          <w:rFonts w:ascii="Arial" w:hAnsi="Arial" w:cs="Arial"/>
          <w:sz w:val="22"/>
          <w:szCs w:val="22"/>
          <w:lang w:val="en-GB"/>
        </w:rPr>
        <w:t xml:space="preserve">Procedure to fabricate the </w:t>
      </w:r>
      <w:r w:rsidR="003D6E01">
        <w:rPr>
          <w:rFonts w:ascii="Arial" w:hAnsi="Arial" w:cs="Arial"/>
          <w:sz w:val="22"/>
          <w:szCs w:val="22"/>
          <w:lang w:val="en-GB"/>
        </w:rPr>
        <w:t>m</w:t>
      </w:r>
      <w:r w:rsidR="00473FDE" w:rsidRPr="00307D39">
        <w:rPr>
          <w:rFonts w:ascii="Arial" w:hAnsi="Arial" w:cs="Arial"/>
          <w:sz w:val="22"/>
          <w:szCs w:val="22"/>
          <w:lang w:val="en-GB"/>
        </w:rPr>
        <w:t xml:space="preserve">icro-pipettes for single-channel current </w:t>
      </w:r>
      <w:r w:rsidR="00473FDE" w:rsidRPr="00307D39">
        <w:rPr>
          <w:rFonts w:ascii="Arial" w:hAnsi="Arial" w:cs="Arial"/>
          <w:sz w:val="22"/>
          <w:szCs w:val="22"/>
        </w:rPr>
        <w:t>recording</w:t>
      </w:r>
      <w:r w:rsidR="00473FDE" w:rsidRPr="00307D39">
        <w:rPr>
          <w:rFonts w:ascii="Arial" w:hAnsi="Arial" w:cs="Arial"/>
          <w:sz w:val="22"/>
          <w:szCs w:val="22"/>
          <w:lang w:val="pt-BR"/>
        </w:rPr>
        <w:t xml:space="preserve"> (Romanian: Procedeu de realizare a micropipetelor pentru culegerea curenţilor ionici unicanal din biomembrane)</w:t>
      </w:r>
      <w:r w:rsidR="00473FDE" w:rsidRPr="00307D39">
        <w:rPr>
          <w:rFonts w:ascii="Arial" w:hAnsi="Arial" w:cs="Arial"/>
          <w:sz w:val="22"/>
          <w:szCs w:val="22"/>
        </w:rPr>
        <w:t>. Patent no. 102203 (Romania).</w:t>
      </w:r>
    </w:p>
    <w:p w:rsidR="00B360A8" w:rsidRPr="00307D39" w:rsidRDefault="00BD65F2" w:rsidP="00B360A8">
      <w:pPr>
        <w:ind w:right="288"/>
        <w:jc w:val="both"/>
        <w:rPr>
          <w:rFonts w:ascii="Arial" w:hAnsi="Arial" w:cs="Arial"/>
          <w:sz w:val="22"/>
          <w:szCs w:val="22"/>
        </w:rPr>
      </w:pPr>
      <w:r w:rsidRPr="00B360A8">
        <w:rPr>
          <w:rFonts w:ascii="Arial" w:hAnsi="Arial" w:cs="Arial"/>
          <w:sz w:val="22"/>
          <w:szCs w:val="22"/>
          <w:lang w:val="pt-BR"/>
        </w:rPr>
        <w:t>1</w:t>
      </w:r>
      <w:r w:rsidRPr="00307D39">
        <w:rPr>
          <w:rFonts w:ascii="Arial" w:hAnsi="Arial" w:cs="Arial"/>
          <w:b/>
          <w:sz w:val="22"/>
          <w:szCs w:val="22"/>
          <w:lang w:val="pt-BR"/>
        </w:rPr>
        <w:tab/>
      </w:r>
      <w:r w:rsidR="00B360A8" w:rsidRPr="00307D39">
        <w:rPr>
          <w:rFonts w:ascii="Arial" w:hAnsi="Arial" w:cs="Arial"/>
          <w:b/>
          <w:sz w:val="22"/>
          <w:szCs w:val="22"/>
          <w:lang w:val="pt-BR"/>
        </w:rPr>
        <w:t>Iacobas DA</w:t>
      </w:r>
      <w:r w:rsidR="00B360A8" w:rsidRPr="00307D39">
        <w:rPr>
          <w:rFonts w:ascii="Arial" w:hAnsi="Arial" w:cs="Arial"/>
          <w:sz w:val="22"/>
          <w:szCs w:val="22"/>
          <w:lang w:val="pt-BR"/>
        </w:rPr>
        <w:t xml:space="preserve">, Ailoaie, C. (1986). Micro-pipette puller (Romanian: Aparat pentru confectionarea micropipetelor din sticla). </w:t>
      </w:r>
      <w:r w:rsidR="00B360A8" w:rsidRPr="00307D39">
        <w:rPr>
          <w:rFonts w:ascii="Arial" w:hAnsi="Arial" w:cs="Arial"/>
          <w:sz w:val="22"/>
          <w:szCs w:val="22"/>
        </w:rPr>
        <w:t>Patent no. 96704 (Romania).</w:t>
      </w:r>
    </w:p>
    <w:p w:rsidR="007B6282" w:rsidRDefault="007B6282" w:rsidP="00DA6D6B">
      <w:pPr>
        <w:ind w:left="720" w:hanging="720"/>
        <w:jc w:val="both"/>
        <w:rPr>
          <w:rFonts w:ascii="Arial Bold" w:hAnsi="Arial Bold" w:cs="Arial"/>
          <w:b/>
          <w:bCs/>
          <w:caps/>
          <w:sz w:val="22"/>
          <w:szCs w:val="22"/>
          <w:lang w:val="en-GB"/>
        </w:rPr>
      </w:pPr>
    </w:p>
    <w:p w:rsidR="00455B43" w:rsidRPr="00307D39" w:rsidRDefault="00455B43" w:rsidP="00DA6D6B">
      <w:pPr>
        <w:ind w:left="720" w:hanging="720"/>
        <w:jc w:val="both"/>
        <w:rPr>
          <w:rFonts w:ascii="Arial" w:hAnsi="Arial" w:cs="Arial"/>
          <w:bCs/>
          <w:sz w:val="22"/>
          <w:szCs w:val="22"/>
          <w:lang w:val="en-GB"/>
        </w:rPr>
      </w:pPr>
      <w:r w:rsidRPr="00307D39">
        <w:rPr>
          <w:rFonts w:ascii="Arial Bold" w:hAnsi="Arial Bold" w:cs="Arial"/>
          <w:b/>
          <w:bCs/>
          <w:caps/>
          <w:sz w:val="22"/>
          <w:szCs w:val="22"/>
          <w:lang w:val="en-GB"/>
        </w:rPr>
        <w:t>CONTRIBUTION</w:t>
      </w:r>
      <w:r w:rsidR="00874497">
        <w:rPr>
          <w:rFonts w:ascii="Arial Bold" w:hAnsi="Arial Bold" w:cs="Arial"/>
          <w:b/>
          <w:bCs/>
          <w:caps/>
          <w:sz w:val="22"/>
          <w:szCs w:val="22"/>
          <w:lang w:val="en-GB"/>
        </w:rPr>
        <w:t>S</w:t>
      </w:r>
      <w:r w:rsidRPr="00307D39">
        <w:rPr>
          <w:rFonts w:ascii="Arial Bold" w:hAnsi="Arial Bold" w:cs="Arial"/>
          <w:b/>
          <w:bCs/>
          <w:caps/>
          <w:sz w:val="22"/>
          <w:szCs w:val="22"/>
          <w:lang w:val="en-GB"/>
        </w:rPr>
        <w:t xml:space="preserve"> TO THE DBASE</w:t>
      </w:r>
      <w:r w:rsidR="00874497">
        <w:rPr>
          <w:rFonts w:ascii="Arial Bold" w:hAnsi="Arial Bold" w:cs="Arial"/>
          <w:b/>
          <w:bCs/>
          <w:caps/>
          <w:sz w:val="22"/>
          <w:szCs w:val="22"/>
          <w:lang w:val="en-GB"/>
        </w:rPr>
        <w:t xml:space="preserve">S OF THE NATIONAL CENTER </w:t>
      </w:r>
      <w:r w:rsidR="00B24946">
        <w:rPr>
          <w:rFonts w:ascii="Arial Bold" w:hAnsi="Arial Bold" w:cs="Arial"/>
          <w:b/>
          <w:bCs/>
          <w:caps/>
          <w:sz w:val="22"/>
          <w:szCs w:val="22"/>
          <w:lang w:val="en-GB"/>
        </w:rPr>
        <w:t xml:space="preserve">FOR BIOTECHNOLOGY INFORMATION </w:t>
      </w:r>
      <w:r w:rsidRPr="00307D39">
        <w:rPr>
          <w:rFonts w:ascii="Arial Bold" w:hAnsi="Arial Bold" w:cs="Arial"/>
          <w:b/>
          <w:bCs/>
          <w:caps/>
          <w:sz w:val="22"/>
          <w:szCs w:val="22"/>
          <w:lang w:val="en-GB"/>
        </w:rPr>
        <w:t>(</w:t>
      </w:r>
      <w:hyperlink r:id="rId12" w:history="1">
        <w:r w:rsidRPr="00307D39">
          <w:rPr>
            <w:rStyle w:val="Hyperlink"/>
            <w:rFonts w:ascii="Arial" w:hAnsi="Arial" w:cs="Arial"/>
            <w:bCs/>
            <w:sz w:val="22"/>
            <w:szCs w:val="22"/>
            <w:lang w:val="en-GB"/>
          </w:rPr>
          <w:t>http://www.ncbi.nlm.nih.gov/gquery/?term=iacobas</w:t>
        </w:r>
      </w:hyperlink>
      <w:r w:rsidRPr="00307D39">
        <w:rPr>
          <w:rFonts w:ascii="Arial" w:hAnsi="Arial" w:cs="Arial"/>
          <w:bCs/>
          <w:sz w:val="22"/>
          <w:szCs w:val="22"/>
          <w:lang w:val="en-GB"/>
        </w:rPr>
        <w:t>+)</w:t>
      </w:r>
    </w:p>
    <w:p w:rsidR="003F3E8E" w:rsidRPr="00307D39" w:rsidRDefault="003F3E8E" w:rsidP="00DA6D6B">
      <w:pPr>
        <w:jc w:val="both"/>
        <w:rPr>
          <w:rFonts w:ascii="Arial" w:hAnsi="Arial" w:cs="Arial"/>
          <w:b/>
          <w:bCs/>
          <w:sz w:val="22"/>
          <w:szCs w:val="22"/>
          <w:lang w:val="en-GB"/>
        </w:rPr>
      </w:pPr>
      <w:r w:rsidRPr="00307D39">
        <w:rPr>
          <w:rFonts w:ascii="Arial" w:hAnsi="Arial" w:cs="Arial"/>
          <w:b/>
          <w:bCs/>
          <w:sz w:val="22"/>
          <w:szCs w:val="22"/>
          <w:lang w:val="en-GB"/>
        </w:rPr>
        <w:t>Bioprojects:</w:t>
      </w:r>
    </w:p>
    <w:p w:rsidR="003F3E8E" w:rsidRPr="00307D39" w:rsidRDefault="00822FB1" w:rsidP="00DA6D6B">
      <w:pPr>
        <w:jc w:val="both"/>
        <w:rPr>
          <w:rFonts w:ascii="Arial" w:hAnsi="Arial" w:cs="Arial"/>
          <w:bCs/>
          <w:sz w:val="22"/>
          <w:szCs w:val="22"/>
          <w:lang w:val="en-GB"/>
        </w:rPr>
      </w:pPr>
      <w:r w:rsidRPr="00822FB1">
        <w:rPr>
          <w:rFonts w:ascii="Arial" w:hAnsi="Arial" w:cs="Arial"/>
          <w:bCs/>
          <w:sz w:val="22"/>
          <w:szCs w:val="22"/>
          <w:lang w:val="en-GB"/>
        </w:rPr>
        <w:t>6</w:t>
      </w:r>
      <w:r>
        <w:rPr>
          <w:rFonts w:ascii="Arial" w:hAnsi="Arial" w:cs="Arial"/>
          <w:b/>
          <w:bCs/>
          <w:sz w:val="22"/>
          <w:szCs w:val="22"/>
          <w:lang w:val="en-GB"/>
        </w:rPr>
        <w:tab/>
      </w:r>
      <w:r w:rsidR="003F3E8E" w:rsidRPr="00307D39">
        <w:rPr>
          <w:rFonts w:ascii="Arial" w:hAnsi="Arial" w:cs="Arial"/>
          <w:b/>
          <w:bCs/>
          <w:sz w:val="22"/>
          <w:szCs w:val="22"/>
          <w:lang w:val="en-GB"/>
        </w:rPr>
        <w:t>PRJNA130217:</w:t>
      </w:r>
      <w:r w:rsidR="003F3E8E" w:rsidRPr="00307D39">
        <w:rPr>
          <w:rFonts w:ascii="Arial" w:hAnsi="Arial" w:cs="Arial"/>
          <w:bCs/>
          <w:sz w:val="22"/>
          <w:szCs w:val="22"/>
          <w:lang w:val="en-GB"/>
        </w:rPr>
        <w:t xml:space="preserve"> Alterations in the Brain Transcriptome in Plasmodium Berghei ANKA Infected Mice. Organism: Mus musculus. </w:t>
      </w:r>
    </w:p>
    <w:p w:rsidR="003F3E8E" w:rsidRPr="003F3E8E" w:rsidRDefault="00822FB1" w:rsidP="00DA6D6B">
      <w:pPr>
        <w:jc w:val="both"/>
        <w:rPr>
          <w:rFonts w:ascii="Arial" w:hAnsi="Arial" w:cs="Arial"/>
          <w:bCs/>
          <w:sz w:val="22"/>
          <w:szCs w:val="22"/>
          <w:lang w:val="en-GB"/>
        </w:rPr>
      </w:pPr>
      <w:r w:rsidRPr="00822FB1">
        <w:rPr>
          <w:rFonts w:ascii="Arial" w:hAnsi="Arial" w:cs="Arial"/>
          <w:bCs/>
          <w:sz w:val="22"/>
          <w:szCs w:val="22"/>
          <w:lang w:val="en-GB"/>
        </w:rPr>
        <w:t>5</w:t>
      </w:r>
      <w:r>
        <w:rPr>
          <w:rFonts w:ascii="Arial" w:hAnsi="Arial" w:cs="Arial"/>
          <w:b/>
          <w:bCs/>
          <w:sz w:val="22"/>
          <w:szCs w:val="22"/>
          <w:lang w:val="en-GB"/>
        </w:rPr>
        <w:tab/>
      </w:r>
      <w:r w:rsidR="003F3E8E" w:rsidRPr="00307D39">
        <w:rPr>
          <w:rFonts w:ascii="Arial" w:hAnsi="Arial" w:cs="Arial"/>
          <w:b/>
          <w:bCs/>
          <w:sz w:val="22"/>
          <w:szCs w:val="22"/>
          <w:lang w:val="en-GB"/>
        </w:rPr>
        <w:t>PRJNA119085:</w:t>
      </w:r>
      <w:r w:rsidR="003F3E8E" w:rsidRPr="00307D39">
        <w:rPr>
          <w:rFonts w:ascii="Arial" w:hAnsi="Arial" w:cs="Arial"/>
          <w:bCs/>
          <w:sz w:val="22"/>
          <w:szCs w:val="22"/>
          <w:lang w:val="en-GB"/>
        </w:rPr>
        <w:t xml:space="preserve"> Gene expression changes associated with myocarditis and fibrosis in hearts of mice with</w:t>
      </w:r>
      <w:r w:rsidR="003F3E8E" w:rsidRPr="003F3E8E">
        <w:rPr>
          <w:rFonts w:ascii="Arial" w:hAnsi="Arial" w:cs="Arial"/>
          <w:bCs/>
          <w:sz w:val="22"/>
          <w:szCs w:val="22"/>
          <w:lang w:val="en-GB"/>
        </w:rPr>
        <w:t xml:space="preserve"> chronic chagasic cardiomyopathy. Organism: Mus musculus</w:t>
      </w:r>
    </w:p>
    <w:p w:rsidR="003F3E8E" w:rsidRPr="003F3E8E" w:rsidRDefault="00822FB1" w:rsidP="00DA6D6B">
      <w:pPr>
        <w:jc w:val="both"/>
        <w:rPr>
          <w:rFonts w:ascii="Arial" w:hAnsi="Arial" w:cs="Arial"/>
          <w:bCs/>
          <w:sz w:val="22"/>
          <w:szCs w:val="22"/>
          <w:lang w:val="en-GB"/>
        </w:rPr>
      </w:pPr>
      <w:r w:rsidRPr="00822FB1">
        <w:rPr>
          <w:rFonts w:ascii="Arial" w:hAnsi="Arial" w:cs="Arial"/>
          <w:bCs/>
          <w:sz w:val="22"/>
          <w:szCs w:val="22"/>
          <w:lang w:val="en-GB"/>
        </w:rPr>
        <w:t>4</w:t>
      </w:r>
      <w:r>
        <w:rPr>
          <w:rFonts w:ascii="Arial" w:hAnsi="Arial" w:cs="Arial"/>
          <w:b/>
          <w:bCs/>
          <w:sz w:val="22"/>
          <w:szCs w:val="22"/>
          <w:lang w:val="en-GB"/>
        </w:rPr>
        <w:tab/>
      </w:r>
      <w:r w:rsidR="003F3E8E" w:rsidRPr="003F3E8E">
        <w:rPr>
          <w:rFonts w:ascii="Arial" w:hAnsi="Arial" w:cs="Arial"/>
          <w:b/>
          <w:bCs/>
          <w:sz w:val="22"/>
          <w:szCs w:val="22"/>
          <w:lang w:val="en-GB"/>
        </w:rPr>
        <w:t>PRJNA119013:</w:t>
      </w:r>
      <w:r w:rsidR="003F3E8E" w:rsidRPr="003F3E8E">
        <w:rPr>
          <w:rFonts w:ascii="Arial" w:hAnsi="Arial" w:cs="Arial"/>
          <w:bCs/>
          <w:sz w:val="22"/>
          <w:szCs w:val="22"/>
          <w:lang w:val="en-GB"/>
        </w:rPr>
        <w:t xml:space="preserve"> Transcriptomic alterations in Trypanosoma cruzi-infected cardiac myocytes. Organism: Mus musculus</w:t>
      </w:r>
    </w:p>
    <w:p w:rsidR="003F3E8E" w:rsidRPr="003F3E8E" w:rsidRDefault="00822FB1" w:rsidP="00DA6D6B">
      <w:pPr>
        <w:jc w:val="both"/>
        <w:rPr>
          <w:rFonts w:ascii="Arial" w:hAnsi="Arial" w:cs="Arial"/>
          <w:bCs/>
          <w:sz w:val="22"/>
          <w:szCs w:val="22"/>
          <w:lang w:val="en-GB"/>
        </w:rPr>
      </w:pPr>
      <w:r w:rsidRPr="00822FB1">
        <w:rPr>
          <w:rFonts w:ascii="Arial" w:hAnsi="Arial" w:cs="Arial"/>
          <w:bCs/>
          <w:sz w:val="22"/>
          <w:szCs w:val="22"/>
          <w:lang w:val="en-GB"/>
        </w:rPr>
        <w:t>3</w:t>
      </w:r>
      <w:r>
        <w:rPr>
          <w:rFonts w:ascii="Arial" w:hAnsi="Arial" w:cs="Arial"/>
          <w:b/>
          <w:bCs/>
          <w:sz w:val="22"/>
          <w:szCs w:val="22"/>
          <w:lang w:val="en-GB"/>
        </w:rPr>
        <w:tab/>
      </w:r>
      <w:r w:rsidR="003F3E8E" w:rsidRPr="003F3E8E">
        <w:rPr>
          <w:rFonts w:ascii="Arial" w:hAnsi="Arial" w:cs="Arial"/>
          <w:b/>
          <w:bCs/>
          <w:sz w:val="22"/>
          <w:szCs w:val="22"/>
          <w:lang w:val="en-GB"/>
        </w:rPr>
        <w:t>PRJNA113619:</w:t>
      </w:r>
      <w:r w:rsidR="003F3E8E" w:rsidRPr="003F3E8E">
        <w:rPr>
          <w:rFonts w:ascii="Arial" w:hAnsi="Arial" w:cs="Arial"/>
          <w:bCs/>
          <w:sz w:val="22"/>
          <w:szCs w:val="22"/>
          <w:lang w:val="en-GB"/>
        </w:rPr>
        <w:t xml:space="preserve"> Effect of microgravity on brain gene expression in mice. Organism: Mus musculus</w:t>
      </w:r>
    </w:p>
    <w:p w:rsidR="003F3E8E" w:rsidRPr="003F3E8E" w:rsidRDefault="00822FB1" w:rsidP="00DA6D6B">
      <w:pPr>
        <w:jc w:val="both"/>
        <w:rPr>
          <w:rFonts w:ascii="Arial" w:hAnsi="Arial" w:cs="Arial"/>
          <w:bCs/>
          <w:sz w:val="22"/>
          <w:szCs w:val="22"/>
          <w:lang w:val="en-GB"/>
        </w:rPr>
      </w:pPr>
      <w:r w:rsidRPr="00822FB1">
        <w:rPr>
          <w:rFonts w:ascii="Arial" w:hAnsi="Arial" w:cs="Arial"/>
          <w:bCs/>
          <w:sz w:val="22"/>
          <w:szCs w:val="22"/>
          <w:lang w:val="en-GB"/>
        </w:rPr>
        <w:t>2</w:t>
      </w:r>
      <w:r>
        <w:rPr>
          <w:rFonts w:ascii="Arial" w:hAnsi="Arial" w:cs="Arial"/>
          <w:b/>
          <w:bCs/>
          <w:sz w:val="22"/>
          <w:szCs w:val="22"/>
          <w:lang w:val="en-GB"/>
        </w:rPr>
        <w:tab/>
      </w:r>
      <w:r w:rsidR="003F3E8E" w:rsidRPr="003F3E8E">
        <w:rPr>
          <w:rFonts w:ascii="Arial" w:hAnsi="Arial" w:cs="Arial"/>
          <w:b/>
          <w:bCs/>
          <w:sz w:val="22"/>
          <w:szCs w:val="22"/>
          <w:lang w:val="en-GB"/>
        </w:rPr>
        <w:t>PRJNA100989:</w:t>
      </w:r>
      <w:r w:rsidR="003F3E8E" w:rsidRPr="003F3E8E">
        <w:rPr>
          <w:rFonts w:ascii="Arial" w:hAnsi="Arial" w:cs="Arial"/>
          <w:bCs/>
          <w:sz w:val="22"/>
          <w:szCs w:val="22"/>
          <w:lang w:val="en-GB"/>
        </w:rPr>
        <w:t xml:space="preserve"> Fluid Shear Stress Up-regulates Vascular Endothelial Growth Factor Gene. Organism: Mus musculus</w:t>
      </w:r>
    </w:p>
    <w:p w:rsidR="003F3E8E" w:rsidRPr="003F3E8E" w:rsidRDefault="00822FB1" w:rsidP="00DA6D6B">
      <w:pPr>
        <w:jc w:val="both"/>
        <w:rPr>
          <w:rFonts w:ascii="Arial" w:hAnsi="Arial" w:cs="Arial"/>
          <w:bCs/>
          <w:sz w:val="22"/>
          <w:szCs w:val="22"/>
          <w:lang w:val="en-GB"/>
        </w:rPr>
      </w:pPr>
      <w:r w:rsidRPr="00822FB1">
        <w:rPr>
          <w:rFonts w:ascii="Arial" w:hAnsi="Arial" w:cs="Arial"/>
          <w:bCs/>
          <w:sz w:val="22"/>
          <w:szCs w:val="22"/>
          <w:lang w:val="en-GB"/>
        </w:rPr>
        <w:t>1</w:t>
      </w:r>
      <w:r>
        <w:rPr>
          <w:rFonts w:ascii="Arial" w:hAnsi="Arial" w:cs="Arial"/>
          <w:b/>
          <w:bCs/>
          <w:sz w:val="22"/>
          <w:szCs w:val="22"/>
          <w:lang w:val="en-GB"/>
        </w:rPr>
        <w:tab/>
      </w:r>
      <w:r w:rsidR="003F3E8E" w:rsidRPr="003F3E8E">
        <w:rPr>
          <w:rFonts w:ascii="Arial" w:hAnsi="Arial" w:cs="Arial"/>
          <w:b/>
          <w:bCs/>
          <w:sz w:val="22"/>
          <w:szCs w:val="22"/>
          <w:lang w:val="en-GB"/>
        </w:rPr>
        <w:t>PRJNA100967:</w:t>
      </w:r>
      <w:r w:rsidR="003F3E8E" w:rsidRPr="003F3E8E">
        <w:rPr>
          <w:rFonts w:ascii="Arial" w:hAnsi="Arial" w:cs="Arial"/>
          <w:bCs/>
          <w:sz w:val="22"/>
          <w:szCs w:val="22"/>
          <w:lang w:val="en-GB"/>
        </w:rPr>
        <w:t xml:space="preserve"> Gap junction and purinergic P2 receptor proteins as a functional unit: insights from transcriptomics. Organism: Mus musculus</w:t>
      </w:r>
    </w:p>
    <w:p w:rsidR="003F3E8E" w:rsidRPr="003F3E8E" w:rsidRDefault="003F3E8E" w:rsidP="00DA6D6B">
      <w:pPr>
        <w:jc w:val="both"/>
        <w:rPr>
          <w:rFonts w:ascii="Arial" w:hAnsi="Arial" w:cs="Arial"/>
          <w:b/>
          <w:sz w:val="22"/>
          <w:szCs w:val="22"/>
        </w:rPr>
      </w:pPr>
    </w:p>
    <w:p w:rsidR="001B35C2" w:rsidRDefault="003F3E8E" w:rsidP="00DA6D6B">
      <w:pPr>
        <w:jc w:val="both"/>
        <w:rPr>
          <w:rFonts w:ascii="Arial" w:hAnsi="Arial" w:cs="Arial"/>
          <w:b/>
          <w:sz w:val="22"/>
          <w:szCs w:val="22"/>
        </w:rPr>
      </w:pPr>
      <w:r w:rsidRPr="003F3E8E">
        <w:rPr>
          <w:rFonts w:ascii="Arial" w:hAnsi="Arial" w:cs="Arial"/>
          <w:b/>
          <w:sz w:val="22"/>
          <w:szCs w:val="22"/>
        </w:rPr>
        <w:t xml:space="preserve">Nucleotides: </w:t>
      </w:r>
    </w:p>
    <w:p w:rsidR="0091532E" w:rsidRDefault="00B658D1" w:rsidP="00B658D1">
      <w:pPr>
        <w:jc w:val="both"/>
        <w:rPr>
          <w:rFonts w:ascii="Arial" w:hAnsi="Arial" w:cs="Arial"/>
          <w:sz w:val="22"/>
          <w:szCs w:val="22"/>
        </w:rPr>
      </w:pPr>
      <w:r w:rsidRPr="00B658D1">
        <w:rPr>
          <w:rFonts w:ascii="Arial" w:hAnsi="Arial" w:cs="Arial"/>
          <w:sz w:val="22"/>
          <w:szCs w:val="22"/>
        </w:rPr>
        <w:t>1.</w:t>
      </w:r>
      <w:r w:rsidRPr="00B658D1">
        <w:rPr>
          <w:rFonts w:ascii="Arial" w:hAnsi="Arial" w:cs="Arial"/>
          <w:sz w:val="22"/>
          <w:szCs w:val="22"/>
        </w:rPr>
        <w:tab/>
        <w:t>Homo sapiens proline rich 7, synaptic (PRR7), transcript variant 3, mRNA</w:t>
      </w:r>
      <w:r>
        <w:rPr>
          <w:rFonts w:ascii="Arial" w:hAnsi="Arial" w:cs="Arial"/>
          <w:sz w:val="22"/>
          <w:szCs w:val="22"/>
        </w:rPr>
        <w:t xml:space="preserve">; </w:t>
      </w:r>
      <w:r w:rsidRPr="00B658D1">
        <w:rPr>
          <w:rFonts w:ascii="Arial" w:hAnsi="Arial" w:cs="Arial"/>
          <w:sz w:val="22"/>
          <w:szCs w:val="22"/>
        </w:rPr>
        <w:t>1,375 bp</w:t>
      </w:r>
    </w:p>
    <w:p w:rsidR="00B658D1" w:rsidRPr="00B658D1" w:rsidRDefault="00B658D1" w:rsidP="00B658D1">
      <w:pPr>
        <w:jc w:val="both"/>
        <w:rPr>
          <w:rFonts w:ascii="Arial" w:hAnsi="Arial" w:cs="Arial"/>
          <w:sz w:val="22"/>
          <w:szCs w:val="22"/>
        </w:rPr>
      </w:pPr>
      <w:r w:rsidRPr="00B658D1">
        <w:rPr>
          <w:rFonts w:ascii="Arial" w:hAnsi="Arial" w:cs="Arial"/>
          <w:sz w:val="22"/>
          <w:szCs w:val="22"/>
        </w:rPr>
        <w:t>linear mRNA</w:t>
      </w:r>
      <w:r>
        <w:rPr>
          <w:rFonts w:ascii="Arial" w:hAnsi="Arial" w:cs="Arial"/>
          <w:sz w:val="22"/>
          <w:szCs w:val="22"/>
        </w:rPr>
        <w:t xml:space="preserve">; </w:t>
      </w:r>
      <w:r w:rsidRPr="00B658D1">
        <w:rPr>
          <w:rFonts w:ascii="Arial" w:hAnsi="Arial" w:cs="Arial"/>
          <w:sz w:val="22"/>
          <w:szCs w:val="22"/>
        </w:rPr>
        <w:t>NM_001174102.2</w:t>
      </w:r>
      <w:r>
        <w:rPr>
          <w:rFonts w:ascii="Arial" w:hAnsi="Arial" w:cs="Arial"/>
          <w:sz w:val="22"/>
          <w:szCs w:val="22"/>
        </w:rPr>
        <w:t xml:space="preserve">; </w:t>
      </w:r>
      <w:r w:rsidRPr="00B658D1">
        <w:rPr>
          <w:rFonts w:ascii="Arial" w:hAnsi="Arial" w:cs="Arial"/>
          <w:sz w:val="22"/>
          <w:szCs w:val="22"/>
        </w:rPr>
        <w:t>GI:1134928664</w:t>
      </w:r>
    </w:p>
    <w:p w:rsidR="00B658D1" w:rsidRPr="00B658D1" w:rsidRDefault="00B658D1" w:rsidP="00B658D1">
      <w:pPr>
        <w:jc w:val="both"/>
        <w:rPr>
          <w:rFonts w:ascii="Arial" w:hAnsi="Arial" w:cs="Arial"/>
          <w:sz w:val="22"/>
          <w:szCs w:val="22"/>
        </w:rPr>
      </w:pPr>
      <w:r w:rsidRPr="00B658D1">
        <w:rPr>
          <w:rFonts w:ascii="Arial" w:hAnsi="Arial" w:cs="Arial"/>
          <w:sz w:val="22"/>
          <w:szCs w:val="22"/>
        </w:rPr>
        <w:t>2.</w:t>
      </w:r>
      <w:r>
        <w:rPr>
          <w:rFonts w:ascii="Arial" w:hAnsi="Arial" w:cs="Arial"/>
          <w:sz w:val="22"/>
          <w:szCs w:val="22"/>
        </w:rPr>
        <w:tab/>
      </w:r>
      <w:r w:rsidRPr="00B658D1">
        <w:rPr>
          <w:rFonts w:ascii="Arial" w:hAnsi="Arial" w:cs="Arial"/>
          <w:sz w:val="22"/>
          <w:szCs w:val="22"/>
        </w:rPr>
        <w:t>Homo sapiens proline rich 7, synaptic (PRR7), transcript variant 1, mRNA</w:t>
      </w:r>
      <w:r>
        <w:rPr>
          <w:rFonts w:ascii="Arial" w:hAnsi="Arial" w:cs="Arial"/>
          <w:sz w:val="22"/>
          <w:szCs w:val="22"/>
        </w:rPr>
        <w:t xml:space="preserve">; </w:t>
      </w:r>
      <w:r w:rsidRPr="00B658D1">
        <w:rPr>
          <w:rFonts w:ascii="Arial" w:hAnsi="Arial" w:cs="Arial"/>
          <w:sz w:val="22"/>
          <w:szCs w:val="22"/>
        </w:rPr>
        <w:t>1,543 bp linear mRNA</w:t>
      </w:r>
      <w:r>
        <w:rPr>
          <w:rFonts w:ascii="Arial" w:hAnsi="Arial" w:cs="Arial"/>
          <w:sz w:val="22"/>
          <w:szCs w:val="22"/>
        </w:rPr>
        <w:t xml:space="preserve">; </w:t>
      </w:r>
      <w:r w:rsidRPr="00B658D1">
        <w:rPr>
          <w:rFonts w:ascii="Arial" w:hAnsi="Arial" w:cs="Arial"/>
          <w:sz w:val="22"/>
          <w:szCs w:val="22"/>
        </w:rPr>
        <w:t>NM_030567.4</w:t>
      </w:r>
      <w:r>
        <w:rPr>
          <w:rFonts w:ascii="Arial" w:hAnsi="Arial" w:cs="Arial"/>
          <w:sz w:val="22"/>
          <w:szCs w:val="22"/>
        </w:rPr>
        <w:t xml:space="preserve">; </w:t>
      </w:r>
      <w:r w:rsidRPr="00B658D1">
        <w:rPr>
          <w:rFonts w:ascii="Arial" w:hAnsi="Arial" w:cs="Arial"/>
          <w:sz w:val="22"/>
          <w:szCs w:val="22"/>
        </w:rPr>
        <w:t>GI:291575151</w:t>
      </w:r>
    </w:p>
    <w:p w:rsidR="00B658D1" w:rsidRPr="00B658D1" w:rsidRDefault="00B658D1" w:rsidP="00B658D1">
      <w:pPr>
        <w:jc w:val="both"/>
        <w:rPr>
          <w:rFonts w:ascii="Arial" w:hAnsi="Arial" w:cs="Arial"/>
          <w:sz w:val="22"/>
          <w:szCs w:val="22"/>
        </w:rPr>
      </w:pPr>
      <w:r w:rsidRPr="00B658D1">
        <w:rPr>
          <w:rFonts w:ascii="Arial" w:hAnsi="Arial" w:cs="Arial"/>
          <w:sz w:val="22"/>
          <w:szCs w:val="22"/>
        </w:rPr>
        <w:t>3.</w:t>
      </w:r>
      <w:r>
        <w:rPr>
          <w:rFonts w:ascii="Arial" w:hAnsi="Arial" w:cs="Arial"/>
          <w:sz w:val="22"/>
          <w:szCs w:val="22"/>
        </w:rPr>
        <w:tab/>
      </w:r>
      <w:r w:rsidRPr="00B658D1">
        <w:rPr>
          <w:rFonts w:ascii="Arial" w:hAnsi="Arial" w:cs="Arial"/>
          <w:sz w:val="22"/>
          <w:szCs w:val="22"/>
        </w:rPr>
        <w:t>Cloning vector 5A4 NP1, complete sequence</w:t>
      </w:r>
      <w:r>
        <w:rPr>
          <w:rFonts w:ascii="Arial" w:hAnsi="Arial" w:cs="Arial"/>
          <w:sz w:val="22"/>
          <w:szCs w:val="22"/>
        </w:rPr>
        <w:t xml:space="preserve"> </w:t>
      </w:r>
      <w:r w:rsidRPr="00B658D1">
        <w:rPr>
          <w:rFonts w:ascii="Arial" w:hAnsi="Arial" w:cs="Arial"/>
          <w:sz w:val="22"/>
          <w:szCs w:val="22"/>
        </w:rPr>
        <w:t>6,955 bp linear other-genetic</w:t>
      </w:r>
      <w:r>
        <w:rPr>
          <w:rFonts w:ascii="Arial" w:hAnsi="Arial" w:cs="Arial"/>
          <w:sz w:val="22"/>
          <w:szCs w:val="22"/>
        </w:rPr>
        <w:t xml:space="preserve">; </w:t>
      </w:r>
      <w:r w:rsidRPr="00B658D1">
        <w:rPr>
          <w:rFonts w:ascii="Arial" w:hAnsi="Arial" w:cs="Arial"/>
          <w:sz w:val="22"/>
          <w:szCs w:val="22"/>
        </w:rPr>
        <w:t xml:space="preserve">    KM576780.1</w:t>
      </w:r>
      <w:r>
        <w:rPr>
          <w:rFonts w:ascii="Arial" w:hAnsi="Arial" w:cs="Arial"/>
          <w:sz w:val="22"/>
          <w:szCs w:val="22"/>
        </w:rPr>
        <w:t xml:space="preserve">; </w:t>
      </w:r>
      <w:r w:rsidRPr="00B658D1">
        <w:rPr>
          <w:rFonts w:ascii="Arial" w:hAnsi="Arial" w:cs="Arial"/>
          <w:sz w:val="22"/>
          <w:szCs w:val="22"/>
        </w:rPr>
        <w:t>GI:732555979</w:t>
      </w:r>
    </w:p>
    <w:p w:rsidR="00B658D1" w:rsidRPr="00B658D1" w:rsidRDefault="00B658D1" w:rsidP="00B658D1">
      <w:pPr>
        <w:jc w:val="both"/>
        <w:rPr>
          <w:rFonts w:ascii="Arial" w:hAnsi="Arial" w:cs="Arial"/>
          <w:sz w:val="22"/>
          <w:szCs w:val="22"/>
        </w:rPr>
      </w:pPr>
      <w:r w:rsidRPr="00B658D1">
        <w:rPr>
          <w:rFonts w:ascii="Arial" w:hAnsi="Arial" w:cs="Arial"/>
          <w:sz w:val="22"/>
          <w:szCs w:val="22"/>
        </w:rPr>
        <w:t>4.</w:t>
      </w:r>
      <w:r>
        <w:rPr>
          <w:rFonts w:ascii="Arial" w:hAnsi="Arial" w:cs="Arial"/>
          <w:sz w:val="22"/>
          <w:szCs w:val="22"/>
        </w:rPr>
        <w:tab/>
      </w:r>
      <w:r w:rsidRPr="00B658D1">
        <w:rPr>
          <w:rFonts w:ascii="Arial" w:hAnsi="Arial" w:cs="Arial"/>
          <w:sz w:val="22"/>
          <w:szCs w:val="22"/>
        </w:rPr>
        <w:t>Homo sapiens proline rich 7, synaptic (PRR7), transcript variant 2, mRNA</w:t>
      </w:r>
      <w:r>
        <w:rPr>
          <w:rFonts w:ascii="Arial" w:hAnsi="Arial" w:cs="Arial"/>
          <w:sz w:val="22"/>
          <w:szCs w:val="22"/>
        </w:rPr>
        <w:t xml:space="preserve"> </w:t>
      </w:r>
      <w:r w:rsidRPr="00B658D1">
        <w:rPr>
          <w:rFonts w:ascii="Arial" w:hAnsi="Arial" w:cs="Arial"/>
          <w:sz w:val="22"/>
          <w:szCs w:val="22"/>
        </w:rPr>
        <w:t>1,458 bp linear mRNA</w:t>
      </w:r>
      <w:r>
        <w:rPr>
          <w:rFonts w:ascii="Arial" w:hAnsi="Arial" w:cs="Arial"/>
          <w:sz w:val="22"/>
          <w:szCs w:val="22"/>
        </w:rPr>
        <w:t xml:space="preserve">; </w:t>
      </w:r>
      <w:r w:rsidRPr="00B658D1">
        <w:rPr>
          <w:rFonts w:ascii="Arial" w:hAnsi="Arial" w:cs="Arial"/>
          <w:sz w:val="22"/>
          <w:szCs w:val="22"/>
        </w:rPr>
        <w:t>NM_001174101.1</w:t>
      </w:r>
      <w:r>
        <w:rPr>
          <w:rFonts w:ascii="Arial" w:hAnsi="Arial" w:cs="Arial"/>
          <w:sz w:val="22"/>
          <w:szCs w:val="22"/>
        </w:rPr>
        <w:t xml:space="preserve">; </w:t>
      </w:r>
      <w:r w:rsidRPr="00B658D1">
        <w:rPr>
          <w:rFonts w:ascii="Arial" w:hAnsi="Arial" w:cs="Arial"/>
          <w:sz w:val="22"/>
          <w:szCs w:val="22"/>
        </w:rPr>
        <w:t>GI:</w:t>
      </w:r>
      <w:r>
        <w:rPr>
          <w:rFonts w:ascii="Arial" w:hAnsi="Arial" w:cs="Arial"/>
          <w:sz w:val="22"/>
          <w:szCs w:val="22"/>
        </w:rPr>
        <w:t xml:space="preserve"> </w:t>
      </w:r>
      <w:r w:rsidRPr="00B658D1">
        <w:rPr>
          <w:rFonts w:ascii="Arial" w:hAnsi="Arial" w:cs="Arial"/>
          <w:sz w:val="22"/>
          <w:szCs w:val="22"/>
        </w:rPr>
        <w:t>291575153</w:t>
      </w:r>
    </w:p>
    <w:p w:rsidR="003F3E8E" w:rsidRPr="00B658D1" w:rsidRDefault="00B658D1" w:rsidP="00B658D1">
      <w:pPr>
        <w:jc w:val="both"/>
        <w:rPr>
          <w:rFonts w:ascii="Arial" w:hAnsi="Arial" w:cs="Arial"/>
          <w:sz w:val="22"/>
          <w:szCs w:val="22"/>
        </w:rPr>
      </w:pPr>
      <w:r w:rsidRPr="00B658D1">
        <w:rPr>
          <w:rFonts w:ascii="Arial" w:hAnsi="Arial" w:cs="Arial"/>
          <w:sz w:val="22"/>
          <w:szCs w:val="22"/>
        </w:rPr>
        <w:t>5.</w:t>
      </w:r>
      <w:r w:rsidRPr="00B658D1">
        <w:rPr>
          <w:rFonts w:ascii="Arial" w:hAnsi="Arial" w:cs="Arial"/>
          <w:sz w:val="22"/>
          <w:szCs w:val="22"/>
        </w:rPr>
        <w:tab/>
      </w:r>
      <w:hyperlink r:id="rId13" w:history="1">
        <w:r w:rsidR="003F3E8E" w:rsidRPr="00B658D1">
          <w:rPr>
            <w:rStyle w:val="Hyperlink"/>
            <w:rFonts w:ascii="Arial" w:hAnsi="Arial" w:cs="Arial"/>
            <w:sz w:val="22"/>
            <w:szCs w:val="22"/>
          </w:rPr>
          <w:t>Mus musculus plakophilin 2 (Pkp2), mRNA</w:t>
        </w:r>
      </w:hyperlink>
      <w:r w:rsidR="003F3E8E" w:rsidRPr="00B658D1">
        <w:rPr>
          <w:rFonts w:ascii="Arial" w:hAnsi="Arial" w:cs="Arial"/>
          <w:sz w:val="22"/>
          <w:szCs w:val="22"/>
        </w:rPr>
        <w:t>; 2,891 bp linear mRNA; NM_026163.2; GI:142349260</w:t>
      </w:r>
    </w:p>
    <w:p w:rsidR="005C0013" w:rsidRDefault="005C0013" w:rsidP="00DA6D6B">
      <w:pPr>
        <w:rPr>
          <w:rFonts w:ascii="Arial" w:hAnsi="Arial" w:cs="Arial"/>
          <w:b/>
          <w:sz w:val="22"/>
          <w:szCs w:val="22"/>
        </w:rPr>
      </w:pPr>
    </w:p>
    <w:p w:rsidR="0062214A" w:rsidRDefault="003F3E8E" w:rsidP="00DA6D6B">
      <w:pPr>
        <w:rPr>
          <w:rFonts w:ascii="Arial" w:hAnsi="Arial" w:cs="Arial"/>
          <w:b/>
          <w:sz w:val="22"/>
          <w:szCs w:val="22"/>
        </w:rPr>
      </w:pPr>
      <w:r w:rsidRPr="003F3E8E">
        <w:rPr>
          <w:rFonts w:ascii="Arial" w:hAnsi="Arial" w:cs="Arial"/>
          <w:b/>
          <w:sz w:val="22"/>
          <w:szCs w:val="22"/>
        </w:rPr>
        <w:t xml:space="preserve">Proteins: </w:t>
      </w:r>
    </w:p>
    <w:p w:rsidR="0062214A" w:rsidRDefault="0062214A" w:rsidP="0062214A">
      <w:pPr>
        <w:rPr>
          <w:rFonts w:ascii="Arial" w:hAnsi="Arial" w:cs="Arial"/>
          <w:sz w:val="22"/>
          <w:szCs w:val="22"/>
        </w:rPr>
      </w:pPr>
      <w:r>
        <w:rPr>
          <w:rFonts w:ascii="Arial" w:hAnsi="Arial" w:cs="Arial"/>
          <w:sz w:val="22"/>
          <w:szCs w:val="22"/>
        </w:rPr>
        <w:t>1.</w:t>
      </w:r>
      <w:r>
        <w:rPr>
          <w:rFonts w:ascii="Arial" w:hAnsi="Arial" w:cs="Arial"/>
          <w:sz w:val="22"/>
          <w:szCs w:val="22"/>
        </w:rPr>
        <w:tab/>
      </w:r>
      <w:r w:rsidRPr="0062214A">
        <w:rPr>
          <w:rFonts w:ascii="Arial" w:hAnsi="Arial" w:cs="Arial"/>
          <w:sz w:val="22"/>
          <w:szCs w:val="22"/>
        </w:rPr>
        <w:t>proline-rich protein 7 [Homo sapiens]</w:t>
      </w:r>
      <w:r>
        <w:rPr>
          <w:rFonts w:ascii="Arial" w:hAnsi="Arial" w:cs="Arial"/>
          <w:sz w:val="22"/>
          <w:szCs w:val="22"/>
        </w:rPr>
        <w:t xml:space="preserve">; </w:t>
      </w:r>
      <w:r w:rsidRPr="0062214A">
        <w:rPr>
          <w:rFonts w:ascii="Arial" w:hAnsi="Arial" w:cs="Arial"/>
          <w:sz w:val="22"/>
          <w:szCs w:val="22"/>
        </w:rPr>
        <w:t>274 aa protein</w:t>
      </w:r>
      <w:r>
        <w:rPr>
          <w:rFonts w:ascii="Arial" w:hAnsi="Arial" w:cs="Arial"/>
          <w:sz w:val="22"/>
          <w:szCs w:val="22"/>
        </w:rPr>
        <w:t>;</w:t>
      </w:r>
      <w:r w:rsidRPr="0062214A">
        <w:rPr>
          <w:rFonts w:ascii="Arial" w:hAnsi="Arial" w:cs="Arial"/>
          <w:sz w:val="22"/>
          <w:szCs w:val="22"/>
        </w:rPr>
        <w:t xml:space="preserve"> NP_001167573.1</w:t>
      </w:r>
      <w:r>
        <w:rPr>
          <w:rFonts w:ascii="Arial" w:hAnsi="Arial" w:cs="Arial"/>
          <w:sz w:val="22"/>
          <w:szCs w:val="22"/>
        </w:rPr>
        <w:t xml:space="preserve">; </w:t>
      </w:r>
      <w:r w:rsidRPr="0062214A">
        <w:rPr>
          <w:rFonts w:ascii="Arial" w:hAnsi="Arial" w:cs="Arial"/>
          <w:sz w:val="22"/>
          <w:szCs w:val="22"/>
        </w:rPr>
        <w:t>GI:291575156</w:t>
      </w:r>
    </w:p>
    <w:p w:rsidR="0062214A" w:rsidRPr="0062214A" w:rsidRDefault="0062214A" w:rsidP="0062214A">
      <w:pPr>
        <w:ind w:left="720" w:hanging="720"/>
        <w:jc w:val="both"/>
        <w:rPr>
          <w:rStyle w:val="Strong"/>
          <w:rFonts w:ascii="Arial" w:hAnsi="Arial" w:cs="Arial"/>
          <w:b w:val="0"/>
          <w:sz w:val="22"/>
          <w:szCs w:val="22"/>
        </w:rPr>
      </w:pPr>
      <w:r>
        <w:rPr>
          <w:rStyle w:val="Strong"/>
          <w:rFonts w:ascii="Arial" w:hAnsi="Arial" w:cs="Arial"/>
          <w:b w:val="0"/>
          <w:sz w:val="22"/>
          <w:szCs w:val="22"/>
        </w:rPr>
        <w:t>2.</w:t>
      </w:r>
      <w:r>
        <w:rPr>
          <w:rStyle w:val="Strong"/>
          <w:rFonts w:ascii="Arial" w:hAnsi="Arial" w:cs="Arial"/>
          <w:b w:val="0"/>
          <w:sz w:val="22"/>
          <w:szCs w:val="22"/>
        </w:rPr>
        <w:tab/>
      </w:r>
      <w:r w:rsidRPr="0062214A">
        <w:rPr>
          <w:rStyle w:val="Strong"/>
          <w:rFonts w:ascii="Arial" w:hAnsi="Arial" w:cs="Arial"/>
          <w:b w:val="0"/>
          <w:sz w:val="22"/>
          <w:szCs w:val="22"/>
        </w:rPr>
        <w:t>proline-rich protein 7 [Homo sapiens]</w:t>
      </w:r>
      <w:r>
        <w:rPr>
          <w:rStyle w:val="Strong"/>
          <w:rFonts w:ascii="Arial" w:hAnsi="Arial" w:cs="Arial"/>
          <w:b w:val="0"/>
          <w:sz w:val="22"/>
          <w:szCs w:val="22"/>
        </w:rPr>
        <w:t xml:space="preserve">; </w:t>
      </w:r>
      <w:r w:rsidRPr="0062214A">
        <w:rPr>
          <w:rStyle w:val="Strong"/>
          <w:rFonts w:ascii="Arial" w:hAnsi="Arial" w:cs="Arial"/>
          <w:b w:val="0"/>
          <w:sz w:val="22"/>
          <w:szCs w:val="22"/>
        </w:rPr>
        <w:t>274 aa protein</w:t>
      </w:r>
      <w:r>
        <w:rPr>
          <w:rStyle w:val="Strong"/>
          <w:rFonts w:ascii="Arial" w:hAnsi="Arial" w:cs="Arial"/>
          <w:b w:val="0"/>
          <w:sz w:val="22"/>
          <w:szCs w:val="22"/>
        </w:rPr>
        <w:t xml:space="preserve">; </w:t>
      </w:r>
      <w:r w:rsidRPr="0062214A">
        <w:rPr>
          <w:rStyle w:val="Strong"/>
          <w:rFonts w:ascii="Arial" w:hAnsi="Arial" w:cs="Arial"/>
          <w:b w:val="0"/>
          <w:sz w:val="22"/>
          <w:szCs w:val="22"/>
        </w:rPr>
        <w:t>NP_001167572.1</w:t>
      </w:r>
      <w:r>
        <w:rPr>
          <w:rStyle w:val="Strong"/>
          <w:rFonts w:ascii="Arial" w:hAnsi="Arial" w:cs="Arial"/>
          <w:b w:val="0"/>
          <w:sz w:val="22"/>
          <w:szCs w:val="22"/>
        </w:rPr>
        <w:t xml:space="preserve">; </w:t>
      </w:r>
      <w:r w:rsidRPr="0062214A">
        <w:rPr>
          <w:rStyle w:val="Strong"/>
          <w:rFonts w:ascii="Arial" w:hAnsi="Arial" w:cs="Arial"/>
          <w:b w:val="0"/>
          <w:sz w:val="22"/>
          <w:szCs w:val="22"/>
        </w:rPr>
        <w:t>GI:    291575154</w:t>
      </w:r>
    </w:p>
    <w:p w:rsidR="0062214A" w:rsidRPr="0062214A"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3.</w:t>
      </w:r>
      <w:r>
        <w:rPr>
          <w:rStyle w:val="Strong"/>
          <w:rFonts w:ascii="Arial" w:hAnsi="Arial" w:cs="Arial"/>
          <w:b w:val="0"/>
          <w:sz w:val="22"/>
          <w:szCs w:val="22"/>
        </w:rPr>
        <w:tab/>
      </w:r>
      <w:r w:rsidRPr="0062214A">
        <w:rPr>
          <w:rStyle w:val="Strong"/>
          <w:rFonts w:ascii="Arial" w:hAnsi="Arial" w:cs="Arial"/>
          <w:b w:val="0"/>
          <w:sz w:val="22"/>
          <w:szCs w:val="22"/>
        </w:rPr>
        <w:t>proline-rich protein 7 [Homo sapiens]</w:t>
      </w:r>
      <w:r>
        <w:rPr>
          <w:rStyle w:val="Strong"/>
          <w:rFonts w:ascii="Arial" w:hAnsi="Arial" w:cs="Arial"/>
          <w:b w:val="0"/>
          <w:sz w:val="22"/>
          <w:szCs w:val="22"/>
        </w:rPr>
        <w:t xml:space="preserve">; </w:t>
      </w:r>
      <w:r w:rsidRPr="0062214A">
        <w:rPr>
          <w:rStyle w:val="Strong"/>
          <w:rFonts w:ascii="Arial" w:hAnsi="Arial" w:cs="Arial"/>
          <w:b w:val="0"/>
          <w:sz w:val="22"/>
          <w:szCs w:val="22"/>
        </w:rPr>
        <w:t>274 aa protein</w:t>
      </w:r>
      <w:r>
        <w:rPr>
          <w:rStyle w:val="Strong"/>
          <w:rFonts w:ascii="Arial" w:hAnsi="Arial" w:cs="Arial"/>
          <w:b w:val="0"/>
          <w:sz w:val="22"/>
          <w:szCs w:val="22"/>
        </w:rPr>
        <w:t xml:space="preserve">; </w:t>
      </w:r>
      <w:r w:rsidRPr="0062214A">
        <w:rPr>
          <w:rStyle w:val="Strong"/>
          <w:rFonts w:ascii="Arial" w:hAnsi="Arial" w:cs="Arial"/>
          <w:b w:val="0"/>
          <w:sz w:val="22"/>
          <w:szCs w:val="22"/>
        </w:rPr>
        <w:t>NP_085044.2</w:t>
      </w:r>
      <w:r>
        <w:rPr>
          <w:rStyle w:val="Strong"/>
          <w:rFonts w:ascii="Arial" w:hAnsi="Arial" w:cs="Arial"/>
          <w:b w:val="0"/>
          <w:sz w:val="22"/>
          <w:szCs w:val="22"/>
        </w:rPr>
        <w:t xml:space="preserve">; </w:t>
      </w:r>
      <w:r w:rsidRPr="0062214A">
        <w:rPr>
          <w:rStyle w:val="Strong"/>
          <w:rFonts w:ascii="Arial" w:hAnsi="Arial" w:cs="Arial"/>
          <w:b w:val="0"/>
          <w:sz w:val="22"/>
          <w:szCs w:val="22"/>
        </w:rPr>
        <w:t>GI:21361937</w:t>
      </w:r>
    </w:p>
    <w:p w:rsidR="0062214A" w:rsidRPr="0062214A"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4.</w:t>
      </w:r>
      <w:r>
        <w:rPr>
          <w:rStyle w:val="Strong"/>
          <w:rFonts w:ascii="Arial" w:hAnsi="Arial" w:cs="Arial"/>
          <w:b w:val="0"/>
          <w:sz w:val="22"/>
          <w:szCs w:val="22"/>
        </w:rPr>
        <w:tab/>
      </w:r>
      <w:r w:rsidRPr="0062214A">
        <w:rPr>
          <w:rStyle w:val="Strong"/>
          <w:rFonts w:ascii="Arial" w:hAnsi="Arial" w:cs="Arial"/>
          <w:b w:val="0"/>
          <w:sz w:val="22"/>
          <w:szCs w:val="22"/>
        </w:rPr>
        <w:t>RecName: Full=F-box/WD repeat-containing protein 7</w:t>
      </w:r>
      <w:r>
        <w:rPr>
          <w:rStyle w:val="Strong"/>
          <w:rFonts w:ascii="Arial" w:hAnsi="Arial" w:cs="Arial"/>
          <w:b w:val="0"/>
          <w:sz w:val="22"/>
          <w:szCs w:val="22"/>
        </w:rPr>
        <w:t xml:space="preserve">; </w:t>
      </w:r>
      <w:r w:rsidRPr="0062214A">
        <w:rPr>
          <w:rStyle w:val="Strong"/>
          <w:rFonts w:ascii="Arial" w:hAnsi="Arial" w:cs="Arial"/>
          <w:b w:val="0"/>
          <w:sz w:val="22"/>
          <w:szCs w:val="22"/>
        </w:rPr>
        <w:t>713 aa protein</w:t>
      </w:r>
      <w:r>
        <w:rPr>
          <w:rStyle w:val="Strong"/>
          <w:rFonts w:ascii="Arial" w:hAnsi="Arial" w:cs="Arial"/>
          <w:b w:val="0"/>
          <w:sz w:val="22"/>
          <w:szCs w:val="22"/>
        </w:rPr>
        <w:t xml:space="preserve">; </w:t>
      </w:r>
      <w:r w:rsidRPr="0062214A">
        <w:rPr>
          <w:rStyle w:val="Strong"/>
          <w:rFonts w:ascii="Arial" w:hAnsi="Arial" w:cs="Arial"/>
          <w:b w:val="0"/>
          <w:sz w:val="22"/>
          <w:szCs w:val="22"/>
        </w:rPr>
        <w:t>D3Z902.2</w:t>
      </w:r>
      <w:r>
        <w:rPr>
          <w:rStyle w:val="Strong"/>
          <w:rFonts w:ascii="Arial" w:hAnsi="Arial" w:cs="Arial"/>
          <w:b w:val="0"/>
          <w:sz w:val="22"/>
          <w:szCs w:val="22"/>
        </w:rPr>
        <w:t xml:space="preserve">; </w:t>
      </w:r>
      <w:r w:rsidRPr="0062214A">
        <w:rPr>
          <w:rStyle w:val="Strong"/>
          <w:rFonts w:ascii="Arial" w:hAnsi="Arial" w:cs="Arial"/>
          <w:b w:val="0"/>
          <w:sz w:val="22"/>
          <w:szCs w:val="22"/>
        </w:rPr>
        <w:t>GI:</w:t>
      </w:r>
    </w:p>
    <w:p w:rsidR="0062214A" w:rsidRPr="0062214A"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 xml:space="preserve">    </w:t>
      </w:r>
      <w:r>
        <w:rPr>
          <w:rStyle w:val="Strong"/>
          <w:rFonts w:ascii="Arial" w:hAnsi="Arial" w:cs="Arial"/>
          <w:b w:val="0"/>
          <w:sz w:val="22"/>
          <w:szCs w:val="22"/>
        </w:rPr>
        <w:tab/>
      </w:r>
      <w:r w:rsidRPr="0062214A">
        <w:rPr>
          <w:rStyle w:val="Strong"/>
          <w:rFonts w:ascii="Arial" w:hAnsi="Arial" w:cs="Arial"/>
          <w:b w:val="0"/>
          <w:sz w:val="22"/>
          <w:szCs w:val="22"/>
        </w:rPr>
        <w:t>1270743855</w:t>
      </w:r>
    </w:p>
    <w:p w:rsidR="0062214A" w:rsidRPr="0062214A"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5.</w:t>
      </w:r>
      <w:r>
        <w:rPr>
          <w:rStyle w:val="Strong"/>
          <w:rFonts w:ascii="Arial" w:hAnsi="Arial" w:cs="Arial"/>
          <w:b w:val="0"/>
          <w:sz w:val="22"/>
          <w:szCs w:val="22"/>
        </w:rPr>
        <w:tab/>
      </w:r>
      <w:r w:rsidRPr="0062214A">
        <w:rPr>
          <w:rStyle w:val="Strong"/>
          <w:rFonts w:ascii="Arial" w:hAnsi="Arial" w:cs="Arial"/>
          <w:b w:val="0"/>
          <w:sz w:val="22"/>
          <w:szCs w:val="22"/>
        </w:rPr>
        <w:t>RecName: Full=Proline-rich protein 7; AltName: Full=Synaptic proline-rich membrane protein</w:t>
      </w:r>
      <w:r>
        <w:rPr>
          <w:rStyle w:val="Strong"/>
          <w:rFonts w:ascii="Arial" w:hAnsi="Arial" w:cs="Arial"/>
          <w:b w:val="0"/>
          <w:sz w:val="22"/>
          <w:szCs w:val="22"/>
        </w:rPr>
        <w:t xml:space="preserve">; </w:t>
      </w:r>
      <w:r w:rsidRPr="0062214A">
        <w:rPr>
          <w:rStyle w:val="Strong"/>
          <w:rFonts w:ascii="Arial" w:hAnsi="Arial" w:cs="Arial"/>
          <w:b w:val="0"/>
          <w:sz w:val="22"/>
          <w:szCs w:val="22"/>
        </w:rPr>
        <w:t>269 aa protein</w:t>
      </w:r>
      <w:r>
        <w:rPr>
          <w:rStyle w:val="Strong"/>
          <w:rFonts w:ascii="Arial" w:hAnsi="Arial" w:cs="Arial"/>
          <w:b w:val="0"/>
          <w:sz w:val="22"/>
          <w:szCs w:val="22"/>
        </w:rPr>
        <w:t xml:space="preserve">; </w:t>
      </w:r>
      <w:r w:rsidRPr="0062214A">
        <w:rPr>
          <w:rStyle w:val="Strong"/>
          <w:rFonts w:ascii="Arial" w:hAnsi="Arial" w:cs="Arial"/>
          <w:b w:val="0"/>
          <w:sz w:val="22"/>
          <w:szCs w:val="22"/>
        </w:rPr>
        <w:t>P0C6T3.1</w:t>
      </w:r>
      <w:r>
        <w:rPr>
          <w:rStyle w:val="Strong"/>
          <w:rFonts w:ascii="Arial" w:hAnsi="Arial" w:cs="Arial"/>
          <w:b w:val="0"/>
          <w:sz w:val="22"/>
          <w:szCs w:val="22"/>
        </w:rPr>
        <w:t xml:space="preserve">; </w:t>
      </w:r>
      <w:r w:rsidRPr="0062214A">
        <w:rPr>
          <w:rStyle w:val="Strong"/>
          <w:rFonts w:ascii="Arial" w:hAnsi="Arial" w:cs="Arial"/>
          <w:b w:val="0"/>
          <w:sz w:val="22"/>
          <w:szCs w:val="22"/>
        </w:rPr>
        <w:t>GI:182676480</w:t>
      </w:r>
    </w:p>
    <w:p w:rsidR="0062214A" w:rsidRPr="0062214A"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6.</w:t>
      </w:r>
      <w:r>
        <w:rPr>
          <w:rStyle w:val="Strong"/>
          <w:rFonts w:ascii="Arial" w:hAnsi="Arial" w:cs="Arial"/>
          <w:b w:val="0"/>
          <w:sz w:val="22"/>
          <w:szCs w:val="22"/>
        </w:rPr>
        <w:tab/>
      </w:r>
      <w:r w:rsidRPr="0062214A">
        <w:rPr>
          <w:rStyle w:val="Strong"/>
          <w:rFonts w:ascii="Arial" w:hAnsi="Arial" w:cs="Arial"/>
          <w:b w:val="0"/>
          <w:sz w:val="22"/>
          <w:szCs w:val="22"/>
        </w:rPr>
        <w:t>RecName: Full=Proline-rich protein 7; AltName: Full=Synaptic proline-rich membrane protein</w:t>
      </w:r>
      <w:r>
        <w:rPr>
          <w:rStyle w:val="Strong"/>
          <w:rFonts w:ascii="Arial" w:hAnsi="Arial" w:cs="Arial"/>
          <w:b w:val="0"/>
          <w:sz w:val="22"/>
          <w:szCs w:val="22"/>
        </w:rPr>
        <w:t xml:space="preserve">; </w:t>
      </w:r>
      <w:r w:rsidRPr="0062214A">
        <w:rPr>
          <w:rStyle w:val="Strong"/>
          <w:rFonts w:ascii="Arial" w:hAnsi="Arial" w:cs="Arial"/>
          <w:b w:val="0"/>
          <w:sz w:val="22"/>
          <w:szCs w:val="22"/>
        </w:rPr>
        <w:t>269 aa protein</w:t>
      </w:r>
      <w:r>
        <w:rPr>
          <w:rStyle w:val="Strong"/>
          <w:rFonts w:ascii="Arial" w:hAnsi="Arial" w:cs="Arial"/>
          <w:b w:val="0"/>
          <w:sz w:val="22"/>
          <w:szCs w:val="22"/>
        </w:rPr>
        <w:t xml:space="preserve">; </w:t>
      </w:r>
      <w:r w:rsidRPr="0062214A">
        <w:rPr>
          <w:rStyle w:val="Strong"/>
          <w:rFonts w:ascii="Arial" w:hAnsi="Arial" w:cs="Arial"/>
          <w:b w:val="0"/>
          <w:sz w:val="22"/>
          <w:szCs w:val="22"/>
        </w:rPr>
        <w:t>Q3V0I2.1</w:t>
      </w:r>
      <w:r>
        <w:rPr>
          <w:rStyle w:val="Strong"/>
          <w:rFonts w:ascii="Arial" w:hAnsi="Arial" w:cs="Arial"/>
          <w:b w:val="0"/>
          <w:sz w:val="22"/>
          <w:szCs w:val="22"/>
        </w:rPr>
        <w:t xml:space="preserve">; </w:t>
      </w:r>
      <w:r w:rsidRPr="0062214A">
        <w:rPr>
          <w:rStyle w:val="Strong"/>
          <w:rFonts w:ascii="Arial" w:hAnsi="Arial" w:cs="Arial"/>
          <w:b w:val="0"/>
          <w:sz w:val="22"/>
          <w:szCs w:val="22"/>
        </w:rPr>
        <w:t>GI:123785534</w:t>
      </w:r>
    </w:p>
    <w:p w:rsidR="0062214A" w:rsidRPr="0062214A"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7.</w:t>
      </w:r>
      <w:r>
        <w:rPr>
          <w:rStyle w:val="Strong"/>
          <w:rFonts w:ascii="Arial" w:hAnsi="Arial" w:cs="Arial"/>
          <w:b w:val="0"/>
          <w:sz w:val="22"/>
          <w:szCs w:val="22"/>
        </w:rPr>
        <w:tab/>
      </w:r>
      <w:r w:rsidRPr="0062214A">
        <w:rPr>
          <w:rStyle w:val="Strong"/>
          <w:rFonts w:ascii="Arial" w:hAnsi="Arial" w:cs="Arial"/>
          <w:b w:val="0"/>
          <w:sz w:val="22"/>
          <w:szCs w:val="22"/>
        </w:rPr>
        <w:t>RecName: Full=Proline-rich protein 7; AltName: Full=Synaptic proline-rich membrane protein</w:t>
      </w:r>
      <w:r w:rsidR="00853723">
        <w:rPr>
          <w:rStyle w:val="Strong"/>
          <w:rFonts w:ascii="Arial" w:hAnsi="Arial" w:cs="Arial"/>
          <w:b w:val="0"/>
          <w:sz w:val="22"/>
          <w:szCs w:val="22"/>
        </w:rPr>
        <w:t xml:space="preserve">; </w:t>
      </w:r>
      <w:r w:rsidRPr="0062214A">
        <w:rPr>
          <w:rStyle w:val="Strong"/>
          <w:rFonts w:ascii="Arial" w:hAnsi="Arial" w:cs="Arial"/>
          <w:b w:val="0"/>
          <w:sz w:val="22"/>
          <w:szCs w:val="22"/>
        </w:rPr>
        <w:t>274 aa protein</w:t>
      </w:r>
      <w:r w:rsidR="00853723">
        <w:rPr>
          <w:rStyle w:val="Strong"/>
          <w:rFonts w:ascii="Arial" w:hAnsi="Arial" w:cs="Arial"/>
          <w:b w:val="0"/>
          <w:sz w:val="22"/>
          <w:szCs w:val="22"/>
        </w:rPr>
        <w:t xml:space="preserve">; </w:t>
      </w:r>
      <w:r w:rsidRPr="0062214A">
        <w:rPr>
          <w:rStyle w:val="Strong"/>
          <w:rFonts w:ascii="Arial" w:hAnsi="Arial" w:cs="Arial"/>
          <w:b w:val="0"/>
          <w:sz w:val="22"/>
          <w:szCs w:val="22"/>
        </w:rPr>
        <w:t>Q8TB68.1</w:t>
      </w:r>
      <w:r w:rsidR="00853723">
        <w:rPr>
          <w:rStyle w:val="Strong"/>
          <w:rFonts w:ascii="Arial" w:hAnsi="Arial" w:cs="Arial"/>
          <w:b w:val="0"/>
          <w:sz w:val="22"/>
          <w:szCs w:val="22"/>
        </w:rPr>
        <w:t xml:space="preserve">; </w:t>
      </w:r>
      <w:r w:rsidRPr="0062214A">
        <w:rPr>
          <w:rStyle w:val="Strong"/>
          <w:rFonts w:ascii="Arial" w:hAnsi="Arial" w:cs="Arial"/>
          <w:b w:val="0"/>
          <w:sz w:val="22"/>
          <w:szCs w:val="22"/>
        </w:rPr>
        <w:t>GI:74730435</w:t>
      </w:r>
    </w:p>
    <w:p w:rsidR="0062214A" w:rsidRPr="0062214A"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8.</w:t>
      </w:r>
      <w:r w:rsidR="00853723">
        <w:rPr>
          <w:rStyle w:val="Strong"/>
          <w:rFonts w:ascii="Arial" w:hAnsi="Arial" w:cs="Arial"/>
          <w:b w:val="0"/>
          <w:sz w:val="22"/>
          <w:szCs w:val="22"/>
        </w:rPr>
        <w:tab/>
      </w:r>
      <w:r w:rsidRPr="0062214A">
        <w:rPr>
          <w:rStyle w:val="Strong"/>
          <w:rFonts w:ascii="Arial" w:hAnsi="Arial" w:cs="Arial"/>
          <w:b w:val="0"/>
          <w:sz w:val="22"/>
          <w:szCs w:val="22"/>
        </w:rPr>
        <w:t>RecName: Full=F-box/WD repeat-containing protein 7; AltName: Full=Archipelago homolog; Short=hAgo; AltName: Full=F-box and WD-40 domain-containing protein 7; AltName: Full=F-box protein FBX30; AltName: Full=SEL-10; AltName: Full=hCdc4</w:t>
      </w:r>
      <w:r w:rsidR="00853723">
        <w:rPr>
          <w:rStyle w:val="Strong"/>
          <w:rFonts w:ascii="Arial" w:hAnsi="Arial" w:cs="Arial"/>
          <w:b w:val="0"/>
          <w:sz w:val="22"/>
          <w:szCs w:val="22"/>
        </w:rPr>
        <w:t xml:space="preserve">; </w:t>
      </w:r>
      <w:r w:rsidRPr="0062214A">
        <w:rPr>
          <w:rStyle w:val="Strong"/>
          <w:rFonts w:ascii="Arial" w:hAnsi="Arial" w:cs="Arial"/>
          <w:b w:val="0"/>
          <w:sz w:val="22"/>
          <w:szCs w:val="22"/>
        </w:rPr>
        <w:t>707 aa protein</w:t>
      </w:r>
      <w:r w:rsidR="00853723">
        <w:rPr>
          <w:rStyle w:val="Strong"/>
          <w:rFonts w:ascii="Arial" w:hAnsi="Arial" w:cs="Arial"/>
          <w:b w:val="0"/>
          <w:sz w:val="22"/>
          <w:szCs w:val="22"/>
        </w:rPr>
        <w:t xml:space="preserve">; </w:t>
      </w:r>
      <w:r w:rsidRPr="0062214A">
        <w:rPr>
          <w:rStyle w:val="Strong"/>
          <w:rFonts w:ascii="Arial" w:hAnsi="Arial" w:cs="Arial"/>
          <w:b w:val="0"/>
          <w:sz w:val="22"/>
          <w:szCs w:val="22"/>
        </w:rPr>
        <w:t>Q969H0.1</w:t>
      </w:r>
      <w:r w:rsidR="00853723">
        <w:rPr>
          <w:rStyle w:val="Strong"/>
          <w:rFonts w:ascii="Arial" w:hAnsi="Arial" w:cs="Arial"/>
          <w:b w:val="0"/>
          <w:sz w:val="22"/>
          <w:szCs w:val="22"/>
        </w:rPr>
        <w:t xml:space="preserve">; </w:t>
      </w:r>
      <w:r w:rsidRPr="0062214A">
        <w:rPr>
          <w:rStyle w:val="Strong"/>
          <w:rFonts w:ascii="Arial" w:hAnsi="Arial" w:cs="Arial"/>
          <w:b w:val="0"/>
          <w:sz w:val="22"/>
          <w:szCs w:val="22"/>
        </w:rPr>
        <w:t>GI:44887885</w:t>
      </w:r>
    </w:p>
    <w:p w:rsidR="00DB5CF7"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9.</w:t>
      </w:r>
      <w:r w:rsidR="00853723">
        <w:rPr>
          <w:rStyle w:val="Strong"/>
          <w:rFonts w:ascii="Arial" w:hAnsi="Arial" w:cs="Arial"/>
          <w:b w:val="0"/>
          <w:sz w:val="22"/>
          <w:szCs w:val="22"/>
        </w:rPr>
        <w:tab/>
      </w:r>
      <w:r w:rsidRPr="0062214A">
        <w:rPr>
          <w:rStyle w:val="Strong"/>
          <w:rFonts w:ascii="Arial" w:hAnsi="Arial" w:cs="Arial"/>
          <w:b w:val="0"/>
          <w:sz w:val="22"/>
          <w:szCs w:val="22"/>
        </w:rPr>
        <w:t>RecName: Full=Glutamate receptor ionotropic, NMDA 2B; Short=GluN2B; AltName:</w:t>
      </w:r>
    </w:p>
    <w:p w:rsidR="0062214A" w:rsidRPr="0062214A" w:rsidRDefault="0062214A" w:rsidP="00DB5CF7">
      <w:pPr>
        <w:ind w:left="720"/>
        <w:jc w:val="both"/>
        <w:rPr>
          <w:rStyle w:val="Strong"/>
          <w:rFonts w:ascii="Arial" w:hAnsi="Arial" w:cs="Arial"/>
          <w:b w:val="0"/>
          <w:sz w:val="22"/>
          <w:szCs w:val="22"/>
        </w:rPr>
      </w:pPr>
      <w:r w:rsidRPr="0062214A">
        <w:rPr>
          <w:rStyle w:val="Strong"/>
          <w:rFonts w:ascii="Arial" w:hAnsi="Arial" w:cs="Arial"/>
          <w:b w:val="0"/>
          <w:sz w:val="22"/>
          <w:szCs w:val="22"/>
        </w:rPr>
        <w:lastRenderedPageBreak/>
        <w:t>Full=Glutamate [NMDA] receptor subunit epsilon-2; AltName: Full=N-methyl D-aspartate receptor subtype 2B; Short=NMDAR2B; Short=NR2B; AltName: Full=N-methyl-D-aspartate receptor subunit 3; Short=NR3; Short=hNR3; Flags: Precursor</w:t>
      </w:r>
      <w:r w:rsidR="00853723">
        <w:rPr>
          <w:rStyle w:val="Strong"/>
          <w:rFonts w:ascii="Arial" w:hAnsi="Arial" w:cs="Arial"/>
          <w:b w:val="0"/>
          <w:sz w:val="22"/>
          <w:szCs w:val="22"/>
        </w:rPr>
        <w:t xml:space="preserve">; </w:t>
      </w:r>
      <w:r w:rsidRPr="0062214A">
        <w:rPr>
          <w:rStyle w:val="Strong"/>
          <w:rFonts w:ascii="Arial" w:hAnsi="Arial" w:cs="Arial"/>
          <w:b w:val="0"/>
          <w:sz w:val="22"/>
          <w:szCs w:val="22"/>
        </w:rPr>
        <w:t>1484 aa protein</w:t>
      </w:r>
      <w:r w:rsidR="00853723">
        <w:rPr>
          <w:rStyle w:val="Strong"/>
          <w:rFonts w:ascii="Arial" w:hAnsi="Arial" w:cs="Arial"/>
          <w:b w:val="0"/>
          <w:sz w:val="22"/>
          <w:szCs w:val="22"/>
        </w:rPr>
        <w:t xml:space="preserve">; </w:t>
      </w:r>
      <w:r w:rsidRPr="0062214A">
        <w:rPr>
          <w:rStyle w:val="Strong"/>
          <w:rFonts w:ascii="Arial" w:hAnsi="Arial" w:cs="Arial"/>
          <w:b w:val="0"/>
          <w:sz w:val="22"/>
          <w:szCs w:val="22"/>
        </w:rPr>
        <w:t>Q13224.3</w:t>
      </w:r>
      <w:r w:rsidR="00853723">
        <w:rPr>
          <w:rStyle w:val="Strong"/>
          <w:rFonts w:ascii="Arial" w:hAnsi="Arial" w:cs="Arial"/>
          <w:b w:val="0"/>
          <w:sz w:val="22"/>
          <w:szCs w:val="22"/>
        </w:rPr>
        <w:t xml:space="preserve">; </w:t>
      </w:r>
      <w:r w:rsidRPr="0062214A">
        <w:rPr>
          <w:rStyle w:val="Strong"/>
          <w:rFonts w:ascii="Arial" w:hAnsi="Arial" w:cs="Arial"/>
          <w:b w:val="0"/>
          <w:sz w:val="22"/>
          <w:szCs w:val="22"/>
        </w:rPr>
        <w:t>GI:14548162</w:t>
      </w:r>
    </w:p>
    <w:p w:rsidR="00853723"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10.</w:t>
      </w:r>
      <w:r w:rsidR="00853723">
        <w:rPr>
          <w:rStyle w:val="Strong"/>
          <w:rFonts w:ascii="Arial" w:hAnsi="Arial" w:cs="Arial"/>
          <w:b w:val="0"/>
          <w:sz w:val="22"/>
          <w:szCs w:val="22"/>
        </w:rPr>
        <w:tab/>
      </w:r>
      <w:r w:rsidRPr="0062214A">
        <w:rPr>
          <w:rStyle w:val="Strong"/>
          <w:rFonts w:ascii="Arial" w:hAnsi="Arial" w:cs="Arial"/>
          <w:b w:val="0"/>
          <w:sz w:val="22"/>
          <w:szCs w:val="22"/>
        </w:rPr>
        <w:t>RecName: Full=Glutamate receptor ionotropic, NMDA 1; Short=GluN1; AltName: Full=Glutamate [NMDA] receptor subunit zeta-1; AltName: Full=N-methyl-D-aspartate</w:t>
      </w:r>
    </w:p>
    <w:p w:rsidR="0062214A" w:rsidRPr="0062214A" w:rsidRDefault="00853723" w:rsidP="0062214A">
      <w:pPr>
        <w:ind w:left="720" w:hanging="720"/>
        <w:jc w:val="both"/>
        <w:rPr>
          <w:rStyle w:val="Strong"/>
          <w:rFonts w:ascii="Arial" w:hAnsi="Arial" w:cs="Arial"/>
          <w:b w:val="0"/>
          <w:sz w:val="22"/>
          <w:szCs w:val="22"/>
        </w:rPr>
      </w:pPr>
      <w:r>
        <w:rPr>
          <w:rStyle w:val="Strong"/>
          <w:rFonts w:ascii="Arial" w:hAnsi="Arial" w:cs="Arial"/>
          <w:b w:val="0"/>
          <w:sz w:val="22"/>
          <w:szCs w:val="22"/>
        </w:rPr>
        <w:tab/>
      </w:r>
      <w:r w:rsidR="0062214A" w:rsidRPr="0062214A">
        <w:rPr>
          <w:rStyle w:val="Strong"/>
          <w:rFonts w:ascii="Arial" w:hAnsi="Arial" w:cs="Arial"/>
          <w:b w:val="0"/>
          <w:sz w:val="22"/>
          <w:szCs w:val="22"/>
        </w:rPr>
        <w:t>receptor subunit NR1; Short=NMD-R1; Flags: Precursor</w:t>
      </w:r>
      <w:r>
        <w:rPr>
          <w:rStyle w:val="Strong"/>
          <w:rFonts w:ascii="Arial" w:hAnsi="Arial" w:cs="Arial"/>
          <w:b w:val="0"/>
          <w:sz w:val="22"/>
          <w:szCs w:val="22"/>
        </w:rPr>
        <w:t xml:space="preserve"> </w:t>
      </w:r>
      <w:r w:rsidR="0062214A" w:rsidRPr="0062214A">
        <w:rPr>
          <w:rStyle w:val="Strong"/>
          <w:rFonts w:ascii="Arial" w:hAnsi="Arial" w:cs="Arial"/>
          <w:b w:val="0"/>
          <w:sz w:val="22"/>
          <w:szCs w:val="22"/>
        </w:rPr>
        <w:t>938 aa protein</w:t>
      </w:r>
      <w:r>
        <w:rPr>
          <w:rStyle w:val="Strong"/>
          <w:rFonts w:ascii="Arial" w:hAnsi="Arial" w:cs="Arial"/>
          <w:b w:val="0"/>
          <w:sz w:val="22"/>
          <w:szCs w:val="22"/>
        </w:rPr>
        <w:t xml:space="preserve">; </w:t>
      </w:r>
      <w:r w:rsidR="0062214A" w:rsidRPr="0062214A">
        <w:rPr>
          <w:rStyle w:val="Strong"/>
          <w:rFonts w:ascii="Arial" w:hAnsi="Arial" w:cs="Arial"/>
          <w:b w:val="0"/>
          <w:sz w:val="22"/>
          <w:szCs w:val="22"/>
        </w:rPr>
        <w:t>P35439.1</w:t>
      </w:r>
      <w:r>
        <w:rPr>
          <w:rStyle w:val="Strong"/>
          <w:rFonts w:ascii="Arial" w:hAnsi="Arial" w:cs="Arial"/>
          <w:b w:val="0"/>
          <w:sz w:val="22"/>
          <w:szCs w:val="22"/>
        </w:rPr>
        <w:t xml:space="preserve">; </w:t>
      </w:r>
      <w:r w:rsidR="0062214A" w:rsidRPr="0062214A">
        <w:rPr>
          <w:rStyle w:val="Strong"/>
          <w:rFonts w:ascii="Arial" w:hAnsi="Arial" w:cs="Arial"/>
          <w:b w:val="0"/>
          <w:sz w:val="22"/>
          <w:szCs w:val="22"/>
        </w:rPr>
        <w:t>GI:</w:t>
      </w:r>
    </w:p>
    <w:p w:rsidR="0062214A" w:rsidRPr="0062214A"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 xml:space="preserve">    </w:t>
      </w:r>
      <w:r w:rsidR="00853723">
        <w:rPr>
          <w:rStyle w:val="Strong"/>
          <w:rFonts w:ascii="Arial" w:hAnsi="Arial" w:cs="Arial"/>
          <w:b w:val="0"/>
          <w:sz w:val="22"/>
          <w:szCs w:val="22"/>
        </w:rPr>
        <w:tab/>
      </w:r>
      <w:r w:rsidRPr="0062214A">
        <w:rPr>
          <w:rStyle w:val="Strong"/>
          <w:rFonts w:ascii="Arial" w:hAnsi="Arial" w:cs="Arial"/>
          <w:b w:val="0"/>
          <w:sz w:val="22"/>
          <w:szCs w:val="22"/>
        </w:rPr>
        <w:t>548379</w:t>
      </w:r>
    </w:p>
    <w:p w:rsidR="0062214A" w:rsidRPr="0062214A"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11.</w:t>
      </w:r>
      <w:r w:rsidR="00853723">
        <w:rPr>
          <w:rStyle w:val="Strong"/>
          <w:rFonts w:ascii="Arial" w:hAnsi="Arial" w:cs="Arial"/>
          <w:b w:val="0"/>
          <w:sz w:val="22"/>
          <w:szCs w:val="22"/>
        </w:rPr>
        <w:tab/>
      </w:r>
      <w:r w:rsidRPr="0062214A">
        <w:rPr>
          <w:rStyle w:val="Strong"/>
          <w:rFonts w:ascii="Arial" w:hAnsi="Arial" w:cs="Arial"/>
          <w:b w:val="0"/>
          <w:sz w:val="22"/>
          <w:szCs w:val="22"/>
        </w:rPr>
        <w:t>RecName: Full=Glutamate receptor ionotropic, NMDA 1; Short=GluN1; AltName: Full=Glutamate [NMDA] receptor subunit zeta-1; AltName: Full=N-methyl-D-aspartate receptor subunit NR1; Short=NMD-R1; Flags: Precursor</w:t>
      </w:r>
      <w:r w:rsidR="00853723">
        <w:rPr>
          <w:rStyle w:val="Strong"/>
          <w:rFonts w:ascii="Arial" w:hAnsi="Arial" w:cs="Arial"/>
          <w:b w:val="0"/>
          <w:sz w:val="22"/>
          <w:szCs w:val="22"/>
        </w:rPr>
        <w:t xml:space="preserve"> </w:t>
      </w:r>
      <w:r w:rsidRPr="0062214A">
        <w:rPr>
          <w:rStyle w:val="Strong"/>
          <w:rFonts w:ascii="Arial" w:hAnsi="Arial" w:cs="Arial"/>
          <w:b w:val="0"/>
          <w:sz w:val="22"/>
          <w:szCs w:val="22"/>
        </w:rPr>
        <w:t>938 aa protein</w:t>
      </w:r>
      <w:r w:rsidR="00853723">
        <w:rPr>
          <w:rStyle w:val="Strong"/>
          <w:rFonts w:ascii="Arial" w:hAnsi="Arial" w:cs="Arial"/>
          <w:b w:val="0"/>
          <w:sz w:val="22"/>
          <w:szCs w:val="22"/>
        </w:rPr>
        <w:t xml:space="preserve">; </w:t>
      </w:r>
      <w:r w:rsidRPr="0062214A">
        <w:rPr>
          <w:rStyle w:val="Strong"/>
          <w:rFonts w:ascii="Arial" w:hAnsi="Arial" w:cs="Arial"/>
          <w:b w:val="0"/>
          <w:sz w:val="22"/>
          <w:szCs w:val="22"/>
        </w:rPr>
        <w:t>Q05586.1</w:t>
      </w:r>
      <w:r w:rsidR="00853723">
        <w:rPr>
          <w:rStyle w:val="Strong"/>
          <w:rFonts w:ascii="Arial" w:hAnsi="Arial" w:cs="Arial"/>
          <w:b w:val="0"/>
          <w:sz w:val="22"/>
          <w:szCs w:val="22"/>
        </w:rPr>
        <w:t xml:space="preserve">; </w:t>
      </w:r>
      <w:r w:rsidRPr="0062214A">
        <w:rPr>
          <w:rStyle w:val="Strong"/>
          <w:rFonts w:ascii="Arial" w:hAnsi="Arial" w:cs="Arial"/>
          <w:b w:val="0"/>
          <w:sz w:val="22"/>
          <w:szCs w:val="22"/>
        </w:rPr>
        <w:t>GI:</w:t>
      </w:r>
    </w:p>
    <w:p w:rsidR="0062214A" w:rsidRPr="0062214A"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 xml:space="preserve">    </w:t>
      </w:r>
      <w:r w:rsidR="00853723">
        <w:rPr>
          <w:rStyle w:val="Strong"/>
          <w:rFonts w:ascii="Arial" w:hAnsi="Arial" w:cs="Arial"/>
          <w:b w:val="0"/>
          <w:sz w:val="22"/>
          <w:szCs w:val="22"/>
        </w:rPr>
        <w:tab/>
      </w:r>
      <w:r w:rsidRPr="0062214A">
        <w:rPr>
          <w:rStyle w:val="Strong"/>
          <w:rFonts w:ascii="Arial" w:hAnsi="Arial" w:cs="Arial"/>
          <w:b w:val="0"/>
          <w:sz w:val="22"/>
          <w:szCs w:val="22"/>
        </w:rPr>
        <w:t>548377</w:t>
      </w:r>
    </w:p>
    <w:p w:rsidR="0062214A" w:rsidRPr="0062214A"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12.</w:t>
      </w:r>
      <w:r w:rsidR="00853723">
        <w:rPr>
          <w:rStyle w:val="Strong"/>
          <w:rFonts w:ascii="Arial" w:hAnsi="Arial" w:cs="Arial"/>
          <w:b w:val="0"/>
          <w:sz w:val="22"/>
          <w:szCs w:val="22"/>
        </w:rPr>
        <w:tab/>
      </w:r>
      <w:r w:rsidRPr="0062214A">
        <w:rPr>
          <w:rStyle w:val="Strong"/>
          <w:rFonts w:ascii="Arial" w:hAnsi="Arial" w:cs="Arial"/>
          <w:b w:val="0"/>
          <w:sz w:val="22"/>
          <w:szCs w:val="22"/>
        </w:rPr>
        <w:t>RecName: Full=Glutamate receptor ionotropic, NMDA 2B; Short=GluN2B; AltName: Full=Glutamate [NMDA] receptor subunit epsilon-2; AltName: Full=N-methyl D-aspartate receptor subtype 2B; Short=NMDAR2B; Short=NR2B; Flags: Precursor</w:t>
      </w:r>
      <w:r w:rsidR="00853723">
        <w:rPr>
          <w:rStyle w:val="Strong"/>
          <w:rFonts w:ascii="Arial" w:hAnsi="Arial" w:cs="Arial"/>
          <w:b w:val="0"/>
          <w:sz w:val="22"/>
          <w:szCs w:val="22"/>
        </w:rPr>
        <w:t xml:space="preserve"> </w:t>
      </w:r>
      <w:r w:rsidRPr="0062214A">
        <w:rPr>
          <w:rStyle w:val="Strong"/>
          <w:rFonts w:ascii="Arial" w:hAnsi="Arial" w:cs="Arial"/>
          <w:b w:val="0"/>
          <w:sz w:val="22"/>
          <w:szCs w:val="22"/>
        </w:rPr>
        <w:t>1482 aa protein</w:t>
      </w:r>
      <w:r w:rsidR="00853723">
        <w:rPr>
          <w:rStyle w:val="Strong"/>
          <w:rFonts w:ascii="Arial" w:hAnsi="Arial" w:cs="Arial"/>
          <w:b w:val="0"/>
          <w:sz w:val="22"/>
          <w:szCs w:val="22"/>
        </w:rPr>
        <w:t xml:space="preserve">; </w:t>
      </w:r>
      <w:r w:rsidRPr="0062214A">
        <w:rPr>
          <w:rStyle w:val="Strong"/>
          <w:rFonts w:ascii="Arial" w:hAnsi="Arial" w:cs="Arial"/>
          <w:b w:val="0"/>
          <w:sz w:val="22"/>
          <w:szCs w:val="22"/>
        </w:rPr>
        <w:t xml:space="preserve">    Q00960.1</w:t>
      </w:r>
      <w:r w:rsidR="00853723">
        <w:rPr>
          <w:rStyle w:val="Strong"/>
          <w:rFonts w:ascii="Arial" w:hAnsi="Arial" w:cs="Arial"/>
          <w:b w:val="0"/>
          <w:sz w:val="22"/>
          <w:szCs w:val="22"/>
        </w:rPr>
        <w:t xml:space="preserve">; </w:t>
      </w:r>
      <w:r w:rsidRPr="0062214A">
        <w:rPr>
          <w:rStyle w:val="Strong"/>
          <w:rFonts w:ascii="Arial" w:hAnsi="Arial" w:cs="Arial"/>
          <w:b w:val="0"/>
          <w:sz w:val="22"/>
          <w:szCs w:val="22"/>
        </w:rPr>
        <w:t>GI:548372</w:t>
      </w:r>
    </w:p>
    <w:p w:rsidR="009E08AD"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13.</w:t>
      </w:r>
      <w:r w:rsidR="00853723">
        <w:rPr>
          <w:rStyle w:val="Strong"/>
          <w:rFonts w:ascii="Arial" w:hAnsi="Arial" w:cs="Arial"/>
          <w:b w:val="0"/>
          <w:sz w:val="22"/>
          <w:szCs w:val="22"/>
        </w:rPr>
        <w:tab/>
      </w:r>
      <w:r w:rsidRPr="0062214A">
        <w:rPr>
          <w:rStyle w:val="Strong"/>
          <w:rFonts w:ascii="Arial" w:hAnsi="Arial" w:cs="Arial"/>
          <w:b w:val="0"/>
          <w:sz w:val="22"/>
          <w:szCs w:val="22"/>
        </w:rPr>
        <w:t>RecName: Full=Disks large homolog 4; AltName: Full=Postsynaptic density protein 95;</w:t>
      </w:r>
    </w:p>
    <w:p w:rsidR="0062214A" w:rsidRPr="0062214A" w:rsidRDefault="009E08AD" w:rsidP="0062214A">
      <w:pPr>
        <w:ind w:left="720" w:hanging="720"/>
        <w:jc w:val="both"/>
        <w:rPr>
          <w:rStyle w:val="Strong"/>
          <w:rFonts w:ascii="Arial" w:hAnsi="Arial" w:cs="Arial"/>
          <w:b w:val="0"/>
          <w:sz w:val="22"/>
          <w:szCs w:val="22"/>
        </w:rPr>
      </w:pPr>
      <w:r>
        <w:rPr>
          <w:rStyle w:val="Strong"/>
          <w:rFonts w:ascii="Arial" w:hAnsi="Arial" w:cs="Arial"/>
          <w:b w:val="0"/>
          <w:sz w:val="22"/>
          <w:szCs w:val="22"/>
        </w:rPr>
        <w:tab/>
      </w:r>
      <w:r w:rsidR="0062214A" w:rsidRPr="0062214A">
        <w:rPr>
          <w:rStyle w:val="Strong"/>
          <w:rFonts w:ascii="Arial" w:hAnsi="Arial" w:cs="Arial"/>
          <w:b w:val="0"/>
          <w:sz w:val="22"/>
          <w:szCs w:val="22"/>
        </w:rPr>
        <w:t>Short=PSD-95; AltName: Full=Synapse-associated protein 90; Short=SAP-90; Short=SAP90</w:t>
      </w:r>
      <w:r w:rsidR="00853723">
        <w:rPr>
          <w:rStyle w:val="Strong"/>
          <w:rFonts w:ascii="Arial" w:hAnsi="Arial" w:cs="Arial"/>
          <w:b w:val="0"/>
          <w:sz w:val="22"/>
          <w:szCs w:val="22"/>
        </w:rPr>
        <w:t xml:space="preserve"> </w:t>
      </w:r>
      <w:r w:rsidR="0062214A" w:rsidRPr="0062214A">
        <w:rPr>
          <w:rStyle w:val="Strong"/>
          <w:rFonts w:ascii="Arial" w:hAnsi="Arial" w:cs="Arial"/>
          <w:b w:val="0"/>
          <w:sz w:val="22"/>
          <w:szCs w:val="22"/>
        </w:rPr>
        <w:t>724 aa protein</w:t>
      </w:r>
      <w:r w:rsidR="00853723">
        <w:rPr>
          <w:rStyle w:val="Strong"/>
          <w:rFonts w:ascii="Arial" w:hAnsi="Arial" w:cs="Arial"/>
          <w:b w:val="0"/>
          <w:sz w:val="22"/>
          <w:szCs w:val="22"/>
        </w:rPr>
        <w:t xml:space="preserve">; </w:t>
      </w:r>
      <w:r w:rsidR="0062214A" w:rsidRPr="0062214A">
        <w:rPr>
          <w:rStyle w:val="Strong"/>
          <w:rFonts w:ascii="Arial" w:hAnsi="Arial" w:cs="Arial"/>
          <w:b w:val="0"/>
          <w:sz w:val="22"/>
          <w:szCs w:val="22"/>
        </w:rPr>
        <w:t>P31016.1</w:t>
      </w:r>
      <w:r w:rsidR="00853723">
        <w:rPr>
          <w:rStyle w:val="Strong"/>
          <w:rFonts w:ascii="Arial" w:hAnsi="Arial" w:cs="Arial"/>
          <w:b w:val="0"/>
          <w:sz w:val="22"/>
          <w:szCs w:val="22"/>
        </w:rPr>
        <w:t>; G</w:t>
      </w:r>
      <w:r w:rsidR="0062214A" w:rsidRPr="0062214A">
        <w:rPr>
          <w:rStyle w:val="Strong"/>
          <w:rFonts w:ascii="Arial" w:hAnsi="Arial" w:cs="Arial"/>
          <w:b w:val="0"/>
          <w:sz w:val="22"/>
          <w:szCs w:val="22"/>
        </w:rPr>
        <w:t>I:400891</w:t>
      </w:r>
    </w:p>
    <w:p w:rsidR="00C85CDE"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14.</w:t>
      </w:r>
      <w:r w:rsidR="00853723">
        <w:rPr>
          <w:rStyle w:val="Strong"/>
          <w:rFonts w:ascii="Arial" w:hAnsi="Arial" w:cs="Arial"/>
          <w:b w:val="0"/>
          <w:sz w:val="22"/>
          <w:szCs w:val="22"/>
        </w:rPr>
        <w:tab/>
      </w:r>
      <w:r w:rsidRPr="0062214A">
        <w:rPr>
          <w:rStyle w:val="Strong"/>
          <w:rFonts w:ascii="Arial" w:hAnsi="Arial" w:cs="Arial"/>
          <w:b w:val="0"/>
          <w:sz w:val="22"/>
          <w:szCs w:val="22"/>
        </w:rPr>
        <w:t>RecName: Full=Transcription factor AP-1; AltName: Full=Activator protein 1; Short=AP1; AltName: Full=Proto-oncogene c-Jun; AltName: Full=V-jun avian sarcoma virus 17</w:t>
      </w:r>
    </w:p>
    <w:p w:rsidR="0062214A" w:rsidRPr="0062214A" w:rsidRDefault="009E08AD" w:rsidP="0062214A">
      <w:pPr>
        <w:ind w:left="720" w:hanging="720"/>
        <w:jc w:val="both"/>
        <w:rPr>
          <w:rStyle w:val="Strong"/>
          <w:rFonts w:ascii="Arial" w:hAnsi="Arial" w:cs="Arial"/>
          <w:b w:val="0"/>
          <w:sz w:val="22"/>
          <w:szCs w:val="22"/>
        </w:rPr>
      </w:pPr>
      <w:r>
        <w:rPr>
          <w:rStyle w:val="Strong"/>
          <w:rFonts w:ascii="Arial" w:hAnsi="Arial" w:cs="Arial"/>
          <w:b w:val="0"/>
          <w:sz w:val="22"/>
          <w:szCs w:val="22"/>
        </w:rPr>
        <w:tab/>
      </w:r>
      <w:r w:rsidR="0062214A" w:rsidRPr="0062214A">
        <w:rPr>
          <w:rStyle w:val="Strong"/>
          <w:rFonts w:ascii="Arial" w:hAnsi="Arial" w:cs="Arial"/>
          <w:b w:val="0"/>
          <w:sz w:val="22"/>
          <w:szCs w:val="22"/>
        </w:rPr>
        <w:t>oncogene homolog</w:t>
      </w:r>
      <w:r w:rsidR="00853723">
        <w:rPr>
          <w:rStyle w:val="Strong"/>
          <w:rFonts w:ascii="Arial" w:hAnsi="Arial" w:cs="Arial"/>
          <w:b w:val="0"/>
          <w:sz w:val="22"/>
          <w:szCs w:val="22"/>
        </w:rPr>
        <w:t xml:space="preserve"> </w:t>
      </w:r>
      <w:r w:rsidR="0062214A" w:rsidRPr="0062214A">
        <w:rPr>
          <w:rStyle w:val="Strong"/>
          <w:rFonts w:ascii="Arial" w:hAnsi="Arial" w:cs="Arial"/>
          <w:b w:val="0"/>
          <w:sz w:val="22"/>
          <w:szCs w:val="22"/>
        </w:rPr>
        <w:t>334 aa protein</w:t>
      </w:r>
      <w:r w:rsidR="00853723">
        <w:rPr>
          <w:rStyle w:val="Strong"/>
          <w:rFonts w:ascii="Arial" w:hAnsi="Arial" w:cs="Arial"/>
          <w:b w:val="0"/>
          <w:sz w:val="22"/>
          <w:szCs w:val="22"/>
        </w:rPr>
        <w:t xml:space="preserve">; </w:t>
      </w:r>
      <w:r w:rsidR="0062214A" w:rsidRPr="0062214A">
        <w:rPr>
          <w:rStyle w:val="Strong"/>
          <w:rFonts w:ascii="Arial" w:hAnsi="Arial" w:cs="Arial"/>
          <w:b w:val="0"/>
          <w:sz w:val="22"/>
          <w:szCs w:val="22"/>
        </w:rPr>
        <w:t>P17325.1</w:t>
      </w:r>
      <w:r w:rsidR="00853723">
        <w:rPr>
          <w:rStyle w:val="Strong"/>
          <w:rFonts w:ascii="Arial" w:hAnsi="Arial" w:cs="Arial"/>
          <w:b w:val="0"/>
          <w:sz w:val="22"/>
          <w:szCs w:val="22"/>
        </w:rPr>
        <w:t xml:space="preserve">; </w:t>
      </w:r>
      <w:r w:rsidR="0062214A" w:rsidRPr="0062214A">
        <w:rPr>
          <w:rStyle w:val="Strong"/>
          <w:rFonts w:ascii="Arial" w:hAnsi="Arial" w:cs="Arial"/>
          <w:b w:val="0"/>
          <w:sz w:val="22"/>
          <w:szCs w:val="22"/>
        </w:rPr>
        <w:t>GI:135300</w:t>
      </w:r>
    </w:p>
    <w:p w:rsidR="0062214A" w:rsidRPr="0062214A"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15.</w:t>
      </w:r>
      <w:r w:rsidR="00853723">
        <w:rPr>
          <w:rStyle w:val="Strong"/>
          <w:rFonts w:ascii="Arial" w:hAnsi="Arial" w:cs="Arial"/>
          <w:b w:val="0"/>
          <w:sz w:val="22"/>
          <w:szCs w:val="22"/>
        </w:rPr>
        <w:tab/>
      </w:r>
      <w:r w:rsidRPr="0062214A">
        <w:rPr>
          <w:rStyle w:val="Strong"/>
          <w:rFonts w:ascii="Arial" w:hAnsi="Arial" w:cs="Arial"/>
          <w:b w:val="0"/>
          <w:sz w:val="22"/>
          <w:szCs w:val="22"/>
        </w:rPr>
        <w:t>RecName: Full=Transcription factor AP-1; AltName: Full=AH119; AltName: Full=Activator protein 1; Short=AP1; AltName: Full=Proto-oncogene c-Jun; AltName: Full=V-jun avian sarcoma virus 17 oncogene homolog; Short=Jun A</w:t>
      </w:r>
      <w:r w:rsidR="00853723">
        <w:rPr>
          <w:rStyle w:val="Strong"/>
          <w:rFonts w:ascii="Arial" w:hAnsi="Arial" w:cs="Arial"/>
          <w:b w:val="0"/>
          <w:sz w:val="22"/>
          <w:szCs w:val="22"/>
        </w:rPr>
        <w:t xml:space="preserve"> </w:t>
      </w:r>
      <w:r w:rsidRPr="0062214A">
        <w:rPr>
          <w:rStyle w:val="Strong"/>
          <w:rFonts w:ascii="Arial" w:hAnsi="Arial" w:cs="Arial"/>
          <w:b w:val="0"/>
          <w:sz w:val="22"/>
          <w:szCs w:val="22"/>
        </w:rPr>
        <w:t>334 aa protein</w:t>
      </w:r>
      <w:r w:rsidR="00853723">
        <w:rPr>
          <w:rStyle w:val="Strong"/>
          <w:rFonts w:ascii="Arial" w:hAnsi="Arial" w:cs="Arial"/>
          <w:b w:val="0"/>
          <w:sz w:val="22"/>
          <w:szCs w:val="22"/>
        </w:rPr>
        <w:t xml:space="preserve">; </w:t>
      </w:r>
      <w:r w:rsidRPr="0062214A">
        <w:rPr>
          <w:rStyle w:val="Strong"/>
          <w:rFonts w:ascii="Arial" w:hAnsi="Arial" w:cs="Arial"/>
          <w:b w:val="0"/>
          <w:sz w:val="22"/>
          <w:szCs w:val="22"/>
        </w:rPr>
        <w:t xml:space="preserve">    P05627.3</w:t>
      </w:r>
      <w:r w:rsidR="00853723">
        <w:rPr>
          <w:rStyle w:val="Strong"/>
          <w:rFonts w:ascii="Arial" w:hAnsi="Arial" w:cs="Arial"/>
          <w:b w:val="0"/>
          <w:sz w:val="22"/>
          <w:szCs w:val="22"/>
        </w:rPr>
        <w:t xml:space="preserve">; </w:t>
      </w:r>
      <w:r w:rsidRPr="0062214A">
        <w:rPr>
          <w:rStyle w:val="Strong"/>
          <w:rFonts w:ascii="Arial" w:hAnsi="Arial" w:cs="Arial"/>
          <w:b w:val="0"/>
          <w:sz w:val="22"/>
          <w:szCs w:val="22"/>
        </w:rPr>
        <w:t>GI:135299</w:t>
      </w:r>
    </w:p>
    <w:p w:rsidR="0062214A" w:rsidRPr="0062214A"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16.</w:t>
      </w:r>
      <w:r w:rsidR="00853723">
        <w:rPr>
          <w:rStyle w:val="Strong"/>
          <w:rFonts w:ascii="Arial" w:hAnsi="Arial" w:cs="Arial"/>
          <w:b w:val="0"/>
          <w:sz w:val="22"/>
          <w:szCs w:val="22"/>
        </w:rPr>
        <w:tab/>
      </w:r>
      <w:r w:rsidRPr="0062214A">
        <w:rPr>
          <w:rStyle w:val="Strong"/>
          <w:rFonts w:ascii="Arial" w:hAnsi="Arial" w:cs="Arial"/>
          <w:b w:val="0"/>
          <w:sz w:val="22"/>
          <w:szCs w:val="22"/>
        </w:rPr>
        <w:t>RecName: Full=Transcription factor AP-1; AltName: Full=Activator protein 1; Short=AP1; AltName: Full=Proto-oncogene c-Jun; AltName: Full=V-jun avian sarcoma virus 17 oncogene homolog; AltName: Full=p39</w:t>
      </w:r>
      <w:r w:rsidR="00853723">
        <w:rPr>
          <w:rStyle w:val="Strong"/>
          <w:rFonts w:ascii="Arial" w:hAnsi="Arial" w:cs="Arial"/>
          <w:b w:val="0"/>
          <w:sz w:val="22"/>
          <w:szCs w:val="22"/>
        </w:rPr>
        <w:t xml:space="preserve"> </w:t>
      </w:r>
      <w:r w:rsidRPr="0062214A">
        <w:rPr>
          <w:rStyle w:val="Strong"/>
          <w:rFonts w:ascii="Arial" w:hAnsi="Arial" w:cs="Arial"/>
          <w:b w:val="0"/>
          <w:sz w:val="22"/>
          <w:szCs w:val="22"/>
        </w:rPr>
        <w:t>331 aa protein</w:t>
      </w:r>
      <w:r w:rsidR="00853723">
        <w:rPr>
          <w:rStyle w:val="Strong"/>
          <w:rFonts w:ascii="Arial" w:hAnsi="Arial" w:cs="Arial"/>
          <w:b w:val="0"/>
          <w:sz w:val="22"/>
          <w:szCs w:val="22"/>
        </w:rPr>
        <w:t xml:space="preserve">; </w:t>
      </w:r>
      <w:r w:rsidRPr="0062214A">
        <w:rPr>
          <w:rStyle w:val="Strong"/>
          <w:rFonts w:ascii="Arial" w:hAnsi="Arial" w:cs="Arial"/>
          <w:b w:val="0"/>
          <w:sz w:val="22"/>
          <w:szCs w:val="22"/>
        </w:rPr>
        <w:t>P05412.2</w:t>
      </w:r>
      <w:r w:rsidR="00853723">
        <w:rPr>
          <w:rStyle w:val="Strong"/>
          <w:rFonts w:ascii="Arial" w:hAnsi="Arial" w:cs="Arial"/>
          <w:b w:val="0"/>
          <w:sz w:val="22"/>
          <w:szCs w:val="22"/>
        </w:rPr>
        <w:t>; G</w:t>
      </w:r>
      <w:r w:rsidRPr="0062214A">
        <w:rPr>
          <w:rStyle w:val="Strong"/>
          <w:rFonts w:ascii="Arial" w:hAnsi="Arial" w:cs="Arial"/>
          <w:b w:val="0"/>
          <w:sz w:val="22"/>
          <w:szCs w:val="22"/>
        </w:rPr>
        <w:t>I:135298</w:t>
      </w:r>
    </w:p>
    <w:p w:rsidR="0062214A" w:rsidRPr="0062214A"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17.</w:t>
      </w:r>
      <w:r w:rsidR="00853723">
        <w:rPr>
          <w:rStyle w:val="Strong"/>
          <w:rFonts w:ascii="Arial" w:hAnsi="Arial" w:cs="Arial"/>
          <w:b w:val="0"/>
          <w:sz w:val="22"/>
          <w:szCs w:val="22"/>
        </w:rPr>
        <w:tab/>
      </w:r>
      <w:r w:rsidRPr="0062214A">
        <w:rPr>
          <w:rStyle w:val="Strong"/>
          <w:rFonts w:ascii="Arial" w:hAnsi="Arial" w:cs="Arial"/>
          <w:b w:val="0"/>
          <w:sz w:val="22"/>
          <w:szCs w:val="22"/>
        </w:rPr>
        <w:t>GFP [Cloning vector 5A4 NP1]</w:t>
      </w:r>
      <w:r w:rsidR="00853723">
        <w:rPr>
          <w:rStyle w:val="Strong"/>
          <w:rFonts w:ascii="Arial" w:hAnsi="Arial" w:cs="Arial"/>
          <w:b w:val="0"/>
          <w:sz w:val="22"/>
          <w:szCs w:val="22"/>
        </w:rPr>
        <w:t xml:space="preserve">; </w:t>
      </w:r>
      <w:r w:rsidRPr="0062214A">
        <w:rPr>
          <w:rStyle w:val="Strong"/>
          <w:rFonts w:ascii="Arial" w:hAnsi="Arial" w:cs="Arial"/>
          <w:b w:val="0"/>
          <w:sz w:val="22"/>
          <w:szCs w:val="22"/>
        </w:rPr>
        <w:t>238 aa protein</w:t>
      </w:r>
      <w:r w:rsidR="00853723">
        <w:rPr>
          <w:rStyle w:val="Strong"/>
          <w:rFonts w:ascii="Arial" w:hAnsi="Arial" w:cs="Arial"/>
          <w:b w:val="0"/>
          <w:sz w:val="22"/>
          <w:szCs w:val="22"/>
        </w:rPr>
        <w:t xml:space="preserve">; </w:t>
      </w:r>
      <w:r w:rsidRPr="0062214A">
        <w:rPr>
          <w:rStyle w:val="Strong"/>
          <w:rFonts w:ascii="Arial" w:hAnsi="Arial" w:cs="Arial"/>
          <w:b w:val="0"/>
          <w:sz w:val="22"/>
          <w:szCs w:val="22"/>
        </w:rPr>
        <w:t>AIZ73052.1</w:t>
      </w:r>
      <w:r w:rsidR="00853723">
        <w:rPr>
          <w:rStyle w:val="Strong"/>
          <w:rFonts w:ascii="Arial" w:hAnsi="Arial" w:cs="Arial"/>
          <w:b w:val="0"/>
          <w:sz w:val="22"/>
          <w:szCs w:val="22"/>
        </w:rPr>
        <w:t xml:space="preserve">; </w:t>
      </w:r>
      <w:r w:rsidRPr="0062214A">
        <w:rPr>
          <w:rStyle w:val="Strong"/>
          <w:rFonts w:ascii="Arial" w:hAnsi="Arial" w:cs="Arial"/>
          <w:b w:val="0"/>
          <w:sz w:val="22"/>
          <w:szCs w:val="22"/>
        </w:rPr>
        <w:t>GI:732555984</w:t>
      </w:r>
    </w:p>
    <w:p w:rsidR="0062214A" w:rsidRPr="0062214A"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18.</w:t>
      </w:r>
      <w:r w:rsidR="00853723">
        <w:rPr>
          <w:rStyle w:val="Strong"/>
          <w:rFonts w:ascii="Arial" w:hAnsi="Arial" w:cs="Arial"/>
          <w:b w:val="0"/>
          <w:sz w:val="22"/>
          <w:szCs w:val="22"/>
        </w:rPr>
        <w:tab/>
      </w:r>
      <w:r w:rsidRPr="0062214A">
        <w:rPr>
          <w:rStyle w:val="Strong"/>
          <w:rFonts w:ascii="Arial" w:hAnsi="Arial" w:cs="Arial"/>
          <w:b w:val="0"/>
          <w:sz w:val="22"/>
          <w:szCs w:val="22"/>
        </w:rPr>
        <w:t>bbb22, partial [Cloning vector 5A4 NP1]</w:t>
      </w:r>
      <w:r w:rsidR="00853723">
        <w:rPr>
          <w:rStyle w:val="Strong"/>
          <w:rFonts w:ascii="Arial" w:hAnsi="Arial" w:cs="Arial"/>
          <w:b w:val="0"/>
          <w:sz w:val="22"/>
          <w:szCs w:val="22"/>
        </w:rPr>
        <w:t xml:space="preserve"> </w:t>
      </w:r>
      <w:r w:rsidRPr="0062214A">
        <w:rPr>
          <w:rStyle w:val="Strong"/>
          <w:rFonts w:ascii="Arial" w:hAnsi="Arial" w:cs="Arial"/>
          <w:b w:val="0"/>
          <w:sz w:val="22"/>
          <w:szCs w:val="22"/>
        </w:rPr>
        <w:t>261 aa protein</w:t>
      </w:r>
      <w:r w:rsidR="00853723">
        <w:rPr>
          <w:rStyle w:val="Strong"/>
          <w:rFonts w:ascii="Arial" w:hAnsi="Arial" w:cs="Arial"/>
          <w:b w:val="0"/>
          <w:sz w:val="22"/>
          <w:szCs w:val="22"/>
        </w:rPr>
        <w:t xml:space="preserve">; </w:t>
      </w:r>
      <w:r w:rsidRPr="0062214A">
        <w:rPr>
          <w:rStyle w:val="Strong"/>
          <w:rFonts w:ascii="Arial" w:hAnsi="Arial" w:cs="Arial"/>
          <w:b w:val="0"/>
          <w:sz w:val="22"/>
          <w:szCs w:val="22"/>
        </w:rPr>
        <w:t>AIZ73051.1</w:t>
      </w:r>
      <w:r w:rsidR="00853723">
        <w:rPr>
          <w:rStyle w:val="Strong"/>
          <w:rFonts w:ascii="Arial" w:hAnsi="Arial" w:cs="Arial"/>
          <w:b w:val="0"/>
          <w:sz w:val="22"/>
          <w:szCs w:val="22"/>
        </w:rPr>
        <w:t xml:space="preserve">; </w:t>
      </w:r>
      <w:r w:rsidRPr="0062214A">
        <w:rPr>
          <w:rStyle w:val="Strong"/>
          <w:rFonts w:ascii="Arial" w:hAnsi="Arial" w:cs="Arial"/>
          <w:b w:val="0"/>
          <w:sz w:val="22"/>
          <w:szCs w:val="22"/>
        </w:rPr>
        <w:t>GI:732555983</w:t>
      </w:r>
    </w:p>
    <w:p w:rsidR="0062214A" w:rsidRPr="0062214A"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19.</w:t>
      </w:r>
      <w:r w:rsidR="001B35C2">
        <w:rPr>
          <w:rStyle w:val="Strong"/>
          <w:rFonts w:ascii="Arial" w:hAnsi="Arial" w:cs="Arial"/>
          <w:b w:val="0"/>
          <w:sz w:val="22"/>
          <w:szCs w:val="22"/>
        </w:rPr>
        <w:tab/>
      </w:r>
      <w:r w:rsidRPr="0062214A">
        <w:rPr>
          <w:rStyle w:val="Strong"/>
          <w:rFonts w:ascii="Arial" w:hAnsi="Arial" w:cs="Arial"/>
          <w:b w:val="0"/>
          <w:sz w:val="22"/>
          <w:szCs w:val="22"/>
        </w:rPr>
        <w:t>bbb19 [Cloning vector 5A4 NP1]</w:t>
      </w:r>
      <w:r w:rsidR="001B35C2">
        <w:rPr>
          <w:rStyle w:val="Strong"/>
          <w:rFonts w:ascii="Arial" w:hAnsi="Arial" w:cs="Arial"/>
          <w:b w:val="0"/>
          <w:sz w:val="22"/>
          <w:szCs w:val="22"/>
        </w:rPr>
        <w:t xml:space="preserve"> </w:t>
      </w:r>
      <w:r w:rsidRPr="0062214A">
        <w:rPr>
          <w:rStyle w:val="Strong"/>
          <w:rFonts w:ascii="Arial" w:hAnsi="Arial" w:cs="Arial"/>
          <w:b w:val="0"/>
          <w:sz w:val="22"/>
          <w:szCs w:val="22"/>
        </w:rPr>
        <w:t>210 aa protein</w:t>
      </w:r>
      <w:r w:rsidR="001B35C2">
        <w:rPr>
          <w:rStyle w:val="Strong"/>
          <w:rFonts w:ascii="Arial" w:hAnsi="Arial" w:cs="Arial"/>
          <w:b w:val="0"/>
          <w:sz w:val="22"/>
          <w:szCs w:val="22"/>
        </w:rPr>
        <w:t xml:space="preserve">; </w:t>
      </w:r>
      <w:r w:rsidRPr="0062214A">
        <w:rPr>
          <w:rStyle w:val="Strong"/>
          <w:rFonts w:ascii="Arial" w:hAnsi="Arial" w:cs="Arial"/>
          <w:b w:val="0"/>
          <w:sz w:val="22"/>
          <w:szCs w:val="22"/>
        </w:rPr>
        <w:t>AIZ73050.1</w:t>
      </w:r>
      <w:r w:rsidR="001B35C2">
        <w:rPr>
          <w:rStyle w:val="Strong"/>
          <w:rFonts w:ascii="Arial" w:hAnsi="Arial" w:cs="Arial"/>
          <w:b w:val="0"/>
          <w:sz w:val="22"/>
          <w:szCs w:val="22"/>
        </w:rPr>
        <w:t>; G</w:t>
      </w:r>
      <w:r w:rsidRPr="0062214A">
        <w:rPr>
          <w:rStyle w:val="Strong"/>
          <w:rFonts w:ascii="Arial" w:hAnsi="Arial" w:cs="Arial"/>
          <w:b w:val="0"/>
          <w:sz w:val="22"/>
          <w:szCs w:val="22"/>
        </w:rPr>
        <w:t>I:732555982</w:t>
      </w:r>
    </w:p>
    <w:p w:rsidR="003F3E8E" w:rsidRDefault="0062214A" w:rsidP="0062214A">
      <w:pPr>
        <w:ind w:left="720" w:hanging="720"/>
        <w:jc w:val="both"/>
        <w:rPr>
          <w:rStyle w:val="Strong"/>
          <w:rFonts w:ascii="Arial" w:hAnsi="Arial" w:cs="Arial"/>
          <w:b w:val="0"/>
          <w:sz w:val="22"/>
          <w:szCs w:val="22"/>
        </w:rPr>
      </w:pPr>
      <w:r w:rsidRPr="0062214A">
        <w:rPr>
          <w:rStyle w:val="Strong"/>
          <w:rFonts w:ascii="Arial" w:hAnsi="Arial" w:cs="Arial"/>
          <w:b w:val="0"/>
          <w:sz w:val="22"/>
          <w:szCs w:val="22"/>
        </w:rPr>
        <w:t>20.</w:t>
      </w:r>
      <w:r w:rsidR="001B35C2">
        <w:rPr>
          <w:rStyle w:val="Strong"/>
          <w:rFonts w:ascii="Arial" w:hAnsi="Arial" w:cs="Arial"/>
          <w:b w:val="0"/>
          <w:sz w:val="22"/>
          <w:szCs w:val="22"/>
        </w:rPr>
        <w:tab/>
      </w:r>
      <w:r w:rsidRPr="0062214A">
        <w:rPr>
          <w:rStyle w:val="Strong"/>
          <w:rFonts w:ascii="Arial" w:hAnsi="Arial" w:cs="Arial"/>
          <w:b w:val="0"/>
          <w:sz w:val="22"/>
          <w:szCs w:val="22"/>
        </w:rPr>
        <w:t>bbb20 [Cloning vector 5A4 NP1]</w:t>
      </w:r>
      <w:r w:rsidR="001B35C2">
        <w:rPr>
          <w:rStyle w:val="Strong"/>
          <w:rFonts w:ascii="Arial" w:hAnsi="Arial" w:cs="Arial"/>
          <w:b w:val="0"/>
          <w:sz w:val="22"/>
          <w:szCs w:val="22"/>
        </w:rPr>
        <w:t xml:space="preserve"> </w:t>
      </w:r>
      <w:r w:rsidRPr="0062214A">
        <w:rPr>
          <w:rStyle w:val="Strong"/>
          <w:rFonts w:ascii="Arial" w:hAnsi="Arial" w:cs="Arial"/>
          <w:b w:val="0"/>
          <w:sz w:val="22"/>
          <w:szCs w:val="22"/>
        </w:rPr>
        <w:t>36 aa protein</w:t>
      </w:r>
      <w:r w:rsidR="001B35C2">
        <w:rPr>
          <w:rStyle w:val="Strong"/>
          <w:rFonts w:ascii="Arial" w:hAnsi="Arial" w:cs="Arial"/>
          <w:b w:val="0"/>
          <w:sz w:val="22"/>
          <w:szCs w:val="22"/>
        </w:rPr>
        <w:t xml:space="preserve">; </w:t>
      </w:r>
      <w:r w:rsidRPr="0062214A">
        <w:rPr>
          <w:rStyle w:val="Strong"/>
          <w:rFonts w:ascii="Arial" w:hAnsi="Arial" w:cs="Arial"/>
          <w:b w:val="0"/>
          <w:sz w:val="22"/>
          <w:szCs w:val="22"/>
        </w:rPr>
        <w:t xml:space="preserve">  AIZ73049.1</w:t>
      </w:r>
      <w:r w:rsidR="001B35C2">
        <w:rPr>
          <w:rStyle w:val="Strong"/>
          <w:rFonts w:ascii="Arial" w:hAnsi="Arial" w:cs="Arial"/>
          <w:b w:val="0"/>
          <w:sz w:val="22"/>
          <w:szCs w:val="22"/>
        </w:rPr>
        <w:t xml:space="preserve">; </w:t>
      </w:r>
      <w:r w:rsidRPr="0062214A">
        <w:rPr>
          <w:rStyle w:val="Strong"/>
          <w:rFonts w:ascii="Arial" w:hAnsi="Arial" w:cs="Arial"/>
          <w:b w:val="0"/>
          <w:sz w:val="22"/>
          <w:szCs w:val="22"/>
        </w:rPr>
        <w:t>GI:732555981</w:t>
      </w:r>
    </w:p>
    <w:p w:rsidR="001B35C2" w:rsidRDefault="001B35C2" w:rsidP="001B35C2">
      <w:pPr>
        <w:ind w:left="720" w:hanging="720"/>
        <w:jc w:val="both"/>
        <w:rPr>
          <w:rStyle w:val="Strong"/>
          <w:rFonts w:ascii="Arial" w:hAnsi="Arial" w:cs="Arial"/>
          <w:b w:val="0"/>
          <w:sz w:val="22"/>
          <w:szCs w:val="22"/>
        </w:rPr>
      </w:pPr>
      <w:r>
        <w:rPr>
          <w:rStyle w:val="Strong"/>
          <w:rFonts w:ascii="Arial" w:hAnsi="Arial" w:cs="Arial"/>
          <w:b w:val="0"/>
          <w:sz w:val="22"/>
          <w:szCs w:val="22"/>
        </w:rPr>
        <w:t>21.</w:t>
      </w:r>
      <w:r>
        <w:rPr>
          <w:rStyle w:val="Strong"/>
          <w:rFonts w:ascii="Arial" w:hAnsi="Arial" w:cs="Arial"/>
          <w:b w:val="0"/>
          <w:sz w:val="22"/>
          <w:szCs w:val="22"/>
        </w:rPr>
        <w:tab/>
      </w:r>
      <w:r w:rsidRPr="001B35C2">
        <w:rPr>
          <w:rStyle w:val="Strong"/>
          <w:rFonts w:ascii="Arial" w:hAnsi="Arial" w:cs="Arial"/>
          <w:b w:val="0"/>
          <w:sz w:val="22"/>
          <w:szCs w:val="22"/>
        </w:rPr>
        <w:t>accC1 [Cloning vector 5A4 NP1]</w:t>
      </w:r>
      <w:r>
        <w:rPr>
          <w:rStyle w:val="Strong"/>
          <w:rFonts w:ascii="Arial" w:hAnsi="Arial" w:cs="Arial"/>
          <w:b w:val="0"/>
          <w:sz w:val="22"/>
          <w:szCs w:val="22"/>
        </w:rPr>
        <w:t xml:space="preserve"> </w:t>
      </w:r>
      <w:r w:rsidRPr="001B35C2">
        <w:rPr>
          <w:rStyle w:val="Strong"/>
          <w:rFonts w:ascii="Arial" w:hAnsi="Arial" w:cs="Arial"/>
          <w:b w:val="0"/>
          <w:sz w:val="22"/>
          <w:szCs w:val="22"/>
        </w:rPr>
        <w:t>177 aa protein</w:t>
      </w:r>
      <w:r>
        <w:rPr>
          <w:rStyle w:val="Strong"/>
          <w:rFonts w:ascii="Arial" w:hAnsi="Arial" w:cs="Arial"/>
          <w:b w:val="0"/>
          <w:sz w:val="22"/>
          <w:szCs w:val="22"/>
        </w:rPr>
        <w:t xml:space="preserve">; </w:t>
      </w:r>
      <w:r w:rsidRPr="001B35C2">
        <w:rPr>
          <w:rStyle w:val="Strong"/>
          <w:rFonts w:ascii="Arial" w:hAnsi="Arial" w:cs="Arial"/>
          <w:b w:val="0"/>
          <w:sz w:val="22"/>
          <w:szCs w:val="22"/>
        </w:rPr>
        <w:t>AIZ73048.1</w:t>
      </w:r>
      <w:r>
        <w:rPr>
          <w:rStyle w:val="Strong"/>
          <w:rFonts w:ascii="Arial" w:hAnsi="Arial" w:cs="Arial"/>
          <w:b w:val="0"/>
          <w:sz w:val="22"/>
          <w:szCs w:val="22"/>
        </w:rPr>
        <w:t xml:space="preserve">; </w:t>
      </w:r>
      <w:r w:rsidRPr="001B35C2">
        <w:rPr>
          <w:rStyle w:val="Strong"/>
          <w:rFonts w:ascii="Arial" w:hAnsi="Arial" w:cs="Arial"/>
          <w:b w:val="0"/>
          <w:sz w:val="22"/>
          <w:szCs w:val="22"/>
        </w:rPr>
        <w:t>GI:732555980</w:t>
      </w:r>
    </w:p>
    <w:p w:rsidR="001B35C2" w:rsidRDefault="001B35C2" w:rsidP="001B35C2">
      <w:pPr>
        <w:rPr>
          <w:rFonts w:ascii="Arial" w:hAnsi="Arial" w:cs="Arial"/>
          <w:sz w:val="22"/>
          <w:szCs w:val="22"/>
        </w:rPr>
      </w:pPr>
      <w:r>
        <w:rPr>
          <w:rStyle w:val="Strong"/>
          <w:rFonts w:ascii="Arial" w:hAnsi="Arial" w:cs="Arial"/>
          <w:b w:val="0"/>
          <w:sz w:val="22"/>
          <w:szCs w:val="22"/>
        </w:rPr>
        <w:t>22.</w:t>
      </w:r>
      <w:r>
        <w:rPr>
          <w:rStyle w:val="Strong"/>
          <w:rFonts w:ascii="Arial" w:hAnsi="Arial" w:cs="Arial"/>
          <w:b w:val="0"/>
          <w:sz w:val="22"/>
          <w:szCs w:val="22"/>
        </w:rPr>
        <w:tab/>
      </w:r>
      <w:hyperlink r:id="rId14" w:history="1">
        <w:r w:rsidRPr="003F3E8E">
          <w:rPr>
            <w:rStyle w:val="Hyperlink"/>
            <w:rFonts w:ascii="Arial" w:hAnsi="Arial" w:cs="Arial"/>
            <w:sz w:val="22"/>
            <w:szCs w:val="22"/>
          </w:rPr>
          <w:t>plakophilin-2 [Mus musculus]</w:t>
        </w:r>
      </w:hyperlink>
      <w:r w:rsidRPr="003F3E8E">
        <w:rPr>
          <w:rFonts w:ascii="Arial" w:hAnsi="Arial" w:cs="Arial"/>
          <w:sz w:val="22"/>
          <w:szCs w:val="22"/>
        </w:rPr>
        <w:t>; 7</w:t>
      </w:r>
      <w:r>
        <w:rPr>
          <w:rFonts w:ascii="Arial" w:hAnsi="Arial" w:cs="Arial"/>
          <w:sz w:val="22"/>
          <w:szCs w:val="22"/>
        </w:rPr>
        <w:t>95 aa protein; NP_080439.1; GI:</w:t>
      </w:r>
      <w:r w:rsidRPr="003F3E8E">
        <w:rPr>
          <w:rFonts w:ascii="Arial" w:hAnsi="Arial" w:cs="Arial"/>
          <w:sz w:val="22"/>
          <w:szCs w:val="22"/>
        </w:rPr>
        <w:t>21312960</w:t>
      </w:r>
    </w:p>
    <w:p w:rsidR="001B35C2" w:rsidRPr="003F3E8E" w:rsidRDefault="001B35C2" w:rsidP="0062214A">
      <w:pPr>
        <w:ind w:left="720" w:hanging="720"/>
        <w:jc w:val="both"/>
        <w:rPr>
          <w:rStyle w:val="Strong"/>
          <w:rFonts w:ascii="Arial" w:hAnsi="Arial" w:cs="Arial"/>
          <w:b w:val="0"/>
          <w:sz w:val="22"/>
          <w:szCs w:val="22"/>
        </w:rPr>
      </w:pPr>
    </w:p>
    <w:p w:rsidR="003F3E8E" w:rsidRDefault="003F3E8E" w:rsidP="00DA6D6B">
      <w:pPr>
        <w:ind w:left="720" w:hanging="720"/>
        <w:jc w:val="both"/>
        <w:rPr>
          <w:rStyle w:val="Strong"/>
          <w:rFonts w:ascii="Arial" w:hAnsi="Arial" w:cs="Arial"/>
          <w:sz w:val="22"/>
          <w:szCs w:val="22"/>
        </w:rPr>
      </w:pPr>
      <w:r w:rsidRPr="003F3E8E">
        <w:rPr>
          <w:rStyle w:val="Strong"/>
          <w:rFonts w:ascii="Arial" w:hAnsi="Arial" w:cs="Arial"/>
          <w:sz w:val="22"/>
          <w:szCs w:val="22"/>
        </w:rPr>
        <w:t>GEO DataSets:</w:t>
      </w:r>
    </w:p>
    <w:p w:rsidR="003F3E8E" w:rsidRDefault="003F3E8E" w:rsidP="00DA6D6B">
      <w:pPr>
        <w:ind w:left="720" w:hanging="720"/>
        <w:jc w:val="both"/>
        <w:rPr>
          <w:rFonts w:ascii="Arial" w:hAnsi="Arial" w:cs="Arial"/>
          <w:sz w:val="22"/>
          <w:szCs w:val="22"/>
        </w:rPr>
      </w:pPr>
      <w:r w:rsidRPr="003F3E8E">
        <w:rPr>
          <w:rStyle w:val="Strong"/>
          <w:rFonts w:ascii="Arial" w:hAnsi="Arial" w:cs="Arial"/>
          <w:b w:val="0"/>
          <w:sz w:val="22"/>
          <w:szCs w:val="22"/>
        </w:rPr>
        <w:t>GDS3655: Post-ischemic heart failure model</w:t>
      </w:r>
      <w:r w:rsidRPr="003F3E8E">
        <w:rPr>
          <w:rFonts w:ascii="Arial" w:hAnsi="Arial" w:cs="Arial"/>
          <w:sz w:val="22"/>
          <w:szCs w:val="22"/>
        </w:rPr>
        <w:t xml:space="preserve"> [</w:t>
      </w:r>
      <w:r w:rsidRPr="003F3E8E">
        <w:rPr>
          <w:rStyle w:val="species"/>
          <w:rFonts w:ascii="Arial" w:hAnsi="Arial" w:cs="Arial"/>
          <w:i/>
          <w:sz w:val="22"/>
          <w:szCs w:val="22"/>
        </w:rPr>
        <w:t>Mus musculus</w:t>
      </w:r>
      <w:r w:rsidRPr="003F3E8E">
        <w:rPr>
          <w:rFonts w:ascii="Arial" w:hAnsi="Arial" w:cs="Arial"/>
          <w:sz w:val="22"/>
          <w:szCs w:val="22"/>
        </w:rPr>
        <w:t>]</w:t>
      </w:r>
    </w:p>
    <w:p w:rsidR="00E83772" w:rsidRDefault="00E83772" w:rsidP="00DA6D6B">
      <w:pPr>
        <w:ind w:left="720" w:hanging="720"/>
        <w:jc w:val="both"/>
        <w:rPr>
          <w:rFonts w:ascii="Arial" w:hAnsi="Arial" w:cs="Arial"/>
          <w:sz w:val="22"/>
          <w:szCs w:val="22"/>
        </w:rPr>
      </w:pPr>
      <w:r>
        <w:rPr>
          <w:rFonts w:ascii="Arial" w:hAnsi="Arial" w:cs="Arial"/>
          <w:sz w:val="22"/>
          <w:szCs w:val="22"/>
        </w:rPr>
        <w:t xml:space="preserve">GSE116361: </w:t>
      </w:r>
      <w:r w:rsidRPr="00E83772">
        <w:rPr>
          <w:rFonts w:ascii="Arial" w:hAnsi="Arial" w:cs="Arial"/>
          <w:sz w:val="22"/>
          <w:szCs w:val="22"/>
        </w:rPr>
        <w:t>Hierarchal gene master regulators of adenocarcinomic human alveo</w:t>
      </w:r>
      <w:r>
        <w:rPr>
          <w:rFonts w:ascii="Arial" w:hAnsi="Arial" w:cs="Arial"/>
          <w:sz w:val="22"/>
          <w:szCs w:val="22"/>
        </w:rPr>
        <w:t>lar basal epithelial cells A549 [</w:t>
      </w:r>
      <w:r>
        <w:rPr>
          <w:rFonts w:ascii="Arial" w:hAnsi="Arial" w:cs="Arial"/>
          <w:i/>
          <w:sz w:val="22"/>
          <w:szCs w:val="22"/>
        </w:rPr>
        <w:t>Homo sapiens</w:t>
      </w:r>
      <w:r>
        <w:rPr>
          <w:rFonts w:ascii="Arial" w:hAnsi="Arial" w:cs="Arial"/>
          <w:sz w:val="22"/>
          <w:szCs w:val="22"/>
        </w:rPr>
        <w:t>]</w:t>
      </w:r>
    </w:p>
    <w:p w:rsidR="000A35C1" w:rsidRDefault="000A35C1" w:rsidP="00DA6D6B">
      <w:pPr>
        <w:ind w:left="720" w:hanging="720"/>
        <w:jc w:val="both"/>
        <w:rPr>
          <w:rFonts w:ascii="Arial" w:hAnsi="Arial" w:cs="Arial"/>
          <w:sz w:val="22"/>
          <w:szCs w:val="22"/>
        </w:rPr>
      </w:pPr>
      <w:r>
        <w:rPr>
          <w:rFonts w:ascii="Arial" w:hAnsi="Arial" w:cs="Arial"/>
          <w:sz w:val="22"/>
          <w:szCs w:val="22"/>
        </w:rPr>
        <w:t>GSE110906: Genotoxicity of nitrosamines [</w:t>
      </w:r>
      <w:r w:rsidRPr="000A35C1">
        <w:rPr>
          <w:rFonts w:ascii="Arial" w:hAnsi="Arial" w:cs="Arial"/>
          <w:i/>
          <w:sz w:val="22"/>
          <w:szCs w:val="22"/>
        </w:rPr>
        <w:t>Gallus gallus</w:t>
      </w:r>
      <w:r>
        <w:rPr>
          <w:rFonts w:ascii="Arial" w:hAnsi="Arial" w:cs="Arial"/>
          <w:sz w:val="22"/>
          <w:szCs w:val="22"/>
        </w:rPr>
        <w:t>]</w:t>
      </w:r>
    </w:p>
    <w:p w:rsidR="000A35C1" w:rsidRDefault="000A35C1" w:rsidP="00DA6D6B">
      <w:pPr>
        <w:ind w:left="720" w:hanging="720"/>
        <w:jc w:val="both"/>
        <w:rPr>
          <w:rFonts w:ascii="Arial" w:hAnsi="Arial" w:cs="Arial"/>
          <w:sz w:val="22"/>
          <w:szCs w:val="22"/>
        </w:rPr>
      </w:pPr>
      <w:r>
        <w:rPr>
          <w:rFonts w:ascii="Arial" w:hAnsi="Arial" w:cs="Arial"/>
          <w:sz w:val="22"/>
          <w:szCs w:val="22"/>
        </w:rPr>
        <w:t>GSE110904: Gene expression in chicken embryo liver [</w:t>
      </w:r>
      <w:r w:rsidRPr="000A35C1">
        <w:rPr>
          <w:rFonts w:ascii="Arial" w:hAnsi="Arial" w:cs="Arial"/>
          <w:i/>
          <w:sz w:val="22"/>
          <w:szCs w:val="22"/>
        </w:rPr>
        <w:t>Gallus gallus</w:t>
      </w:r>
      <w:r>
        <w:rPr>
          <w:rFonts w:ascii="Arial" w:hAnsi="Arial" w:cs="Arial"/>
          <w:sz w:val="22"/>
          <w:szCs w:val="22"/>
        </w:rPr>
        <w:t>]</w:t>
      </w:r>
    </w:p>
    <w:p w:rsidR="00A438C0" w:rsidRDefault="00A438C0" w:rsidP="00DA6D6B">
      <w:pPr>
        <w:ind w:left="720" w:hanging="720"/>
        <w:jc w:val="both"/>
        <w:rPr>
          <w:rFonts w:ascii="Arial" w:hAnsi="Arial" w:cs="Arial"/>
          <w:sz w:val="22"/>
          <w:szCs w:val="22"/>
        </w:rPr>
      </w:pPr>
      <w:r>
        <w:rPr>
          <w:rFonts w:ascii="Arial" w:hAnsi="Arial" w:cs="Arial"/>
          <w:sz w:val="22"/>
          <w:szCs w:val="22"/>
        </w:rPr>
        <w:t xml:space="preserve">GSE109035: </w:t>
      </w:r>
      <w:r w:rsidRPr="00A438C0">
        <w:rPr>
          <w:rFonts w:ascii="Arial" w:hAnsi="Arial" w:cs="Arial"/>
          <w:sz w:val="22"/>
          <w:szCs w:val="22"/>
        </w:rPr>
        <w:t>Proximity of oligodendrocytes remodel</w:t>
      </w:r>
      <w:r>
        <w:rPr>
          <w:rFonts w:ascii="Arial" w:hAnsi="Arial" w:cs="Arial"/>
          <w:sz w:val="22"/>
          <w:szCs w:val="22"/>
        </w:rPr>
        <w:t>s</w:t>
      </w:r>
      <w:r w:rsidRPr="00A438C0">
        <w:rPr>
          <w:rFonts w:ascii="Arial" w:hAnsi="Arial" w:cs="Arial"/>
          <w:sz w:val="22"/>
          <w:szCs w:val="22"/>
        </w:rPr>
        <w:t xml:space="preserve"> astrocytes' transcriptome</w:t>
      </w:r>
      <w:r>
        <w:rPr>
          <w:rFonts w:ascii="Arial" w:hAnsi="Arial" w:cs="Arial"/>
          <w:sz w:val="22"/>
          <w:szCs w:val="22"/>
        </w:rPr>
        <w:t xml:space="preserve"> </w:t>
      </w:r>
      <w:r w:rsidRPr="003F3E8E">
        <w:rPr>
          <w:rFonts w:ascii="Arial" w:hAnsi="Arial" w:cs="Arial"/>
          <w:sz w:val="22"/>
          <w:szCs w:val="22"/>
        </w:rPr>
        <w:t>[</w:t>
      </w:r>
      <w:r w:rsidRPr="003F3E8E">
        <w:rPr>
          <w:rStyle w:val="species"/>
          <w:rFonts w:ascii="Arial" w:hAnsi="Arial" w:cs="Arial"/>
          <w:i/>
          <w:sz w:val="22"/>
          <w:szCs w:val="22"/>
        </w:rPr>
        <w:t>Mus musculus</w:t>
      </w:r>
      <w:r w:rsidRPr="003F3E8E">
        <w:rPr>
          <w:rFonts w:ascii="Arial" w:hAnsi="Arial" w:cs="Arial"/>
          <w:sz w:val="22"/>
          <w:szCs w:val="22"/>
        </w:rPr>
        <w:t>]</w:t>
      </w:r>
    </w:p>
    <w:p w:rsidR="00B57A0D" w:rsidRDefault="00B57A0D" w:rsidP="00DA6D6B">
      <w:pPr>
        <w:ind w:left="720" w:hanging="720"/>
        <w:jc w:val="both"/>
        <w:rPr>
          <w:rFonts w:ascii="Arial" w:hAnsi="Arial" w:cs="Arial"/>
          <w:sz w:val="22"/>
          <w:szCs w:val="22"/>
        </w:rPr>
      </w:pPr>
      <w:r>
        <w:rPr>
          <w:rFonts w:ascii="Arial" w:hAnsi="Arial" w:cs="Arial"/>
          <w:sz w:val="22"/>
          <w:szCs w:val="22"/>
        </w:rPr>
        <w:t>G</w:t>
      </w:r>
      <w:r w:rsidR="00A438C0">
        <w:rPr>
          <w:rFonts w:ascii="Arial" w:hAnsi="Arial" w:cs="Arial"/>
          <w:sz w:val="22"/>
          <w:szCs w:val="22"/>
        </w:rPr>
        <w:t>SE</w:t>
      </w:r>
      <w:r>
        <w:rPr>
          <w:rFonts w:ascii="Arial" w:hAnsi="Arial" w:cs="Arial"/>
          <w:sz w:val="22"/>
          <w:szCs w:val="22"/>
        </w:rPr>
        <w:t xml:space="preserve">107725: </w:t>
      </w:r>
      <w:r w:rsidRPr="00B57A0D">
        <w:rPr>
          <w:rFonts w:ascii="Arial" w:hAnsi="Arial" w:cs="Arial"/>
          <w:sz w:val="22"/>
          <w:szCs w:val="22"/>
        </w:rPr>
        <w:t>Estrogen protects neurotransmission transcriptome during status epilepticus</w:t>
      </w:r>
      <w:r>
        <w:rPr>
          <w:rFonts w:ascii="Arial" w:hAnsi="Arial" w:cs="Arial"/>
          <w:sz w:val="22"/>
          <w:szCs w:val="22"/>
        </w:rPr>
        <w:t xml:space="preserve"> </w:t>
      </w:r>
      <w:r w:rsidRPr="003F3E8E">
        <w:rPr>
          <w:rFonts w:ascii="Arial" w:hAnsi="Arial" w:cs="Arial"/>
          <w:sz w:val="22"/>
          <w:szCs w:val="22"/>
        </w:rPr>
        <w:t>[</w:t>
      </w:r>
      <w:r w:rsidRPr="003F3E8E">
        <w:rPr>
          <w:rFonts w:ascii="Arial" w:hAnsi="Arial" w:cs="Arial"/>
          <w:i/>
          <w:sz w:val="22"/>
          <w:szCs w:val="22"/>
        </w:rPr>
        <w:t>Rattus norvegicus</w:t>
      </w:r>
      <w:r w:rsidRPr="003F3E8E">
        <w:rPr>
          <w:rFonts w:ascii="Arial" w:hAnsi="Arial" w:cs="Arial"/>
          <w:sz w:val="22"/>
          <w:szCs w:val="22"/>
        </w:rPr>
        <w:t>]</w:t>
      </w:r>
      <w:r w:rsidRPr="007539D0">
        <w:rPr>
          <w:rFonts w:ascii="Arial" w:hAnsi="Arial" w:cs="Arial"/>
          <w:sz w:val="22"/>
          <w:szCs w:val="22"/>
        </w:rPr>
        <w:t xml:space="preserve"> </w:t>
      </w:r>
      <w:r>
        <w:rPr>
          <w:rFonts w:ascii="Arial" w:hAnsi="Arial" w:cs="Arial"/>
          <w:sz w:val="22"/>
          <w:szCs w:val="22"/>
        </w:rPr>
        <w:t xml:space="preserve"> </w:t>
      </w:r>
    </w:p>
    <w:p w:rsidR="002C0C6D" w:rsidRDefault="002C0C6D" w:rsidP="002C0C6D">
      <w:pPr>
        <w:ind w:left="720" w:hanging="720"/>
        <w:jc w:val="both"/>
        <w:rPr>
          <w:rFonts w:ascii="Arial" w:hAnsi="Arial" w:cs="Arial"/>
          <w:sz w:val="22"/>
          <w:szCs w:val="22"/>
        </w:rPr>
      </w:pPr>
      <w:r>
        <w:rPr>
          <w:rFonts w:ascii="Arial" w:hAnsi="Arial" w:cs="Arial"/>
          <w:sz w:val="22"/>
          <w:szCs w:val="22"/>
        </w:rPr>
        <w:t xml:space="preserve">GSE97427: </w:t>
      </w:r>
      <w:r w:rsidRPr="002C0C6D">
        <w:rPr>
          <w:rFonts w:ascii="Arial" w:hAnsi="Arial" w:cs="Arial"/>
          <w:sz w:val="22"/>
          <w:szCs w:val="22"/>
        </w:rPr>
        <w:t>Validation of the Personalized Gene Therapy by stably transfection of UBALD1 in the papillary (BCPAP) and anaplastic (8505C) thyroid cancer cell lines</w:t>
      </w:r>
      <w:r>
        <w:rPr>
          <w:rFonts w:ascii="Arial" w:hAnsi="Arial" w:cs="Arial"/>
          <w:sz w:val="22"/>
          <w:szCs w:val="22"/>
        </w:rPr>
        <w:t xml:space="preserve"> [</w:t>
      </w:r>
      <w:r>
        <w:rPr>
          <w:rFonts w:ascii="Arial" w:hAnsi="Arial" w:cs="Arial"/>
          <w:i/>
          <w:sz w:val="22"/>
          <w:szCs w:val="22"/>
        </w:rPr>
        <w:t>Homo sapiens</w:t>
      </w:r>
      <w:r>
        <w:rPr>
          <w:rFonts w:ascii="Arial" w:hAnsi="Arial" w:cs="Arial"/>
          <w:sz w:val="22"/>
          <w:szCs w:val="22"/>
        </w:rPr>
        <w:t>]</w:t>
      </w:r>
    </w:p>
    <w:p w:rsidR="00285744" w:rsidRDefault="00285744" w:rsidP="00285744">
      <w:pPr>
        <w:ind w:left="720" w:hanging="720"/>
        <w:jc w:val="both"/>
        <w:rPr>
          <w:rFonts w:ascii="Arial" w:hAnsi="Arial" w:cs="Arial"/>
          <w:sz w:val="22"/>
          <w:szCs w:val="22"/>
        </w:rPr>
      </w:pPr>
      <w:r>
        <w:rPr>
          <w:rFonts w:ascii="Arial" w:hAnsi="Arial" w:cs="Arial"/>
          <w:sz w:val="22"/>
          <w:szCs w:val="22"/>
        </w:rPr>
        <w:t xml:space="preserve">GSE97031: </w:t>
      </w:r>
      <w:r w:rsidRPr="00285744">
        <w:rPr>
          <w:rFonts w:ascii="Arial" w:hAnsi="Arial" w:cs="Arial"/>
          <w:sz w:val="22"/>
          <w:szCs w:val="22"/>
        </w:rPr>
        <w:tab/>
        <w:t>Validation of the Personalized Gene Therapy by stably transfection of NEMP1 (TMEM194A) in the papillary (BCPAP) and anaplastic (8505C) thyroid cancer cell lines</w:t>
      </w:r>
      <w:r>
        <w:rPr>
          <w:rFonts w:ascii="Arial" w:hAnsi="Arial" w:cs="Arial"/>
          <w:sz w:val="22"/>
          <w:szCs w:val="22"/>
        </w:rPr>
        <w:t xml:space="preserve">  [</w:t>
      </w:r>
      <w:r>
        <w:rPr>
          <w:rFonts w:ascii="Arial" w:hAnsi="Arial" w:cs="Arial"/>
          <w:i/>
          <w:sz w:val="22"/>
          <w:szCs w:val="22"/>
        </w:rPr>
        <w:t>Homo sapiens</w:t>
      </w:r>
      <w:r>
        <w:rPr>
          <w:rFonts w:ascii="Arial" w:hAnsi="Arial" w:cs="Arial"/>
          <w:sz w:val="22"/>
          <w:szCs w:val="22"/>
        </w:rPr>
        <w:t>]</w:t>
      </w:r>
    </w:p>
    <w:p w:rsidR="00DB5CF7" w:rsidRDefault="00285744" w:rsidP="00285744">
      <w:pPr>
        <w:ind w:left="720" w:hanging="720"/>
        <w:jc w:val="both"/>
        <w:rPr>
          <w:rFonts w:ascii="Arial" w:hAnsi="Arial" w:cs="Arial"/>
          <w:sz w:val="22"/>
          <w:szCs w:val="22"/>
        </w:rPr>
      </w:pPr>
      <w:r>
        <w:rPr>
          <w:rFonts w:ascii="Arial" w:hAnsi="Arial" w:cs="Arial"/>
          <w:sz w:val="22"/>
          <w:szCs w:val="22"/>
        </w:rPr>
        <w:t xml:space="preserve">GSE97030: </w:t>
      </w:r>
      <w:r w:rsidRPr="00285744">
        <w:rPr>
          <w:rFonts w:ascii="Arial" w:hAnsi="Arial" w:cs="Arial"/>
          <w:sz w:val="22"/>
          <w:szCs w:val="22"/>
        </w:rPr>
        <w:t>Validation of the Personalized Gene Therapy by stably transfection of PANK2 in the</w:t>
      </w:r>
    </w:p>
    <w:p w:rsidR="00285744" w:rsidRDefault="00285744" w:rsidP="00DB5CF7">
      <w:pPr>
        <w:ind w:left="720"/>
        <w:jc w:val="both"/>
        <w:rPr>
          <w:rFonts w:ascii="Arial" w:hAnsi="Arial" w:cs="Arial"/>
          <w:sz w:val="22"/>
          <w:szCs w:val="22"/>
        </w:rPr>
      </w:pPr>
      <w:r w:rsidRPr="00285744">
        <w:rPr>
          <w:rFonts w:ascii="Arial" w:hAnsi="Arial" w:cs="Arial"/>
          <w:sz w:val="22"/>
          <w:szCs w:val="22"/>
        </w:rPr>
        <w:t>papillary (BCPAP) and anaplastic (8505C) thyroid cancer cell lines</w:t>
      </w:r>
      <w:r>
        <w:rPr>
          <w:rFonts w:ascii="Arial" w:hAnsi="Arial" w:cs="Arial"/>
          <w:sz w:val="22"/>
          <w:szCs w:val="22"/>
        </w:rPr>
        <w:t xml:space="preserve"> [</w:t>
      </w:r>
      <w:r>
        <w:rPr>
          <w:rFonts w:ascii="Arial" w:hAnsi="Arial" w:cs="Arial"/>
          <w:i/>
          <w:sz w:val="22"/>
          <w:szCs w:val="22"/>
        </w:rPr>
        <w:t>Homo sapiens</w:t>
      </w:r>
      <w:r>
        <w:rPr>
          <w:rFonts w:ascii="Arial" w:hAnsi="Arial" w:cs="Arial"/>
          <w:sz w:val="22"/>
          <w:szCs w:val="22"/>
        </w:rPr>
        <w:t>]</w:t>
      </w:r>
    </w:p>
    <w:p w:rsidR="00285744" w:rsidRDefault="00285744" w:rsidP="00285744">
      <w:pPr>
        <w:ind w:left="720" w:hanging="720"/>
        <w:jc w:val="both"/>
        <w:rPr>
          <w:rFonts w:ascii="Arial" w:hAnsi="Arial" w:cs="Arial"/>
          <w:sz w:val="22"/>
          <w:szCs w:val="22"/>
        </w:rPr>
      </w:pPr>
      <w:r>
        <w:rPr>
          <w:rFonts w:ascii="Arial" w:hAnsi="Arial" w:cs="Arial"/>
          <w:sz w:val="22"/>
          <w:szCs w:val="22"/>
        </w:rPr>
        <w:lastRenderedPageBreak/>
        <w:t xml:space="preserve">GSE97028: </w:t>
      </w:r>
      <w:r w:rsidRPr="00285744">
        <w:rPr>
          <w:rFonts w:ascii="Arial" w:hAnsi="Arial" w:cs="Arial"/>
          <w:sz w:val="22"/>
          <w:szCs w:val="22"/>
        </w:rPr>
        <w:t>Validation of the Personalized Gene Therapy by stably transfection of DDX19B in the papillary (BCPAP) and anaplastic (8505C) thyroid cancer cell lines</w:t>
      </w:r>
      <w:r>
        <w:rPr>
          <w:rFonts w:ascii="Arial" w:hAnsi="Arial" w:cs="Arial"/>
          <w:sz w:val="22"/>
          <w:szCs w:val="22"/>
        </w:rPr>
        <w:t xml:space="preserve"> [</w:t>
      </w:r>
      <w:r>
        <w:rPr>
          <w:rFonts w:ascii="Arial" w:hAnsi="Arial" w:cs="Arial"/>
          <w:i/>
          <w:sz w:val="22"/>
          <w:szCs w:val="22"/>
        </w:rPr>
        <w:t>Homo sapiens</w:t>
      </w:r>
      <w:r>
        <w:rPr>
          <w:rFonts w:ascii="Arial" w:hAnsi="Arial" w:cs="Arial"/>
          <w:sz w:val="22"/>
          <w:szCs w:val="22"/>
        </w:rPr>
        <w:t>]</w:t>
      </w:r>
    </w:p>
    <w:p w:rsidR="005B40D7" w:rsidRDefault="005B40D7" w:rsidP="005B40D7">
      <w:pPr>
        <w:ind w:left="720" w:hanging="720"/>
        <w:jc w:val="both"/>
        <w:rPr>
          <w:rFonts w:ascii="Arial" w:hAnsi="Arial" w:cs="Arial"/>
          <w:sz w:val="22"/>
          <w:szCs w:val="22"/>
        </w:rPr>
      </w:pPr>
      <w:r>
        <w:rPr>
          <w:rFonts w:ascii="Arial" w:hAnsi="Arial" w:cs="Arial"/>
          <w:sz w:val="22"/>
          <w:szCs w:val="22"/>
        </w:rPr>
        <w:t xml:space="preserve">GSE97002: </w:t>
      </w:r>
      <w:r w:rsidRPr="005B40D7">
        <w:rPr>
          <w:rFonts w:ascii="Arial" w:hAnsi="Arial" w:cs="Arial"/>
          <w:sz w:val="22"/>
          <w:szCs w:val="22"/>
        </w:rPr>
        <w:t>Hierarchal gene master regulators of papillary (BCPAP) and</w:t>
      </w:r>
      <w:r>
        <w:rPr>
          <w:rFonts w:ascii="Arial" w:hAnsi="Arial" w:cs="Arial"/>
          <w:sz w:val="22"/>
          <w:szCs w:val="22"/>
        </w:rPr>
        <w:t xml:space="preserve"> </w:t>
      </w:r>
      <w:r w:rsidRPr="005B40D7">
        <w:rPr>
          <w:rFonts w:ascii="Arial" w:hAnsi="Arial" w:cs="Arial"/>
          <w:sz w:val="22"/>
          <w:szCs w:val="22"/>
        </w:rPr>
        <w:t>anaplastic (8505C) thyroid cancer cell lines</w:t>
      </w:r>
      <w:r>
        <w:rPr>
          <w:rFonts w:ascii="Arial" w:hAnsi="Arial" w:cs="Arial"/>
          <w:sz w:val="22"/>
          <w:szCs w:val="22"/>
        </w:rPr>
        <w:t xml:space="preserve"> [</w:t>
      </w:r>
      <w:r>
        <w:rPr>
          <w:rFonts w:ascii="Arial" w:hAnsi="Arial" w:cs="Arial"/>
          <w:i/>
          <w:sz w:val="22"/>
          <w:szCs w:val="22"/>
        </w:rPr>
        <w:t>Homo sapiens</w:t>
      </w:r>
      <w:r>
        <w:rPr>
          <w:rFonts w:ascii="Arial" w:hAnsi="Arial" w:cs="Arial"/>
          <w:sz w:val="22"/>
          <w:szCs w:val="22"/>
        </w:rPr>
        <w:t>]</w:t>
      </w:r>
    </w:p>
    <w:p w:rsidR="005B40D7" w:rsidRDefault="005B40D7" w:rsidP="005B40D7">
      <w:pPr>
        <w:ind w:left="720" w:hanging="720"/>
        <w:jc w:val="both"/>
        <w:rPr>
          <w:rFonts w:ascii="Arial" w:hAnsi="Arial" w:cs="Arial"/>
          <w:sz w:val="22"/>
          <w:szCs w:val="22"/>
        </w:rPr>
      </w:pPr>
      <w:r>
        <w:rPr>
          <w:rFonts w:ascii="Arial" w:hAnsi="Arial" w:cs="Arial"/>
          <w:sz w:val="22"/>
          <w:szCs w:val="22"/>
        </w:rPr>
        <w:t xml:space="preserve">GSE97001: </w:t>
      </w:r>
      <w:r w:rsidRPr="005B40D7">
        <w:rPr>
          <w:rFonts w:ascii="Arial" w:hAnsi="Arial" w:cs="Arial"/>
          <w:sz w:val="22"/>
          <w:szCs w:val="22"/>
        </w:rPr>
        <w:t>Hierarchal gene master regulators of one case of papillary</w:t>
      </w:r>
      <w:r>
        <w:rPr>
          <w:rFonts w:ascii="Arial" w:hAnsi="Arial" w:cs="Arial"/>
          <w:sz w:val="22"/>
          <w:szCs w:val="22"/>
        </w:rPr>
        <w:t xml:space="preserve"> </w:t>
      </w:r>
      <w:r w:rsidRPr="005B40D7">
        <w:rPr>
          <w:rFonts w:ascii="Arial" w:hAnsi="Arial" w:cs="Arial"/>
          <w:sz w:val="22"/>
          <w:szCs w:val="22"/>
        </w:rPr>
        <w:t>thyroid cancer</w:t>
      </w:r>
      <w:r>
        <w:rPr>
          <w:rFonts w:ascii="Arial" w:hAnsi="Arial" w:cs="Arial"/>
          <w:sz w:val="22"/>
          <w:szCs w:val="22"/>
        </w:rPr>
        <w:t xml:space="preserve"> [</w:t>
      </w:r>
      <w:r>
        <w:rPr>
          <w:rFonts w:ascii="Arial" w:hAnsi="Arial" w:cs="Arial"/>
          <w:i/>
          <w:sz w:val="22"/>
          <w:szCs w:val="22"/>
        </w:rPr>
        <w:t>Homo sapiens</w:t>
      </w:r>
      <w:r>
        <w:rPr>
          <w:rFonts w:ascii="Arial" w:hAnsi="Arial" w:cs="Arial"/>
          <w:sz w:val="22"/>
          <w:szCs w:val="22"/>
        </w:rPr>
        <w:t>]</w:t>
      </w:r>
    </w:p>
    <w:p w:rsidR="004E6852" w:rsidRDefault="001606CE" w:rsidP="00DA6D6B">
      <w:pPr>
        <w:ind w:left="720" w:hanging="720"/>
        <w:jc w:val="both"/>
        <w:rPr>
          <w:rFonts w:ascii="Arial" w:hAnsi="Arial" w:cs="Arial"/>
          <w:sz w:val="22"/>
          <w:szCs w:val="22"/>
        </w:rPr>
      </w:pPr>
      <w:r w:rsidRPr="001606CE">
        <w:rPr>
          <w:rFonts w:ascii="Arial" w:hAnsi="Arial" w:cs="Arial"/>
          <w:sz w:val="22"/>
          <w:szCs w:val="22"/>
        </w:rPr>
        <w:t>GSE84872</w:t>
      </w:r>
      <w:r>
        <w:rPr>
          <w:rFonts w:ascii="Arial" w:hAnsi="Arial" w:cs="Arial"/>
          <w:sz w:val="22"/>
          <w:szCs w:val="22"/>
        </w:rPr>
        <w:t xml:space="preserve">: </w:t>
      </w:r>
      <w:r w:rsidRPr="001606CE">
        <w:rPr>
          <w:rFonts w:ascii="Arial" w:hAnsi="Arial" w:cs="Arial"/>
          <w:sz w:val="22"/>
          <w:szCs w:val="22"/>
        </w:rPr>
        <w:t>Gene-regulatory networks activated by pattern-specific generation of action</w:t>
      </w:r>
    </w:p>
    <w:p w:rsidR="001606CE" w:rsidRDefault="004E6852" w:rsidP="00DA6D6B">
      <w:pPr>
        <w:ind w:left="720" w:hanging="720"/>
        <w:jc w:val="both"/>
        <w:rPr>
          <w:rFonts w:ascii="Arial" w:hAnsi="Arial" w:cs="Arial"/>
          <w:sz w:val="22"/>
          <w:szCs w:val="22"/>
        </w:rPr>
      </w:pPr>
      <w:r>
        <w:rPr>
          <w:rFonts w:ascii="Arial" w:hAnsi="Arial" w:cs="Arial"/>
          <w:sz w:val="22"/>
          <w:szCs w:val="22"/>
        </w:rPr>
        <w:tab/>
      </w:r>
      <w:r w:rsidR="001606CE" w:rsidRPr="001606CE">
        <w:rPr>
          <w:rFonts w:ascii="Arial" w:hAnsi="Arial" w:cs="Arial"/>
          <w:sz w:val="22"/>
          <w:szCs w:val="22"/>
        </w:rPr>
        <w:t>potentials in dorsal root ganglia neurons</w:t>
      </w:r>
      <w:r w:rsidR="001606CE">
        <w:rPr>
          <w:rFonts w:ascii="Arial" w:hAnsi="Arial" w:cs="Arial"/>
          <w:sz w:val="22"/>
          <w:szCs w:val="22"/>
        </w:rPr>
        <w:t xml:space="preserve"> [</w:t>
      </w:r>
      <w:r w:rsidR="001606CE" w:rsidRPr="003F3E8E">
        <w:rPr>
          <w:rStyle w:val="species"/>
          <w:rFonts w:ascii="Arial" w:hAnsi="Arial" w:cs="Arial"/>
          <w:i/>
          <w:sz w:val="22"/>
          <w:szCs w:val="22"/>
        </w:rPr>
        <w:t>Mus musculus</w:t>
      </w:r>
      <w:r w:rsidR="001606CE" w:rsidRPr="003F3E8E">
        <w:rPr>
          <w:rFonts w:ascii="Arial" w:hAnsi="Arial" w:cs="Arial"/>
          <w:sz w:val="22"/>
          <w:szCs w:val="22"/>
        </w:rPr>
        <w:t>]</w:t>
      </w:r>
    </w:p>
    <w:p w:rsidR="00ED52F3" w:rsidRDefault="00ED52F3" w:rsidP="00ED52F3">
      <w:pPr>
        <w:ind w:left="720" w:hanging="720"/>
        <w:jc w:val="both"/>
        <w:rPr>
          <w:rFonts w:ascii="Arial" w:hAnsi="Arial" w:cs="Arial"/>
          <w:sz w:val="22"/>
          <w:szCs w:val="22"/>
        </w:rPr>
      </w:pPr>
      <w:r w:rsidRPr="00ED52F3">
        <w:rPr>
          <w:rFonts w:ascii="Arial" w:hAnsi="Arial" w:cs="Arial"/>
          <w:sz w:val="22"/>
          <w:szCs w:val="22"/>
        </w:rPr>
        <w:t>GSE84585</w:t>
      </w:r>
      <w:r>
        <w:rPr>
          <w:rFonts w:ascii="Arial" w:hAnsi="Arial" w:cs="Arial"/>
          <w:sz w:val="22"/>
          <w:szCs w:val="22"/>
        </w:rPr>
        <w:t xml:space="preserve">: </w:t>
      </w:r>
      <w:r w:rsidRPr="00ED52F3">
        <w:rPr>
          <w:rFonts w:ascii="Arial" w:hAnsi="Arial" w:cs="Arial"/>
          <w:sz w:val="22"/>
          <w:szCs w:val="22"/>
        </w:rPr>
        <w:t>Remodeling of synaptic transmission genomic fabrics in the</w:t>
      </w:r>
      <w:r>
        <w:rPr>
          <w:rFonts w:ascii="Arial" w:hAnsi="Arial" w:cs="Arial"/>
          <w:sz w:val="22"/>
          <w:szCs w:val="22"/>
        </w:rPr>
        <w:t xml:space="preserve"> </w:t>
      </w:r>
      <w:r w:rsidRPr="00ED52F3">
        <w:rPr>
          <w:rFonts w:ascii="Arial" w:hAnsi="Arial" w:cs="Arial"/>
          <w:sz w:val="22"/>
          <w:szCs w:val="22"/>
        </w:rPr>
        <w:t xml:space="preserve">hypothalamic arcuate nucleus of a rat female model of infantile spasms </w:t>
      </w:r>
      <w:r w:rsidRPr="003F3E8E">
        <w:rPr>
          <w:rFonts w:ascii="Arial" w:hAnsi="Arial" w:cs="Arial"/>
          <w:sz w:val="22"/>
          <w:szCs w:val="22"/>
        </w:rPr>
        <w:t>[</w:t>
      </w:r>
      <w:r w:rsidRPr="003F3E8E">
        <w:rPr>
          <w:rFonts w:ascii="Arial" w:hAnsi="Arial" w:cs="Arial"/>
          <w:i/>
          <w:sz w:val="22"/>
          <w:szCs w:val="22"/>
        </w:rPr>
        <w:t>Rattus norvegicus</w:t>
      </w:r>
      <w:r w:rsidRPr="003F3E8E">
        <w:rPr>
          <w:rFonts w:ascii="Arial" w:hAnsi="Arial" w:cs="Arial"/>
          <w:sz w:val="22"/>
          <w:szCs w:val="22"/>
        </w:rPr>
        <w:t>]</w:t>
      </w:r>
      <w:r w:rsidRPr="007539D0">
        <w:rPr>
          <w:rFonts w:ascii="Arial" w:hAnsi="Arial" w:cs="Arial"/>
          <w:sz w:val="22"/>
          <w:szCs w:val="22"/>
        </w:rPr>
        <w:t xml:space="preserve"> </w:t>
      </w:r>
      <w:r>
        <w:rPr>
          <w:rFonts w:ascii="Arial" w:hAnsi="Arial" w:cs="Arial"/>
          <w:sz w:val="22"/>
          <w:szCs w:val="22"/>
        </w:rPr>
        <w:t xml:space="preserve"> </w:t>
      </w:r>
    </w:p>
    <w:p w:rsidR="007539D0" w:rsidRDefault="007539D0" w:rsidP="007539D0">
      <w:pPr>
        <w:ind w:left="720" w:hanging="720"/>
        <w:jc w:val="both"/>
        <w:rPr>
          <w:rFonts w:ascii="Arial" w:hAnsi="Arial" w:cs="Arial"/>
          <w:sz w:val="22"/>
          <w:szCs w:val="22"/>
        </w:rPr>
      </w:pPr>
      <w:r w:rsidRPr="007539D0">
        <w:rPr>
          <w:rFonts w:ascii="Arial" w:hAnsi="Arial" w:cs="Arial"/>
          <w:sz w:val="22"/>
          <w:szCs w:val="22"/>
        </w:rPr>
        <w:t>GSE81061</w:t>
      </w:r>
      <w:r>
        <w:rPr>
          <w:rFonts w:ascii="Arial" w:hAnsi="Arial" w:cs="Arial"/>
          <w:sz w:val="22"/>
          <w:szCs w:val="22"/>
        </w:rPr>
        <w:t>:</w:t>
      </w:r>
      <w:r w:rsidRPr="007539D0">
        <w:rPr>
          <w:rFonts w:ascii="Arial" w:hAnsi="Arial" w:cs="Arial"/>
          <w:sz w:val="22"/>
          <w:szCs w:val="22"/>
        </w:rPr>
        <w:t xml:space="preserve"> Remodeling of synaptic transmission genomic fabrics in a model of infantile spasms</w:t>
      </w:r>
      <w:r>
        <w:rPr>
          <w:rFonts w:ascii="Arial" w:hAnsi="Arial" w:cs="Arial"/>
          <w:sz w:val="22"/>
          <w:szCs w:val="22"/>
        </w:rPr>
        <w:t xml:space="preserve"> </w:t>
      </w:r>
      <w:r w:rsidRPr="003F3E8E">
        <w:rPr>
          <w:rFonts w:ascii="Arial" w:hAnsi="Arial" w:cs="Arial"/>
          <w:sz w:val="22"/>
          <w:szCs w:val="22"/>
        </w:rPr>
        <w:t>[</w:t>
      </w:r>
      <w:r w:rsidRPr="003F3E8E">
        <w:rPr>
          <w:rFonts w:ascii="Arial" w:hAnsi="Arial" w:cs="Arial"/>
          <w:i/>
          <w:sz w:val="22"/>
          <w:szCs w:val="22"/>
        </w:rPr>
        <w:t>Rattus norvegicus</w:t>
      </w:r>
      <w:r w:rsidRPr="003F3E8E">
        <w:rPr>
          <w:rFonts w:ascii="Arial" w:hAnsi="Arial" w:cs="Arial"/>
          <w:sz w:val="22"/>
          <w:szCs w:val="22"/>
        </w:rPr>
        <w:t>]</w:t>
      </w:r>
      <w:r w:rsidRPr="007539D0">
        <w:rPr>
          <w:rFonts w:ascii="Arial" w:hAnsi="Arial" w:cs="Arial"/>
          <w:sz w:val="22"/>
          <w:szCs w:val="22"/>
        </w:rPr>
        <w:t xml:space="preserve"> </w:t>
      </w:r>
      <w:r>
        <w:rPr>
          <w:rFonts w:ascii="Arial" w:hAnsi="Arial" w:cs="Arial"/>
          <w:sz w:val="22"/>
          <w:szCs w:val="22"/>
        </w:rPr>
        <w:t xml:space="preserve"> </w:t>
      </w:r>
    </w:p>
    <w:p w:rsidR="00F66124" w:rsidRPr="003F3E8E" w:rsidRDefault="00F66124" w:rsidP="00F66124">
      <w:pPr>
        <w:ind w:left="720" w:hanging="720"/>
        <w:jc w:val="both"/>
        <w:rPr>
          <w:rFonts w:ascii="Arial" w:hAnsi="Arial" w:cs="Arial"/>
          <w:sz w:val="22"/>
          <w:szCs w:val="22"/>
        </w:rPr>
      </w:pPr>
      <w:r>
        <w:rPr>
          <w:rFonts w:ascii="Arial" w:hAnsi="Arial" w:cs="Arial"/>
          <w:sz w:val="22"/>
          <w:szCs w:val="22"/>
        </w:rPr>
        <w:t>GSE</w:t>
      </w:r>
      <w:r w:rsidRPr="00F66124">
        <w:rPr>
          <w:rFonts w:ascii="Arial" w:hAnsi="Arial" w:cs="Arial"/>
          <w:sz w:val="22"/>
          <w:szCs w:val="22"/>
        </w:rPr>
        <w:t>76694</w:t>
      </w:r>
      <w:r>
        <w:rPr>
          <w:rFonts w:ascii="Arial" w:hAnsi="Arial" w:cs="Arial"/>
          <w:sz w:val="22"/>
          <w:szCs w:val="22"/>
        </w:rPr>
        <w:t xml:space="preserve">: </w:t>
      </w:r>
      <w:r w:rsidRPr="00F66124">
        <w:rPr>
          <w:rFonts w:ascii="Arial" w:hAnsi="Arial" w:cs="Arial"/>
          <w:sz w:val="22"/>
          <w:szCs w:val="22"/>
        </w:rPr>
        <w:t>Transcriptomic effects of prenatal exposure to corticosteroids on synaptic transmission</w:t>
      </w:r>
      <w:r>
        <w:rPr>
          <w:rFonts w:ascii="Arial" w:hAnsi="Arial" w:cs="Arial"/>
          <w:sz w:val="22"/>
          <w:szCs w:val="22"/>
        </w:rPr>
        <w:t xml:space="preserve"> </w:t>
      </w:r>
      <w:r w:rsidRPr="003F3E8E">
        <w:rPr>
          <w:rFonts w:ascii="Arial" w:hAnsi="Arial" w:cs="Arial"/>
          <w:sz w:val="22"/>
          <w:szCs w:val="22"/>
        </w:rPr>
        <w:t>[</w:t>
      </w:r>
      <w:r w:rsidRPr="003F3E8E">
        <w:rPr>
          <w:rFonts w:ascii="Arial" w:hAnsi="Arial" w:cs="Arial"/>
          <w:i/>
          <w:sz w:val="22"/>
          <w:szCs w:val="22"/>
        </w:rPr>
        <w:t>Rattus norvegicus</w:t>
      </w:r>
      <w:r w:rsidRPr="003F3E8E">
        <w:rPr>
          <w:rFonts w:ascii="Arial" w:hAnsi="Arial" w:cs="Arial"/>
          <w:sz w:val="22"/>
          <w:szCs w:val="22"/>
        </w:rPr>
        <w:t>]</w:t>
      </w:r>
    </w:p>
    <w:p w:rsidR="007F5324" w:rsidRDefault="00957521" w:rsidP="00957521">
      <w:pPr>
        <w:ind w:left="720" w:hanging="720"/>
        <w:jc w:val="both"/>
        <w:rPr>
          <w:rFonts w:ascii="Arial" w:hAnsi="Arial" w:cs="Arial"/>
          <w:i/>
          <w:sz w:val="22"/>
          <w:szCs w:val="22"/>
        </w:rPr>
      </w:pPr>
      <w:r w:rsidRPr="00957521">
        <w:rPr>
          <w:rFonts w:ascii="Arial" w:hAnsi="Arial" w:cs="Arial"/>
          <w:sz w:val="22"/>
          <w:szCs w:val="22"/>
        </w:rPr>
        <w:t>GSE72707</w:t>
      </w:r>
      <w:r>
        <w:rPr>
          <w:rFonts w:ascii="Arial" w:hAnsi="Arial" w:cs="Arial"/>
          <w:sz w:val="22"/>
          <w:szCs w:val="22"/>
        </w:rPr>
        <w:t>:</w:t>
      </w:r>
      <w:r w:rsidRPr="00957521">
        <w:rPr>
          <w:rFonts w:ascii="Arial" w:hAnsi="Arial" w:cs="Arial"/>
          <w:sz w:val="22"/>
          <w:szCs w:val="22"/>
        </w:rPr>
        <w:t xml:space="preserve"> Genomic alterations during the progress of pulmonary</w:t>
      </w:r>
      <w:r>
        <w:rPr>
          <w:rFonts w:ascii="Arial" w:hAnsi="Arial" w:cs="Arial"/>
          <w:sz w:val="22"/>
          <w:szCs w:val="22"/>
        </w:rPr>
        <w:t xml:space="preserve"> </w:t>
      </w:r>
      <w:r w:rsidRPr="00957521">
        <w:rPr>
          <w:rFonts w:ascii="Arial" w:hAnsi="Arial" w:cs="Arial"/>
          <w:sz w:val="22"/>
          <w:szCs w:val="22"/>
        </w:rPr>
        <w:t>hypertension</w:t>
      </w:r>
      <w:r>
        <w:rPr>
          <w:rFonts w:ascii="Arial" w:hAnsi="Arial" w:cs="Arial"/>
          <w:sz w:val="22"/>
          <w:szCs w:val="22"/>
        </w:rPr>
        <w:t xml:space="preserve"> </w:t>
      </w:r>
      <w:r w:rsidRPr="003F3E8E">
        <w:rPr>
          <w:rFonts w:ascii="Arial" w:hAnsi="Arial" w:cs="Arial"/>
          <w:sz w:val="22"/>
          <w:szCs w:val="22"/>
        </w:rPr>
        <w:t>[</w:t>
      </w:r>
      <w:r w:rsidRPr="003F3E8E">
        <w:rPr>
          <w:rFonts w:ascii="Arial" w:hAnsi="Arial" w:cs="Arial"/>
          <w:i/>
          <w:sz w:val="22"/>
          <w:szCs w:val="22"/>
        </w:rPr>
        <w:t>Rattus</w:t>
      </w:r>
    </w:p>
    <w:p w:rsidR="00957521" w:rsidRPr="003F3E8E" w:rsidRDefault="00B24946" w:rsidP="00957521">
      <w:pPr>
        <w:ind w:left="720" w:hanging="720"/>
        <w:jc w:val="both"/>
        <w:rPr>
          <w:rFonts w:ascii="Arial" w:hAnsi="Arial" w:cs="Arial"/>
          <w:sz w:val="22"/>
          <w:szCs w:val="22"/>
        </w:rPr>
      </w:pPr>
      <w:r>
        <w:rPr>
          <w:rFonts w:ascii="Arial" w:hAnsi="Arial" w:cs="Arial"/>
          <w:i/>
          <w:sz w:val="22"/>
          <w:szCs w:val="22"/>
        </w:rPr>
        <w:tab/>
      </w:r>
      <w:r w:rsidR="00957521" w:rsidRPr="003F3E8E">
        <w:rPr>
          <w:rFonts w:ascii="Arial" w:hAnsi="Arial" w:cs="Arial"/>
          <w:i/>
          <w:sz w:val="22"/>
          <w:szCs w:val="22"/>
        </w:rPr>
        <w:t>norvegicus</w:t>
      </w:r>
      <w:r w:rsidR="00957521" w:rsidRPr="003F3E8E">
        <w:rPr>
          <w:rFonts w:ascii="Arial" w:hAnsi="Arial" w:cs="Arial"/>
          <w:sz w:val="22"/>
          <w:szCs w:val="22"/>
        </w:rPr>
        <w:t>]</w:t>
      </w:r>
    </w:p>
    <w:p w:rsidR="006532E9" w:rsidRDefault="006D161D" w:rsidP="008B76B3">
      <w:pPr>
        <w:ind w:left="720" w:hanging="720"/>
        <w:jc w:val="both"/>
        <w:rPr>
          <w:rFonts w:ascii="Arial" w:hAnsi="Arial" w:cs="Arial"/>
          <w:sz w:val="22"/>
          <w:szCs w:val="22"/>
        </w:rPr>
      </w:pPr>
      <w:r w:rsidRPr="006D161D">
        <w:rPr>
          <w:rFonts w:ascii="Arial" w:hAnsi="Arial" w:cs="Arial"/>
          <w:sz w:val="22"/>
          <w:szCs w:val="22"/>
        </w:rPr>
        <w:t>GSE72563</w:t>
      </w:r>
      <w:r>
        <w:rPr>
          <w:rFonts w:ascii="Arial" w:hAnsi="Arial" w:cs="Arial"/>
          <w:sz w:val="22"/>
          <w:szCs w:val="22"/>
        </w:rPr>
        <w:t xml:space="preserve">: </w:t>
      </w:r>
      <w:r w:rsidRPr="006D161D">
        <w:rPr>
          <w:rFonts w:ascii="Arial" w:hAnsi="Arial" w:cs="Arial"/>
          <w:sz w:val="22"/>
          <w:szCs w:val="22"/>
        </w:rPr>
        <w:t>Haploinsufficiency in bromodomain containing 2 (Brd2) gene</w:t>
      </w:r>
      <w:r>
        <w:rPr>
          <w:rFonts w:ascii="Arial" w:hAnsi="Arial" w:cs="Arial"/>
          <w:sz w:val="22"/>
          <w:szCs w:val="22"/>
        </w:rPr>
        <w:t xml:space="preserve"> </w:t>
      </w:r>
      <w:r w:rsidRPr="006D161D">
        <w:rPr>
          <w:rFonts w:ascii="Arial" w:hAnsi="Arial" w:cs="Arial"/>
          <w:sz w:val="22"/>
          <w:szCs w:val="22"/>
        </w:rPr>
        <w:t>remodels synaptic</w:t>
      </w:r>
    </w:p>
    <w:p w:rsidR="008B76B3" w:rsidRPr="003F3E8E" w:rsidRDefault="006D161D" w:rsidP="008B76B3">
      <w:pPr>
        <w:ind w:left="720" w:hanging="720"/>
        <w:jc w:val="both"/>
        <w:rPr>
          <w:rFonts w:ascii="Arial" w:hAnsi="Arial" w:cs="Arial"/>
          <w:sz w:val="22"/>
          <w:szCs w:val="22"/>
        </w:rPr>
      </w:pPr>
      <w:r w:rsidRPr="006D161D">
        <w:rPr>
          <w:rFonts w:ascii="Arial" w:hAnsi="Arial" w:cs="Arial"/>
          <w:sz w:val="22"/>
          <w:szCs w:val="22"/>
        </w:rPr>
        <w:t>transmission in female mouse striatum in a sex-specific</w:t>
      </w:r>
      <w:r>
        <w:rPr>
          <w:rFonts w:ascii="Arial" w:hAnsi="Arial" w:cs="Arial"/>
          <w:sz w:val="22"/>
          <w:szCs w:val="22"/>
        </w:rPr>
        <w:t xml:space="preserve"> m</w:t>
      </w:r>
      <w:r w:rsidRPr="006D161D">
        <w:rPr>
          <w:rFonts w:ascii="Arial" w:hAnsi="Arial" w:cs="Arial"/>
          <w:sz w:val="22"/>
          <w:szCs w:val="22"/>
        </w:rPr>
        <w:t xml:space="preserve">anner  </w:t>
      </w:r>
      <w:r w:rsidR="008B76B3" w:rsidRPr="003F3E8E">
        <w:rPr>
          <w:rFonts w:ascii="Arial" w:hAnsi="Arial" w:cs="Arial"/>
          <w:sz w:val="22"/>
          <w:szCs w:val="22"/>
        </w:rPr>
        <w:t>[</w:t>
      </w:r>
      <w:r w:rsidR="008B76B3" w:rsidRPr="003F3E8E">
        <w:rPr>
          <w:rStyle w:val="species"/>
          <w:rFonts w:ascii="Arial" w:hAnsi="Arial" w:cs="Arial"/>
          <w:i/>
          <w:sz w:val="22"/>
          <w:szCs w:val="22"/>
        </w:rPr>
        <w:t>Mus musculus</w:t>
      </w:r>
      <w:r w:rsidR="008B76B3" w:rsidRPr="003F3E8E">
        <w:rPr>
          <w:rFonts w:ascii="Arial" w:hAnsi="Arial" w:cs="Arial"/>
          <w:sz w:val="22"/>
          <w:szCs w:val="22"/>
        </w:rPr>
        <w:t>]</w:t>
      </w:r>
    </w:p>
    <w:p w:rsidR="001776D0" w:rsidRDefault="006D161D" w:rsidP="008B76B3">
      <w:pPr>
        <w:ind w:left="720" w:hanging="720"/>
        <w:jc w:val="both"/>
        <w:rPr>
          <w:rFonts w:ascii="Arial" w:hAnsi="Arial" w:cs="Arial"/>
          <w:sz w:val="22"/>
          <w:szCs w:val="22"/>
        </w:rPr>
      </w:pPr>
      <w:r w:rsidRPr="006D161D">
        <w:rPr>
          <w:rFonts w:ascii="Arial" w:hAnsi="Arial" w:cs="Arial"/>
          <w:sz w:val="22"/>
          <w:szCs w:val="22"/>
        </w:rPr>
        <w:t>GSE72562</w:t>
      </w:r>
      <w:r>
        <w:rPr>
          <w:rFonts w:ascii="Arial" w:hAnsi="Arial" w:cs="Arial"/>
          <w:sz w:val="22"/>
          <w:szCs w:val="22"/>
        </w:rPr>
        <w:t xml:space="preserve">: </w:t>
      </w:r>
      <w:r w:rsidRPr="006D161D">
        <w:rPr>
          <w:rFonts w:ascii="Arial" w:hAnsi="Arial" w:cs="Arial"/>
          <w:sz w:val="22"/>
          <w:szCs w:val="22"/>
        </w:rPr>
        <w:t>Haploinsufficiency in bromodomain containing 2 (Brd2) gene</w:t>
      </w:r>
      <w:r>
        <w:rPr>
          <w:rFonts w:ascii="Arial" w:hAnsi="Arial" w:cs="Arial"/>
          <w:sz w:val="22"/>
          <w:szCs w:val="22"/>
        </w:rPr>
        <w:t xml:space="preserve"> </w:t>
      </w:r>
      <w:r w:rsidRPr="006D161D">
        <w:rPr>
          <w:rFonts w:ascii="Arial" w:hAnsi="Arial" w:cs="Arial"/>
          <w:sz w:val="22"/>
          <w:szCs w:val="22"/>
        </w:rPr>
        <w:t>remodels synaptic</w:t>
      </w:r>
    </w:p>
    <w:p w:rsidR="008B76B3" w:rsidRPr="003F3E8E" w:rsidRDefault="006D161D" w:rsidP="001776D0">
      <w:pPr>
        <w:ind w:left="720"/>
        <w:jc w:val="both"/>
        <w:rPr>
          <w:rFonts w:ascii="Arial" w:hAnsi="Arial" w:cs="Arial"/>
          <w:sz w:val="22"/>
          <w:szCs w:val="22"/>
        </w:rPr>
      </w:pPr>
      <w:r w:rsidRPr="006D161D">
        <w:rPr>
          <w:rFonts w:ascii="Arial" w:hAnsi="Arial" w:cs="Arial"/>
          <w:sz w:val="22"/>
          <w:szCs w:val="22"/>
        </w:rPr>
        <w:t xml:space="preserve">transmission in male mouse striatum </w:t>
      </w:r>
      <w:r w:rsidR="008B76B3" w:rsidRPr="003F3E8E">
        <w:rPr>
          <w:rFonts w:ascii="Arial" w:hAnsi="Arial" w:cs="Arial"/>
          <w:sz w:val="22"/>
          <w:szCs w:val="22"/>
        </w:rPr>
        <w:t>[</w:t>
      </w:r>
      <w:r w:rsidR="008B76B3" w:rsidRPr="003F3E8E">
        <w:rPr>
          <w:rStyle w:val="species"/>
          <w:rFonts w:ascii="Arial" w:hAnsi="Arial" w:cs="Arial"/>
          <w:i/>
          <w:sz w:val="22"/>
          <w:szCs w:val="22"/>
        </w:rPr>
        <w:t>Mus musculus</w:t>
      </w:r>
      <w:r w:rsidR="008B76B3" w:rsidRPr="003F3E8E">
        <w:rPr>
          <w:rFonts w:ascii="Arial" w:hAnsi="Arial" w:cs="Arial"/>
          <w:sz w:val="22"/>
          <w:szCs w:val="22"/>
        </w:rPr>
        <w:t>]</w:t>
      </w:r>
    </w:p>
    <w:p w:rsidR="006D161D" w:rsidRDefault="006D161D" w:rsidP="006D161D">
      <w:pPr>
        <w:ind w:left="720" w:hanging="720"/>
        <w:jc w:val="both"/>
        <w:rPr>
          <w:rFonts w:ascii="Arial" w:hAnsi="Arial" w:cs="Arial"/>
          <w:sz w:val="22"/>
          <w:szCs w:val="22"/>
        </w:rPr>
      </w:pPr>
      <w:r w:rsidRPr="006D161D">
        <w:rPr>
          <w:rFonts w:ascii="Arial" w:hAnsi="Arial" w:cs="Arial"/>
          <w:sz w:val="22"/>
          <w:szCs w:val="22"/>
        </w:rPr>
        <w:t>GSE72561</w:t>
      </w:r>
      <w:r>
        <w:rPr>
          <w:rFonts w:ascii="Arial" w:hAnsi="Arial" w:cs="Arial"/>
          <w:sz w:val="22"/>
          <w:szCs w:val="22"/>
        </w:rPr>
        <w:t xml:space="preserve">: </w:t>
      </w:r>
      <w:r w:rsidRPr="006D161D">
        <w:rPr>
          <w:rFonts w:ascii="Arial" w:hAnsi="Arial" w:cs="Arial"/>
          <w:sz w:val="22"/>
          <w:szCs w:val="22"/>
        </w:rPr>
        <w:t>Transcriptomic effects of law salt diet on the mouse left</w:t>
      </w:r>
      <w:r>
        <w:rPr>
          <w:rFonts w:ascii="Arial" w:hAnsi="Arial" w:cs="Arial"/>
          <w:sz w:val="22"/>
          <w:szCs w:val="22"/>
        </w:rPr>
        <w:t xml:space="preserve"> </w:t>
      </w:r>
      <w:r w:rsidRPr="006D161D">
        <w:rPr>
          <w:rFonts w:ascii="Arial" w:hAnsi="Arial" w:cs="Arial"/>
          <w:sz w:val="22"/>
          <w:szCs w:val="22"/>
        </w:rPr>
        <w:t xml:space="preserve">ventricle </w:t>
      </w:r>
      <w:r w:rsidR="00957521">
        <w:rPr>
          <w:rFonts w:ascii="Arial" w:hAnsi="Arial" w:cs="Arial"/>
          <w:sz w:val="22"/>
          <w:szCs w:val="22"/>
        </w:rPr>
        <w:t>[</w:t>
      </w:r>
      <w:r w:rsidR="00957521">
        <w:rPr>
          <w:rFonts w:ascii="Arial" w:hAnsi="Arial" w:cs="Arial"/>
          <w:i/>
          <w:sz w:val="22"/>
          <w:szCs w:val="22"/>
        </w:rPr>
        <w:t>Mus musculus</w:t>
      </w:r>
      <w:r w:rsidR="00957521">
        <w:rPr>
          <w:rFonts w:ascii="Arial" w:hAnsi="Arial" w:cs="Arial"/>
          <w:sz w:val="22"/>
          <w:szCs w:val="22"/>
        </w:rPr>
        <w:t>]</w:t>
      </w:r>
      <w:r w:rsidRPr="006D161D">
        <w:rPr>
          <w:rFonts w:ascii="Arial" w:hAnsi="Arial" w:cs="Arial"/>
          <w:sz w:val="22"/>
          <w:szCs w:val="22"/>
        </w:rPr>
        <w:t xml:space="preserve"> </w:t>
      </w:r>
    </w:p>
    <w:p w:rsidR="008736B7" w:rsidRDefault="00B52C6B" w:rsidP="00B52C6B">
      <w:pPr>
        <w:ind w:left="720" w:hanging="720"/>
        <w:jc w:val="both"/>
        <w:rPr>
          <w:rFonts w:ascii="Arial" w:hAnsi="Arial" w:cs="Arial"/>
          <w:sz w:val="22"/>
          <w:szCs w:val="22"/>
        </w:rPr>
      </w:pPr>
      <w:r w:rsidRPr="00B52C6B">
        <w:rPr>
          <w:rFonts w:ascii="Arial" w:hAnsi="Arial" w:cs="Arial"/>
          <w:sz w:val="22"/>
          <w:szCs w:val="22"/>
        </w:rPr>
        <w:t>GSE72415</w:t>
      </w:r>
      <w:r w:rsidR="00CF14CE">
        <w:rPr>
          <w:rFonts w:ascii="Arial" w:hAnsi="Arial" w:cs="Arial"/>
          <w:sz w:val="22"/>
          <w:szCs w:val="22"/>
        </w:rPr>
        <w:t>:</w:t>
      </w:r>
      <w:r w:rsidRPr="00B52C6B">
        <w:rPr>
          <w:rFonts w:ascii="Arial" w:hAnsi="Arial" w:cs="Arial"/>
          <w:sz w:val="22"/>
          <w:szCs w:val="22"/>
        </w:rPr>
        <w:t xml:space="preserve"> Transcriptomic effects of Capridine on the acute promyelocytic</w:t>
      </w:r>
      <w:r>
        <w:rPr>
          <w:rFonts w:ascii="Arial" w:hAnsi="Arial" w:cs="Arial"/>
          <w:sz w:val="22"/>
          <w:szCs w:val="22"/>
        </w:rPr>
        <w:t xml:space="preserve"> </w:t>
      </w:r>
      <w:r w:rsidRPr="00B52C6B">
        <w:rPr>
          <w:rFonts w:ascii="Arial" w:hAnsi="Arial" w:cs="Arial"/>
          <w:sz w:val="22"/>
          <w:szCs w:val="22"/>
        </w:rPr>
        <w:t xml:space="preserve">leukemia HL-60 </w:t>
      </w:r>
      <w:r>
        <w:rPr>
          <w:rFonts w:ascii="Arial" w:hAnsi="Arial" w:cs="Arial"/>
          <w:sz w:val="22"/>
          <w:szCs w:val="22"/>
        </w:rPr>
        <w:t>cell</w:t>
      </w:r>
    </w:p>
    <w:p w:rsidR="00B52C6B" w:rsidRDefault="00B52C6B" w:rsidP="008736B7">
      <w:pPr>
        <w:ind w:left="720"/>
        <w:jc w:val="both"/>
        <w:rPr>
          <w:rFonts w:ascii="Arial" w:hAnsi="Arial" w:cs="Arial"/>
          <w:sz w:val="22"/>
          <w:szCs w:val="22"/>
        </w:rPr>
      </w:pPr>
      <w:r>
        <w:rPr>
          <w:rFonts w:ascii="Arial" w:hAnsi="Arial" w:cs="Arial"/>
          <w:sz w:val="22"/>
          <w:szCs w:val="22"/>
        </w:rPr>
        <w:t>line [</w:t>
      </w:r>
      <w:r>
        <w:rPr>
          <w:rFonts w:ascii="Arial" w:hAnsi="Arial" w:cs="Arial"/>
          <w:i/>
          <w:sz w:val="22"/>
          <w:szCs w:val="22"/>
        </w:rPr>
        <w:t>Homo sapiens</w:t>
      </w:r>
      <w:r>
        <w:rPr>
          <w:rFonts w:ascii="Arial" w:hAnsi="Arial" w:cs="Arial"/>
          <w:sz w:val="22"/>
          <w:szCs w:val="22"/>
        </w:rPr>
        <w:t>]</w:t>
      </w:r>
    </w:p>
    <w:p w:rsidR="00B52C6B" w:rsidRDefault="00B52C6B" w:rsidP="00B52C6B">
      <w:pPr>
        <w:ind w:left="720" w:hanging="720"/>
        <w:jc w:val="both"/>
        <w:rPr>
          <w:rFonts w:ascii="Arial" w:hAnsi="Arial" w:cs="Arial"/>
          <w:sz w:val="22"/>
          <w:szCs w:val="22"/>
        </w:rPr>
      </w:pPr>
      <w:r w:rsidRPr="00B52C6B">
        <w:rPr>
          <w:rFonts w:ascii="Arial" w:hAnsi="Arial" w:cs="Arial"/>
          <w:sz w:val="22"/>
          <w:szCs w:val="22"/>
        </w:rPr>
        <w:t>GSE72414</w:t>
      </w:r>
      <w:r>
        <w:rPr>
          <w:rFonts w:ascii="Arial" w:hAnsi="Arial" w:cs="Arial"/>
          <w:sz w:val="22"/>
          <w:szCs w:val="22"/>
        </w:rPr>
        <w:t>:</w:t>
      </w:r>
      <w:r w:rsidRPr="00B52C6B">
        <w:rPr>
          <w:rFonts w:ascii="Arial" w:hAnsi="Arial" w:cs="Arial"/>
          <w:sz w:val="22"/>
          <w:szCs w:val="22"/>
        </w:rPr>
        <w:t xml:space="preserve"> </w:t>
      </w:r>
      <w:r>
        <w:rPr>
          <w:rFonts w:ascii="Arial" w:hAnsi="Arial" w:cs="Arial"/>
          <w:sz w:val="22"/>
          <w:szCs w:val="22"/>
        </w:rPr>
        <w:t>R</w:t>
      </w:r>
      <w:r w:rsidRPr="00B52C6B">
        <w:rPr>
          <w:rFonts w:ascii="Arial" w:hAnsi="Arial" w:cs="Arial"/>
          <w:sz w:val="22"/>
          <w:szCs w:val="22"/>
        </w:rPr>
        <w:t>emodeling of DNA transcription genomic fabric in</w:t>
      </w:r>
      <w:r>
        <w:rPr>
          <w:rFonts w:ascii="Arial" w:hAnsi="Arial" w:cs="Arial"/>
          <w:sz w:val="22"/>
          <w:szCs w:val="22"/>
        </w:rPr>
        <w:t xml:space="preserve"> </w:t>
      </w:r>
      <w:r w:rsidRPr="00B52C6B">
        <w:rPr>
          <w:rFonts w:ascii="Arial" w:hAnsi="Arial" w:cs="Arial"/>
          <w:sz w:val="22"/>
          <w:szCs w:val="22"/>
        </w:rPr>
        <w:t xml:space="preserve">Capridine-treated LNCaP human prostate cancer cell line </w:t>
      </w:r>
      <w:r>
        <w:rPr>
          <w:rFonts w:ascii="Arial" w:hAnsi="Arial" w:cs="Arial"/>
          <w:sz w:val="22"/>
          <w:szCs w:val="22"/>
        </w:rPr>
        <w:t>[</w:t>
      </w:r>
      <w:r>
        <w:rPr>
          <w:rFonts w:ascii="Arial" w:hAnsi="Arial" w:cs="Arial"/>
          <w:i/>
          <w:sz w:val="22"/>
          <w:szCs w:val="22"/>
        </w:rPr>
        <w:t>Homo sapiens</w:t>
      </w:r>
      <w:r>
        <w:rPr>
          <w:rFonts w:ascii="Arial" w:hAnsi="Arial" w:cs="Arial"/>
          <w:sz w:val="22"/>
          <w:szCs w:val="22"/>
        </w:rPr>
        <w:t>]</w:t>
      </w:r>
      <w:r w:rsidRPr="00B52C6B">
        <w:rPr>
          <w:rFonts w:ascii="Arial" w:hAnsi="Arial" w:cs="Arial"/>
          <w:sz w:val="22"/>
          <w:szCs w:val="22"/>
        </w:rPr>
        <w:t xml:space="preserve"> </w:t>
      </w:r>
    </w:p>
    <w:p w:rsidR="00B24946" w:rsidRDefault="007C2C23" w:rsidP="007C2C23">
      <w:pPr>
        <w:ind w:left="720" w:hanging="720"/>
        <w:jc w:val="both"/>
        <w:rPr>
          <w:rFonts w:ascii="Arial" w:hAnsi="Arial" w:cs="Arial"/>
          <w:sz w:val="22"/>
          <w:szCs w:val="22"/>
        </w:rPr>
      </w:pPr>
      <w:r w:rsidRPr="007C2C23">
        <w:rPr>
          <w:rFonts w:ascii="Arial" w:hAnsi="Arial" w:cs="Arial"/>
          <w:sz w:val="22"/>
          <w:szCs w:val="22"/>
        </w:rPr>
        <w:t>GSE72333</w:t>
      </w:r>
      <w:r>
        <w:rPr>
          <w:rFonts w:ascii="Arial" w:hAnsi="Arial" w:cs="Arial"/>
          <w:sz w:val="22"/>
          <w:szCs w:val="22"/>
        </w:rPr>
        <w:t xml:space="preserve">: </w:t>
      </w:r>
      <w:r w:rsidRPr="007C2C23">
        <w:rPr>
          <w:rFonts w:ascii="Arial" w:hAnsi="Arial" w:cs="Arial"/>
          <w:sz w:val="22"/>
          <w:szCs w:val="22"/>
        </w:rPr>
        <w:t>Remodeling of major genomic fabrics and their interplay in</w:t>
      </w:r>
      <w:r>
        <w:rPr>
          <w:rFonts w:ascii="Arial" w:hAnsi="Arial" w:cs="Arial"/>
          <w:sz w:val="22"/>
          <w:szCs w:val="22"/>
        </w:rPr>
        <w:t xml:space="preserve"> </w:t>
      </w:r>
      <w:r w:rsidRPr="007C2C23">
        <w:rPr>
          <w:rFonts w:ascii="Arial" w:hAnsi="Arial" w:cs="Arial"/>
          <w:sz w:val="22"/>
          <w:szCs w:val="22"/>
        </w:rPr>
        <w:t>Capridine-treated</w:t>
      </w:r>
    </w:p>
    <w:p w:rsidR="007C2C23" w:rsidRDefault="00B24946" w:rsidP="007C2C23">
      <w:pPr>
        <w:ind w:left="720" w:hanging="720"/>
        <w:jc w:val="both"/>
        <w:rPr>
          <w:rFonts w:ascii="Arial" w:hAnsi="Arial" w:cs="Arial"/>
          <w:sz w:val="22"/>
          <w:szCs w:val="22"/>
        </w:rPr>
      </w:pPr>
      <w:r>
        <w:rPr>
          <w:rFonts w:ascii="Arial" w:hAnsi="Arial" w:cs="Arial"/>
          <w:sz w:val="22"/>
          <w:szCs w:val="22"/>
        </w:rPr>
        <w:tab/>
      </w:r>
      <w:r w:rsidR="007C2C23" w:rsidRPr="007C2C23">
        <w:rPr>
          <w:rFonts w:ascii="Arial" w:hAnsi="Arial" w:cs="Arial"/>
          <w:sz w:val="22"/>
          <w:szCs w:val="22"/>
        </w:rPr>
        <w:t>DU145 classic human prostate cancer</w:t>
      </w:r>
      <w:r w:rsidR="00B52C6B">
        <w:rPr>
          <w:rFonts w:ascii="Arial" w:hAnsi="Arial" w:cs="Arial"/>
          <w:sz w:val="22"/>
          <w:szCs w:val="22"/>
        </w:rPr>
        <w:t xml:space="preserve"> [</w:t>
      </w:r>
      <w:r w:rsidR="00B52C6B">
        <w:rPr>
          <w:rFonts w:ascii="Arial" w:hAnsi="Arial" w:cs="Arial"/>
          <w:i/>
          <w:sz w:val="22"/>
          <w:szCs w:val="22"/>
        </w:rPr>
        <w:t>Homo sapiens</w:t>
      </w:r>
      <w:r w:rsidR="00B52C6B">
        <w:rPr>
          <w:rFonts w:ascii="Arial" w:hAnsi="Arial" w:cs="Arial"/>
          <w:sz w:val="22"/>
          <w:szCs w:val="22"/>
        </w:rPr>
        <w:t>]</w:t>
      </w:r>
      <w:r w:rsidR="00B52C6B" w:rsidRPr="00B52C6B">
        <w:rPr>
          <w:rFonts w:ascii="Arial" w:hAnsi="Arial" w:cs="Arial"/>
          <w:sz w:val="22"/>
          <w:szCs w:val="22"/>
        </w:rPr>
        <w:t xml:space="preserve"> </w:t>
      </w:r>
    </w:p>
    <w:p w:rsidR="00F66124" w:rsidRDefault="00C9361D" w:rsidP="00C9361D">
      <w:pPr>
        <w:ind w:left="720" w:hanging="720"/>
        <w:jc w:val="both"/>
        <w:rPr>
          <w:rFonts w:ascii="Arial" w:hAnsi="Arial" w:cs="Arial"/>
          <w:sz w:val="22"/>
          <w:szCs w:val="22"/>
        </w:rPr>
      </w:pPr>
      <w:r>
        <w:rPr>
          <w:rFonts w:ascii="Arial" w:hAnsi="Arial" w:cs="Arial"/>
          <w:sz w:val="22"/>
          <w:szCs w:val="22"/>
        </w:rPr>
        <w:t xml:space="preserve">GSE72304: </w:t>
      </w:r>
      <w:r w:rsidRPr="00C9361D">
        <w:rPr>
          <w:rFonts w:ascii="Arial" w:hAnsi="Arial" w:cs="Arial"/>
          <w:sz w:val="22"/>
          <w:szCs w:val="22"/>
        </w:rPr>
        <w:t>Remodeling of major genomic fabrics and their interplay in</w:t>
      </w:r>
      <w:r>
        <w:rPr>
          <w:rFonts w:ascii="Arial" w:hAnsi="Arial" w:cs="Arial"/>
          <w:sz w:val="22"/>
          <w:szCs w:val="22"/>
        </w:rPr>
        <w:t xml:space="preserve"> </w:t>
      </w:r>
      <w:r w:rsidRPr="00C9361D">
        <w:rPr>
          <w:rFonts w:ascii="Arial" w:hAnsi="Arial" w:cs="Arial"/>
          <w:sz w:val="22"/>
          <w:szCs w:val="22"/>
        </w:rPr>
        <w:t xml:space="preserve">metastatic clear cell </w:t>
      </w:r>
    </w:p>
    <w:p w:rsidR="00C9361D" w:rsidRPr="003F3E8E" w:rsidRDefault="00F66124" w:rsidP="00C9361D">
      <w:pPr>
        <w:ind w:left="720" w:hanging="720"/>
        <w:jc w:val="both"/>
        <w:rPr>
          <w:rFonts w:ascii="Arial" w:hAnsi="Arial" w:cs="Arial"/>
          <w:sz w:val="22"/>
          <w:szCs w:val="22"/>
        </w:rPr>
      </w:pPr>
      <w:r>
        <w:rPr>
          <w:rFonts w:ascii="Arial" w:hAnsi="Arial" w:cs="Arial"/>
          <w:sz w:val="22"/>
          <w:szCs w:val="22"/>
        </w:rPr>
        <w:tab/>
      </w:r>
      <w:r w:rsidR="00C9361D" w:rsidRPr="00C9361D">
        <w:rPr>
          <w:rFonts w:ascii="Arial" w:hAnsi="Arial" w:cs="Arial"/>
          <w:sz w:val="22"/>
          <w:szCs w:val="22"/>
        </w:rPr>
        <w:t xml:space="preserve">renal carcinoma </w:t>
      </w:r>
      <w:r w:rsidR="00C9361D">
        <w:rPr>
          <w:rFonts w:ascii="Arial" w:hAnsi="Arial" w:cs="Arial"/>
          <w:sz w:val="22"/>
          <w:szCs w:val="22"/>
        </w:rPr>
        <w:t>[</w:t>
      </w:r>
      <w:r w:rsidR="00C9361D">
        <w:rPr>
          <w:rFonts w:ascii="Arial" w:hAnsi="Arial" w:cs="Arial"/>
          <w:i/>
          <w:sz w:val="22"/>
          <w:szCs w:val="22"/>
        </w:rPr>
        <w:t>Homo sapiens</w:t>
      </w:r>
      <w:r w:rsidR="00C9361D">
        <w:rPr>
          <w:rFonts w:ascii="Arial" w:hAnsi="Arial" w:cs="Arial"/>
          <w:sz w:val="22"/>
          <w:szCs w:val="22"/>
        </w:rPr>
        <w:t>]</w:t>
      </w:r>
      <w:r w:rsidR="00C9361D" w:rsidRPr="00C9361D">
        <w:rPr>
          <w:rFonts w:ascii="Arial" w:hAnsi="Arial" w:cs="Arial"/>
          <w:sz w:val="22"/>
          <w:szCs w:val="22"/>
        </w:rPr>
        <w:t xml:space="preserve"> </w:t>
      </w:r>
    </w:p>
    <w:p w:rsidR="007B6282" w:rsidRDefault="003F3E8E" w:rsidP="00DA6D6B">
      <w:pPr>
        <w:ind w:left="720" w:hanging="720"/>
        <w:jc w:val="both"/>
        <w:rPr>
          <w:rFonts w:ascii="Arial" w:hAnsi="Arial" w:cs="Arial"/>
          <w:sz w:val="22"/>
          <w:szCs w:val="22"/>
        </w:rPr>
      </w:pPr>
      <w:r w:rsidRPr="003F3E8E">
        <w:rPr>
          <w:rFonts w:ascii="Arial" w:hAnsi="Arial" w:cs="Arial"/>
          <w:sz w:val="22"/>
          <w:szCs w:val="22"/>
        </w:rPr>
        <w:t>GSE62686: PRR7 is a novel NMDA-dependent inhibitor of c-Jun ubiquitination in neurons</w:t>
      </w:r>
    </w:p>
    <w:p w:rsidR="003F3E8E" w:rsidRPr="003F3E8E" w:rsidRDefault="007B6282" w:rsidP="00DA6D6B">
      <w:pPr>
        <w:ind w:left="720" w:hanging="720"/>
        <w:jc w:val="both"/>
        <w:rPr>
          <w:rFonts w:ascii="Arial" w:hAnsi="Arial" w:cs="Arial"/>
          <w:sz w:val="22"/>
          <w:szCs w:val="22"/>
        </w:rPr>
      </w:pPr>
      <w:r>
        <w:rPr>
          <w:rFonts w:ascii="Arial" w:hAnsi="Arial" w:cs="Arial"/>
          <w:sz w:val="22"/>
          <w:szCs w:val="22"/>
        </w:rPr>
        <w:tab/>
      </w:r>
      <w:r w:rsidR="003F3E8E" w:rsidRPr="003F3E8E">
        <w:rPr>
          <w:rFonts w:ascii="Arial" w:hAnsi="Arial" w:cs="Arial"/>
          <w:sz w:val="22"/>
          <w:szCs w:val="22"/>
        </w:rPr>
        <w:t>[</w:t>
      </w:r>
      <w:r w:rsidR="003F3E8E" w:rsidRPr="003F3E8E">
        <w:rPr>
          <w:rFonts w:ascii="Arial" w:hAnsi="Arial" w:cs="Arial"/>
          <w:i/>
          <w:sz w:val="22"/>
          <w:szCs w:val="22"/>
        </w:rPr>
        <w:t>Rattus norvegicus</w:t>
      </w:r>
      <w:r w:rsidR="003F3E8E" w:rsidRPr="003F3E8E">
        <w:rPr>
          <w:rFonts w:ascii="Arial" w:hAnsi="Arial" w:cs="Arial"/>
          <w:sz w:val="22"/>
          <w:szCs w:val="22"/>
        </w:rPr>
        <w:t>]</w:t>
      </w:r>
    </w:p>
    <w:p w:rsidR="003F3E8E" w:rsidRPr="003F3E8E" w:rsidRDefault="003F3E8E" w:rsidP="00DA6D6B">
      <w:pPr>
        <w:ind w:left="720" w:hanging="720"/>
        <w:jc w:val="both"/>
        <w:rPr>
          <w:rFonts w:ascii="Arial" w:hAnsi="Arial" w:cs="Arial"/>
          <w:sz w:val="22"/>
          <w:szCs w:val="22"/>
        </w:rPr>
      </w:pPr>
      <w:r w:rsidRPr="003F3E8E">
        <w:rPr>
          <w:rFonts w:ascii="Arial" w:hAnsi="Arial" w:cs="Arial"/>
          <w:sz w:val="22"/>
          <w:szCs w:val="22"/>
        </w:rPr>
        <w:t>GSE60013: EB-mediated NPY expression and release. [</w:t>
      </w:r>
      <w:r w:rsidRPr="003F3E8E">
        <w:rPr>
          <w:rFonts w:ascii="Arial" w:hAnsi="Arial" w:cs="Arial"/>
          <w:i/>
          <w:sz w:val="22"/>
          <w:szCs w:val="22"/>
        </w:rPr>
        <w:t>Rattus norvegicus</w:t>
      </w:r>
      <w:r w:rsidRPr="003F3E8E">
        <w:rPr>
          <w:rFonts w:ascii="Arial" w:hAnsi="Arial" w:cs="Arial"/>
          <w:sz w:val="22"/>
          <w:szCs w:val="22"/>
        </w:rPr>
        <w:t>]</w:t>
      </w:r>
    </w:p>
    <w:p w:rsidR="00F66124" w:rsidRDefault="003F3E8E" w:rsidP="00DA6D6B">
      <w:pPr>
        <w:ind w:left="720" w:hanging="720"/>
        <w:jc w:val="both"/>
        <w:rPr>
          <w:rFonts w:ascii="Arial" w:hAnsi="Arial" w:cs="Arial"/>
          <w:sz w:val="22"/>
          <w:szCs w:val="22"/>
        </w:rPr>
      </w:pPr>
      <w:r w:rsidRPr="003F3E8E">
        <w:rPr>
          <w:rFonts w:ascii="Arial" w:hAnsi="Arial" w:cs="Arial"/>
          <w:sz w:val="22"/>
          <w:szCs w:val="22"/>
        </w:rPr>
        <w:t xml:space="preserve">GSE48170: Transcriptomic effects on early life and peripubertal dietary vitamin D deficiency on </w:t>
      </w:r>
    </w:p>
    <w:p w:rsidR="003F3E8E" w:rsidRPr="003F3E8E" w:rsidRDefault="00F66124" w:rsidP="00DA6D6B">
      <w:pPr>
        <w:ind w:left="720" w:hanging="720"/>
        <w:jc w:val="both"/>
        <w:rPr>
          <w:rFonts w:ascii="Arial" w:hAnsi="Arial" w:cs="Arial"/>
          <w:sz w:val="22"/>
          <w:szCs w:val="22"/>
        </w:rPr>
      </w:pPr>
      <w:r>
        <w:rPr>
          <w:rFonts w:ascii="Arial" w:hAnsi="Arial" w:cs="Arial"/>
          <w:sz w:val="22"/>
          <w:szCs w:val="22"/>
        </w:rPr>
        <w:tab/>
      </w:r>
      <w:r w:rsidR="003F3E8E" w:rsidRPr="003F3E8E">
        <w:rPr>
          <w:rFonts w:ascii="Arial" w:hAnsi="Arial" w:cs="Arial"/>
          <w:sz w:val="22"/>
          <w:szCs w:val="22"/>
        </w:rPr>
        <w:t>mouse ovary and pituitary gland [</w:t>
      </w:r>
      <w:r w:rsidR="003F3E8E" w:rsidRPr="003F3E8E">
        <w:rPr>
          <w:rStyle w:val="species"/>
          <w:rFonts w:ascii="Arial" w:hAnsi="Arial" w:cs="Arial"/>
          <w:i/>
          <w:sz w:val="22"/>
          <w:szCs w:val="22"/>
        </w:rPr>
        <w:t>Mus musculus</w:t>
      </w:r>
      <w:r w:rsidR="003F3E8E" w:rsidRPr="003F3E8E">
        <w:rPr>
          <w:rFonts w:ascii="Arial" w:hAnsi="Arial" w:cs="Arial"/>
          <w:sz w:val="22"/>
          <w:szCs w:val="22"/>
        </w:rPr>
        <w:t>]</w:t>
      </w:r>
    </w:p>
    <w:p w:rsidR="003F3E8E" w:rsidRPr="003F3E8E" w:rsidRDefault="003F3E8E" w:rsidP="00DA6D6B">
      <w:pPr>
        <w:ind w:left="720" w:hanging="720"/>
        <w:jc w:val="both"/>
        <w:rPr>
          <w:rFonts w:ascii="Arial" w:hAnsi="Arial" w:cs="Arial"/>
          <w:sz w:val="22"/>
          <w:szCs w:val="22"/>
        </w:rPr>
      </w:pPr>
      <w:r w:rsidRPr="003F3E8E">
        <w:rPr>
          <w:rFonts w:ascii="Arial" w:hAnsi="Arial" w:cs="Arial"/>
          <w:sz w:val="22"/>
          <w:szCs w:val="22"/>
        </w:rPr>
        <w:t>GSE48169: Transcriptomic effects on early life and peripubertal dietary vitamin D deficiency on</w:t>
      </w:r>
    </w:p>
    <w:p w:rsidR="003F3E8E" w:rsidRPr="003F3E8E" w:rsidRDefault="003F3E8E" w:rsidP="00DA6D6B">
      <w:pPr>
        <w:ind w:left="720" w:hanging="720"/>
        <w:jc w:val="both"/>
        <w:rPr>
          <w:rFonts w:ascii="Arial" w:hAnsi="Arial" w:cs="Arial"/>
          <w:sz w:val="22"/>
          <w:szCs w:val="22"/>
        </w:rPr>
      </w:pPr>
      <w:r w:rsidRPr="003F3E8E">
        <w:rPr>
          <w:rFonts w:ascii="Arial" w:hAnsi="Arial" w:cs="Arial"/>
          <w:sz w:val="22"/>
          <w:szCs w:val="22"/>
        </w:rPr>
        <w:tab/>
        <w:t>mouse pituitary gland [</w:t>
      </w:r>
      <w:r w:rsidRPr="003F3E8E">
        <w:rPr>
          <w:rStyle w:val="species"/>
          <w:rFonts w:ascii="Arial" w:hAnsi="Arial" w:cs="Arial"/>
          <w:i/>
          <w:sz w:val="22"/>
          <w:szCs w:val="22"/>
        </w:rPr>
        <w:t>Mus musculus</w:t>
      </w:r>
      <w:r w:rsidRPr="003F3E8E">
        <w:rPr>
          <w:rFonts w:ascii="Arial" w:hAnsi="Arial" w:cs="Arial"/>
          <w:sz w:val="22"/>
          <w:szCs w:val="22"/>
        </w:rPr>
        <w:t>]</w:t>
      </w:r>
    </w:p>
    <w:p w:rsidR="003F3E8E" w:rsidRPr="003F3E8E" w:rsidRDefault="003F3E8E" w:rsidP="00DA6D6B">
      <w:pPr>
        <w:ind w:left="720" w:hanging="720"/>
        <w:jc w:val="both"/>
        <w:rPr>
          <w:rFonts w:ascii="Arial" w:hAnsi="Arial" w:cs="Arial"/>
          <w:sz w:val="22"/>
          <w:szCs w:val="22"/>
        </w:rPr>
      </w:pPr>
      <w:r w:rsidRPr="003F3E8E">
        <w:rPr>
          <w:rFonts w:ascii="Arial" w:hAnsi="Arial" w:cs="Arial"/>
          <w:sz w:val="22"/>
          <w:szCs w:val="22"/>
        </w:rPr>
        <w:t>GSE48167: Transcriptomic effects on early life and peripubertal dietary vitamin D deficiency on mouse ovary [</w:t>
      </w:r>
      <w:r w:rsidRPr="003F3E8E">
        <w:rPr>
          <w:rStyle w:val="species"/>
          <w:rFonts w:ascii="Arial" w:hAnsi="Arial" w:cs="Arial"/>
          <w:i/>
          <w:sz w:val="22"/>
          <w:szCs w:val="22"/>
        </w:rPr>
        <w:t>Mus musculus</w:t>
      </w:r>
      <w:r w:rsidRPr="003F3E8E">
        <w:rPr>
          <w:rFonts w:ascii="Arial" w:hAnsi="Arial" w:cs="Arial"/>
          <w:sz w:val="22"/>
          <w:szCs w:val="22"/>
        </w:rPr>
        <w:t>]</w:t>
      </w:r>
    </w:p>
    <w:p w:rsidR="003F3E8E" w:rsidRPr="003F3E8E" w:rsidRDefault="003F3E8E" w:rsidP="00DA6D6B">
      <w:pPr>
        <w:ind w:left="720" w:hanging="720"/>
        <w:jc w:val="both"/>
        <w:rPr>
          <w:rFonts w:ascii="Arial" w:hAnsi="Arial" w:cs="Arial"/>
          <w:sz w:val="22"/>
          <w:szCs w:val="22"/>
        </w:rPr>
      </w:pPr>
      <w:r w:rsidRPr="003F3E8E">
        <w:rPr>
          <w:rFonts w:ascii="Arial" w:hAnsi="Arial" w:cs="Arial"/>
          <w:sz w:val="22"/>
          <w:szCs w:val="22"/>
        </w:rPr>
        <w:t>GSE45348: Left-right transcriptomic differences in adult male mouse heart ventricles [</w:t>
      </w:r>
      <w:r w:rsidRPr="003F3E8E">
        <w:rPr>
          <w:rStyle w:val="species"/>
          <w:rFonts w:ascii="Arial" w:hAnsi="Arial" w:cs="Arial"/>
          <w:i/>
          <w:sz w:val="22"/>
          <w:szCs w:val="22"/>
        </w:rPr>
        <w:t>Mus musculus</w:t>
      </w:r>
      <w:r w:rsidRPr="003F3E8E">
        <w:rPr>
          <w:rFonts w:ascii="Arial" w:hAnsi="Arial" w:cs="Arial"/>
          <w:sz w:val="22"/>
          <w:szCs w:val="22"/>
        </w:rPr>
        <w:t>]</w:t>
      </w:r>
    </w:p>
    <w:p w:rsidR="003F3E8E" w:rsidRPr="003F3E8E" w:rsidRDefault="003F3E8E" w:rsidP="00DA6D6B">
      <w:pPr>
        <w:ind w:left="720" w:hanging="720"/>
        <w:jc w:val="both"/>
        <w:rPr>
          <w:rFonts w:ascii="Arial" w:hAnsi="Arial" w:cs="Arial"/>
          <w:sz w:val="22"/>
          <w:szCs w:val="22"/>
        </w:rPr>
      </w:pPr>
      <w:r w:rsidRPr="003F3E8E">
        <w:rPr>
          <w:rFonts w:ascii="Arial" w:hAnsi="Arial" w:cs="Arial"/>
          <w:sz w:val="22"/>
          <w:szCs w:val="22"/>
        </w:rPr>
        <w:t xml:space="preserve">GSE45339: </w:t>
      </w:r>
      <w:r w:rsidR="007B6282">
        <w:rPr>
          <w:rFonts w:ascii="Arial" w:hAnsi="Arial" w:cs="Arial"/>
          <w:sz w:val="22"/>
          <w:szCs w:val="22"/>
        </w:rPr>
        <w:tab/>
      </w:r>
      <w:r w:rsidRPr="003F3E8E">
        <w:rPr>
          <w:rFonts w:ascii="Arial" w:hAnsi="Arial" w:cs="Arial"/>
          <w:sz w:val="22"/>
          <w:szCs w:val="22"/>
        </w:rPr>
        <w:t>Left-right transcriptomic differences in adult male mouse heart atria [</w:t>
      </w:r>
      <w:r w:rsidRPr="003F3E8E">
        <w:rPr>
          <w:rStyle w:val="species"/>
          <w:rFonts w:ascii="Arial" w:hAnsi="Arial" w:cs="Arial"/>
          <w:i/>
          <w:sz w:val="22"/>
          <w:szCs w:val="22"/>
        </w:rPr>
        <w:t>Mus musculus</w:t>
      </w:r>
      <w:r w:rsidRPr="003F3E8E">
        <w:rPr>
          <w:rFonts w:ascii="Arial" w:hAnsi="Arial" w:cs="Arial"/>
          <w:sz w:val="22"/>
          <w:szCs w:val="22"/>
        </w:rPr>
        <w:t>]</w:t>
      </w:r>
    </w:p>
    <w:p w:rsidR="003F3E8E" w:rsidRPr="003F3E8E" w:rsidRDefault="003F3E8E" w:rsidP="00DA6D6B">
      <w:pPr>
        <w:ind w:left="720" w:hanging="720"/>
        <w:jc w:val="both"/>
        <w:rPr>
          <w:rFonts w:ascii="Arial" w:hAnsi="Arial" w:cs="Arial"/>
          <w:sz w:val="22"/>
          <w:szCs w:val="22"/>
        </w:rPr>
      </w:pPr>
      <w:r w:rsidRPr="003F3E8E">
        <w:rPr>
          <w:rFonts w:ascii="Arial" w:hAnsi="Arial" w:cs="Arial"/>
          <w:sz w:val="22"/>
          <w:szCs w:val="22"/>
        </w:rPr>
        <w:t>GSE44858: Prenatal exposure to corticosteroids: hypothalamic changes relevant for postnatal behavioral impairments [</w:t>
      </w:r>
      <w:r w:rsidRPr="003F3E8E">
        <w:rPr>
          <w:rFonts w:ascii="Arial" w:hAnsi="Arial" w:cs="Arial"/>
          <w:i/>
          <w:sz w:val="22"/>
          <w:szCs w:val="22"/>
        </w:rPr>
        <w:t>Rattus norvegicus</w:t>
      </w:r>
      <w:r w:rsidRPr="003F3E8E">
        <w:rPr>
          <w:rFonts w:ascii="Arial" w:hAnsi="Arial" w:cs="Arial"/>
          <w:sz w:val="22"/>
          <w:szCs w:val="22"/>
        </w:rPr>
        <w:t>]</w:t>
      </w:r>
    </w:p>
    <w:p w:rsidR="003F3E8E" w:rsidRPr="003F3E8E" w:rsidRDefault="003F3E8E" w:rsidP="00DA6D6B">
      <w:pPr>
        <w:ind w:left="720" w:hanging="720"/>
        <w:jc w:val="both"/>
        <w:rPr>
          <w:rFonts w:ascii="Arial" w:hAnsi="Arial" w:cs="Arial"/>
          <w:sz w:val="22"/>
          <w:szCs w:val="22"/>
        </w:rPr>
      </w:pPr>
      <w:r w:rsidRPr="003F3E8E">
        <w:rPr>
          <w:rFonts w:ascii="Arial" w:hAnsi="Arial" w:cs="Arial"/>
          <w:sz w:val="22"/>
          <w:szCs w:val="22"/>
        </w:rPr>
        <w:t>GSE44610: Postnatal glucocorticoids suppress myelination in a dose-dependent manner by genomic mechanisms [</w:t>
      </w:r>
      <w:r w:rsidRPr="003F3E8E">
        <w:rPr>
          <w:rFonts w:ascii="Arial" w:hAnsi="Arial" w:cs="Arial"/>
          <w:i/>
          <w:sz w:val="22"/>
          <w:szCs w:val="22"/>
        </w:rPr>
        <w:t>Oryctolagus cuniculus</w:t>
      </w:r>
      <w:r w:rsidRPr="003F3E8E">
        <w:rPr>
          <w:rFonts w:ascii="Arial" w:hAnsi="Arial" w:cs="Arial"/>
          <w:sz w:val="22"/>
          <w:szCs w:val="22"/>
        </w:rPr>
        <w:t>]</w:t>
      </w:r>
    </w:p>
    <w:p w:rsidR="006C04E9" w:rsidRDefault="003F3E8E" w:rsidP="00DA6D6B">
      <w:pPr>
        <w:ind w:left="720" w:hanging="720"/>
        <w:jc w:val="both"/>
        <w:rPr>
          <w:rFonts w:ascii="Arial" w:hAnsi="Arial" w:cs="Arial"/>
          <w:sz w:val="22"/>
          <w:szCs w:val="22"/>
        </w:rPr>
      </w:pPr>
      <w:r w:rsidRPr="003F3E8E">
        <w:rPr>
          <w:rFonts w:ascii="Arial" w:hAnsi="Arial" w:cs="Arial"/>
          <w:sz w:val="22"/>
          <w:szCs w:val="22"/>
        </w:rPr>
        <w:t>GSE44031: Transcriptome profiling of hypocampal CA1 after early life seizure-induced</w:t>
      </w:r>
    </w:p>
    <w:p w:rsidR="003F3E8E" w:rsidRPr="003F3E8E" w:rsidRDefault="003F3E8E" w:rsidP="00DA6D6B">
      <w:pPr>
        <w:ind w:left="720" w:hanging="720"/>
        <w:jc w:val="both"/>
        <w:rPr>
          <w:rFonts w:ascii="Arial" w:hAnsi="Arial" w:cs="Arial"/>
          <w:sz w:val="22"/>
          <w:szCs w:val="22"/>
        </w:rPr>
      </w:pPr>
      <w:r w:rsidRPr="003F3E8E">
        <w:rPr>
          <w:rFonts w:ascii="Arial" w:hAnsi="Arial" w:cs="Arial"/>
          <w:sz w:val="22"/>
          <w:szCs w:val="22"/>
        </w:rPr>
        <w:t>preconditioning may elucidate new genetic therapies for epilepsy [</w:t>
      </w:r>
      <w:r w:rsidRPr="003F3E8E">
        <w:rPr>
          <w:rFonts w:ascii="Arial" w:hAnsi="Arial" w:cs="Arial"/>
          <w:i/>
          <w:sz w:val="22"/>
          <w:szCs w:val="22"/>
        </w:rPr>
        <w:t>Rattus norvegicus</w:t>
      </w:r>
      <w:r w:rsidRPr="003F3E8E">
        <w:rPr>
          <w:rFonts w:ascii="Arial" w:hAnsi="Arial" w:cs="Arial"/>
          <w:sz w:val="22"/>
          <w:szCs w:val="22"/>
        </w:rPr>
        <w:t>]</w:t>
      </w:r>
    </w:p>
    <w:p w:rsidR="003F3E8E" w:rsidRPr="003F3E8E" w:rsidRDefault="003F3E8E" w:rsidP="00DA6D6B">
      <w:pPr>
        <w:ind w:left="720" w:hanging="720"/>
        <w:jc w:val="both"/>
        <w:rPr>
          <w:rFonts w:ascii="Arial" w:hAnsi="Arial" w:cs="Arial"/>
          <w:sz w:val="22"/>
          <w:szCs w:val="22"/>
        </w:rPr>
      </w:pPr>
      <w:r w:rsidRPr="003F3E8E">
        <w:rPr>
          <w:rFonts w:ascii="Arial" w:hAnsi="Arial" w:cs="Arial"/>
          <w:sz w:val="22"/>
          <w:szCs w:val="22"/>
        </w:rPr>
        <w:t>GSE38450: Analyzing the cytoskeletal transcriptome: sex differences in rat hypothalamus [</w:t>
      </w:r>
      <w:r w:rsidRPr="003F3E8E">
        <w:rPr>
          <w:rFonts w:ascii="Arial" w:hAnsi="Arial" w:cs="Arial"/>
          <w:i/>
          <w:sz w:val="22"/>
          <w:szCs w:val="22"/>
        </w:rPr>
        <w:t>Rattus norvegicus</w:t>
      </w:r>
      <w:r w:rsidRPr="003F3E8E">
        <w:rPr>
          <w:rFonts w:ascii="Arial" w:hAnsi="Arial" w:cs="Arial"/>
          <w:sz w:val="22"/>
          <w:szCs w:val="22"/>
        </w:rPr>
        <w:t>]</w:t>
      </w:r>
    </w:p>
    <w:p w:rsidR="00DB5CF7" w:rsidRDefault="003F3E8E" w:rsidP="00DA6D6B">
      <w:pPr>
        <w:ind w:left="720" w:hanging="720"/>
        <w:jc w:val="both"/>
        <w:rPr>
          <w:rFonts w:ascii="Arial" w:hAnsi="Arial" w:cs="Arial"/>
          <w:sz w:val="22"/>
          <w:szCs w:val="22"/>
        </w:rPr>
      </w:pPr>
      <w:r w:rsidRPr="003F3E8E">
        <w:rPr>
          <w:rFonts w:ascii="Arial" w:hAnsi="Arial" w:cs="Arial"/>
          <w:sz w:val="22"/>
          <w:szCs w:val="22"/>
        </w:rPr>
        <w:t>GSE37239: The connexin43-dependent transcriptome during brain development: importance of</w:t>
      </w:r>
    </w:p>
    <w:p w:rsidR="003F3E8E" w:rsidRPr="003F3E8E" w:rsidRDefault="003F3E8E" w:rsidP="00DB5CF7">
      <w:pPr>
        <w:ind w:left="720"/>
        <w:jc w:val="both"/>
        <w:rPr>
          <w:rFonts w:ascii="Arial" w:hAnsi="Arial" w:cs="Arial"/>
          <w:sz w:val="22"/>
          <w:szCs w:val="22"/>
        </w:rPr>
      </w:pPr>
      <w:r w:rsidRPr="003F3E8E">
        <w:rPr>
          <w:rFonts w:ascii="Arial" w:hAnsi="Arial" w:cs="Arial"/>
          <w:sz w:val="22"/>
          <w:szCs w:val="22"/>
        </w:rPr>
        <w:t>genetic background [</w:t>
      </w:r>
      <w:r w:rsidRPr="003F3E8E">
        <w:rPr>
          <w:rFonts w:ascii="Arial" w:hAnsi="Arial" w:cs="Arial"/>
          <w:i/>
          <w:sz w:val="22"/>
          <w:szCs w:val="22"/>
        </w:rPr>
        <w:t>Mus musculus</w:t>
      </w:r>
      <w:r w:rsidRPr="003F3E8E">
        <w:rPr>
          <w:rFonts w:ascii="Arial" w:hAnsi="Arial" w:cs="Arial"/>
          <w:sz w:val="22"/>
          <w:szCs w:val="22"/>
        </w:rPr>
        <w:t>]</w:t>
      </w:r>
    </w:p>
    <w:p w:rsidR="003F3E8E" w:rsidRPr="003F3E8E" w:rsidRDefault="003F3E8E" w:rsidP="00DA6D6B">
      <w:pPr>
        <w:jc w:val="both"/>
        <w:rPr>
          <w:rFonts w:ascii="Arial" w:hAnsi="Arial" w:cs="Arial"/>
          <w:sz w:val="22"/>
          <w:szCs w:val="22"/>
        </w:rPr>
      </w:pPr>
      <w:r w:rsidRPr="003F3E8E">
        <w:rPr>
          <w:rFonts w:ascii="Arial" w:hAnsi="Arial" w:cs="Arial"/>
          <w:sz w:val="22"/>
          <w:szCs w:val="22"/>
        </w:rPr>
        <w:lastRenderedPageBreak/>
        <w:t xml:space="preserve">GSE29769: Functional and Transcriptomic Recovery of Infarcted Mouse Myocardium Treated </w:t>
      </w:r>
      <w:r w:rsidR="00F66124">
        <w:rPr>
          <w:rFonts w:ascii="Arial" w:hAnsi="Arial" w:cs="Arial"/>
          <w:sz w:val="22"/>
          <w:szCs w:val="22"/>
        </w:rPr>
        <w:tab/>
      </w:r>
      <w:r w:rsidRPr="003F3E8E">
        <w:rPr>
          <w:rFonts w:ascii="Arial" w:hAnsi="Arial" w:cs="Arial"/>
          <w:sz w:val="22"/>
          <w:szCs w:val="22"/>
        </w:rPr>
        <w:tab/>
        <w:t>with Bone Marrow Mononuclear Cells [Mus musculus]</w:t>
      </w:r>
    </w:p>
    <w:p w:rsidR="003F3E8E" w:rsidRPr="003F3E8E" w:rsidRDefault="003F3E8E" w:rsidP="00DA6D6B">
      <w:pPr>
        <w:jc w:val="both"/>
        <w:rPr>
          <w:rFonts w:ascii="Arial" w:hAnsi="Arial" w:cs="Arial"/>
          <w:sz w:val="22"/>
          <w:szCs w:val="22"/>
        </w:rPr>
      </w:pPr>
      <w:r w:rsidRPr="003F3E8E">
        <w:rPr>
          <w:rFonts w:ascii="Arial" w:hAnsi="Arial" w:cs="Arial"/>
          <w:sz w:val="22"/>
          <w:szCs w:val="22"/>
        </w:rPr>
        <w:t xml:space="preserve">GSE24088: Therapy with bone marrow cells recovers gene expression alterations in hearts of </w:t>
      </w:r>
      <w:r w:rsidRPr="003F3E8E">
        <w:rPr>
          <w:rFonts w:ascii="Arial" w:hAnsi="Arial" w:cs="Arial"/>
          <w:sz w:val="22"/>
          <w:szCs w:val="22"/>
        </w:rPr>
        <w:tab/>
        <w:t>mice with chronic chagasic cardiomyopathy [Mus musculus]</w:t>
      </w:r>
    </w:p>
    <w:p w:rsidR="003F3E8E" w:rsidRPr="003F3E8E" w:rsidRDefault="003F3E8E" w:rsidP="00DA6D6B">
      <w:pPr>
        <w:jc w:val="both"/>
        <w:rPr>
          <w:rFonts w:ascii="Arial" w:hAnsi="Arial" w:cs="Arial"/>
          <w:sz w:val="22"/>
          <w:szCs w:val="22"/>
        </w:rPr>
      </w:pPr>
      <w:r w:rsidRPr="003F3E8E">
        <w:rPr>
          <w:rFonts w:ascii="Arial" w:hAnsi="Arial" w:cs="Arial"/>
          <w:sz w:val="22"/>
          <w:szCs w:val="22"/>
        </w:rPr>
        <w:t xml:space="preserve">GSE24086 record: Alterations in the Neurological Transcriptome by Malarial Infection in Mice </w:t>
      </w:r>
      <w:r w:rsidRPr="003F3E8E">
        <w:rPr>
          <w:rFonts w:ascii="Arial" w:hAnsi="Arial" w:cs="Arial"/>
          <w:sz w:val="22"/>
          <w:szCs w:val="22"/>
        </w:rPr>
        <w:tab/>
        <w:t>[Mus musculus]</w:t>
      </w:r>
    </w:p>
    <w:p w:rsidR="003F3E8E" w:rsidRPr="003F3E8E" w:rsidRDefault="003F3E8E" w:rsidP="00DA6D6B">
      <w:pPr>
        <w:jc w:val="both"/>
        <w:rPr>
          <w:rFonts w:ascii="Arial" w:hAnsi="Arial" w:cs="Arial"/>
          <w:sz w:val="22"/>
          <w:szCs w:val="22"/>
        </w:rPr>
      </w:pPr>
      <w:r w:rsidRPr="003F3E8E">
        <w:rPr>
          <w:rFonts w:ascii="Arial" w:hAnsi="Arial" w:cs="Arial"/>
          <w:sz w:val="22"/>
          <w:szCs w:val="22"/>
        </w:rPr>
        <w:t>GSE18726: Astrocye proximity modulates the myelination gene fabric of oligodendrocyte</w:t>
      </w:r>
    </w:p>
    <w:p w:rsidR="003F3E8E" w:rsidRPr="003F3E8E" w:rsidRDefault="003F3E8E" w:rsidP="00DA6D6B">
      <w:pPr>
        <w:jc w:val="both"/>
        <w:rPr>
          <w:rFonts w:ascii="Arial" w:hAnsi="Arial" w:cs="Arial"/>
          <w:sz w:val="22"/>
          <w:szCs w:val="22"/>
        </w:rPr>
      </w:pPr>
      <w:r w:rsidRPr="003F3E8E">
        <w:rPr>
          <w:rFonts w:ascii="Arial" w:hAnsi="Arial" w:cs="Arial"/>
          <w:sz w:val="22"/>
          <w:szCs w:val="22"/>
        </w:rPr>
        <w:t xml:space="preserve"> </w:t>
      </w:r>
      <w:r w:rsidRPr="003F3E8E">
        <w:rPr>
          <w:rFonts w:ascii="Arial" w:hAnsi="Arial" w:cs="Arial"/>
          <w:sz w:val="22"/>
          <w:szCs w:val="22"/>
        </w:rPr>
        <w:tab/>
        <w:t>[Mus musculus]</w:t>
      </w:r>
    </w:p>
    <w:p w:rsidR="003F3E8E" w:rsidRPr="003F3E8E" w:rsidRDefault="003F3E8E" w:rsidP="005B40D7">
      <w:pPr>
        <w:ind w:left="720" w:hanging="720"/>
        <w:jc w:val="both"/>
        <w:rPr>
          <w:rFonts w:ascii="Arial" w:hAnsi="Arial" w:cs="Arial"/>
          <w:sz w:val="22"/>
          <w:szCs w:val="22"/>
        </w:rPr>
      </w:pPr>
      <w:r w:rsidRPr="003F3E8E">
        <w:rPr>
          <w:rFonts w:ascii="Arial" w:hAnsi="Arial" w:cs="Arial"/>
          <w:sz w:val="22"/>
          <w:szCs w:val="22"/>
        </w:rPr>
        <w:t xml:space="preserve">GSE18703: Cardiac gene expression and systemic cytokine profile are complementary </w:t>
      </w:r>
      <w:r w:rsidRPr="003F3E8E">
        <w:rPr>
          <w:rFonts w:ascii="Arial" w:hAnsi="Arial" w:cs="Arial"/>
          <w:sz w:val="22"/>
          <w:szCs w:val="22"/>
        </w:rPr>
        <w:tab/>
        <w:t>in</w:t>
      </w:r>
      <w:r w:rsidR="005B40D7">
        <w:rPr>
          <w:rFonts w:ascii="Arial" w:hAnsi="Arial" w:cs="Arial"/>
          <w:sz w:val="22"/>
          <w:szCs w:val="22"/>
        </w:rPr>
        <w:t xml:space="preserve"> </w:t>
      </w:r>
      <w:r w:rsidRPr="003F3E8E">
        <w:rPr>
          <w:rFonts w:ascii="Arial" w:hAnsi="Arial" w:cs="Arial"/>
          <w:sz w:val="22"/>
          <w:szCs w:val="22"/>
        </w:rPr>
        <w:t>a murine model of post ischemic heart failure [Mus musculus]</w:t>
      </w:r>
    </w:p>
    <w:p w:rsidR="003F3E8E" w:rsidRPr="003F3E8E" w:rsidRDefault="003F3E8E" w:rsidP="00DA6D6B">
      <w:pPr>
        <w:jc w:val="both"/>
        <w:rPr>
          <w:rFonts w:ascii="Arial" w:hAnsi="Arial" w:cs="Arial"/>
          <w:sz w:val="22"/>
          <w:szCs w:val="22"/>
        </w:rPr>
      </w:pPr>
      <w:r w:rsidRPr="003F3E8E">
        <w:rPr>
          <w:rFonts w:ascii="Arial" w:hAnsi="Arial" w:cs="Arial"/>
          <w:sz w:val="22"/>
          <w:szCs w:val="22"/>
        </w:rPr>
        <w:t xml:space="preserve">GSE18175 record: Transcriptomic alterations in a myoblast cell line infected with four distinct </w:t>
      </w:r>
      <w:r w:rsidRPr="003F3E8E">
        <w:rPr>
          <w:rFonts w:ascii="Arial" w:hAnsi="Arial" w:cs="Arial"/>
          <w:sz w:val="22"/>
          <w:szCs w:val="22"/>
        </w:rPr>
        <w:tab/>
        <w:t xml:space="preserve">strains of Trypanosoma cruzi [Rattus norvegicus] </w:t>
      </w:r>
    </w:p>
    <w:p w:rsidR="003F3E8E" w:rsidRPr="003F3E8E" w:rsidRDefault="003F3E8E" w:rsidP="00DA6D6B">
      <w:pPr>
        <w:jc w:val="both"/>
        <w:rPr>
          <w:rFonts w:ascii="Arial" w:hAnsi="Arial" w:cs="Arial"/>
          <w:sz w:val="22"/>
          <w:szCs w:val="22"/>
        </w:rPr>
      </w:pPr>
      <w:r w:rsidRPr="003F3E8E">
        <w:rPr>
          <w:rFonts w:ascii="Arial" w:hAnsi="Arial" w:cs="Arial"/>
          <w:sz w:val="22"/>
          <w:szCs w:val="22"/>
        </w:rPr>
        <w:t>GSE17324: Sex-dependent gene regulatory networks of the heart rhythm. [Mus musculus]</w:t>
      </w:r>
    </w:p>
    <w:p w:rsidR="003F3E8E" w:rsidRPr="003F3E8E" w:rsidRDefault="003F3E8E" w:rsidP="00DA6D6B">
      <w:pPr>
        <w:jc w:val="both"/>
        <w:rPr>
          <w:rFonts w:ascii="Arial" w:hAnsi="Arial" w:cs="Arial"/>
          <w:sz w:val="22"/>
          <w:szCs w:val="22"/>
        </w:rPr>
      </w:pPr>
      <w:r w:rsidRPr="003F3E8E">
        <w:rPr>
          <w:rFonts w:ascii="Arial" w:hAnsi="Arial" w:cs="Arial"/>
          <w:sz w:val="22"/>
          <w:szCs w:val="22"/>
        </w:rPr>
        <w:t>GSE17363: Gene expression changes associated with myocarditis and fibrosis in hearts</w:t>
      </w:r>
    </w:p>
    <w:p w:rsidR="003F3E8E" w:rsidRPr="003F3E8E" w:rsidRDefault="003F3E8E" w:rsidP="00DA6D6B">
      <w:pPr>
        <w:jc w:val="both"/>
        <w:rPr>
          <w:rFonts w:ascii="Arial" w:hAnsi="Arial" w:cs="Arial"/>
          <w:sz w:val="22"/>
          <w:szCs w:val="22"/>
        </w:rPr>
      </w:pPr>
      <w:r w:rsidRPr="003F3E8E">
        <w:rPr>
          <w:rFonts w:ascii="Arial" w:hAnsi="Arial" w:cs="Arial"/>
          <w:sz w:val="22"/>
          <w:szCs w:val="22"/>
        </w:rPr>
        <w:tab/>
        <w:t>of mice with chronic chagasic cardiomyopathy [Mus musculus]</w:t>
      </w:r>
    </w:p>
    <w:p w:rsidR="003F3E8E" w:rsidRPr="003F3E8E" w:rsidRDefault="003F3E8E" w:rsidP="00DA6D6B">
      <w:pPr>
        <w:jc w:val="both"/>
        <w:rPr>
          <w:rFonts w:ascii="Arial" w:hAnsi="Arial" w:cs="Arial"/>
          <w:sz w:val="22"/>
          <w:szCs w:val="22"/>
        </w:rPr>
      </w:pPr>
      <w:r w:rsidRPr="003F3E8E">
        <w:rPr>
          <w:rFonts w:ascii="Arial" w:hAnsi="Arial" w:cs="Arial"/>
          <w:sz w:val="22"/>
          <w:szCs w:val="22"/>
        </w:rPr>
        <w:t>GSE17330: Transcriptomic alterations in Trypanosoma cruzi-infected cardiac myocytes,</w:t>
      </w:r>
    </w:p>
    <w:p w:rsidR="003F3E8E" w:rsidRPr="003F3E8E" w:rsidRDefault="003F3E8E" w:rsidP="00DA6D6B">
      <w:pPr>
        <w:jc w:val="both"/>
        <w:rPr>
          <w:rFonts w:ascii="Arial" w:hAnsi="Arial" w:cs="Arial"/>
          <w:sz w:val="22"/>
          <w:szCs w:val="22"/>
        </w:rPr>
      </w:pPr>
      <w:r w:rsidRPr="003F3E8E">
        <w:rPr>
          <w:rFonts w:ascii="Arial" w:hAnsi="Arial" w:cs="Arial"/>
          <w:sz w:val="22"/>
          <w:szCs w:val="22"/>
        </w:rPr>
        <w:tab/>
        <w:t>[Mus musculus]</w:t>
      </w:r>
    </w:p>
    <w:p w:rsidR="003F3E8E" w:rsidRPr="003F3E8E" w:rsidRDefault="003F3E8E" w:rsidP="00DA6D6B">
      <w:pPr>
        <w:jc w:val="both"/>
        <w:rPr>
          <w:rFonts w:ascii="Arial" w:hAnsi="Arial" w:cs="Arial"/>
          <w:sz w:val="22"/>
          <w:szCs w:val="22"/>
        </w:rPr>
      </w:pPr>
      <w:r w:rsidRPr="003F3E8E">
        <w:rPr>
          <w:rFonts w:ascii="Arial" w:hAnsi="Arial" w:cs="Arial"/>
          <w:sz w:val="22"/>
          <w:szCs w:val="22"/>
        </w:rPr>
        <w:t xml:space="preserve">GSE12312: Effect of microgravity on brain gene expression in mice [Mus musculus] </w:t>
      </w:r>
    </w:p>
    <w:p w:rsidR="003F3E8E" w:rsidRPr="003F3E8E" w:rsidRDefault="003F3E8E" w:rsidP="00DA6D6B">
      <w:pPr>
        <w:jc w:val="both"/>
        <w:rPr>
          <w:rFonts w:ascii="Arial" w:hAnsi="Arial" w:cs="Arial"/>
          <w:sz w:val="22"/>
          <w:szCs w:val="22"/>
        </w:rPr>
      </w:pPr>
      <w:r w:rsidRPr="003F3E8E">
        <w:rPr>
          <w:rFonts w:ascii="Arial" w:hAnsi="Arial" w:cs="Arial"/>
          <w:sz w:val="22"/>
          <w:szCs w:val="22"/>
        </w:rPr>
        <w:t xml:space="preserve">GSE8168: “Compensatory” transcriptional mechanisms: Comparison of transcriptomes of Cx43 </w:t>
      </w:r>
      <w:r w:rsidRPr="003F3E8E">
        <w:rPr>
          <w:rFonts w:ascii="Arial" w:hAnsi="Arial" w:cs="Arial"/>
          <w:sz w:val="22"/>
          <w:szCs w:val="22"/>
        </w:rPr>
        <w:tab/>
        <w:t>null and knockdown astrocytes [Mus musculus]</w:t>
      </w:r>
    </w:p>
    <w:p w:rsidR="003F3E8E" w:rsidRPr="003F3E8E" w:rsidRDefault="003F3E8E" w:rsidP="00DA6D6B">
      <w:pPr>
        <w:jc w:val="both"/>
        <w:rPr>
          <w:rFonts w:ascii="Arial" w:hAnsi="Arial" w:cs="Arial"/>
          <w:sz w:val="22"/>
          <w:szCs w:val="22"/>
        </w:rPr>
      </w:pPr>
      <w:r w:rsidRPr="003F3E8E">
        <w:rPr>
          <w:rFonts w:ascii="Arial" w:hAnsi="Arial" w:cs="Arial"/>
          <w:sz w:val="22"/>
          <w:szCs w:val="22"/>
        </w:rPr>
        <w:t xml:space="preserve">GSE8117: Fluid Shear Stress Up-regulates Vascular Endothelial Growth Factor Gene. [Mus </w:t>
      </w:r>
      <w:r w:rsidRPr="003F3E8E">
        <w:rPr>
          <w:rFonts w:ascii="Arial" w:hAnsi="Arial" w:cs="Arial"/>
          <w:sz w:val="22"/>
          <w:szCs w:val="22"/>
        </w:rPr>
        <w:tab/>
        <w:t>musculus]</w:t>
      </w:r>
    </w:p>
    <w:p w:rsidR="003F3E8E" w:rsidRPr="003F3E8E" w:rsidRDefault="003F3E8E" w:rsidP="00DA6D6B">
      <w:pPr>
        <w:jc w:val="both"/>
        <w:rPr>
          <w:rFonts w:ascii="Arial" w:hAnsi="Arial" w:cs="Arial"/>
          <w:sz w:val="22"/>
          <w:szCs w:val="22"/>
        </w:rPr>
      </w:pPr>
      <w:r w:rsidRPr="003F3E8E">
        <w:rPr>
          <w:rFonts w:ascii="Arial" w:hAnsi="Arial" w:cs="Arial"/>
          <w:sz w:val="22"/>
          <w:szCs w:val="22"/>
        </w:rPr>
        <w:t xml:space="preserve">GSE8105: Gap junction and purinergic P2 receptor proteins as a functional unit: insights from </w:t>
      </w:r>
      <w:r w:rsidRPr="003F3E8E">
        <w:rPr>
          <w:rFonts w:ascii="Arial" w:hAnsi="Arial" w:cs="Arial"/>
          <w:sz w:val="22"/>
          <w:szCs w:val="22"/>
        </w:rPr>
        <w:tab/>
        <w:t>transcriptomics. [Mus musculus]</w:t>
      </w:r>
    </w:p>
    <w:p w:rsidR="003F3E8E" w:rsidRPr="003F3E8E" w:rsidRDefault="003F3E8E" w:rsidP="00DA6D6B">
      <w:pPr>
        <w:jc w:val="both"/>
        <w:rPr>
          <w:rFonts w:ascii="Arial" w:hAnsi="Arial" w:cs="Arial"/>
          <w:sz w:val="22"/>
          <w:szCs w:val="22"/>
        </w:rPr>
      </w:pPr>
      <w:r w:rsidRPr="003F3E8E">
        <w:rPr>
          <w:rFonts w:ascii="Arial" w:hAnsi="Arial" w:cs="Arial"/>
          <w:sz w:val="22"/>
          <w:szCs w:val="22"/>
        </w:rPr>
        <w:t xml:space="preserve">GSE6355: Connexin-dependent transcellular transcriptomic networks in mouse brain [Mus </w:t>
      </w:r>
      <w:r w:rsidRPr="003F3E8E">
        <w:rPr>
          <w:rFonts w:ascii="Arial" w:hAnsi="Arial" w:cs="Arial"/>
          <w:sz w:val="22"/>
          <w:szCs w:val="22"/>
        </w:rPr>
        <w:tab/>
        <w:t>musculus]</w:t>
      </w:r>
    </w:p>
    <w:p w:rsidR="003F3E8E" w:rsidRPr="003F3E8E" w:rsidRDefault="003F3E8E" w:rsidP="00DA6D6B">
      <w:pPr>
        <w:jc w:val="both"/>
        <w:rPr>
          <w:rFonts w:ascii="Arial" w:hAnsi="Arial" w:cs="Arial"/>
          <w:sz w:val="22"/>
          <w:szCs w:val="22"/>
        </w:rPr>
      </w:pPr>
      <w:r w:rsidRPr="003F3E8E">
        <w:rPr>
          <w:rFonts w:ascii="Arial" w:hAnsi="Arial" w:cs="Arial"/>
          <w:sz w:val="22"/>
          <w:szCs w:val="22"/>
        </w:rPr>
        <w:t>GSE3289: Chronic hypoxia alters the level, maturation and control of gene expression in mouse</w:t>
      </w:r>
    </w:p>
    <w:p w:rsidR="003F3E8E" w:rsidRPr="003F3E8E" w:rsidRDefault="003F3E8E" w:rsidP="00DA6D6B">
      <w:pPr>
        <w:jc w:val="both"/>
        <w:rPr>
          <w:rFonts w:ascii="Arial" w:hAnsi="Arial" w:cs="Arial"/>
          <w:sz w:val="22"/>
          <w:szCs w:val="22"/>
        </w:rPr>
      </w:pPr>
      <w:r w:rsidRPr="003F3E8E">
        <w:rPr>
          <w:rFonts w:ascii="Arial" w:hAnsi="Arial" w:cs="Arial"/>
          <w:sz w:val="22"/>
          <w:szCs w:val="22"/>
        </w:rPr>
        <w:tab/>
        <w:t>kidney [Mus musculus]</w:t>
      </w:r>
    </w:p>
    <w:p w:rsidR="003F3E8E" w:rsidRPr="003F3E8E" w:rsidRDefault="003F3E8E" w:rsidP="00DA6D6B">
      <w:pPr>
        <w:jc w:val="both"/>
        <w:rPr>
          <w:rFonts w:ascii="Arial" w:hAnsi="Arial" w:cs="Arial"/>
          <w:sz w:val="22"/>
          <w:szCs w:val="22"/>
        </w:rPr>
      </w:pPr>
      <w:r w:rsidRPr="003F3E8E">
        <w:rPr>
          <w:rFonts w:ascii="Arial" w:hAnsi="Arial" w:cs="Arial"/>
          <w:sz w:val="22"/>
          <w:szCs w:val="22"/>
        </w:rPr>
        <w:t xml:space="preserve">GSE2271: Gene expression and phenotypic characterization of mouse heart after chronic </w:t>
      </w:r>
      <w:r w:rsidRPr="003F3E8E">
        <w:rPr>
          <w:rFonts w:ascii="Arial" w:hAnsi="Arial" w:cs="Arial"/>
          <w:sz w:val="22"/>
          <w:szCs w:val="22"/>
        </w:rPr>
        <w:tab/>
        <w:t>constant or intermittent hypoxia [Mus musculus]</w:t>
      </w:r>
    </w:p>
    <w:p w:rsidR="003F3E8E" w:rsidRPr="003F3E8E" w:rsidRDefault="003F3E8E" w:rsidP="00DA6D6B">
      <w:pPr>
        <w:jc w:val="both"/>
        <w:rPr>
          <w:rFonts w:ascii="Arial" w:hAnsi="Arial" w:cs="Arial"/>
          <w:sz w:val="22"/>
          <w:szCs w:val="22"/>
        </w:rPr>
      </w:pPr>
      <w:r w:rsidRPr="003F3E8E">
        <w:rPr>
          <w:rFonts w:ascii="Arial" w:hAnsi="Arial" w:cs="Arial"/>
          <w:sz w:val="22"/>
          <w:szCs w:val="22"/>
        </w:rPr>
        <w:t xml:space="preserve">GSE2446: Transcriptomic alterations induced by AT-EAE in mouse spinal cord [Mus musculus] </w:t>
      </w:r>
    </w:p>
    <w:p w:rsidR="003F3E8E" w:rsidRPr="003F3E8E" w:rsidRDefault="003F3E8E" w:rsidP="00DA6D6B">
      <w:pPr>
        <w:jc w:val="both"/>
        <w:rPr>
          <w:rFonts w:ascii="Arial" w:hAnsi="Arial" w:cs="Arial"/>
          <w:sz w:val="22"/>
          <w:szCs w:val="22"/>
        </w:rPr>
      </w:pPr>
      <w:r w:rsidRPr="003F3E8E">
        <w:rPr>
          <w:rFonts w:ascii="Arial" w:hAnsi="Arial" w:cs="Arial"/>
          <w:sz w:val="22"/>
          <w:szCs w:val="22"/>
        </w:rPr>
        <w:t xml:space="preserve">GSE196: Connexin43 null vs wildtype neonatal mouse </w:t>
      </w:r>
      <w:r w:rsidR="008F28AC">
        <w:rPr>
          <w:rFonts w:ascii="Arial" w:hAnsi="Arial" w:cs="Arial"/>
          <w:sz w:val="22"/>
          <w:szCs w:val="22"/>
        </w:rPr>
        <w:t>heart</w:t>
      </w:r>
      <w:r w:rsidRPr="003F3E8E">
        <w:rPr>
          <w:rFonts w:ascii="Arial" w:hAnsi="Arial" w:cs="Arial"/>
          <w:sz w:val="22"/>
          <w:szCs w:val="22"/>
        </w:rPr>
        <w:t xml:space="preserve"> [Mus musculus]</w:t>
      </w:r>
    </w:p>
    <w:p w:rsidR="00550D1E" w:rsidRDefault="003F3E8E" w:rsidP="00DA6D6B">
      <w:pPr>
        <w:jc w:val="both"/>
        <w:rPr>
          <w:rFonts w:ascii="Arial" w:hAnsi="Arial" w:cs="Arial"/>
          <w:sz w:val="22"/>
          <w:szCs w:val="22"/>
        </w:rPr>
      </w:pPr>
      <w:r w:rsidRPr="003F3E8E">
        <w:rPr>
          <w:rFonts w:ascii="Arial" w:hAnsi="Arial" w:cs="Arial"/>
          <w:sz w:val="22"/>
          <w:szCs w:val="22"/>
        </w:rPr>
        <w:t>GSE1954: CX43 heterozygous, Cx43 null and Cx32 null vs wildtype neonatal mouse brain [Mus</w:t>
      </w:r>
    </w:p>
    <w:p w:rsidR="003F3E8E" w:rsidRPr="003F3E8E" w:rsidRDefault="003F3E8E" w:rsidP="00DA6D6B">
      <w:pPr>
        <w:jc w:val="both"/>
        <w:rPr>
          <w:rFonts w:ascii="Arial" w:hAnsi="Arial" w:cs="Arial"/>
          <w:sz w:val="22"/>
          <w:szCs w:val="22"/>
        </w:rPr>
      </w:pPr>
      <w:r w:rsidRPr="003F3E8E">
        <w:rPr>
          <w:rFonts w:ascii="Arial" w:hAnsi="Arial" w:cs="Arial"/>
          <w:sz w:val="22"/>
          <w:szCs w:val="22"/>
        </w:rPr>
        <w:t xml:space="preserve"> </w:t>
      </w:r>
      <w:r w:rsidRPr="003F3E8E">
        <w:rPr>
          <w:rFonts w:ascii="Arial" w:hAnsi="Arial" w:cs="Arial"/>
          <w:sz w:val="22"/>
          <w:szCs w:val="22"/>
        </w:rPr>
        <w:tab/>
        <w:t>musculus]</w:t>
      </w:r>
    </w:p>
    <w:p w:rsidR="003F3E8E" w:rsidRPr="003F3E8E" w:rsidRDefault="003F3E8E" w:rsidP="00DA6D6B">
      <w:pPr>
        <w:jc w:val="both"/>
        <w:rPr>
          <w:rFonts w:ascii="Arial" w:hAnsi="Arial" w:cs="Arial"/>
          <w:sz w:val="22"/>
          <w:szCs w:val="22"/>
        </w:rPr>
      </w:pPr>
      <w:r w:rsidRPr="003F3E8E">
        <w:rPr>
          <w:rFonts w:ascii="Arial" w:hAnsi="Arial" w:cs="Arial"/>
          <w:sz w:val="22"/>
          <w:szCs w:val="22"/>
        </w:rPr>
        <w:t>GSE580: CX43 KO vs WT cortical astrocytes [Mus musculus]</w:t>
      </w:r>
    </w:p>
    <w:p w:rsidR="003F3E8E" w:rsidRPr="003F3E8E" w:rsidRDefault="003F3E8E" w:rsidP="00DA6D6B">
      <w:pPr>
        <w:jc w:val="both"/>
        <w:rPr>
          <w:rFonts w:ascii="Arial" w:hAnsi="Arial" w:cs="Arial"/>
          <w:sz w:val="22"/>
          <w:szCs w:val="22"/>
        </w:rPr>
      </w:pPr>
      <w:r w:rsidRPr="003F3E8E">
        <w:rPr>
          <w:rFonts w:ascii="Arial" w:hAnsi="Arial" w:cs="Arial"/>
          <w:sz w:val="22"/>
          <w:szCs w:val="22"/>
        </w:rPr>
        <w:t xml:space="preserve">GPL5371: AECOM 32K MOUSE OLIGONUCLEOTIDE ARRAY, MO2 printing series </w:t>
      </w:r>
    </w:p>
    <w:p w:rsidR="003F3E8E" w:rsidRPr="003F3E8E" w:rsidRDefault="003F3E8E" w:rsidP="00DA6D6B">
      <w:pPr>
        <w:jc w:val="both"/>
        <w:rPr>
          <w:rFonts w:ascii="Arial" w:hAnsi="Arial" w:cs="Arial"/>
          <w:sz w:val="22"/>
          <w:szCs w:val="22"/>
        </w:rPr>
      </w:pPr>
      <w:r w:rsidRPr="003F3E8E">
        <w:rPr>
          <w:rFonts w:ascii="Arial" w:hAnsi="Arial" w:cs="Arial"/>
          <w:sz w:val="22"/>
          <w:szCs w:val="22"/>
        </w:rPr>
        <w:t>GPL369: AECOM MOUSE 9K CHIP</w:t>
      </w:r>
    </w:p>
    <w:p w:rsidR="003F3E8E" w:rsidRPr="003F3E8E" w:rsidRDefault="003F3E8E" w:rsidP="00DA6D6B">
      <w:pPr>
        <w:jc w:val="both"/>
        <w:rPr>
          <w:rFonts w:ascii="Arial" w:hAnsi="Arial" w:cs="Arial"/>
          <w:sz w:val="22"/>
          <w:szCs w:val="22"/>
        </w:rPr>
      </w:pPr>
      <w:r w:rsidRPr="003F3E8E">
        <w:rPr>
          <w:rFonts w:ascii="Arial" w:hAnsi="Arial" w:cs="Arial"/>
          <w:sz w:val="22"/>
          <w:szCs w:val="22"/>
        </w:rPr>
        <w:t xml:space="preserve">GPL14005: AECOM Operon 3.0 34k Mouse Array </w:t>
      </w:r>
    </w:p>
    <w:p w:rsidR="003F3E8E" w:rsidRPr="003F3E8E" w:rsidRDefault="003F3E8E" w:rsidP="00DA6D6B">
      <w:pPr>
        <w:jc w:val="both"/>
        <w:rPr>
          <w:rFonts w:ascii="Arial" w:hAnsi="Arial" w:cs="Arial"/>
          <w:sz w:val="22"/>
          <w:szCs w:val="22"/>
        </w:rPr>
      </w:pPr>
      <w:r w:rsidRPr="003F3E8E">
        <w:rPr>
          <w:rFonts w:ascii="Arial" w:hAnsi="Arial" w:cs="Arial"/>
          <w:sz w:val="22"/>
          <w:szCs w:val="22"/>
        </w:rPr>
        <w:t xml:space="preserve">GPL9207: Duke Operon Rat 27k V3.0 printed oligonucleotide array </w:t>
      </w:r>
    </w:p>
    <w:p w:rsidR="003F3E8E" w:rsidRPr="003F3E8E" w:rsidRDefault="003F3E8E" w:rsidP="00DA6D6B">
      <w:pPr>
        <w:jc w:val="both"/>
        <w:rPr>
          <w:rFonts w:ascii="Arial" w:hAnsi="Arial" w:cs="Arial"/>
          <w:sz w:val="22"/>
          <w:szCs w:val="22"/>
        </w:rPr>
      </w:pPr>
      <w:r w:rsidRPr="003F3E8E">
        <w:rPr>
          <w:rFonts w:ascii="Arial" w:hAnsi="Arial" w:cs="Arial"/>
          <w:sz w:val="22"/>
          <w:szCs w:val="22"/>
        </w:rPr>
        <w:t>GPL8928: Duke Mouse 36K oligonucleotide array Operon V4.0</w:t>
      </w:r>
    </w:p>
    <w:p w:rsidR="003F3E8E" w:rsidRPr="003F3E8E" w:rsidRDefault="003F3E8E" w:rsidP="00DA6D6B">
      <w:pPr>
        <w:jc w:val="both"/>
        <w:rPr>
          <w:rFonts w:ascii="Arial" w:hAnsi="Arial" w:cs="Arial"/>
          <w:sz w:val="22"/>
          <w:szCs w:val="22"/>
        </w:rPr>
      </w:pPr>
      <w:r w:rsidRPr="003F3E8E">
        <w:rPr>
          <w:rFonts w:ascii="Arial" w:hAnsi="Arial" w:cs="Arial"/>
          <w:sz w:val="22"/>
          <w:szCs w:val="22"/>
        </w:rPr>
        <w:t>GPL8938: Duke Mouse 30k Oligonucleotide Array Operon V3.0.1</w:t>
      </w:r>
    </w:p>
    <w:p w:rsidR="003F3E8E" w:rsidRPr="003F3E8E" w:rsidRDefault="003F3E8E" w:rsidP="00DA6D6B">
      <w:pPr>
        <w:jc w:val="both"/>
        <w:rPr>
          <w:rFonts w:ascii="Arial" w:hAnsi="Arial" w:cs="Arial"/>
          <w:sz w:val="22"/>
          <w:szCs w:val="22"/>
        </w:rPr>
      </w:pPr>
      <w:r w:rsidRPr="003F3E8E">
        <w:rPr>
          <w:rFonts w:ascii="Arial" w:hAnsi="Arial" w:cs="Arial"/>
          <w:sz w:val="22"/>
          <w:szCs w:val="22"/>
        </w:rPr>
        <w:t>GPL2828: YaleNIA15k cDNA microarray</w:t>
      </w:r>
    </w:p>
    <w:p w:rsidR="003F3E8E" w:rsidRPr="003F3E8E" w:rsidRDefault="003F3E8E" w:rsidP="00DA6D6B">
      <w:pPr>
        <w:jc w:val="both"/>
        <w:rPr>
          <w:rFonts w:ascii="Arial" w:hAnsi="Arial" w:cs="Arial"/>
          <w:sz w:val="22"/>
          <w:szCs w:val="22"/>
        </w:rPr>
      </w:pPr>
      <w:r w:rsidRPr="003F3E8E">
        <w:rPr>
          <w:rFonts w:ascii="Arial" w:hAnsi="Arial" w:cs="Arial"/>
          <w:sz w:val="22"/>
          <w:szCs w:val="22"/>
        </w:rPr>
        <w:t>GPL1862: AECOM Mouse 27K Chip</w:t>
      </w:r>
    </w:p>
    <w:p w:rsidR="003F3E8E" w:rsidRPr="003F3E8E" w:rsidRDefault="003F3E8E" w:rsidP="00DA6D6B">
      <w:pPr>
        <w:jc w:val="both"/>
        <w:rPr>
          <w:rFonts w:ascii="Arial" w:hAnsi="Arial" w:cs="Arial"/>
          <w:sz w:val="22"/>
          <w:szCs w:val="22"/>
        </w:rPr>
      </w:pPr>
      <w:r w:rsidRPr="003F3E8E">
        <w:rPr>
          <w:rFonts w:ascii="Arial" w:hAnsi="Arial" w:cs="Arial"/>
          <w:sz w:val="22"/>
          <w:szCs w:val="22"/>
        </w:rPr>
        <w:t>GPL1698: AECOM Mouse 27k cDNA array</w:t>
      </w:r>
    </w:p>
    <w:p w:rsidR="0055137F" w:rsidRPr="003F3E8E" w:rsidRDefault="0055137F" w:rsidP="00DA6D6B">
      <w:pPr>
        <w:jc w:val="both"/>
        <w:rPr>
          <w:rFonts w:ascii="Arial" w:hAnsi="Arial" w:cs="Arial"/>
          <w:sz w:val="22"/>
          <w:szCs w:val="22"/>
        </w:rPr>
      </w:pPr>
    </w:p>
    <w:p w:rsidR="006C03E5" w:rsidRDefault="006C03E5" w:rsidP="00BD65F2">
      <w:pPr>
        <w:tabs>
          <w:tab w:val="left" w:pos="0"/>
        </w:tabs>
        <w:jc w:val="both"/>
        <w:rPr>
          <w:rFonts w:ascii="Arial Bold" w:hAnsi="Arial Bold" w:cs="Arial"/>
          <w:b/>
          <w:bCs/>
          <w:caps/>
          <w:sz w:val="22"/>
          <w:szCs w:val="22"/>
          <w:lang w:val="en-GB"/>
        </w:rPr>
      </w:pPr>
      <w:r>
        <w:rPr>
          <w:rFonts w:ascii="Arial Bold" w:hAnsi="Arial Bold" w:cs="Arial"/>
          <w:b/>
          <w:bCs/>
          <w:caps/>
          <w:sz w:val="22"/>
          <w:szCs w:val="22"/>
          <w:lang w:val="en-GB"/>
        </w:rPr>
        <w:t>FICTION:</w:t>
      </w:r>
    </w:p>
    <w:p w:rsidR="005F58B4" w:rsidRDefault="00794B44" w:rsidP="00BD65F2">
      <w:pPr>
        <w:tabs>
          <w:tab w:val="left" w:pos="0"/>
        </w:tabs>
        <w:jc w:val="both"/>
        <w:rPr>
          <w:rFonts w:ascii="Arial" w:hAnsi="Arial" w:cs="Arial"/>
          <w:sz w:val="22"/>
          <w:szCs w:val="22"/>
        </w:rPr>
      </w:pPr>
      <w:r>
        <w:rPr>
          <w:rFonts w:ascii="Arial" w:hAnsi="Arial" w:cs="Arial"/>
          <w:sz w:val="22"/>
          <w:szCs w:val="22"/>
          <w:lang w:val="pt-BR"/>
        </w:rPr>
        <w:t>3</w:t>
      </w:r>
      <w:r w:rsidR="00BD65F2">
        <w:rPr>
          <w:rFonts w:ascii="Arial" w:hAnsi="Arial" w:cs="Arial"/>
          <w:b/>
          <w:sz w:val="22"/>
          <w:szCs w:val="22"/>
          <w:lang w:val="pt-BR"/>
        </w:rPr>
        <w:tab/>
      </w:r>
      <w:r w:rsidR="006C03E5" w:rsidRPr="004C76E5">
        <w:rPr>
          <w:rFonts w:ascii="Arial" w:hAnsi="Arial" w:cs="Arial"/>
          <w:b/>
          <w:sz w:val="22"/>
          <w:szCs w:val="22"/>
          <w:lang w:val="pt-BR"/>
        </w:rPr>
        <w:t>Iacobas DA</w:t>
      </w:r>
      <w:r w:rsidR="006C03E5" w:rsidRPr="00A6049A">
        <w:rPr>
          <w:rFonts w:ascii="Arial" w:hAnsi="Arial" w:cs="Arial"/>
          <w:sz w:val="22"/>
          <w:szCs w:val="22"/>
          <w:lang w:val="pt-BR"/>
        </w:rPr>
        <w:t xml:space="preserve">. (2000). </w:t>
      </w:r>
      <w:r>
        <w:rPr>
          <w:rFonts w:ascii="Arial" w:hAnsi="Arial" w:cs="Arial"/>
          <w:sz w:val="22"/>
          <w:szCs w:val="22"/>
          <w:lang w:val="pt-BR"/>
        </w:rPr>
        <w:t>“</w:t>
      </w:r>
      <w:r w:rsidR="006C03E5" w:rsidRPr="00A6049A">
        <w:rPr>
          <w:rFonts w:ascii="Arial" w:hAnsi="Arial" w:cs="Arial"/>
          <w:sz w:val="22"/>
          <w:szCs w:val="22"/>
          <w:lang w:val="pt-BR"/>
        </w:rPr>
        <w:t>Tucapai</w:t>
      </w:r>
      <w:r>
        <w:rPr>
          <w:rFonts w:ascii="Arial" w:hAnsi="Arial" w:cs="Arial"/>
          <w:sz w:val="22"/>
          <w:szCs w:val="22"/>
          <w:lang w:val="pt-BR"/>
        </w:rPr>
        <w:t>”</w:t>
      </w:r>
      <w:r w:rsidR="006C03E5" w:rsidRPr="00A6049A">
        <w:rPr>
          <w:rFonts w:ascii="Arial" w:hAnsi="Arial" w:cs="Arial"/>
          <w:sz w:val="22"/>
          <w:szCs w:val="22"/>
          <w:lang w:val="pt-BR"/>
        </w:rPr>
        <w:t xml:space="preserve">. </w:t>
      </w:r>
      <w:r w:rsidR="006C03E5" w:rsidRPr="00A6049A">
        <w:rPr>
          <w:rFonts w:ascii="Arial" w:hAnsi="Arial" w:cs="Arial"/>
          <w:sz w:val="22"/>
          <w:szCs w:val="22"/>
        </w:rPr>
        <w:t>(Romanian</w:t>
      </w:r>
      <w:r w:rsidR="006C03E5">
        <w:rPr>
          <w:rFonts w:ascii="Arial" w:hAnsi="Arial" w:cs="Arial"/>
          <w:sz w:val="22"/>
          <w:szCs w:val="22"/>
        </w:rPr>
        <w:t>: Tucapai,</w:t>
      </w:r>
      <w:r w:rsidR="006C03E5" w:rsidRPr="00A6049A">
        <w:rPr>
          <w:rFonts w:ascii="Arial" w:hAnsi="Arial" w:cs="Arial"/>
          <w:sz w:val="22"/>
          <w:szCs w:val="22"/>
        </w:rPr>
        <w:t xml:space="preserve"> philosophical novel</w:t>
      </w:r>
      <w:r w:rsidR="006C03E5" w:rsidRPr="00610F1A">
        <w:rPr>
          <w:rFonts w:ascii="Arial" w:hAnsi="Arial" w:cs="Arial"/>
          <w:sz w:val="22"/>
          <w:szCs w:val="22"/>
        </w:rPr>
        <w:t xml:space="preserve"> </w:t>
      </w:r>
      <w:r w:rsidR="006C03E5">
        <w:rPr>
          <w:rFonts w:ascii="Arial" w:hAnsi="Arial" w:cs="Arial"/>
          <w:sz w:val="22"/>
          <w:szCs w:val="22"/>
        </w:rPr>
        <w:t>on a possible</w:t>
      </w:r>
    </w:p>
    <w:p w:rsidR="006C03E5" w:rsidRPr="00A6049A" w:rsidRDefault="006C03E5" w:rsidP="00BD65F2">
      <w:pPr>
        <w:tabs>
          <w:tab w:val="left" w:pos="0"/>
        </w:tabs>
        <w:jc w:val="both"/>
        <w:rPr>
          <w:rFonts w:ascii="Arial" w:hAnsi="Arial" w:cs="Arial"/>
          <w:bCs/>
          <w:sz w:val="22"/>
          <w:szCs w:val="22"/>
        </w:rPr>
      </w:pPr>
      <w:r>
        <w:rPr>
          <w:rFonts w:ascii="Arial" w:hAnsi="Arial" w:cs="Arial"/>
          <w:sz w:val="22"/>
          <w:szCs w:val="22"/>
        </w:rPr>
        <w:t>quantum theory of cognition</w:t>
      </w:r>
      <w:r w:rsidRPr="00A6049A">
        <w:rPr>
          <w:rFonts w:ascii="Arial" w:hAnsi="Arial" w:cs="Arial"/>
          <w:sz w:val="22"/>
          <w:szCs w:val="22"/>
        </w:rPr>
        <w:t xml:space="preserve">) </w:t>
      </w:r>
      <w:r w:rsidRPr="00A6049A">
        <w:rPr>
          <w:rFonts w:ascii="Arial" w:hAnsi="Arial" w:cs="Arial"/>
          <w:bCs/>
          <w:sz w:val="22"/>
          <w:szCs w:val="22"/>
        </w:rPr>
        <w:t>Constanta: Tilia Press Intl. Ltd.</w:t>
      </w:r>
      <w:r>
        <w:rPr>
          <w:rFonts w:ascii="Arial" w:hAnsi="Arial" w:cs="Arial"/>
          <w:bCs/>
          <w:sz w:val="22"/>
          <w:szCs w:val="22"/>
        </w:rPr>
        <w:t xml:space="preserve"> </w:t>
      </w:r>
      <w:r w:rsidRPr="00A6049A">
        <w:rPr>
          <w:rFonts w:ascii="Arial" w:hAnsi="Arial" w:cs="Arial"/>
          <w:sz w:val="22"/>
          <w:szCs w:val="22"/>
        </w:rPr>
        <w:t>ISBN 973-98470-9-9.</w:t>
      </w:r>
      <w:r>
        <w:rPr>
          <w:rFonts w:ascii="Arial" w:hAnsi="Arial" w:cs="Arial"/>
          <w:sz w:val="22"/>
          <w:szCs w:val="22"/>
        </w:rPr>
        <w:t xml:space="preserve"> </w:t>
      </w:r>
    </w:p>
    <w:p w:rsidR="00FD0431" w:rsidRDefault="00794B44" w:rsidP="00BD65F2">
      <w:pPr>
        <w:tabs>
          <w:tab w:val="left" w:pos="0"/>
        </w:tabs>
        <w:jc w:val="both"/>
        <w:rPr>
          <w:rFonts w:ascii="Arial" w:hAnsi="Arial" w:cs="Arial"/>
          <w:bCs/>
          <w:sz w:val="22"/>
          <w:szCs w:val="22"/>
          <w:lang w:val="pt-BR"/>
        </w:rPr>
      </w:pPr>
      <w:r>
        <w:rPr>
          <w:rFonts w:ascii="Arial" w:hAnsi="Arial" w:cs="Arial"/>
          <w:sz w:val="22"/>
          <w:szCs w:val="22"/>
        </w:rPr>
        <w:t>2</w:t>
      </w:r>
      <w:r w:rsidR="00BD65F2">
        <w:rPr>
          <w:rFonts w:ascii="Arial" w:hAnsi="Arial" w:cs="Arial"/>
          <w:b/>
          <w:sz w:val="22"/>
          <w:szCs w:val="22"/>
        </w:rPr>
        <w:tab/>
      </w:r>
      <w:r w:rsidR="006C03E5" w:rsidRPr="004C76E5">
        <w:rPr>
          <w:rFonts w:ascii="Arial" w:hAnsi="Arial" w:cs="Arial"/>
          <w:b/>
          <w:sz w:val="22"/>
          <w:szCs w:val="22"/>
        </w:rPr>
        <w:t>Iacobas DA</w:t>
      </w:r>
      <w:r w:rsidR="006C03E5" w:rsidRPr="00A6049A">
        <w:rPr>
          <w:rFonts w:ascii="Arial" w:hAnsi="Arial" w:cs="Arial"/>
          <w:sz w:val="22"/>
          <w:szCs w:val="22"/>
        </w:rPr>
        <w:t xml:space="preserve">. (1998) </w:t>
      </w:r>
      <w:r>
        <w:rPr>
          <w:rFonts w:ascii="Arial" w:hAnsi="Arial" w:cs="Arial"/>
          <w:sz w:val="22"/>
          <w:szCs w:val="22"/>
        </w:rPr>
        <w:t>“</w:t>
      </w:r>
      <w:r w:rsidR="006C03E5" w:rsidRPr="00A6049A">
        <w:rPr>
          <w:rFonts w:ascii="Arial" w:hAnsi="Arial" w:cs="Arial"/>
          <w:sz w:val="22"/>
          <w:szCs w:val="22"/>
        </w:rPr>
        <w:t>Noul Tetractys</w:t>
      </w:r>
      <w:r>
        <w:rPr>
          <w:rFonts w:ascii="Arial" w:hAnsi="Arial" w:cs="Arial"/>
          <w:sz w:val="22"/>
          <w:szCs w:val="22"/>
        </w:rPr>
        <w:t>”</w:t>
      </w:r>
      <w:r w:rsidR="006C03E5" w:rsidRPr="00A6049A">
        <w:rPr>
          <w:rFonts w:ascii="Arial" w:hAnsi="Arial" w:cs="Arial"/>
          <w:sz w:val="22"/>
          <w:szCs w:val="22"/>
        </w:rPr>
        <w:t>.</w:t>
      </w:r>
      <w:r w:rsidR="006C03E5" w:rsidRPr="00A6049A">
        <w:rPr>
          <w:rFonts w:ascii="Arial" w:hAnsi="Arial" w:cs="Arial"/>
          <w:bCs/>
          <w:sz w:val="22"/>
          <w:szCs w:val="22"/>
        </w:rPr>
        <w:t xml:space="preserve"> </w:t>
      </w:r>
      <w:r w:rsidR="006C03E5" w:rsidRPr="00A6049A">
        <w:rPr>
          <w:rFonts w:ascii="Arial" w:hAnsi="Arial" w:cs="Arial"/>
          <w:sz w:val="22"/>
          <w:szCs w:val="22"/>
        </w:rPr>
        <w:t>(</w:t>
      </w:r>
      <w:r w:rsidR="006C03E5">
        <w:rPr>
          <w:rFonts w:ascii="Arial" w:hAnsi="Arial" w:cs="Arial"/>
          <w:sz w:val="22"/>
          <w:szCs w:val="22"/>
        </w:rPr>
        <w:t xml:space="preserve">Romanian: </w:t>
      </w:r>
      <w:r w:rsidR="006C03E5" w:rsidRPr="00A6049A">
        <w:rPr>
          <w:rFonts w:ascii="Arial" w:hAnsi="Arial" w:cs="Arial"/>
          <w:sz w:val="22"/>
          <w:szCs w:val="22"/>
        </w:rPr>
        <w:t>The New Tetractys, philosophical novel</w:t>
      </w:r>
      <w:r w:rsidR="006C03E5" w:rsidRPr="00026FEA">
        <w:rPr>
          <w:rFonts w:ascii="Arial" w:hAnsi="Arial" w:cs="Arial"/>
          <w:sz w:val="22"/>
          <w:szCs w:val="22"/>
          <w:lang w:val="pt-BR"/>
        </w:rPr>
        <w:t xml:space="preserve"> </w:t>
      </w:r>
      <w:r w:rsidR="006C03E5">
        <w:rPr>
          <w:rFonts w:ascii="Arial" w:hAnsi="Arial" w:cs="Arial"/>
          <w:sz w:val="22"/>
          <w:szCs w:val="22"/>
          <w:lang w:val="pt-BR"/>
        </w:rPr>
        <w:t>on a possible quantum refinement of Darwin’s Theory of Evolution</w:t>
      </w:r>
      <w:r w:rsidR="006C03E5" w:rsidRPr="00A6049A">
        <w:rPr>
          <w:rFonts w:ascii="Arial" w:hAnsi="Arial" w:cs="Arial"/>
          <w:sz w:val="22"/>
          <w:szCs w:val="22"/>
        </w:rPr>
        <w:t>)</w:t>
      </w:r>
      <w:r w:rsidR="006C03E5">
        <w:rPr>
          <w:rFonts w:ascii="Arial" w:hAnsi="Arial" w:cs="Arial"/>
          <w:sz w:val="22"/>
          <w:szCs w:val="22"/>
        </w:rPr>
        <w:t xml:space="preserve">. </w:t>
      </w:r>
      <w:r w:rsidR="006C03E5" w:rsidRPr="00A6049A">
        <w:rPr>
          <w:rFonts w:ascii="Arial" w:hAnsi="Arial" w:cs="Arial"/>
          <w:bCs/>
          <w:sz w:val="22"/>
          <w:szCs w:val="22"/>
          <w:lang w:val="pt-BR"/>
        </w:rPr>
        <w:t xml:space="preserve">Constanta: Tilia Press Intl. </w:t>
      </w:r>
    </w:p>
    <w:p w:rsidR="00BD65F2" w:rsidRDefault="006C03E5" w:rsidP="00BD65F2">
      <w:pPr>
        <w:tabs>
          <w:tab w:val="left" w:pos="0"/>
        </w:tabs>
        <w:jc w:val="both"/>
        <w:rPr>
          <w:rFonts w:ascii="Arial" w:hAnsi="Arial" w:cs="Arial"/>
          <w:sz w:val="22"/>
          <w:szCs w:val="22"/>
          <w:lang w:val="pt-BR"/>
        </w:rPr>
      </w:pPr>
      <w:r w:rsidRPr="00A6049A">
        <w:rPr>
          <w:rFonts w:ascii="Arial" w:hAnsi="Arial" w:cs="Arial"/>
          <w:bCs/>
          <w:sz w:val="22"/>
          <w:szCs w:val="22"/>
          <w:lang w:val="pt-BR"/>
        </w:rPr>
        <w:t xml:space="preserve">Ltd. </w:t>
      </w:r>
      <w:r w:rsidRPr="00A6049A">
        <w:rPr>
          <w:rFonts w:ascii="Arial" w:hAnsi="Arial" w:cs="Arial"/>
          <w:sz w:val="22"/>
          <w:szCs w:val="22"/>
          <w:lang w:val="pt-BR"/>
        </w:rPr>
        <w:t>ISBN 973-98470-3-X</w:t>
      </w:r>
      <w:r>
        <w:rPr>
          <w:rFonts w:ascii="Arial" w:hAnsi="Arial" w:cs="Arial"/>
          <w:sz w:val="22"/>
          <w:szCs w:val="22"/>
          <w:lang w:val="pt-BR"/>
        </w:rPr>
        <w:t>.</w:t>
      </w:r>
    </w:p>
    <w:p w:rsidR="00794B44" w:rsidRDefault="00794B44" w:rsidP="00BD65F2">
      <w:pPr>
        <w:tabs>
          <w:tab w:val="left" w:pos="0"/>
        </w:tabs>
        <w:jc w:val="both"/>
        <w:rPr>
          <w:rFonts w:ascii="Arial" w:hAnsi="Arial" w:cs="Arial"/>
          <w:iCs/>
          <w:sz w:val="22"/>
          <w:szCs w:val="22"/>
        </w:rPr>
      </w:pPr>
      <w:r>
        <w:rPr>
          <w:rFonts w:ascii="Arial" w:hAnsi="Arial" w:cs="Arial"/>
          <w:sz w:val="22"/>
          <w:szCs w:val="22"/>
          <w:lang w:val="pt-BR"/>
        </w:rPr>
        <w:t>1</w:t>
      </w:r>
      <w:r w:rsidR="00BD65F2">
        <w:rPr>
          <w:rFonts w:ascii="Arial" w:hAnsi="Arial" w:cs="Arial"/>
          <w:sz w:val="22"/>
          <w:szCs w:val="22"/>
          <w:lang w:val="pt-BR"/>
        </w:rPr>
        <w:tab/>
      </w:r>
      <w:r w:rsidR="006C03E5" w:rsidRPr="00C30C74">
        <w:rPr>
          <w:rFonts w:ascii="Arial" w:hAnsi="Arial" w:cs="Arial"/>
          <w:b/>
          <w:sz w:val="22"/>
          <w:szCs w:val="22"/>
          <w:lang w:val="pt-BR"/>
        </w:rPr>
        <w:t>Iacobas DA</w:t>
      </w:r>
      <w:r w:rsidR="006C03E5" w:rsidRPr="00A6049A">
        <w:rPr>
          <w:rFonts w:ascii="Arial" w:hAnsi="Arial" w:cs="Arial"/>
          <w:sz w:val="22"/>
          <w:szCs w:val="22"/>
          <w:lang w:val="pt-BR"/>
        </w:rPr>
        <w:t xml:space="preserve">. </w:t>
      </w:r>
      <w:r w:rsidR="006C03E5" w:rsidRPr="00A6049A">
        <w:rPr>
          <w:rFonts w:ascii="Arial" w:hAnsi="Arial" w:cs="Arial"/>
          <w:sz w:val="22"/>
          <w:szCs w:val="22"/>
        </w:rPr>
        <w:t xml:space="preserve">(1998) </w:t>
      </w:r>
      <w:r>
        <w:rPr>
          <w:rFonts w:ascii="Arial" w:hAnsi="Arial" w:cs="Arial"/>
          <w:sz w:val="22"/>
          <w:szCs w:val="22"/>
        </w:rPr>
        <w:t>“</w:t>
      </w:r>
      <w:r w:rsidR="006C03E5" w:rsidRPr="00A6049A">
        <w:rPr>
          <w:rFonts w:ascii="Arial" w:hAnsi="Arial" w:cs="Arial"/>
          <w:sz w:val="22"/>
          <w:szCs w:val="22"/>
        </w:rPr>
        <w:t>Deseara, nu veni la gara! - Jurnalul lui Argon</w:t>
      </w:r>
      <w:r>
        <w:rPr>
          <w:rFonts w:ascii="Arial" w:hAnsi="Arial" w:cs="Arial"/>
          <w:sz w:val="22"/>
          <w:szCs w:val="22"/>
        </w:rPr>
        <w:t>”</w:t>
      </w:r>
      <w:r w:rsidR="006C03E5" w:rsidRPr="00A6049A">
        <w:rPr>
          <w:rFonts w:ascii="Arial" w:hAnsi="Arial" w:cs="Arial"/>
          <w:sz w:val="22"/>
          <w:szCs w:val="22"/>
        </w:rPr>
        <w:t xml:space="preserve"> (Romanian</w:t>
      </w:r>
      <w:r w:rsidR="006C03E5">
        <w:rPr>
          <w:rFonts w:ascii="Arial" w:hAnsi="Arial" w:cs="Arial"/>
          <w:sz w:val="22"/>
          <w:szCs w:val="22"/>
        </w:rPr>
        <w:t>:</w:t>
      </w:r>
      <w:r w:rsidR="006C03E5">
        <w:rPr>
          <w:rFonts w:ascii="Arial" w:hAnsi="Arial" w:cs="Arial"/>
          <w:i/>
          <w:iCs/>
          <w:sz w:val="22"/>
          <w:szCs w:val="22"/>
        </w:rPr>
        <w:t xml:space="preserve"> </w:t>
      </w:r>
      <w:r w:rsidR="006C03E5" w:rsidRPr="00C30C74">
        <w:rPr>
          <w:rFonts w:ascii="Arial" w:hAnsi="Arial" w:cs="Arial"/>
          <w:iCs/>
          <w:sz w:val="22"/>
          <w:szCs w:val="22"/>
        </w:rPr>
        <w:t>Don't</w:t>
      </w:r>
    </w:p>
    <w:p w:rsidR="00BD65F2" w:rsidRDefault="006C03E5" w:rsidP="00BD65F2">
      <w:pPr>
        <w:tabs>
          <w:tab w:val="left" w:pos="0"/>
        </w:tabs>
        <w:jc w:val="both"/>
        <w:rPr>
          <w:rFonts w:ascii="Arial" w:hAnsi="Arial" w:cs="Arial"/>
          <w:sz w:val="22"/>
          <w:szCs w:val="22"/>
        </w:rPr>
      </w:pPr>
      <w:r w:rsidRPr="00C30C74">
        <w:rPr>
          <w:rFonts w:ascii="Arial" w:hAnsi="Arial" w:cs="Arial"/>
          <w:iCs/>
          <w:sz w:val="22"/>
          <w:szCs w:val="22"/>
        </w:rPr>
        <w:lastRenderedPageBreak/>
        <w:t>come</w:t>
      </w:r>
      <w:r w:rsidR="00794B44">
        <w:rPr>
          <w:rFonts w:ascii="Arial" w:hAnsi="Arial" w:cs="Arial"/>
          <w:iCs/>
          <w:sz w:val="22"/>
          <w:szCs w:val="22"/>
        </w:rPr>
        <w:t xml:space="preserve"> </w:t>
      </w:r>
      <w:r w:rsidRPr="00C30C74">
        <w:rPr>
          <w:rFonts w:ascii="Arial" w:hAnsi="Arial" w:cs="Arial"/>
          <w:iCs/>
          <w:sz w:val="22"/>
          <w:szCs w:val="22"/>
        </w:rPr>
        <w:t>at station tonight! Argon's diary</w:t>
      </w:r>
      <w:r w:rsidRPr="00A6049A">
        <w:rPr>
          <w:rFonts w:ascii="Arial" w:hAnsi="Arial" w:cs="Arial"/>
          <w:i/>
          <w:iCs/>
          <w:sz w:val="22"/>
          <w:szCs w:val="22"/>
        </w:rPr>
        <w:t>,</w:t>
      </w:r>
      <w:r w:rsidRPr="00A6049A">
        <w:rPr>
          <w:rFonts w:ascii="Arial" w:hAnsi="Arial" w:cs="Arial"/>
          <w:sz w:val="22"/>
          <w:szCs w:val="22"/>
        </w:rPr>
        <w:t xml:space="preserve"> </w:t>
      </w:r>
      <w:r>
        <w:rPr>
          <w:rFonts w:ascii="Arial" w:hAnsi="Arial" w:cs="Arial"/>
          <w:sz w:val="22"/>
          <w:szCs w:val="22"/>
        </w:rPr>
        <w:t>Thriller</w:t>
      </w:r>
      <w:r w:rsidRPr="00A6049A">
        <w:rPr>
          <w:rFonts w:ascii="Arial" w:hAnsi="Arial" w:cs="Arial"/>
          <w:sz w:val="22"/>
          <w:szCs w:val="22"/>
        </w:rPr>
        <w:t>)</w:t>
      </w:r>
      <w:r w:rsidRPr="00A6049A">
        <w:rPr>
          <w:rFonts w:ascii="Arial" w:hAnsi="Arial" w:cs="Arial"/>
          <w:bCs/>
          <w:sz w:val="22"/>
          <w:szCs w:val="22"/>
        </w:rPr>
        <w:t xml:space="preserve"> Constanta: Tilia Press Intl. Ltd. </w:t>
      </w:r>
      <w:r w:rsidRPr="00A6049A">
        <w:rPr>
          <w:rFonts w:ascii="Arial" w:hAnsi="Arial" w:cs="Arial"/>
          <w:sz w:val="22"/>
          <w:szCs w:val="22"/>
        </w:rPr>
        <w:t>ISBN 973-98470-</w:t>
      </w:r>
    </w:p>
    <w:p w:rsidR="007F5324" w:rsidRDefault="007F5324" w:rsidP="00BD65F2">
      <w:pPr>
        <w:tabs>
          <w:tab w:val="left" w:pos="0"/>
        </w:tabs>
        <w:jc w:val="both"/>
        <w:rPr>
          <w:rFonts w:ascii="Arial" w:hAnsi="Arial" w:cs="Arial"/>
          <w:b/>
          <w:sz w:val="22"/>
          <w:szCs w:val="22"/>
          <w:lang w:val="pt-BR"/>
        </w:rPr>
      </w:pPr>
    </w:p>
    <w:p w:rsidR="006C03E5" w:rsidRDefault="006C03E5" w:rsidP="00BD65F2">
      <w:pPr>
        <w:tabs>
          <w:tab w:val="left" w:pos="0"/>
        </w:tabs>
        <w:jc w:val="both"/>
        <w:rPr>
          <w:rFonts w:ascii="Arial" w:hAnsi="Arial" w:cs="Arial"/>
          <w:b/>
          <w:sz w:val="22"/>
          <w:szCs w:val="22"/>
          <w:lang w:val="pt-BR"/>
        </w:rPr>
      </w:pPr>
      <w:r w:rsidRPr="00C5796C">
        <w:rPr>
          <w:rFonts w:ascii="Arial" w:hAnsi="Arial" w:cs="Arial"/>
          <w:b/>
          <w:sz w:val="22"/>
          <w:szCs w:val="22"/>
          <w:lang w:val="pt-BR"/>
        </w:rPr>
        <w:t>DRAMAS/SCRIPTS</w:t>
      </w:r>
      <w:r w:rsidR="00B24946">
        <w:rPr>
          <w:rFonts w:ascii="Arial" w:hAnsi="Arial" w:cs="Arial"/>
          <w:b/>
          <w:sz w:val="22"/>
          <w:szCs w:val="22"/>
          <w:lang w:val="pt-BR"/>
        </w:rPr>
        <w:t>/MUSIC HALLS</w:t>
      </w:r>
      <w:r w:rsidRPr="00C5796C">
        <w:rPr>
          <w:rFonts w:ascii="Arial" w:hAnsi="Arial" w:cs="Arial"/>
          <w:b/>
          <w:sz w:val="22"/>
          <w:szCs w:val="22"/>
          <w:lang w:val="pt-BR"/>
        </w:rPr>
        <w:t>:</w:t>
      </w:r>
    </w:p>
    <w:p w:rsidR="006C03E5" w:rsidRPr="00A6049A" w:rsidRDefault="00794B44" w:rsidP="00BD65F2">
      <w:pPr>
        <w:tabs>
          <w:tab w:val="left" w:pos="0"/>
        </w:tabs>
        <w:jc w:val="both"/>
        <w:rPr>
          <w:rFonts w:ascii="Arial" w:hAnsi="Arial" w:cs="Arial"/>
          <w:sz w:val="22"/>
          <w:szCs w:val="22"/>
        </w:rPr>
      </w:pPr>
      <w:r>
        <w:rPr>
          <w:rFonts w:ascii="Arial" w:hAnsi="Arial" w:cs="Arial"/>
          <w:bCs/>
          <w:sz w:val="22"/>
          <w:szCs w:val="22"/>
          <w:lang w:val="pt-BR"/>
        </w:rPr>
        <w:t>4</w:t>
      </w:r>
      <w:r w:rsidR="00550D1E">
        <w:rPr>
          <w:rFonts w:ascii="Arial" w:hAnsi="Arial" w:cs="Arial"/>
          <w:bCs/>
          <w:sz w:val="22"/>
          <w:szCs w:val="22"/>
          <w:lang w:val="pt-BR"/>
        </w:rPr>
        <w:tab/>
      </w:r>
      <w:r w:rsidR="006C03E5" w:rsidRPr="00A6049A">
        <w:rPr>
          <w:rFonts w:ascii="Arial" w:hAnsi="Arial" w:cs="Arial"/>
          <w:bCs/>
          <w:sz w:val="22"/>
          <w:szCs w:val="22"/>
          <w:lang w:val="pt-BR"/>
        </w:rPr>
        <w:t xml:space="preserve">Iacobas DA (2004) </w:t>
      </w:r>
      <w:r>
        <w:rPr>
          <w:rFonts w:ascii="Arial" w:hAnsi="Arial" w:cs="Arial"/>
          <w:bCs/>
          <w:sz w:val="22"/>
          <w:szCs w:val="22"/>
          <w:lang w:val="pt-BR"/>
        </w:rPr>
        <w:t>“</w:t>
      </w:r>
      <w:r w:rsidR="006C03E5" w:rsidRPr="00A6049A">
        <w:rPr>
          <w:rFonts w:ascii="Arial" w:hAnsi="Arial" w:cs="Arial"/>
          <w:iCs/>
          <w:sz w:val="22"/>
          <w:szCs w:val="22"/>
          <w:lang w:val="pt-BR"/>
        </w:rPr>
        <w:t>Urzici</w:t>
      </w:r>
      <w:r>
        <w:rPr>
          <w:rFonts w:ascii="Arial" w:hAnsi="Arial" w:cs="Arial"/>
          <w:iCs/>
          <w:sz w:val="22"/>
          <w:szCs w:val="22"/>
          <w:lang w:val="pt-BR"/>
        </w:rPr>
        <w:t>, ciuperci</w:t>
      </w:r>
      <w:r w:rsidR="006C03E5" w:rsidRPr="00A6049A">
        <w:rPr>
          <w:rFonts w:ascii="Arial" w:hAnsi="Arial" w:cs="Arial"/>
          <w:iCs/>
          <w:sz w:val="22"/>
          <w:szCs w:val="22"/>
          <w:lang w:val="pt-BR"/>
        </w:rPr>
        <w:t xml:space="preserve"> şi caltabosi</w:t>
      </w:r>
      <w:r>
        <w:rPr>
          <w:rFonts w:ascii="Arial" w:hAnsi="Arial" w:cs="Arial"/>
          <w:iCs/>
          <w:sz w:val="22"/>
          <w:szCs w:val="22"/>
          <w:lang w:val="pt-BR"/>
        </w:rPr>
        <w:t>”</w:t>
      </w:r>
      <w:r w:rsidR="006C03E5" w:rsidRPr="00A6049A">
        <w:rPr>
          <w:rFonts w:ascii="Arial" w:hAnsi="Arial" w:cs="Arial"/>
          <w:iCs/>
          <w:sz w:val="22"/>
          <w:szCs w:val="22"/>
          <w:lang w:val="pt-BR"/>
        </w:rPr>
        <w:t xml:space="preserve">. </w:t>
      </w:r>
      <w:r w:rsidR="006C03E5" w:rsidRPr="00A6049A">
        <w:rPr>
          <w:rFonts w:ascii="Arial" w:hAnsi="Arial" w:cs="Arial"/>
          <w:iCs/>
          <w:sz w:val="22"/>
          <w:szCs w:val="22"/>
        </w:rPr>
        <w:t>(Stinging nettles</w:t>
      </w:r>
      <w:r>
        <w:rPr>
          <w:rFonts w:ascii="Arial" w:hAnsi="Arial" w:cs="Arial"/>
          <w:iCs/>
          <w:sz w:val="22"/>
          <w:szCs w:val="22"/>
        </w:rPr>
        <w:t xml:space="preserve">, mushrooms </w:t>
      </w:r>
      <w:r w:rsidR="006C03E5" w:rsidRPr="00A6049A">
        <w:rPr>
          <w:rFonts w:ascii="Arial" w:hAnsi="Arial" w:cs="Arial"/>
          <w:iCs/>
          <w:sz w:val="22"/>
          <w:szCs w:val="22"/>
        </w:rPr>
        <w:t>and blood puddings, in Romanian) Lumea</w:t>
      </w:r>
      <w:r w:rsidR="006C03E5" w:rsidRPr="00A6049A">
        <w:rPr>
          <w:rFonts w:ascii="Arial" w:hAnsi="Arial" w:cs="Arial"/>
          <w:sz w:val="22"/>
          <w:szCs w:val="22"/>
        </w:rPr>
        <w:t xml:space="preserve"> </w:t>
      </w:r>
      <w:r w:rsidR="006C03E5" w:rsidRPr="00A6049A">
        <w:rPr>
          <w:rFonts w:ascii="Arial" w:hAnsi="Arial" w:cs="Arial"/>
          <w:iCs/>
          <w:sz w:val="22"/>
          <w:szCs w:val="22"/>
        </w:rPr>
        <w:t xml:space="preserve">libera </w:t>
      </w:r>
      <w:r w:rsidR="006C03E5" w:rsidRPr="00A6049A">
        <w:rPr>
          <w:rFonts w:ascii="Arial" w:hAnsi="Arial" w:cs="Arial"/>
          <w:i/>
          <w:iCs/>
          <w:sz w:val="22"/>
          <w:szCs w:val="22"/>
        </w:rPr>
        <w:t>-</w:t>
      </w:r>
      <w:r w:rsidR="006C03E5" w:rsidRPr="00A6049A">
        <w:rPr>
          <w:rFonts w:ascii="Arial" w:hAnsi="Arial" w:cs="Arial"/>
          <w:sz w:val="22"/>
          <w:szCs w:val="22"/>
        </w:rPr>
        <w:t xml:space="preserve"> A Worldwide Romanian Weekly, New York (in Romanian) </w:t>
      </w:r>
    </w:p>
    <w:p w:rsidR="006C03E5" w:rsidRDefault="00794B44" w:rsidP="00BD65F2">
      <w:pPr>
        <w:tabs>
          <w:tab w:val="left" w:pos="0"/>
        </w:tabs>
        <w:rPr>
          <w:rFonts w:ascii="Arial" w:hAnsi="Arial" w:cs="Arial"/>
          <w:sz w:val="22"/>
          <w:szCs w:val="22"/>
        </w:rPr>
      </w:pPr>
      <w:r>
        <w:rPr>
          <w:rFonts w:ascii="Arial" w:hAnsi="Arial" w:cs="Arial"/>
          <w:sz w:val="22"/>
          <w:szCs w:val="22"/>
          <w:lang w:val="pt-BR"/>
        </w:rPr>
        <w:t>3</w:t>
      </w:r>
      <w:r w:rsidR="00550D1E">
        <w:rPr>
          <w:rFonts w:ascii="Arial" w:hAnsi="Arial" w:cs="Arial"/>
          <w:sz w:val="22"/>
          <w:szCs w:val="22"/>
          <w:lang w:val="pt-BR"/>
        </w:rPr>
        <w:tab/>
      </w:r>
      <w:r w:rsidR="006C03E5" w:rsidRPr="00A6049A">
        <w:rPr>
          <w:rFonts w:ascii="Arial" w:hAnsi="Arial" w:cs="Arial"/>
          <w:sz w:val="22"/>
          <w:szCs w:val="22"/>
          <w:lang w:val="pt-BR"/>
        </w:rPr>
        <w:t>Iacoba</w:t>
      </w:r>
      <w:r w:rsidR="006C03E5">
        <w:rPr>
          <w:rFonts w:ascii="Arial" w:hAnsi="Arial" w:cs="Arial"/>
          <w:sz w:val="22"/>
          <w:szCs w:val="22"/>
          <w:lang w:val="pt-BR"/>
        </w:rPr>
        <w:t>s</w:t>
      </w:r>
      <w:r w:rsidR="006C03E5" w:rsidRPr="00A6049A">
        <w:rPr>
          <w:rFonts w:ascii="Arial" w:hAnsi="Arial" w:cs="Arial"/>
          <w:sz w:val="22"/>
          <w:szCs w:val="22"/>
          <w:lang w:val="pt-BR"/>
        </w:rPr>
        <w:t xml:space="preserve"> D.A. (2000) </w:t>
      </w:r>
      <w:r>
        <w:rPr>
          <w:rFonts w:ascii="Arial" w:hAnsi="Arial" w:cs="Arial"/>
          <w:sz w:val="22"/>
          <w:szCs w:val="22"/>
          <w:lang w:val="pt-BR"/>
        </w:rPr>
        <w:t>“</w:t>
      </w:r>
      <w:r w:rsidR="006C03E5" w:rsidRPr="00A6049A">
        <w:rPr>
          <w:rFonts w:ascii="Arial" w:hAnsi="Arial" w:cs="Arial"/>
          <w:iCs/>
          <w:sz w:val="22"/>
          <w:szCs w:val="22"/>
          <w:lang w:val="pt-BR"/>
        </w:rPr>
        <w:t>Deseara, nu veni la gară!</w:t>
      </w:r>
      <w:r>
        <w:rPr>
          <w:rFonts w:ascii="Arial" w:hAnsi="Arial" w:cs="Arial"/>
          <w:iCs/>
          <w:sz w:val="22"/>
          <w:szCs w:val="22"/>
          <w:lang w:val="pt-BR"/>
        </w:rPr>
        <w:t>”</w:t>
      </w:r>
      <w:r w:rsidR="006C03E5" w:rsidRPr="00A6049A">
        <w:rPr>
          <w:rFonts w:ascii="Arial" w:hAnsi="Arial" w:cs="Arial"/>
          <w:iCs/>
          <w:sz w:val="22"/>
          <w:szCs w:val="22"/>
          <w:lang w:val="pt-BR"/>
        </w:rPr>
        <w:t xml:space="preserve"> </w:t>
      </w:r>
      <w:r w:rsidR="006C03E5" w:rsidRPr="00A6049A">
        <w:rPr>
          <w:rFonts w:ascii="Arial" w:hAnsi="Arial" w:cs="Arial"/>
          <w:sz w:val="22"/>
          <w:szCs w:val="22"/>
        </w:rPr>
        <w:t>(</w:t>
      </w:r>
      <w:r w:rsidR="00550D1E" w:rsidRPr="00A6049A">
        <w:rPr>
          <w:rFonts w:ascii="Arial" w:hAnsi="Arial" w:cs="Arial"/>
          <w:sz w:val="22"/>
          <w:szCs w:val="22"/>
        </w:rPr>
        <w:t>Romanian</w:t>
      </w:r>
      <w:r w:rsidR="00550D1E">
        <w:rPr>
          <w:rFonts w:ascii="Arial" w:hAnsi="Arial" w:cs="Arial"/>
          <w:sz w:val="22"/>
          <w:szCs w:val="22"/>
        </w:rPr>
        <w:t>:</w:t>
      </w:r>
      <w:r w:rsidR="00550D1E" w:rsidRPr="00A6049A">
        <w:rPr>
          <w:rFonts w:ascii="Arial" w:hAnsi="Arial" w:cs="Arial"/>
          <w:iCs/>
          <w:sz w:val="22"/>
          <w:szCs w:val="22"/>
        </w:rPr>
        <w:t xml:space="preserve"> </w:t>
      </w:r>
      <w:r w:rsidR="006C03E5" w:rsidRPr="00A6049A">
        <w:rPr>
          <w:rFonts w:ascii="Arial" w:hAnsi="Arial" w:cs="Arial"/>
          <w:iCs/>
          <w:sz w:val="22"/>
          <w:szCs w:val="22"/>
        </w:rPr>
        <w:t>Don't come at station tonight!, in Romanian),</w:t>
      </w:r>
      <w:r w:rsidR="00550D1E">
        <w:rPr>
          <w:rFonts w:ascii="Arial" w:hAnsi="Arial" w:cs="Arial"/>
          <w:iCs/>
          <w:sz w:val="22"/>
          <w:szCs w:val="22"/>
        </w:rPr>
        <w:t xml:space="preserve"> </w:t>
      </w:r>
      <w:r w:rsidR="006C03E5" w:rsidRPr="00A6049A">
        <w:rPr>
          <w:rFonts w:ascii="Arial" w:hAnsi="Arial" w:cs="Arial"/>
          <w:sz w:val="22"/>
          <w:szCs w:val="22"/>
        </w:rPr>
        <w:t>Constanta:</w:t>
      </w:r>
      <w:r w:rsidR="006C03E5" w:rsidRPr="00A6049A">
        <w:rPr>
          <w:rFonts w:ascii="Arial" w:hAnsi="Arial" w:cs="Arial"/>
          <w:i/>
          <w:iCs/>
          <w:sz w:val="22"/>
          <w:szCs w:val="22"/>
        </w:rPr>
        <w:t xml:space="preserve"> </w:t>
      </w:r>
      <w:r w:rsidR="006C03E5" w:rsidRPr="00A6049A">
        <w:rPr>
          <w:rFonts w:ascii="Arial" w:hAnsi="Arial" w:cs="Arial"/>
          <w:sz w:val="22"/>
          <w:szCs w:val="22"/>
        </w:rPr>
        <w:t>Tilia Press Intl. Ltd.</w:t>
      </w:r>
      <w:r w:rsidR="006C03E5" w:rsidRPr="00A6049A">
        <w:rPr>
          <w:rFonts w:ascii="Arial" w:hAnsi="Arial" w:cs="Arial"/>
          <w:b/>
          <w:bCs/>
          <w:i/>
          <w:iCs/>
          <w:sz w:val="22"/>
          <w:szCs w:val="22"/>
        </w:rPr>
        <w:t xml:space="preserve"> </w:t>
      </w:r>
      <w:r w:rsidR="00550D1E">
        <w:rPr>
          <w:rFonts w:ascii="Arial" w:hAnsi="Arial" w:cs="Arial"/>
          <w:sz w:val="22"/>
          <w:szCs w:val="22"/>
        </w:rPr>
        <w:t xml:space="preserve">ISBN 973-98470-2-1 </w:t>
      </w:r>
      <w:r w:rsidR="006C03E5" w:rsidRPr="00A6049A">
        <w:rPr>
          <w:rFonts w:ascii="Arial" w:hAnsi="Arial" w:cs="Arial"/>
          <w:sz w:val="22"/>
          <w:szCs w:val="22"/>
        </w:rPr>
        <w:t>- Student theater.</w:t>
      </w:r>
    </w:p>
    <w:p w:rsidR="00794B44" w:rsidRPr="00A6049A" w:rsidRDefault="00794B44" w:rsidP="00BD65F2">
      <w:pPr>
        <w:tabs>
          <w:tab w:val="left" w:pos="0"/>
        </w:tabs>
        <w:rPr>
          <w:rFonts w:ascii="Arial" w:hAnsi="Arial" w:cs="Arial"/>
          <w:sz w:val="22"/>
          <w:szCs w:val="22"/>
        </w:rPr>
      </w:pPr>
      <w:r>
        <w:rPr>
          <w:rFonts w:ascii="Arial" w:hAnsi="Arial" w:cs="Arial"/>
          <w:sz w:val="22"/>
          <w:szCs w:val="22"/>
        </w:rPr>
        <w:t>2</w:t>
      </w:r>
      <w:r>
        <w:rPr>
          <w:rFonts w:ascii="Arial" w:hAnsi="Arial" w:cs="Arial"/>
          <w:sz w:val="22"/>
          <w:szCs w:val="22"/>
        </w:rPr>
        <w:tab/>
        <w:t>Iacobas DA (1982) “</w:t>
      </w:r>
      <w:r w:rsidR="00CD2D10">
        <w:rPr>
          <w:rFonts w:ascii="Arial" w:hAnsi="Arial" w:cs="Arial"/>
          <w:sz w:val="22"/>
          <w:szCs w:val="22"/>
        </w:rPr>
        <w:t>Yellow submarine in water with ions”, student musical.</w:t>
      </w:r>
      <w:bookmarkStart w:id="1" w:name="_GoBack"/>
      <w:bookmarkEnd w:id="1"/>
    </w:p>
    <w:p w:rsidR="006C03E5" w:rsidRPr="006C03E5" w:rsidRDefault="00550D1E" w:rsidP="00BD65F2">
      <w:pPr>
        <w:tabs>
          <w:tab w:val="left" w:pos="0"/>
        </w:tabs>
        <w:rPr>
          <w:rFonts w:ascii="Arial" w:hAnsi="Arial" w:cs="Arial"/>
          <w:sz w:val="22"/>
          <w:szCs w:val="22"/>
        </w:rPr>
      </w:pPr>
      <w:r>
        <w:rPr>
          <w:rFonts w:ascii="Arial" w:hAnsi="Arial" w:cs="Arial"/>
          <w:sz w:val="22"/>
          <w:szCs w:val="22"/>
        </w:rPr>
        <w:t>1</w:t>
      </w:r>
      <w:r>
        <w:rPr>
          <w:rFonts w:ascii="Arial" w:hAnsi="Arial" w:cs="Arial"/>
          <w:sz w:val="22"/>
          <w:szCs w:val="22"/>
        </w:rPr>
        <w:tab/>
      </w:r>
      <w:r w:rsidR="006C03E5">
        <w:rPr>
          <w:rFonts w:ascii="Arial" w:hAnsi="Arial" w:cs="Arial"/>
          <w:sz w:val="22"/>
          <w:szCs w:val="22"/>
        </w:rPr>
        <w:t>Iacobas</w:t>
      </w:r>
      <w:r w:rsidR="006C03E5" w:rsidRPr="00A6049A">
        <w:rPr>
          <w:rFonts w:ascii="Arial" w:hAnsi="Arial" w:cs="Arial"/>
          <w:sz w:val="22"/>
          <w:szCs w:val="22"/>
        </w:rPr>
        <w:t xml:space="preserve"> D.A. (1980) </w:t>
      </w:r>
      <w:r w:rsidR="00CD2D10">
        <w:rPr>
          <w:rFonts w:ascii="Arial" w:hAnsi="Arial" w:cs="Arial"/>
          <w:sz w:val="22"/>
          <w:szCs w:val="22"/>
        </w:rPr>
        <w:t>“</w:t>
      </w:r>
      <w:r w:rsidR="006C03E5" w:rsidRPr="00A6049A">
        <w:rPr>
          <w:rFonts w:ascii="Arial" w:hAnsi="Arial" w:cs="Arial"/>
          <w:iCs/>
          <w:sz w:val="22"/>
          <w:szCs w:val="22"/>
        </w:rPr>
        <w:t>Un Faust atomic</w:t>
      </w:r>
      <w:r w:rsidR="00CD2D10">
        <w:rPr>
          <w:rFonts w:ascii="Arial" w:hAnsi="Arial" w:cs="Arial"/>
          <w:iCs/>
          <w:sz w:val="22"/>
          <w:szCs w:val="22"/>
        </w:rPr>
        <w:t>”</w:t>
      </w:r>
      <w:r w:rsidR="006C03E5" w:rsidRPr="00A6049A">
        <w:rPr>
          <w:rFonts w:ascii="Arial" w:hAnsi="Arial" w:cs="Arial"/>
          <w:iCs/>
          <w:sz w:val="22"/>
          <w:szCs w:val="22"/>
        </w:rPr>
        <w:t xml:space="preserve">. (An Atomic Faust, </w:t>
      </w:r>
      <w:r w:rsidR="006C03E5" w:rsidRPr="00A6049A">
        <w:rPr>
          <w:rFonts w:ascii="Arial" w:hAnsi="Arial" w:cs="Arial"/>
          <w:sz w:val="22"/>
          <w:szCs w:val="22"/>
        </w:rPr>
        <w:t>in Romanian</w:t>
      </w:r>
      <w:r w:rsidR="006C03E5" w:rsidRPr="00A6049A">
        <w:rPr>
          <w:rFonts w:ascii="Arial" w:hAnsi="Arial" w:cs="Arial"/>
          <w:iCs/>
          <w:sz w:val="22"/>
          <w:szCs w:val="22"/>
        </w:rPr>
        <w:t xml:space="preserve">) </w:t>
      </w:r>
      <w:r w:rsidR="006C03E5" w:rsidRPr="00A6049A">
        <w:rPr>
          <w:rFonts w:ascii="Arial" w:hAnsi="Arial" w:cs="Arial"/>
          <w:sz w:val="22"/>
          <w:szCs w:val="22"/>
        </w:rPr>
        <w:t>Constanta: Dobrogea</w:t>
      </w:r>
      <w:r>
        <w:rPr>
          <w:rFonts w:ascii="Arial" w:hAnsi="Arial" w:cs="Arial"/>
          <w:sz w:val="22"/>
          <w:szCs w:val="22"/>
        </w:rPr>
        <w:t xml:space="preserve"> </w:t>
      </w:r>
      <w:r w:rsidR="006C03E5" w:rsidRPr="00A6049A">
        <w:rPr>
          <w:rFonts w:ascii="Arial" w:hAnsi="Arial" w:cs="Arial"/>
          <w:sz w:val="22"/>
          <w:szCs w:val="22"/>
        </w:rPr>
        <w:t>noua. Music</w:t>
      </w:r>
      <w:r w:rsidR="00794B44">
        <w:rPr>
          <w:rFonts w:ascii="Arial" w:hAnsi="Arial" w:cs="Arial"/>
          <w:sz w:val="22"/>
          <w:szCs w:val="22"/>
        </w:rPr>
        <w:t>al</w:t>
      </w:r>
      <w:r w:rsidR="006C03E5" w:rsidRPr="00A6049A">
        <w:rPr>
          <w:rFonts w:ascii="Arial" w:hAnsi="Arial" w:cs="Arial"/>
          <w:sz w:val="22"/>
          <w:szCs w:val="22"/>
        </w:rPr>
        <w:t>.</w:t>
      </w:r>
    </w:p>
    <w:sectPr w:rsidR="006C03E5" w:rsidRPr="006C03E5" w:rsidSect="004316AC">
      <w:headerReference w:type="default" r:id="rId15"/>
      <w:footerReference w:type="even" r:id="rId16"/>
      <w:footerReference w:type="default" r:id="rId17"/>
      <w:pgSz w:w="12240" w:h="15840"/>
      <w:pgMar w:top="1080" w:right="1440" w:bottom="1440" w:left="1440" w:header="720" w:footer="6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A4F" w:rsidRDefault="002A3A4F">
      <w:r>
        <w:separator/>
      </w:r>
    </w:p>
  </w:endnote>
  <w:endnote w:type="continuationSeparator" w:id="0">
    <w:p w:rsidR="002A3A4F" w:rsidRDefault="002A3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auto"/>
    <w:notTrueType/>
    <w:pitch w:val="default"/>
    <w:sig w:usb0="03000000"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2F1" w:rsidRDefault="009B42F1" w:rsidP="00C475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B42F1" w:rsidRDefault="009B42F1" w:rsidP="00C4756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253528"/>
      <w:docPartObj>
        <w:docPartGallery w:val="Page Numbers (Bottom of Page)"/>
        <w:docPartUnique/>
      </w:docPartObj>
    </w:sdtPr>
    <w:sdtEndPr>
      <w:rPr>
        <w:noProof/>
      </w:rPr>
    </w:sdtEndPr>
    <w:sdtContent>
      <w:p w:rsidR="009B42F1" w:rsidRDefault="009B42F1">
        <w:pPr>
          <w:pStyle w:val="Footer"/>
          <w:jc w:val="right"/>
        </w:pPr>
        <w:r>
          <w:fldChar w:fldCharType="begin"/>
        </w:r>
        <w:r>
          <w:instrText xml:space="preserve"> PAGE   \* MERGEFORMAT </w:instrText>
        </w:r>
        <w:r>
          <w:fldChar w:fldCharType="separate"/>
        </w:r>
        <w:r w:rsidR="00CD2D10">
          <w:rPr>
            <w:noProof/>
          </w:rPr>
          <w:t>21</w:t>
        </w:r>
        <w:r>
          <w:rPr>
            <w:noProof/>
          </w:rPr>
          <w:fldChar w:fldCharType="end"/>
        </w:r>
      </w:p>
    </w:sdtContent>
  </w:sdt>
  <w:p w:rsidR="009B42F1" w:rsidRDefault="009B42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A4F" w:rsidRDefault="002A3A4F">
      <w:r>
        <w:separator/>
      </w:r>
    </w:p>
  </w:footnote>
  <w:footnote w:type="continuationSeparator" w:id="0">
    <w:p w:rsidR="002A3A4F" w:rsidRDefault="002A3A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2F1" w:rsidRPr="004316AC" w:rsidRDefault="009B42F1" w:rsidP="004316AC">
    <w:pPr>
      <w:pStyle w:val="Header"/>
      <w:jc w:val="right"/>
      <w:rPr>
        <w:rFonts w:ascii="Arial" w:hAnsi="Arial" w:cs="Arial"/>
        <w:sz w:val="18"/>
        <w:szCs w:val="18"/>
      </w:rPr>
    </w:pPr>
    <w:r>
      <w:rPr>
        <w:rFonts w:ascii="Arial" w:hAnsi="Arial" w:cs="Arial"/>
        <w:sz w:val="18"/>
        <w:szCs w:val="18"/>
      </w:rPr>
      <w:t>Dumitru A Iacobas, PhD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0"/>
    <w:lvl w:ilvl="0">
      <w:start w:val="17"/>
      <w:numFmt w:val="decimal"/>
      <w:lvlText w:val="%1."/>
      <w:lvlJc w:val="left"/>
      <w:pPr>
        <w:tabs>
          <w:tab w:val="num" w:pos="720"/>
        </w:tabs>
        <w:ind w:left="720" w:hanging="720"/>
      </w:pPr>
      <w:rPr>
        <w:rFonts w:hint="default"/>
      </w:rPr>
    </w:lvl>
  </w:abstractNum>
  <w:abstractNum w:abstractNumId="1" w15:restartNumberingAfterBreak="0">
    <w:nsid w:val="0554214B"/>
    <w:multiLevelType w:val="hybridMultilevel"/>
    <w:tmpl w:val="2D86B288"/>
    <w:lvl w:ilvl="0" w:tplc="E2F212EC">
      <w:start w:val="1990"/>
      <w:numFmt w:val="bullet"/>
      <w:lvlText w:val="-"/>
      <w:lvlJc w:val="left"/>
      <w:pPr>
        <w:ind w:left="1800" w:hanging="360"/>
      </w:pPr>
      <w:rPr>
        <w:rFonts w:ascii="Arial" w:eastAsia="Times New Roman"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69013D"/>
    <w:multiLevelType w:val="hybridMultilevel"/>
    <w:tmpl w:val="E72648FC"/>
    <w:lvl w:ilvl="0" w:tplc="B7CCC09E">
      <w:start w:val="1990"/>
      <w:numFmt w:val="bullet"/>
      <w:lvlText w:val="-"/>
      <w:lvlJc w:val="left"/>
      <w:pPr>
        <w:ind w:left="1080" w:hanging="360"/>
      </w:pPr>
      <w:rPr>
        <w:rFonts w:ascii="Arial" w:eastAsia="Times New Roman" w:hAnsi="Arial" w:cs="Arial"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B51BCE"/>
    <w:multiLevelType w:val="hybridMultilevel"/>
    <w:tmpl w:val="C88C2F42"/>
    <w:lvl w:ilvl="0" w:tplc="0DCA406C">
      <w:start w:val="2010"/>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D700761"/>
    <w:multiLevelType w:val="hybridMultilevel"/>
    <w:tmpl w:val="5A5A8BB4"/>
    <w:lvl w:ilvl="0" w:tplc="2DF8D9A2">
      <w:start w:val="15"/>
      <w:numFmt w:val="decimal"/>
      <w:lvlText w:val="%1."/>
      <w:lvlJc w:val="left"/>
      <w:pPr>
        <w:tabs>
          <w:tab w:val="num" w:pos="1080"/>
        </w:tabs>
        <w:ind w:left="1080" w:hanging="720"/>
      </w:pPr>
      <w:rPr>
        <w:rFonts w:hint="default"/>
      </w:rPr>
    </w:lvl>
    <w:lvl w:ilvl="1" w:tplc="C166F43C" w:tentative="1">
      <w:start w:val="1"/>
      <w:numFmt w:val="lowerLetter"/>
      <w:lvlText w:val="%2."/>
      <w:lvlJc w:val="left"/>
      <w:pPr>
        <w:tabs>
          <w:tab w:val="num" w:pos="1440"/>
        </w:tabs>
        <w:ind w:left="1440" w:hanging="360"/>
      </w:pPr>
    </w:lvl>
    <w:lvl w:ilvl="2" w:tplc="62A49348" w:tentative="1">
      <w:start w:val="1"/>
      <w:numFmt w:val="lowerRoman"/>
      <w:lvlText w:val="%3."/>
      <w:lvlJc w:val="right"/>
      <w:pPr>
        <w:tabs>
          <w:tab w:val="num" w:pos="2160"/>
        </w:tabs>
        <w:ind w:left="2160" w:hanging="180"/>
      </w:pPr>
    </w:lvl>
    <w:lvl w:ilvl="3" w:tplc="C498A634" w:tentative="1">
      <w:start w:val="1"/>
      <w:numFmt w:val="decimal"/>
      <w:lvlText w:val="%4."/>
      <w:lvlJc w:val="left"/>
      <w:pPr>
        <w:tabs>
          <w:tab w:val="num" w:pos="2880"/>
        </w:tabs>
        <w:ind w:left="2880" w:hanging="360"/>
      </w:pPr>
    </w:lvl>
    <w:lvl w:ilvl="4" w:tplc="CCFC8204" w:tentative="1">
      <w:start w:val="1"/>
      <w:numFmt w:val="lowerLetter"/>
      <w:lvlText w:val="%5."/>
      <w:lvlJc w:val="left"/>
      <w:pPr>
        <w:tabs>
          <w:tab w:val="num" w:pos="3600"/>
        </w:tabs>
        <w:ind w:left="3600" w:hanging="360"/>
      </w:pPr>
    </w:lvl>
    <w:lvl w:ilvl="5" w:tplc="5068147E" w:tentative="1">
      <w:start w:val="1"/>
      <w:numFmt w:val="lowerRoman"/>
      <w:lvlText w:val="%6."/>
      <w:lvlJc w:val="right"/>
      <w:pPr>
        <w:tabs>
          <w:tab w:val="num" w:pos="4320"/>
        </w:tabs>
        <w:ind w:left="4320" w:hanging="180"/>
      </w:pPr>
    </w:lvl>
    <w:lvl w:ilvl="6" w:tplc="A1E688AC" w:tentative="1">
      <w:start w:val="1"/>
      <w:numFmt w:val="decimal"/>
      <w:lvlText w:val="%7."/>
      <w:lvlJc w:val="left"/>
      <w:pPr>
        <w:tabs>
          <w:tab w:val="num" w:pos="5040"/>
        </w:tabs>
        <w:ind w:left="5040" w:hanging="360"/>
      </w:pPr>
    </w:lvl>
    <w:lvl w:ilvl="7" w:tplc="A02E929E" w:tentative="1">
      <w:start w:val="1"/>
      <w:numFmt w:val="lowerLetter"/>
      <w:lvlText w:val="%8."/>
      <w:lvlJc w:val="left"/>
      <w:pPr>
        <w:tabs>
          <w:tab w:val="num" w:pos="5760"/>
        </w:tabs>
        <w:ind w:left="5760" w:hanging="360"/>
      </w:pPr>
    </w:lvl>
    <w:lvl w:ilvl="8" w:tplc="30441BD0" w:tentative="1">
      <w:start w:val="1"/>
      <w:numFmt w:val="lowerRoman"/>
      <w:lvlText w:val="%9."/>
      <w:lvlJc w:val="right"/>
      <w:pPr>
        <w:tabs>
          <w:tab w:val="num" w:pos="6480"/>
        </w:tabs>
        <w:ind w:left="6480" w:hanging="180"/>
      </w:pPr>
    </w:lvl>
  </w:abstractNum>
  <w:abstractNum w:abstractNumId="5" w15:restartNumberingAfterBreak="0">
    <w:nsid w:val="1F5236FD"/>
    <w:multiLevelType w:val="hybridMultilevel"/>
    <w:tmpl w:val="53EC1C22"/>
    <w:lvl w:ilvl="0" w:tplc="1828372E">
      <w:start w:val="198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C3E75"/>
    <w:multiLevelType w:val="hybridMultilevel"/>
    <w:tmpl w:val="160E9FD2"/>
    <w:lvl w:ilvl="0" w:tplc="147ACB12">
      <w:start w:val="718"/>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1E30DEA"/>
    <w:multiLevelType w:val="hybridMultilevel"/>
    <w:tmpl w:val="BD9ECC62"/>
    <w:lvl w:ilvl="0" w:tplc="B792D7DC">
      <w:start w:val="1997"/>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27729A4"/>
    <w:multiLevelType w:val="hybridMultilevel"/>
    <w:tmpl w:val="3A38F03C"/>
    <w:lvl w:ilvl="0" w:tplc="2AD0BF4C">
      <w:start w:val="2009"/>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5C1681E"/>
    <w:multiLevelType w:val="hybridMultilevel"/>
    <w:tmpl w:val="F7F87E8E"/>
    <w:lvl w:ilvl="0" w:tplc="68F8707E">
      <w:start w:val="2009"/>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32C25F7"/>
    <w:multiLevelType w:val="hybridMultilevel"/>
    <w:tmpl w:val="1EE492D6"/>
    <w:lvl w:ilvl="0" w:tplc="DE761326">
      <w:start w:val="1990"/>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C6876F1"/>
    <w:multiLevelType w:val="hybridMultilevel"/>
    <w:tmpl w:val="4FE0A01A"/>
    <w:lvl w:ilvl="0" w:tplc="2C9CBCC4">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B7D34"/>
    <w:multiLevelType w:val="hybridMultilevel"/>
    <w:tmpl w:val="A754DD0E"/>
    <w:lvl w:ilvl="0" w:tplc="5CC8C406">
      <w:start w:val="2009"/>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0586A67"/>
    <w:multiLevelType w:val="hybridMultilevel"/>
    <w:tmpl w:val="5218C12C"/>
    <w:lvl w:ilvl="0" w:tplc="CF186BC8">
      <w:start w:val="2009"/>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D646A70"/>
    <w:multiLevelType w:val="hybridMultilevel"/>
    <w:tmpl w:val="1D8E121C"/>
    <w:lvl w:ilvl="0" w:tplc="D54ECFEC">
      <w:start w:val="48"/>
      <w:numFmt w:val="bullet"/>
      <w:lvlText w:val="-"/>
      <w:lvlJc w:val="left"/>
      <w:pPr>
        <w:ind w:left="720" w:hanging="360"/>
      </w:pPr>
      <w:rPr>
        <w:rFonts w:ascii="Arial Bold" w:eastAsia="Times New Roman" w:hAnsi="Arial Bol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36631C"/>
    <w:multiLevelType w:val="hybridMultilevel"/>
    <w:tmpl w:val="DB061B1C"/>
    <w:lvl w:ilvl="0" w:tplc="66A41A1A">
      <w:start w:val="5"/>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417635A"/>
    <w:multiLevelType w:val="hybridMultilevel"/>
    <w:tmpl w:val="ED2A0F66"/>
    <w:lvl w:ilvl="0" w:tplc="AB94BB8E">
      <w:start w:val="2009"/>
      <w:numFmt w:val="bullet"/>
      <w:lvlText w:val="-"/>
      <w:lvlJc w:val="left"/>
      <w:pPr>
        <w:ind w:left="1800" w:hanging="360"/>
      </w:pPr>
      <w:rPr>
        <w:rFonts w:ascii="Arial" w:eastAsia="Times New Roman" w:hAnsi="Arial" w:cs="Arial"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7B7760B"/>
    <w:multiLevelType w:val="hybridMultilevel"/>
    <w:tmpl w:val="0E0660AC"/>
    <w:lvl w:ilvl="0" w:tplc="FA1CB248">
      <w:start w:val="718"/>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EEA2732"/>
    <w:multiLevelType w:val="hybridMultilevel"/>
    <w:tmpl w:val="3588FFA2"/>
    <w:lvl w:ilvl="0" w:tplc="A2D0942E">
      <w:start w:val="2009"/>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5"/>
  </w:num>
  <w:num w:numId="4">
    <w:abstractNumId w:val="16"/>
  </w:num>
  <w:num w:numId="5">
    <w:abstractNumId w:val="13"/>
  </w:num>
  <w:num w:numId="6">
    <w:abstractNumId w:val="9"/>
  </w:num>
  <w:num w:numId="7">
    <w:abstractNumId w:val="12"/>
  </w:num>
  <w:num w:numId="8">
    <w:abstractNumId w:val="17"/>
  </w:num>
  <w:num w:numId="9">
    <w:abstractNumId w:val="6"/>
  </w:num>
  <w:num w:numId="10">
    <w:abstractNumId w:val="2"/>
  </w:num>
  <w:num w:numId="11">
    <w:abstractNumId w:val="11"/>
  </w:num>
  <w:num w:numId="12">
    <w:abstractNumId w:val="14"/>
  </w:num>
  <w:num w:numId="13">
    <w:abstractNumId w:val="3"/>
  </w:num>
  <w:num w:numId="14">
    <w:abstractNumId w:val="15"/>
  </w:num>
  <w:num w:numId="15">
    <w:abstractNumId w:val="1"/>
  </w:num>
  <w:num w:numId="16">
    <w:abstractNumId w:val="7"/>
  </w:num>
  <w:num w:numId="17">
    <w:abstractNumId w:val="10"/>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560"/>
    <w:rsid w:val="00000F4E"/>
    <w:rsid w:val="000034FA"/>
    <w:rsid w:val="00004946"/>
    <w:rsid w:val="000117DC"/>
    <w:rsid w:val="0001292F"/>
    <w:rsid w:val="0001328B"/>
    <w:rsid w:val="00013CA9"/>
    <w:rsid w:val="00013EB2"/>
    <w:rsid w:val="0002356F"/>
    <w:rsid w:val="0002456C"/>
    <w:rsid w:val="00030470"/>
    <w:rsid w:val="00035F01"/>
    <w:rsid w:val="00042427"/>
    <w:rsid w:val="000450C0"/>
    <w:rsid w:val="000545DC"/>
    <w:rsid w:val="0006022F"/>
    <w:rsid w:val="0006293E"/>
    <w:rsid w:val="00065B80"/>
    <w:rsid w:val="000741A0"/>
    <w:rsid w:val="000752EF"/>
    <w:rsid w:val="00075A15"/>
    <w:rsid w:val="00077D3A"/>
    <w:rsid w:val="00083F30"/>
    <w:rsid w:val="00085BB8"/>
    <w:rsid w:val="00087D4F"/>
    <w:rsid w:val="000915C0"/>
    <w:rsid w:val="00097251"/>
    <w:rsid w:val="000973A3"/>
    <w:rsid w:val="000A35C1"/>
    <w:rsid w:val="000A36F9"/>
    <w:rsid w:val="000B3FA0"/>
    <w:rsid w:val="000B4586"/>
    <w:rsid w:val="000C65B1"/>
    <w:rsid w:val="000D1E0F"/>
    <w:rsid w:val="000D2A5B"/>
    <w:rsid w:val="000D3881"/>
    <w:rsid w:val="000D6AD3"/>
    <w:rsid w:val="000D7404"/>
    <w:rsid w:val="000E1771"/>
    <w:rsid w:val="000E188B"/>
    <w:rsid w:val="000E2A3C"/>
    <w:rsid w:val="000E3785"/>
    <w:rsid w:val="000E3FD6"/>
    <w:rsid w:val="000E5482"/>
    <w:rsid w:val="000F22E6"/>
    <w:rsid w:val="000F78D3"/>
    <w:rsid w:val="0010036E"/>
    <w:rsid w:val="0010364C"/>
    <w:rsid w:val="00103848"/>
    <w:rsid w:val="00103A53"/>
    <w:rsid w:val="0010544D"/>
    <w:rsid w:val="001055AA"/>
    <w:rsid w:val="00105B13"/>
    <w:rsid w:val="0011021F"/>
    <w:rsid w:val="00111CE7"/>
    <w:rsid w:val="00112694"/>
    <w:rsid w:val="00112F55"/>
    <w:rsid w:val="0011498D"/>
    <w:rsid w:val="0011638E"/>
    <w:rsid w:val="0011694F"/>
    <w:rsid w:val="0012079B"/>
    <w:rsid w:val="00121C68"/>
    <w:rsid w:val="00121DDE"/>
    <w:rsid w:val="001236F6"/>
    <w:rsid w:val="0012376A"/>
    <w:rsid w:val="0012513D"/>
    <w:rsid w:val="0012580D"/>
    <w:rsid w:val="001310C8"/>
    <w:rsid w:val="00132BB0"/>
    <w:rsid w:val="00135251"/>
    <w:rsid w:val="00135A53"/>
    <w:rsid w:val="00135A8D"/>
    <w:rsid w:val="00140FBB"/>
    <w:rsid w:val="00142F98"/>
    <w:rsid w:val="001439A8"/>
    <w:rsid w:val="00146D44"/>
    <w:rsid w:val="001470D7"/>
    <w:rsid w:val="00147998"/>
    <w:rsid w:val="00147DF5"/>
    <w:rsid w:val="00147F89"/>
    <w:rsid w:val="00150609"/>
    <w:rsid w:val="0015283C"/>
    <w:rsid w:val="00154CD4"/>
    <w:rsid w:val="00154F69"/>
    <w:rsid w:val="0015639C"/>
    <w:rsid w:val="00157727"/>
    <w:rsid w:val="001606CE"/>
    <w:rsid w:val="00162F5E"/>
    <w:rsid w:val="001635A6"/>
    <w:rsid w:val="00166D43"/>
    <w:rsid w:val="00171974"/>
    <w:rsid w:val="00175427"/>
    <w:rsid w:val="00176FB1"/>
    <w:rsid w:val="0017744E"/>
    <w:rsid w:val="001776D0"/>
    <w:rsid w:val="00182D3F"/>
    <w:rsid w:val="00186D61"/>
    <w:rsid w:val="001A0EEC"/>
    <w:rsid w:val="001A359A"/>
    <w:rsid w:val="001A395B"/>
    <w:rsid w:val="001A4020"/>
    <w:rsid w:val="001A41E3"/>
    <w:rsid w:val="001A5EAD"/>
    <w:rsid w:val="001B19CC"/>
    <w:rsid w:val="001B267A"/>
    <w:rsid w:val="001B2C4F"/>
    <w:rsid w:val="001B35C2"/>
    <w:rsid w:val="001B41C6"/>
    <w:rsid w:val="001B46BE"/>
    <w:rsid w:val="001B5D19"/>
    <w:rsid w:val="001C1B9C"/>
    <w:rsid w:val="001C221B"/>
    <w:rsid w:val="001C3BFB"/>
    <w:rsid w:val="001C48E5"/>
    <w:rsid w:val="001C64D1"/>
    <w:rsid w:val="001D29CB"/>
    <w:rsid w:val="001D2A0E"/>
    <w:rsid w:val="001D7CD0"/>
    <w:rsid w:val="001E266E"/>
    <w:rsid w:val="001F3A5B"/>
    <w:rsid w:val="001F3E9C"/>
    <w:rsid w:val="001F4052"/>
    <w:rsid w:val="001F48DF"/>
    <w:rsid w:val="001F51B6"/>
    <w:rsid w:val="001F6AF0"/>
    <w:rsid w:val="00201491"/>
    <w:rsid w:val="0020394E"/>
    <w:rsid w:val="00204B51"/>
    <w:rsid w:val="00207599"/>
    <w:rsid w:val="0021113D"/>
    <w:rsid w:val="00213754"/>
    <w:rsid w:val="00213BD7"/>
    <w:rsid w:val="00214C16"/>
    <w:rsid w:val="00216FC5"/>
    <w:rsid w:val="00217247"/>
    <w:rsid w:val="0021765C"/>
    <w:rsid w:val="00220FF6"/>
    <w:rsid w:val="00230825"/>
    <w:rsid w:val="00232F11"/>
    <w:rsid w:val="00236732"/>
    <w:rsid w:val="00236D5E"/>
    <w:rsid w:val="0023714A"/>
    <w:rsid w:val="00241696"/>
    <w:rsid w:val="00242D6E"/>
    <w:rsid w:val="00243DDF"/>
    <w:rsid w:val="00245F83"/>
    <w:rsid w:val="0024640C"/>
    <w:rsid w:val="00246C3D"/>
    <w:rsid w:val="00246E1D"/>
    <w:rsid w:val="00253635"/>
    <w:rsid w:val="00253ADC"/>
    <w:rsid w:val="00260456"/>
    <w:rsid w:val="00260AC9"/>
    <w:rsid w:val="002632E8"/>
    <w:rsid w:val="00264077"/>
    <w:rsid w:val="0026413B"/>
    <w:rsid w:val="00265A19"/>
    <w:rsid w:val="00265F06"/>
    <w:rsid w:val="00270469"/>
    <w:rsid w:val="002752BA"/>
    <w:rsid w:val="00276A97"/>
    <w:rsid w:val="002773DA"/>
    <w:rsid w:val="00282542"/>
    <w:rsid w:val="0028321F"/>
    <w:rsid w:val="00285744"/>
    <w:rsid w:val="00286878"/>
    <w:rsid w:val="00286F10"/>
    <w:rsid w:val="0028705B"/>
    <w:rsid w:val="002928AE"/>
    <w:rsid w:val="002954A8"/>
    <w:rsid w:val="00297853"/>
    <w:rsid w:val="00297DD1"/>
    <w:rsid w:val="002A0C39"/>
    <w:rsid w:val="002A0F20"/>
    <w:rsid w:val="002A23BC"/>
    <w:rsid w:val="002A2CF2"/>
    <w:rsid w:val="002A3A4F"/>
    <w:rsid w:val="002A4D07"/>
    <w:rsid w:val="002A703D"/>
    <w:rsid w:val="002B187A"/>
    <w:rsid w:val="002B2198"/>
    <w:rsid w:val="002B3BCF"/>
    <w:rsid w:val="002C0C6D"/>
    <w:rsid w:val="002C1B73"/>
    <w:rsid w:val="002C22F5"/>
    <w:rsid w:val="002C672E"/>
    <w:rsid w:val="002E2E61"/>
    <w:rsid w:val="002F0C93"/>
    <w:rsid w:val="002F2AC9"/>
    <w:rsid w:val="00300CE5"/>
    <w:rsid w:val="00302C95"/>
    <w:rsid w:val="00304300"/>
    <w:rsid w:val="003045BA"/>
    <w:rsid w:val="003072E2"/>
    <w:rsid w:val="00307D39"/>
    <w:rsid w:val="00310A0E"/>
    <w:rsid w:val="00313138"/>
    <w:rsid w:val="00317144"/>
    <w:rsid w:val="00324086"/>
    <w:rsid w:val="003270BB"/>
    <w:rsid w:val="00334949"/>
    <w:rsid w:val="00337322"/>
    <w:rsid w:val="00343792"/>
    <w:rsid w:val="00344408"/>
    <w:rsid w:val="00350801"/>
    <w:rsid w:val="0035097C"/>
    <w:rsid w:val="00354BE7"/>
    <w:rsid w:val="00360ECF"/>
    <w:rsid w:val="003676D9"/>
    <w:rsid w:val="0037076E"/>
    <w:rsid w:val="003742F5"/>
    <w:rsid w:val="003806D6"/>
    <w:rsid w:val="00381EE0"/>
    <w:rsid w:val="0038281E"/>
    <w:rsid w:val="00383BED"/>
    <w:rsid w:val="0038627A"/>
    <w:rsid w:val="003866F4"/>
    <w:rsid w:val="003909DE"/>
    <w:rsid w:val="00391C04"/>
    <w:rsid w:val="003937D4"/>
    <w:rsid w:val="00394BF2"/>
    <w:rsid w:val="00395313"/>
    <w:rsid w:val="00397255"/>
    <w:rsid w:val="003A0702"/>
    <w:rsid w:val="003A0E96"/>
    <w:rsid w:val="003A250F"/>
    <w:rsid w:val="003A4D9B"/>
    <w:rsid w:val="003A70E8"/>
    <w:rsid w:val="003B01DE"/>
    <w:rsid w:val="003B50F0"/>
    <w:rsid w:val="003B618D"/>
    <w:rsid w:val="003B71C3"/>
    <w:rsid w:val="003B762C"/>
    <w:rsid w:val="003C05ED"/>
    <w:rsid w:val="003C0D35"/>
    <w:rsid w:val="003C2882"/>
    <w:rsid w:val="003C3F40"/>
    <w:rsid w:val="003C4421"/>
    <w:rsid w:val="003C78B5"/>
    <w:rsid w:val="003D1238"/>
    <w:rsid w:val="003D1B50"/>
    <w:rsid w:val="003D2336"/>
    <w:rsid w:val="003D4780"/>
    <w:rsid w:val="003D50FD"/>
    <w:rsid w:val="003D5A76"/>
    <w:rsid w:val="003D6E01"/>
    <w:rsid w:val="003D7868"/>
    <w:rsid w:val="003E1D62"/>
    <w:rsid w:val="003E5DAC"/>
    <w:rsid w:val="003E6124"/>
    <w:rsid w:val="003E6318"/>
    <w:rsid w:val="003E6A12"/>
    <w:rsid w:val="003F0242"/>
    <w:rsid w:val="003F1D56"/>
    <w:rsid w:val="003F307D"/>
    <w:rsid w:val="003F3E8E"/>
    <w:rsid w:val="003F5C93"/>
    <w:rsid w:val="003F5E29"/>
    <w:rsid w:val="00400595"/>
    <w:rsid w:val="0040171F"/>
    <w:rsid w:val="00401997"/>
    <w:rsid w:val="004028B8"/>
    <w:rsid w:val="004046A2"/>
    <w:rsid w:val="00405278"/>
    <w:rsid w:val="00406E8A"/>
    <w:rsid w:val="004101E7"/>
    <w:rsid w:val="004122C4"/>
    <w:rsid w:val="00412800"/>
    <w:rsid w:val="00412B76"/>
    <w:rsid w:val="00412BAE"/>
    <w:rsid w:val="00416921"/>
    <w:rsid w:val="0041773B"/>
    <w:rsid w:val="00421888"/>
    <w:rsid w:val="00421C4A"/>
    <w:rsid w:val="004227AD"/>
    <w:rsid w:val="00422942"/>
    <w:rsid w:val="00424DA0"/>
    <w:rsid w:val="00425091"/>
    <w:rsid w:val="004316AC"/>
    <w:rsid w:val="004355E0"/>
    <w:rsid w:val="004373FB"/>
    <w:rsid w:val="00437B09"/>
    <w:rsid w:val="00442573"/>
    <w:rsid w:val="004437C4"/>
    <w:rsid w:val="00444124"/>
    <w:rsid w:val="00445D54"/>
    <w:rsid w:val="00446D0B"/>
    <w:rsid w:val="0044762B"/>
    <w:rsid w:val="004524F6"/>
    <w:rsid w:val="00454387"/>
    <w:rsid w:val="00455B43"/>
    <w:rsid w:val="00460910"/>
    <w:rsid w:val="00461AA0"/>
    <w:rsid w:val="00462277"/>
    <w:rsid w:val="00473FDE"/>
    <w:rsid w:val="0047664F"/>
    <w:rsid w:val="0047751F"/>
    <w:rsid w:val="0047775B"/>
    <w:rsid w:val="00482E58"/>
    <w:rsid w:val="00483432"/>
    <w:rsid w:val="004854BF"/>
    <w:rsid w:val="004911AC"/>
    <w:rsid w:val="00491401"/>
    <w:rsid w:val="00492C37"/>
    <w:rsid w:val="004932F8"/>
    <w:rsid w:val="0049411E"/>
    <w:rsid w:val="004A0A57"/>
    <w:rsid w:val="004A15E9"/>
    <w:rsid w:val="004A2B46"/>
    <w:rsid w:val="004A5979"/>
    <w:rsid w:val="004A6650"/>
    <w:rsid w:val="004A78CE"/>
    <w:rsid w:val="004B0EF8"/>
    <w:rsid w:val="004B34C4"/>
    <w:rsid w:val="004B6CF5"/>
    <w:rsid w:val="004C1358"/>
    <w:rsid w:val="004C16DC"/>
    <w:rsid w:val="004C1A5C"/>
    <w:rsid w:val="004C4F2C"/>
    <w:rsid w:val="004C5EDF"/>
    <w:rsid w:val="004C5F9F"/>
    <w:rsid w:val="004C730F"/>
    <w:rsid w:val="004D084B"/>
    <w:rsid w:val="004D12F9"/>
    <w:rsid w:val="004D1B37"/>
    <w:rsid w:val="004D2893"/>
    <w:rsid w:val="004D2F10"/>
    <w:rsid w:val="004D3B7E"/>
    <w:rsid w:val="004D43E8"/>
    <w:rsid w:val="004E0451"/>
    <w:rsid w:val="004E054E"/>
    <w:rsid w:val="004E10F9"/>
    <w:rsid w:val="004E6852"/>
    <w:rsid w:val="004E6EE9"/>
    <w:rsid w:val="004F2C30"/>
    <w:rsid w:val="004F3B0E"/>
    <w:rsid w:val="004F5138"/>
    <w:rsid w:val="004F52FF"/>
    <w:rsid w:val="004F6D9F"/>
    <w:rsid w:val="0050018F"/>
    <w:rsid w:val="00501E17"/>
    <w:rsid w:val="005035CF"/>
    <w:rsid w:val="0050395F"/>
    <w:rsid w:val="005054D9"/>
    <w:rsid w:val="00505513"/>
    <w:rsid w:val="00505ACD"/>
    <w:rsid w:val="005118ED"/>
    <w:rsid w:val="00513281"/>
    <w:rsid w:val="005137CF"/>
    <w:rsid w:val="00516846"/>
    <w:rsid w:val="005214BA"/>
    <w:rsid w:val="00522772"/>
    <w:rsid w:val="0052297F"/>
    <w:rsid w:val="005232AB"/>
    <w:rsid w:val="00523BCD"/>
    <w:rsid w:val="00527FAA"/>
    <w:rsid w:val="00531F67"/>
    <w:rsid w:val="0053483D"/>
    <w:rsid w:val="005359BE"/>
    <w:rsid w:val="005365A4"/>
    <w:rsid w:val="00537447"/>
    <w:rsid w:val="00537883"/>
    <w:rsid w:val="00541040"/>
    <w:rsid w:val="00541F02"/>
    <w:rsid w:val="00543975"/>
    <w:rsid w:val="00545913"/>
    <w:rsid w:val="005464E6"/>
    <w:rsid w:val="00547DE9"/>
    <w:rsid w:val="00547DEC"/>
    <w:rsid w:val="005506B1"/>
    <w:rsid w:val="00550D1E"/>
    <w:rsid w:val="0055137F"/>
    <w:rsid w:val="0055226B"/>
    <w:rsid w:val="005554DC"/>
    <w:rsid w:val="0055679E"/>
    <w:rsid w:val="00557062"/>
    <w:rsid w:val="005625BE"/>
    <w:rsid w:val="00563982"/>
    <w:rsid w:val="0056470E"/>
    <w:rsid w:val="0056555C"/>
    <w:rsid w:val="0057229B"/>
    <w:rsid w:val="00575ABF"/>
    <w:rsid w:val="00577857"/>
    <w:rsid w:val="00584C72"/>
    <w:rsid w:val="0059250A"/>
    <w:rsid w:val="00592AB0"/>
    <w:rsid w:val="00593086"/>
    <w:rsid w:val="00593985"/>
    <w:rsid w:val="00595351"/>
    <w:rsid w:val="005A08C4"/>
    <w:rsid w:val="005A5A43"/>
    <w:rsid w:val="005A68FF"/>
    <w:rsid w:val="005B2EA2"/>
    <w:rsid w:val="005B4084"/>
    <w:rsid w:val="005B40D7"/>
    <w:rsid w:val="005C0013"/>
    <w:rsid w:val="005C203F"/>
    <w:rsid w:val="005C2671"/>
    <w:rsid w:val="005C63F2"/>
    <w:rsid w:val="005D22D5"/>
    <w:rsid w:val="005D2B36"/>
    <w:rsid w:val="005D320B"/>
    <w:rsid w:val="005D6FE0"/>
    <w:rsid w:val="005E2B89"/>
    <w:rsid w:val="005E46A7"/>
    <w:rsid w:val="005E6CFF"/>
    <w:rsid w:val="005E7042"/>
    <w:rsid w:val="005E7A51"/>
    <w:rsid w:val="005F1887"/>
    <w:rsid w:val="005F37C8"/>
    <w:rsid w:val="005F5189"/>
    <w:rsid w:val="005F58B4"/>
    <w:rsid w:val="00600720"/>
    <w:rsid w:val="00601C97"/>
    <w:rsid w:val="00611171"/>
    <w:rsid w:val="00613D28"/>
    <w:rsid w:val="00615D8A"/>
    <w:rsid w:val="00620E42"/>
    <w:rsid w:val="0062214A"/>
    <w:rsid w:val="00623170"/>
    <w:rsid w:val="00624395"/>
    <w:rsid w:val="006249DE"/>
    <w:rsid w:val="006267B3"/>
    <w:rsid w:val="006319A5"/>
    <w:rsid w:val="00631B4A"/>
    <w:rsid w:val="00631DA3"/>
    <w:rsid w:val="006374CD"/>
    <w:rsid w:val="00637544"/>
    <w:rsid w:val="00640287"/>
    <w:rsid w:val="00640B80"/>
    <w:rsid w:val="00641BEF"/>
    <w:rsid w:val="00641CD4"/>
    <w:rsid w:val="00650077"/>
    <w:rsid w:val="00650110"/>
    <w:rsid w:val="00652073"/>
    <w:rsid w:val="006532E9"/>
    <w:rsid w:val="00656B8A"/>
    <w:rsid w:val="00657ED0"/>
    <w:rsid w:val="006632FE"/>
    <w:rsid w:val="00663F18"/>
    <w:rsid w:val="006657B2"/>
    <w:rsid w:val="0067050C"/>
    <w:rsid w:val="00671509"/>
    <w:rsid w:val="00675F86"/>
    <w:rsid w:val="0068115E"/>
    <w:rsid w:val="00681622"/>
    <w:rsid w:val="0068163D"/>
    <w:rsid w:val="00684058"/>
    <w:rsid w:val="0068405D"/>
    <w:rsid w:val="00687642"/>
    <w:rsid w:val="00692EC5"/>
    <w:rsid w:val="00694F6E"/>
    <w:rsid w:val="006957F2"/>
    <w:rsid w:val="0069627C"/>
    <w:rsid w:val="006A1156"/>
    <w:rsid w:val="006A12E9"/>
    <w:rsid w:val="006B1FE8"/>
    <w:rsid w:val="006B3616"/>
    <w:rsid w:val="006B62F0"/>
    <w:rsid w:val="006C03E5"/>
    <w:rsid w:val="006C04E9"/>
    <w:rsid w:val="006C7313"/>
    <w:rsid w:val="006C7FD9"/>
    <w:rsid w:val="006D09B3"/>
    <w:rsid w:val="006D161D"/>
    <w:rsid w:val="006D27C7"/>
    <w:rsid w:val="006D395B"/>
    <w:rsid w:val="006E0B2D"/>
    <w:rsid w:val="006E37CC"/>
    <w:rsid w:val="006E5716"/>
    <w:rsid w:val="006F3C1E"/>
    <w:rsid w:val="00701921"/>
    <w:rsid w:val="00706AF8"/>
    <w:rsid w:val="00710F9D"/>
    <w:rsid w:val="0071174A"/>
    <w:rsid w:val="00712696"/>
    <w:rsid w:val="007134DC"/>
    <w:rsid w:val="0071358A"/>
    <w:rsid w:val="00713EDE"/>
    <w:rsid w:val="0072041B"/>
    <w:rsid w:val="00730ECF"/>
    <w:rsid w:val="00731FF2"/>
    <w:rsid w:val="00732252"/>
    <w:rsid w:val="007337F1"/>
    <w:rsid w:val="0073546E"/>
    <w:rsid w:val="00742B6F"/>
    <w:rsid w:val="00743344"/>
    <w:rsid w:val="0074616D"/>
    <w:rsid w:val="007539D0"/>
    <w:rsid w:val="00753C56"/>
    <w:rsid w:val="0075438A"/>
    <w:rsid w:val="00755B3B"/>
    <w:rsid w:val="0076234C"/>
    <w:rsid w:val="00763E6E"/>
    <w:rsid w:val="00764FEC"/>
    <w:rsid w:val="00765AD5"/>
    <w:rsid w:val="00767367"/>
    <w:rsid w:val="00767E1B"/>
    <w:rsid w:val="00771890"/>
    <w:rsid w:val="007760A0"/>
    <w:rsid w:val="00776EF8"/>
    <w:rsid w:val="00777590"/>
    <w:rsid w:val="00780514"/>
    <w:rsid w:val="00781722"/>
    <w:rsid w:val="00782D34"/>
    <w:rsid w:val="00784140"/>
    <w:rsid w:val="00787A26"/>
    <w:rsid w:val="007906A4"/>
    <w:rsid w:val="0079106B"/>
    <w:rsid w:val="00794A9A"/>
    <w:rsid w:val="00794B44"/>
    <w:rsid w:val="0079516C"/>
    <w:rsid w:val="007B0A22"/>
    <w:rsid w:val="007B265E"/>
    <w:rsid w:val="007B279E"/>
    <w:rsid w:val="007B4180"/>
    <w:rsid w:val="007B5491"/>
    <w:rsid w:val="007B59A6"/>
    <w:rsid w:val="007B6282"/>
    <w:rsid w:val="007C0B4D"/>
    <w:rsid w:val="007C2C23"/>
    <w:rsid w:val="007D0197"/>
    <w:rsid w:val="007D28CB"/>
    <w:rsid w:val="007D706D"/>
    <w:rsid w:val="007D7D51"/>
    <w:rsid w:val="007F23A8"/>
    <w:rsid w:val="007F34AD"/>
    <w:rsid w:val="007F5324"/>
    <w:rsid w:val="007F5D6B"/>
    <w:rsid w:val="007F7ED2"/>
    <w:rsid w:val="007F7FF8"/>
    <w:rsid w:val="00801C94"/>
    <w:rsid w:val="0080382A"/>
    <w:rsid w:val="00804D2C"/>
    <w:rsid w:val="00804FD1"/>
    <w:rsid w:val="00805A97"/>
    <w:rsid w:val="0080674E"/>
    <w:rsid w:val="008076CF"/>
    <w:rsid w:val="008132CD"/>
    <w:rsid w:val="008162C1"/>
    <w:rsid w:val="00821015"/>
    <w:rsid w:val="00822FB1"/>
    <w:rsid w:val="0082376B"/>
    <w:rsid w:val="00825480"/>
    <w:rsid w:val="00827553"/>
    <w:rsid w:val="00827D31"/>
    <w:rsid w:val="008303E3"/>
    <w:rsid w:val="00833D0B"/>
    <w:rsid w:val="00841517"/>
    <w:rsid w:val="00841AC3"/>
    <w:rsid w:val="00841B36"/>
    <w:rsid w:val="00843E3E"/>
    <w:rsid w:val="00852FF0"/>
    <w:rsid w:val="00853723"/>
    <w:rsid w:val="00853AD2"/>
    <w:rsid w:val="00855ED2"/>
    <w:rsid w:val="0085739C"/>
    <w:rsid w:val="00861545"/>
    <w:rsid w:val="008620A6"/>
    <w:rsid w:val="00863B94"/>
    <w:rsid w:val="00864819"/>
    <w:rsid w:val="00866AA6"/>
    <w:rsid w:val="008674E7"/>
    <w:rsid w:val="008704CC"/>
    <w:rsid w:val="00872AA2"/>
    <w:rsid w:val="008736B7"/>
    <w:rsid w:val="00874497"/>
    <w:rsid w:val="00877693"/>
    <w:rsid w:val="00880A8A"/>
    <w:rsid w:val="00880B32"/>
    <w:rsid w:val="00882C0B"/>
    <w:rsid w:val="00883A6A"/>
    <w:rsid w:val="00884FB5"/>
    <w:rsid w:val="00890968"/>
    <w:rsid w:val="008924AE"/>
    <w:rsid w:val="00893626"/>
    <w:rsid w:val="00895E53"/>
    <w:rsid w:val="008A14A6"/>
    <w:rsid w:val="008A5405"/>
    <w:rsid w:val="008A5479"/>
    <w:rsid w:val="008A5FA7"/>
    <w:rsid w:val="008B0B9A"/>
    <w:rsid w:val="008B1A29"/>
    <w:rsid w:val="008B58B7"/>
    <w:rsid w:val="008B6491"/>
    <w:rsid w:val="008B76B3"/>
    <w:rsid w:val="008C078F"/>
    <w:rsid w:val="008C35DF"/>
    <w:rsid w:val="008C5553"/>
    <w:rsid w:val="008D324B"/>
    <w:rsid w:val="008D358B"/>
    <w:rsid w:val="008E18BC"/>
    <w:rsid w:val="008E1A52"/>
    <w:rsid w:val="008E1D96"/>
    <w:rsid w:val="008E2ED3"/>
    <w:rsid w:val="008E3534"/>
    <w:rsid w:val="008E48AA"/>
    <w:rsid w:val="008E56CF"/>
    <w:rsid w:val="008E5BF2"/>
    <w:rsid w:val="008E6260"/>
    <w:rsid w:val="008F28AC"/>
    <w:rsid w:val="008F2B03"/>
    <w:rsid w:val="008F2D4A"/>
    <w:rsid w:val="008F428E"/>
    <w:rsid w:val="00900BB0"/>
    <w:rsid w:val="00902B4E"/>
    <w:rsid w:val="00905769"/>
    <w:rsid w:val="00906339"/>
    <w:rsid w:val="009071F7"/>
    <w:rsid w:val="00911829"/>
    <w:rsid w:val="00912035"/>
    <w:rsid w:val="00912A4C"/>
    <w:rsid w:val="0091532E"/>
    <w:rsid w:val="009214EF"/>
    <w:rsid w:val="009248BD"/>
    <w:rsid w:val="00926DE5"/>
    <w:rsid w:val="009335E1"/>
    <w:rsid w:val="00935390"/>
    <w:rsid w:val="00936792"/>
    <w:rsid w:val="0094268C"/>
    <w:rsid w:val="009448C6"/>
    <w:rsid w:val="00945304"/>
    <w:rsid w:val="00945D36"/>
    <w:rsid w:val="00945FE7"/>
    <w:rsid w:val="009466AB"/>
    <w:rsid w:val="00946E61"/>
    <w:rsid w:val="00947087"/>
    <w:rsid w:val="00952593"/>
    <w:rsid w:val="00953CF4"/>
    <w:rsid w:val="00953F2E"/>
    <w:rsid w:val="009565A3"/>
    <w:rsid w:val="00957521"/>
    <w:rsid w:val="00957783"/>
    <w:rsid w:val="00960672"/>
    <w:rsid w:val="0096153C"/>
    <w:rsid w:val="00973BA8"/>
    <w:rsid w:val="00980251"/>
    <w:rsid w:val="009811DC"/>
    <w:rsid w:val="00981B11"/>
    <w:rsid w:val="0098606A"/>
    <w:rsid w:val="009865E6"/>
    <w:rsid w:val="00991F34"/>
    <w:rsid w:val="00993703"/>
    <w:rsid w:val="00994FE7"/>
    <w:rsid w:val="009958EC"/>
    <w:rsid w:val="00997D55"/>
    <w:rsid w:val="009A137F"/>
    <w:rsid w:val="009A2413"/>
    <w:rsid w:val="009B355A"/>
    <w:rsid w:val="009B42F1"/>
    <w:rsid w:val="009C7709"/>
    <w:rsid w:val="009D49F7"/>
    <w:rsid w:val="009D63B0"/>
    <w:rsid w:val="009D67DB"/>
    <w:rsid w:val="009D6C52"/>
    <w:rsid w:val="009E08AD"/>
    <w:rsid w:val="009E1ED5"/>
    <w:rsid w:val="009E235E"/>
    <w:rsid w:val="009E2402"/>
    <w:rsid w:val="009E3340"/>
    <w:rsid w:val="009E398F"/>
    <w:rsid w:val="009E39AB"/>
    <w:rsid w:val="009E4FA4"/>
    <w:rsid w:val="009E5AA5"/>
    <w:rsid w:val="009E6A7B"/>
    <w:rsid w:val="009F18C4"/>
    <w:rsid w:val="009F311E"/>
    <w:rsid w:val="009F53B6"/>
    <w:rsid w:val="009F57AB"/>
    <w:rsid w:val="00A03CD2"/>
    <w:rsid w:val="00A03D16"/>
    <w:rsid w:val="00A05446"/>
    <w:rsid w:val="00A0609C"/>
    <w:rsid w:val="00A11F81"/>
    <w:rsid w:val="00A12C50"/>
    <w:rsid w:val="00A1490B"/>
    <w:rsid w:val="00A14C0E"/>
    <w:rsid w:val="00A153B2"/>
    <w:rsid w:val="00A23071"/>
    <w:rsid w:val="00A2550F"/>
    <w:rsid w:val="00A25960"/>
    <w:rsid w:val="00A25975"/>
    <w:rsid w:val="00A265A4"/>
    <w:rsid w:val="00A3039C"/>
    <w:rsid w:val="00A31BCB"/>
    <w:rsid w:val="00A3204B"/>
    <w:rsid w:val="00A33D36"/>
    <w:rsid w:val="00A340AB"/>
    <w:rsid w:val="00A4127D"/>
    <w:rsid w:val="00A415F2"/>
    <w:rsid w:val="00A438C0"/>
    <w:rsid w:val="00A43AFC"/>
    <w:rsid w:val="00A46C46"/>
    <w:rsid w:val="00A55769"/>
    <w:rsid w:val="00A55E3C"/>
    <w:rsid w:val="00A5731A"/>
    <w:rsid w:val="00A63262"/>
    <w:rsid w:val="00A659D7"/>
    <w:rsid w:val="00A67009"/>
    <w:rsid w:val="00A70FA8"/>
    <w:rsid w:val="00A73B9E"/>
    <w:rsid w:val="00A750DB"/>
    <w:rsid w:val="00A767A4"/>
    <w:rsid w:val="00A80A35"/>
    <w:rsid w:val="00A80B17"/>
    <w:rsid w:val="00A821BC"/>
    <w:rsid w:val="00A83626"/>
    <w:rsid w:val="00A8509F"/>
    <w:rsid w:val="00A85663"/>
    <w:rsid w:val="00A87D5F"/>
    <w:rsid w:val="00A911D8"/>
    <w:rsid w:val="00A917BB"/>
    <w:rsid w:val="00A922C3"/>
    <w:rsid w:val="00A92B23"/>
    <w:rsid w:val="00A94D91"/>
    <w:rsid w:val="00A956E3"/>
    <w:rsid w:val="00A973CD"/>
    <w:rsid w:val="00A9774F"/>
    <w:rsid w:val="00AA0217"/>
    <w:rsid w:val="00AA1DA9"/>
    <w:rsid w:val="00AA3062"/>
    <w:rsid w:val="00AA6985"/>
    <w:rsid w:val="00AA706B"/>
    <w:rsid w:val="00AB0DBB"/>
    <w:rsid w:val="00AB1F27"/>
    <w:rsid w:val="00AB2B09"/>
    <w:rsid w:val="00AB4592"/>
    <w:rsid w:val="00AB4606"/>
    <w:rsid w:val="00AB6A55"/>
    <w:rsid w:val="00AB6CB6"/>
    <w:rsid w:val="00AB75EC"/>
    <w:rsid w:val="00AB7A32"/>
    <w:rsid w:val="00AC02A6"/>
    <w:rsid w:val="00AC1162"/>
    <w:rsid w:val="00AC21B2"/>
    <w:rsid w:val="00AC27B8"/>
    <w:rsid w:val="00AC2C86"/>
    <w:rsid w:val="00AC4741"/>
    <w:rsid w:val="00AC4C49"/>
    <w:rsid w:val="00AD0533"/>
    <w:rsid w:val="00AD0733"/>
    <w:rsid w:val="00AD4814"/>
    <w:rsid w:val="00AE1727"/>
    <w:rsid w:val="00AE1753"/>
    <w:rsid w:val="00AE1986"/>
    <w:rsid w:val="00AE3008"/>
    <w:rsid w:val="00AE4DB4"/>
    <w:rsid w:val="00AF0A03"/>
    <w:rsid w:val="00AF21F3"/>
    <w:rsid w:val="00B02CC1"/>
    <w:rsid w:val="00B0523D"/>
    <w:rsid w:val="00B07087"/>
    <w:rsid w:val="00B11842"/>
    <w:rsid w:val="00B12494"/>
    <w:rsid w:val="00B16533"/>
    <w:rsid w:val="00B173E5"/>
    <w:rsid w:val="00B23F10"/>
    <w:rsid w:val="00B24946"/>
    <w:rsid w:val="00B256F2"/>
    <w:rsid w:val="00B31C18"/>
    <w:rsid w:val="00B32A14"/>
    <w:rsid w:val="00B35873"/>
    <w:rsid w:val="00B360A8"/>
    <w:rsid w:val="00B36950"/>
    <w:rsid w:val="00B42EE3"/>
    <w:rsid w:val="00B439C6"/>
    <w:rsid w:val="00B460BF"/>
    <w:rsid w:val="00B46585"/>
    <w:rsid w:val="00B47EF8"/>
    <w:rsid w:val="00B515ED"/>
    <w:rsid w:val="00B52156"/>
    <w:rsid w:val="00B52C6B"/>
    <w:rsid w:val="00B57A0D"/>
    <w:rsid w:val="00B60036"/>
    <w:rsid w:val="00B60273"/>
    <w:rsid w:val="00B60A55"/>
    <w:rsid w:val="00B610D2"/>
    <w:rsid w:val="00B62DFA"/>
    <w:rsid w:val="00B64C73"/>
    <w:rsid w:val="00B658D1"/>
    <w:rsid w:val="00B67C12"/>
    <w:rsid w:val="00B71238"/>
    <w:rsid w:val="00B712CB"/>
    <w:rsid w:val="00B730DD"/>
    <w:rsid w:val="00B73586"/>
    <w:rsid w:val="00B75667"/>
    <w:rsid w:val="00B761AF"/>
    <w:rsid w:val="00B7751A"/>
    <w:rsid w:val="00B8300C"/>
    <w:rsid w:val="00B845F2"/>
    <w:rsid w:val="00B848D0"/>
    <w:rsid w:val="00B84D99"/>
    <w:rsid w:val="00B84DA9"/>
    <w:rsid w:val="00B85C13"/>
    <w:rsid w:val="00B90930"/>
    <w:rsid w:val="00B90CD8"/>
    <w:rsid w:val="00B910A1"/>
    <w:rsid w:val="00B911AF"/>
    <w:rsid w:val="00B91864"/>
    <w:rsid w:val="00B924B4"/>
    <w:rsid w:val="00B92F03"/>
    <w:rsid w:val="00B94E83"/>
    <w:rsid w:val="00B96660"/>
    <w:rsid w:val="00BA1551"/>
    <w:rsid w:val="00BA2F49"/>
    <w:rsid w:val="00BA3722"/>
    <w:rsid w:val="00BA535F"/>
    <w:rsid w:val="00BA59C4"/>
    <w:rsid w:val="00BB0970"/>
    <w:rsid w:val="00BB1637"/>
    <w:rsid w:val="00BB2549"/>
    <w:rsid w:val="00BB32AA"/>
    <w:rsid w:val="00BB49EA"/>
    <w:rsid w:val="00BB712F"/>
    <w:rsid w:val="00BB7D60"/>
    <w:rsid w:val="00BC5634"/>
    <w:rsid w:val="00BD3100"/>
    <w:rsid w:val="00BD6243"/>
    <w:rsid w:val="00BD65F2"/>
    <w:rsid w:val="00BE3635"/>
    <w:rsid w:val="00BE37C6"/>
    <w:rsid w:val="00BE5F6D"/>
    <w:rsid w:val="00BE7375"/>
    <w:rsid w:val="00BE7875"/>
    <w:rsid w:val="00BF03DF"/>
    <w:rsid w:val="00BF0F5B"/>
    <w:rsid w:val="00BF0F61"/>
    <w:rsid w:val="00BF1E93"/>
    <w:rsid w:val="00BF25BC"/>
    <w:rsid w:val="00BF6A6C"/>
    <w:rsid w:val="00BF7817"/>
    <w:rsid w:val="00BF7D17"/>
    <w:rsid w:val="00C027FC"/>
    <w:rsid w:val="00C037D0"/>
    <w:rsid w:val="00C06073"/>
    <w:rsid w:val="00C06B87"/>
    <w:rsid w:val="00C125C5"/>
    <w:rsid w:val="00C22459"/>
    <w:rsid w:val="00C224DD"/>
    <w:rsid w:val="00C242F7"/>
    <w:rsid w:val="00C25231"/>
    <w:rsid w:val="00C26FEF"/>
    <w:rsid w:val="00C27ABE"/>
    <w:rsid w:val="00C30C74"/>
    <w:rsid w:val="00C31ED4"/>
    <w:rsid w:val="00C329ED"/>
    <w:rsid w:val="00C34455"/>
    <w:rsid w:val="00C34AD1"/>
    <w:rsid w:val="00C3582C"/>
    <w:rsid w:val="00C361BD"/>
    <w:rsid w:val="00C36BE8"/>
    <w:rsid w:val="00C42534"/>
    <w:rsid w:val="00C4310C"/>
    <w:rsid w:val="00C46339"/>
    <w:rsid w:val="00C4660C"/>
    <w:rsid w:val="00C46854"/>
    <w:rsid w:val="00C47560"/>
    <w:rsid w:val="00C53137"/>
    <w:rsid w:val="00C55B81"/>
    <w:rsid w:val="00C5619E"/>
    <w:rsid w:val="00C56E60"/>
    <w:rsid w:val="00C5796C"/>
    <w:rsid w:val="00C6037A"/>
    <w:rsid w:val="00C62A9C"/>
    <w:rsid w:val="00C6336D"/>
    <w:rsid w:val="00C64AB0"/>
    <w:rsid w:val="00C65CAB"/>
    <w:rsid w:val="00C6610A"/>
    <w:rsid w:val="00C67FCD"/>
    <w:rsid w:val="00C713E0"/>
    <w:rsid w:val="00C72AF2"/>
    <w:rsid w:val="00C72DC7"/>
    <w:rsid w:val="00C7310B"/>
    <w:rsid w:val="00C74546"/>
    <w:rsid w:val="00C74868"/>
    <w:rsid w:val="00C750DA"/>
    <w:rsid w:val="00C77E7E"/>
    <w:rsid w:val="00C77F8B"/>
    <w:rsid w:val="00C81EEC"/>
    <w:rsid w:val="00C83FD9"/>
    <w:rsid w:val="00C84DEA"/>
    <w:rsid w:val="00C85AC7"/>
    <w:rsid w:val="00C85CDE"/>
    <w:rsid w:val="00C869CB"/>
    <w:rsid w:val="00C86FB5"/>
    <w:rsid w:val="00C8782E"/>
    <w:rsid w:val="00C930A2"/>
    <w:rsid w:val="00C93589"/>
    <w:rsid w:val="00C9361D"/>
    <w:rsid w:val="00C9520B"/>
    <w:rsid w:val="00C97712"/>
    <w:rsid w:val="00CA314B"/>
    <w:rsid w:val="00CA38D8"/>
    <w:rsid w:val="00CB0772"/>
    <w:rsid w:val="00CB39E0"/>
    <w:rsid w:val="00CB4A28"/>
    <w:rsid w:val="00CC0993"/>
    <w:rsid w:val="00CC3E1A"/>
    <w:rsid w:val="00CC44ED"/>
    <w:rsid w:val="00CC5CE5"/>
    <w:rsid w:val="00CC62C3"/>
    <w:rsid w:val="00CC6FD1"/>
    <w:rsid w:val="00CD002E"/>
    <w:rsid w:val="00CD2B8B"/>
    <w:rsid w:val="00CD2BDA"/>
    <w:rsid w:val="00CD2D10"/>
    <w:rsid w:val="00CD5F8E"/>
    <w:rsid w:val="00CD70A4"/>
    <w:rsid w:val="00CD7F31"/>
    <w:rsid w:val="00CE0CE9"/>
    <w:rsid w:val="00CE2F6E"/>
    <w:rsid w:val="00CE3748"/>
    <w:rsid w:val="00CF0DB4"/>
    <w:rsid w:val="00CF14CE"/>
    <w:rsid w:val="00CF1BA6"/>
    <w:rsid w:val="00CF3C0F"/>
    <w:rsid w:val="00CF3C31"/>
    <w:rsid w:val="00D01802"/>
    <w:rsid w:val="00D020DD"/>
    <w:rsid w:val="00D028F8"/>
    <w:rsid w:val="00D02A00"/>
    <w:rsid w:val="00D02A4A"/>
    <w:rsid w:val="00D03E55"/>
    <w:rsid w:val="00D053BC"/>
    <w:rsid w:val="00D1266D"/>
    <w:rsid w:val="00D140B5"/>
    <w:rsid w:val="00D142EB"/>
    <w:rsid w:val="00D21A6F"/>
    <w:rsid w:val="00D30099"/>
    <w:rsid w:val="00D322BB"/>
    <w:rsid w:val="00D33FB9"/>
    <w:rsid w:val="00D35806"/>
    <w:rsid w:val="00D41CB1"/>
    <w:rsid w:val="00D41CE7"/>
    <w:rsid w:val="00D42B33"/>
    <w:rsid w:val="00D43539"/>
    <w:rsid w:val="00D43BCA"/>
    <w:rsid w:val="00D4587D"/>
    <w:rsid w:val="00D50A07"/>
    <w:rsid w:val="00D54A0D"/>
    <w:rsid w:val="00D57147"/>
    <w:rsid w:val="00D57209"/>
    <w:rsid w:val="00D60873"/>
    <w:rsid w:val="00D61F90"/>
    <w:rsid w:val="00D74A6E"/>
    <w:rsid w:val="00D803F9"/>
    <w:rsid w:val="00D807B7"/>
    <w:rsid w:val="00D84411"/>
    <w:rsid w:val="00D93241"/>
    <w:rsid w:val="00D958CD"/>
    <w:rsid w:val="00D95926"/>
    <w:rsid w:val="00D95CFC"/>
    <w:rsid w:val="00DA6CD2"/>
    <w:rsid w:val="00DA6D6B"/>
    <w:rsid w:val="00DB00E4"/>
    <w:rsid w:val="00DB1217"/>
    <w:rsid w:val="00DB2C1E"/>
    <w:rsid w:val="00DB5CF7"/>
    <w:rsid w:val="00DB6D5D"/>
    <w:rsid w:val="00DC0564"/>
    <w:rsid w:val="00DC0F0D"/>
    <w:rsid w:val="00DC3F4E"/>
    <w:rsid w:val="00DC4117"/>
    <w:rsid w:val="00DC41F2"/>
    <w:rsid w:val="00DC71C4"/>
    <w:rsid w:val="00DD1749"/>
    <w:rsid w:val="00DD2610"/>
    <w:rsid w:val="00DD27D2"/>
    <w:rsid w:val="00DE76F9"/>
    <w:rsid w:val="00DF03E5"/>
    <w:rsid w:val="00DF56F0"/>
    <w:rsid w:val="00DF7746"/>
    <w:rsid w:val="00DF7C1E"/>
    <w:rsid w:val="00DF7EA9"/>
    <w:rsid w:val="00E017D1"/>
    <w:rsid w:val="00E01D59"/>
    <w:rsid w:val="00E0292D"/>
    <w:rsid w:val="00E030A0"/>
    <w:rsid w:val="00E05A2E"/>
    <w:rsid w:val="00E103BE"/>
    <w:rsid w:val="00E1248B"/>
    <w:rsid w:val="00E12D09"/>
    <w:rsid w:val="00E1455B"/>
    <w:rsid w:val="00E23C3E"/>
    <w:rsid w:val="00E26276"/>
    <w:rsid w:val="00E2734D"/>
    <w:rsid w:val="00E303C3"/>
    <w:rsid w:val="00E32F7B"/>
    <w:rsid w:val="00E3343F"/>
    <w:rsid w:val="00E374D5"/>
    <w:rsid w:val="00E40EF7"/>
    <w:rsid w:val="00E412A6"/>
    <w:rsid w:val="00E43864"/>
    <w:rsid w:val="00E50CCF"/>
    <w:rsid w:val="00E51D13"/>
    <w:rsid w:val="00E52234"/>
    <w:rsid w:val="00E522B8"/>
    <w:rsid w:val="00E54775"/>
    <w:rsid w:val="00E54944"/>
    <w:rsid w:val="00E5582E"/>
    <w:rsid w:val="00E5646B"/>
    <w:rsid w:val="00E5721C"/>
    <w:rsid w:val="00E61A08"/>
    <w:rsid w:val="00E62EDC"/>
    <w:rsid w:val="00E63F82"/>
    <w:rsid w:val="00E674A3"/>
    <w:rsid w:val="00E7106F"/>
    <w:rsid w:val="00E711EE"/>
    <w:rsid w:val="00E716F4"/>
    <w:rsid w:val="00E7438F"/>
    <w:rsid w:val="00E83772"/>
    <w:rsid w:val="00E83E84"/>
    <w:rsid w:val="00E8549D"/>
    <w:rsid w:val="00E862E0"/>
    <w:rsid w:val="00E92F9F"/>
    <w:rsid w:val="00EA0299"/>
    <w:rsid w:val="00EA3617"/>
    <w:rsid w:val="00EA7391"/>
    <w:rsid w:val="00EA7CBB"/>
    <w:rsid w:val="00EB1306"/>
    <w:rsid w:val="00EB1DDC"/>
    <w:rsid w:val="00EB2945"/>
    <w:rsid w:val="00EB60DD"/>
    <w:rsid w:val="00EB659D"/>
    <w:rsid w:val="00EC1751"/>
    <w:rsid w:val="00EC4A1C"/>
    <w:rsid w:val="00EC4D15"/>
    <w:rsid w:val="00EC5F15"/>
    <w:rsid w:val="00ED0911"/>
    <w:rsid w:val="00ED328C"/>
    <w:rsid w:val="00ED4C7B"/>
    <w:rsid w:val="00ED52F3"/>
    <w:rsid w:val="00EE2BDB"/>
    <w:rsid w:val="00EE2D3B"/>
    <w:rsid w:val="00EE3760"/>
    <w:rsid w:val="00EE4856"/>
    <w:rsid w:val="00EE59AE"/>
    <w:rsid w:val="00EE6504"/>
    <w:rsid w:val="00EF12B0"/>
    <w:rsid w:val="00EF5103"/>
    <w:rsid w:val="00F06072"/>
    <w:rsid w:val="00F06162"/>
    <w:rsid w:val="00F110E0"/>
    <w:rsid w:val="00F136D1"/>
    <w:rsid w:val="00F20898"/>
    <w:rsid w:val="00F21571"/>
    <w:rsid w:val="00F22F9C"/>
    <w:rsid w:val="00F23B93"/>
    <w:rsid w:val="00F247C1"/>
    <w:rsid w:val="00F278D8"/>
    <w:rsid w:val="00F30086"/>
    <w:rsid w:val="00F33462"/>
    <w:rsid w:val="00F33E69"/>
    <w:rsid w:val="00F40056"/>
    <w:rsid w:val="00F42322"/>
    <w:rsid w:val="00F43223"/>
    <w:rsid w:val="00F438F8"/>
    <w:rsid w:val="00F43A32"/>
    <w:rsid w:val="00F43E48"/>
    <w:rsid w:val="00F43FC0"/>
    <w:rsid w:val="00F46834"/>
    <w:rsid w:val="00F50A99"/>
    <w:rsid w:val="00F52A85"/>
    <w:rsid w:val="00F6189F"/>
    <w:rsid w:val="00F650C1"/>
    <w:rsid w:val="00F66124"/>
    <w:rsid w:val="00F67649"/>
    <w:rsid w:val="00F73CE0"/>
    <w:rsid w:val="00F75FDE"/>
    <w:rsid w:val="00F7674B"/>
    <w:rsid w:val="00F774A6"/>
    <w:rsid w:val="00F80A02"/>
    <w:rsid w:val="00F81060"/>
    <w:rsid w:val="00F8174D"/>
    <w:rsid w:val="00F917FC"/>
    <w:rsid w:val="00F932F9"/>
    <w:rsid w:val="00FA2954"/>
    <w:rsid w:val="00FA3EF8"/>
    <w:rsid w:val="00FA699A"/>
    <w:rsid w:val="00FA7FDB"/>
    <w:rsid w:val="00FB3D24"/>
    <w:rsid w:val="00FC0223"/>
    <w:rsid w:val="00FC1804"/>
    <w:rsid w:val="00FC4B83"/>
    <w:rsid w:val="00FC563C"/>
    <w:rsid w:val="00FC782E"/>
    <w:rsid w:val="00FD0431"/>
    <w:rsid w:val="00FD05E3"/>
    <w:rsid w:val="00FD2F45"/>
    <w:rsid w:val="00FD622B"/>
    <w:rsid w:val="00FD7E85"/>
    <w:rsid w:val="00FE2FF5"/>
    <w:rsid w:val="00FE37D0"/>
    <w:rsid w:val="00FE5AEF"/>
    <w:rsid w:val="00FF09B6"/>
    <w:rsid w:val="00FF0BC1"/>
    <w:rsid w:val="00FF1F3C"/>
    <w:rsid w:val="00FF7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docId w15:val="{00DE5CE9-7DB3-41F7-AA42-ED6A5B68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560"/>
    <w:rPr>
      <w:sz w:val="24"/>
      <w:szCs w:val="24"/>
    </w:rPr>
  </w:style>
  <w:style w:type="paragraph" w:styleId="Heading1">
    <w:name w:val="heading 1"/>
    <w:basedOn w:val="Normal"/>
    <w:next w:val="Normal"/>
    <w:link w:val="Heading1Char"/>
    <w:qFormat/>
    <w:rsid w:val="00360ECF"/>
    <w:pPr>
      <w:keepNext/>
      <w:tabs>
        <w:tab w:val="left" w:pos="630"/>
        <w:tab w:val="left" w:pos="4770"/>
        <w:tab w:val="left" w:pos="8100"/>
      </w:tabs>
      <w:spacing w:line="240" w:lineRule="exact"/>
      <w:ind w:left="630" w:hanging="630"/>
      <w:outlineLvl w:val="0"/>
    </w:pPr>
    <w:rPr>
      <w:rFonts w:ascii="Times" w:hAnsi="Times"/>
      <w:b/>
    </w:rPr>
  </w:style>
  <w:style w:type="paragraph" w:styleId="Heading3">
    <w:name w:val="heading 3"/>
    <w:basedOn w:val="Normal"/>
    <w:next w:val="Normal"/>
    <w:qFormat/>
    <w:rsid w:val="00C4756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60ECF"/>
    <w:rPr>
      <w:rFonts w:ascii="Times" w:hAnsi="Times"/>
      <w:b/>
      <w:sz w:val="24"/>
      <w:szCs w:val="24"/>
    </w:rPr>
  </w:style>
  <w:style w:type="paragraph" w:styleId="Footer">
    <w:name w:val="footer"/>
    <w:basedOn w:val="Normal"/>
    <w:link w:val="FooterChar"/>
    <w:uiPriority w:val="99"/>
    <w:rsid w:val="00C47560"/>
    <w:pPr>
      <w:tabs>
        <w:tab w:val="center" w:pos="4320"/>
        <w:tab w:val="right" w:pos="8640"/>
      </w:tabs>
    </w:pPr>
  </w:style>
  <w:style w:type="character" w:customStyle="1" w:styleId="FooterChar">
    <w:name w:val="Footer Char"/>
    <w:link w:val="Footer"/>
    <w:uiPriority w:val="99"/>
    <w:rsid w:val="00360ECF"/>
    <w:rPr>
      <w:sz w:val="24"/>
      <w:szCs w:val="24"/>
    </w:rPr>
  </w:style>
  <w:style w:type="character" w:styleId="PageNumber">
    <w:name w:val="page number"/>
    <w:basedOn w:val="DefaultParagraphFont"/>
    <w:rsid w:val="00C47560"/>
  </w:style>
  <w:style w:type="paragraph" w:styleId="Header">
    <w:name w:val="header"/>
    <w:basedOn w:val="Normal"/>
    <w:link w:val="HeaderChar"/>
    <w:uiPriority w:val="99"/>
    <w:rsid w:val="00C47560"/>
    <w:pPr>
      <w:tabs>
        <w:tab w:val="center" w:pos="4320"/>
        <w:tab w:val="right" w:pos="8640"/>
      </w:tabs>
    </w:pPr>
  </w:style>
  <w:style w:type="character" w:customStyle="1" w:styleId="HeaderChar">
    <w:name w:val="Header Char"/>
    <w:link w:val="Header"/>
    <w:uiPriority w:val="99"/>
    <w:rsid w:val="00360ECF"/>
    <w:rPr>
      <w:sz w:val="24"/>
      <w:szCs w:val="24"/>
    </w:rPr>
  </w:style>
  <w:style w:type="character" w:customStyle="1" w:styleId="pposition1">
    <w:name w:val="pposition1"/>
    <w:rsid w:val="00C47560"/>
    <w:rPr>
      <w:rFonts w:ascii="Verdana" w:hAnsi="Verdana" w:hint="default"/>
      <w:b w:val="0"/>
      <w:bCs w:val="0"/>
      <w:color w:val="003399"/>
      <w:sz w:val="18"/>
      <w:szCs w:val="18"/>
    </w:rPr>
  </w:style>
  <w:style w:type="character" w:styleId="Hyperlink">
    <w:name w:val="Hyperlink"/>
    <w:rsid w:val="00675F86"/>
    <w:rPr>
      <w:color w:val="0000FF"/>
      <w:u w:val="single"/>
    </w:rPr>
  </w:style>
  <w:style w:type="character" w:customStyle="1" w:styleId="volume">
    <w:name w:val="volume"/>
    <w:basedOn w:val="DefaultParagraphFont"/>
    <w:rsid w:val="00B46585"/>
  </w:style>
  <w:style w:type="character" w:customStyle="1" w:styleId="issue">
    <w:name w:val="issue"/>
    <w:basedOn w:val="DefaultParagraphFont"/>
    <w:rsid w:val="00B46585"/>
  </w:style>
  <w:style w:type="character" w:customStyle="1" w:styleId="pages">
    <w:name w:val="pages"/>
    <w:basedOn w:val="DefaultParagraphFont"/>
    <w:rsid w:val="00B46585"/>
  </w:style>
  <w:style w:type="paragraph" w:styleId="BalloonText">
    <w:name w:val="Balloon Text"/>
    <w:basedOn w:val="Normal"/>
    <w:link w:val="BalloonTextChar"/>
    <w:uiPriority w:val="99"/>
    <w:semiHidden/>
    <w:rsid w:val="007D706D"/>
    <w:rPr>
      <w:rFonts w:ascii="Tahoma" w:hAnsi="Tahoma" w:cs="Tahoma"/>
      <w:sz w:val="16"/>
      <w:szCs w:val="16"/>
    </w:rPr>
  </w:style>
  <w:style w:type="character" w:customStyle="1" w:styleId="BalloonTextChar">
    <w:name w:val="Balloon Text Char"/>
    <w:link w:val="BalloonText"/>
    <w:uiPriority w:val="99"/>
    <w:semiHidden/>
    <w:rsid w:val="00360ECF"/>
    <w:rPr>
      <w:rFonts w:ascii="Tahoma" w:hAnsi="Tahoma" w:cs="Tahoma"/>
      <w:sz w:val="16"/>
      <w:szCs w:val="16"/>
    </w:rPr>
  </w:style>
  <w:style w:type="paragraph" w:customStyle="1" w:styleId="BasicParagraph">
    <w:name w:val="[Basic Paragraph]"/>
    <w:basedOn w:val="Normal"/>
    <w:rsid w:val="009958EC"/>
    <w:pPr>
      <w:widowControl w:val="0"/>
      <w:autoSpaceDE w:val="0"/>
      <w:autoSpaceDN w:val="0"/>
      <w:adjustRightInd w:val="0"/>
      <w:spacing w:line="288" w:lineRule="auto"/>
      <w:textAlignment w:val="center"/>
    </w:pPr>
    <w:rPr>
      <w:rFonts w:ascii="Times-Roman" w:hAnsi="Times-Roman"/>
      <w:color w:val="000000"/>
    </w:rPr>
  </w:style>
  <w:style w:type="character" w:customStyle="1" w:styleId="skypepnhprintcontainer">
    <w:name w:val="skype_pnh_print_container"/>
    <w:basedOn w:val="DefaultParagraphFont"/>
    <w:rsid w:val="00B62DFA"/>
  </w:style>
  <w:style w:type="character" w:customStyle="1" w:styleId="skypepnhmark">
    <w:name w:val="skype_pnh_mark"/>
    <w:basedOn w:val="DefaultParagraphFont"/>
    <w:rsid w:val="00B62DFA"/>
  </w:style>
  <w:style w:type="paragraph" w:styleId="Title">
    <w:name w:val="Title"/>
    <w:basedOn w:val="Normal"/>
    <w:link w:val="TitleChar"/>
    <w:qFormat/>
    <w:rsid w:val="00360ECF"/>
    <w:pPr>
      <w:tabs>
        <w:tab w:val="left" w:pos="630"/>
        <w:tab w:val="left" w:pos="4770"/>
        <w:tab w:val="left" w:pos="8100"/>
      </w:tabs>
      <w:spacing w:line="240" w:lineRule="exact"/>
      <w:ind w:left="630" w:hanging="630"/>
      <w:jc w:val="center"/>
    </w:pPr>
    <w:rPr>
      <w:rFonts w:ascii="Times" w:hAnsi="Times"/>
      <w:b/>
      <w:i/>
      <w:caps/>
    </w:rPr>
  </w:style>
  <w:style w:type="character" w:customStyle="1" w:styleId="TitleChar">
    <w:name w:val="Title Char"/>
    <w:link w:val="Title"/>
    <w:rsid w:val="00360ECF"/>
    <w:rPr>
      <w:rFonts w:ascii="Times" w:hAnsi="Times"/>
      <w:b/>
      <w:i/>
      <w:caps/>
      <w:sz w:val="24"/>
      <w:szCs w:val="24"/>
    </w:rPr>
  </w:style>
  <w:style w:type="character" w:customStyle="1" w:styleId="src">
    <w:name w:val="src"/>
    <w:basedOn w:val="DefaultParagraphFont"/>
    <w:rsid w:val="00360ECF"/>
  </w:style>
  <w:style w:type="paragraph" w:styleId="BodyText">
    <w:name w:val="Body Text"/>
    <w:basedOn w:val="Normal"/>
    <w:link w:val="BodyTextChar"/>
    <w:rsid w:val="00360ECF"/>
    <w:pPr>
      <w:spacing w:after="120"/>
    </w:pPr>
    <w:rPr>
      <w:szCs w:val="20"/>
    </w:rPr>
  </w:style>
  <w:style w:type="character" w:customStyle="1" w:styleId="BodyTextChar">
    <w:name w:val="Body Text Char"/>
    <w:link w:val="BodyText"/>
    <w:rsid w:val="00360ECF"/>
    <w:rPr>
      <w:sz w:val="24"/>
    </w:rPr>
  </w:style>
  <w:style w:type="character" w:customStyle="1" w:styleId="smalltext">
    <w:name w:val="smalltext"/>
    <w:basedOn w:val="DefaultParagraphFont"/>
    <w:rsid w:val="00360ECF"/>
  </w:style>
  <w:style w:type="character" w:customStyle="1" w:styleId="xcitationtitle">
    <w:name w:val="xcitationtitle"/>
    <w:basedOn w:val="DefaultParagraphFont"/>
    <w:rsid w:val="00360ECF"/>
  </w:style>
  <w:style w:type="character" w:customStyle="1" w:styleId="eudoraheader">
    <w:name w:val="eudoraheader"/>
    <w:basedOn w:val="DefaultParagraphFont"/>
    <w:rsid w:val="00360ECF"/>
  </w:style>
  <w:style w:type="character" w:customStyle="1" w:styleId="databold">
    <w:name w:val="data_bold"/>
    <w:basedOn w:val="DefaultParagraphFont"/>
    <w:rsid w:val="00360ECF"/>
  </w:style>
  <w:style w:type="character" w:styleId="Strong">
    <w:name w:val="Strong"/>
    <w:uiPriority w:val="22"/>
    <w:qFormat/>
    <w:rsid w:val="00360ECF"/>
    <w:rPr>
      <w:b/>
      <w:bCs/>
    </w:rPr>
  </w:style>
  <w:style w:type="character" w:customStyle="1" w:styleId="species">
    <w:name w:val="species"/>
    <w:basedOn w:val="DefaultParagraphFont"/>
    <w:rsid w:val="00360ECF"/>
  </w:style>
  <w:style w:type="paragraph" w:customStyle="1" w:styleId="times">
    <w:name w:val="times"/>
    <w:basedOn w:val="Normal"/>
    <w:rsid w:val="00360ECF"/>
    <w:pPr>
      <w:tabs>
        <w:tab w:val="left" w:pos="360"/>
        <w:tab w:val="left" w:pos="4320"/>
      </w:tabs>
    </w:pPr>
    <w:rPr>
      <w:rFonts w:ascii="Times" w:hAnsi="Times"/>
    </w:rPr>
  </w:style>
  <w:style w:type="paragraph" w:styleId="ListParagraph">
    <w:name w:val="List Paragraph"/>
    <w:basedOn w:val="Normal"/>
    <w:uiPriority w:val="34"/>
    <w:qFormat/>
    <w:rsid w:val="00360ECF"/>
    <w:pPr>
      <w:ind w:left="720"/>
      <w:contextualSpacing/>
    </w:pPr>
    <w:rPr>
      <w:rFonts w:ascii="New York" w:hAnsi="New York"/>
    </w:rPr>
  </w:style>
  <w:style w:type="paragraph" w:customStyle="1" w:styleId="DataField11pt-Single">
    <w:name w:val="Data Field 11pt-Single"/>
    <w:basedOn w:val="Normal"/>
    <w:link w:val="DataField11pt-SingleChar"/>
    <w:rsid w:val="00360ECF"/>
    <w:pPr>
      <w:autoSpaceDE w:val="0"/>
      <w:autoSpaceDN w:val="0"/>
    </w:pPr>
    <w:rPr>
      <w:rFonts w:ascii="Arial" w:hAnsi="Arial" w:cs="Arial"/>
      <w:sz w:val="22"/>
      <w:szCs w:val="20"/>
    </w:rPr>
  </w:style>
  <w:style w:type="character" w:customStyle="1" w:styleId="DataField11pt-SingleChar">
    <w:name w:val="Data Field 11pt-Single Char"/>
    <w:link w:val="DataField11pt-Single"/>
    <w:rsid w:val="00360ECF"/>
    <w:rPr>
      <w:rFonts w:ascii="Arial" w:hAnsi="Arial" w:cs="Arial"/>
      <w:sz w:val="22"/>
    </w:rPr>
  </w:style>
  <w:style w:type="paragraph" w:customStyle="1" w:styleId="Default">
    <w:name w:val="Default"/>
    <w:rsid w:val="00360ECF"/>
    <w:pPr>
      <w:autoSpaceDE w:val="0"/>
      <w:autoSpaceDN w:val="0"/>
      <w:adjustRightInd w:val="0"/>
    </w:pPr>
    <w:rPr>
      <w:rFonts w:ascii="Arial" w:hAnsi="Arial" w:cs="Arial"/>
      <w:color w:val="000000"/>
      <w:sz w:val="24"/>
      <w:szCs w:val="24"/>
    </w:rPr>
  </w:style>
  <w:style w:type="character" w:styleId="FollowedHyperlink">
    <w:name w:val="FollowedHyperlink"/>
    <w:rsid w:val="00232F11"/>
    <w:rPr>
      <w:color w:val="800080"/>
      <w:u w:val="single"/>
    </w:rPr>
  </w:style>
  <w:style w:type="paragraph" w:styleId="NormalWeb">
    <w:name w:val="Normal (Web)"/>
    <w:basedOn w:val="Normal"/>
    <w:uiPriority w:val="99"/>
    <w:unhideWhenUsed/>
    <w:rsid w:val="00A767A4"/>
    <w:pPr>
      <w:spacing w:before="100" w:beforeAutospacing="1" w:after="100" w:afterAutospacing="1"/>
    </w:pPr>
  </w:style>
  <w:style w:type="character" w:customStyle="1" w:styleId="HeaderChar1">
    <w:name w:val="Header Char1"/>
    <w:locked/>
    <w:rsid w:val="006B62F0"/>
    <w:rPr>
      <w:rFonts w:cs="Times New Roman"/>
    </w:rPr>
  </w:style>
  <w:style w:type="paragraph" w:customStyle="1" w:styleId="desc">
    <w:name w:val="desc"/>
    <w:basedOn w:val="Normal"/>
    <w:rsid w:val="00C5796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69996">
      <w:bodyDiv w:val="1"/>
      <w:marLeft w:val="0"/>
      <w:marRight w:val="0"/>
      <w:marTop w:val="0"/>
      <w:marBottom w:val="0"/>
      <w:divBdr>
        <w:top w:val="none" w:sz="0" w:space="0" w:color="auto"/>
        <w:left w:val="none" w:sz="0" w:space="0" w:color="auto"/>
        <w:bottom w:val="none" w:sz="0" w:space="0" w:color="auto"/>
        <w:right w:val="none" w:sz="0" w:space="0" w:color="auto"/>
      </w:divBdr>
      <w:divsChild>
        <w:div w:id="1770587525">
          <w:marLeft w:val="0"/>
          <w:marRight w:val="0"/>
          <w:marTop w:val="0"/>
          <w:marBottom w:val="0"/>
          <w:divBdr>
            <w:top w:val="none" w:sz="0" w:space="0" w:color="auto"/>
            <w:left w:val="none" w:sz="0" w:space="0" w:color="auto"/>
            <w:bottom w:val="none" w:sz="0" w:space="0" w:color="auto"/>
            <w:right w:val="none" w:sz="0" w:space="0" w:color="auto"/>
          </w:divBdr>
        </w:div>
        <w:div w:id="371617957">
          <w:marLeft w:val="0"/>
          <w:marRight w:val="0"/>
          <w:marTop w:val="0"/>
          <w:marBottom w:val="0"/>
          <w:divBdr>
            <w:top w:val="none" w:sz="0" w:space="0" w:color="auto"/>
            <w:left w:val="none" w:sz="0" w:space="0" w:color="auto"/>
            <w:bottom w:val="none" w:sz="0" w:space="0" w:color="auto"/>
            <w:right w:val="none" w:sz="0" w:space="0" w:color="auto"/>
          </w:divBdr>
          <w:divsChild>
            <w:div w:id="14912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1777">
      <w:bodyDiv w:val="1"/>
      <w:marLeft w:val="0"/>
      <w:marRight w:val="0"/>
      <w:marTop w:val="0"/>
      <w:marBottom w:val="0"/>
      <w:divBdr>
        <w:top w:val="none" w:sz="0" w:space="0" w:color="auto"/>
        <w:left w:val="none" w:sz="0" w:space="0" w:color="auto"/>
        <w:bottom w:val="none" w:sz="0" w:space="0" w:color="auto"/>
        <w:right w:val="none" w:sz="0" w:space="0" w:color="auto"/>
      </w:divBdr>
    </w:div>
    <w:div w:id="1224025609">
      <w:bodyDiv w:val="1"/>
      <w:marLeft w:val="0"/>
      <w:marRight w:val="0"/>
      <w:marTop w:val="0"/>
      <w:marBottom w:val="0"/>
      <w:divBdr>
        <w:top w:val="none" w:sz="0" w:space="0" w:color="auto"/>
        <w:left w:val="none" w:sz="0" w:space="0" w:color="auto"/>
        <w:bottom w:val="none" w:sz="0" w:space="0" w:color="auto"/>
        <w:right w:val="none" w:sz="0" w:space="0" w:color="auto"/>
      </w:divBdr>
    </w:div>
    <w:div w:id="1276981746">
      <w:bodyDiv w:val="1"/>
      <w:marLeft w:val="0"/>
      <w:marRight w:val="0"/>
      <w:marTop w:val="0"/>
      <w:marBottom w:val="0"/>
      <w:divBdr>
        <w:top w:val="none" w:sz="0" w:space="0" w:color="auto"/>
        <w:left w:val="none" w:sz="0" w:space="0" w:color="auto"/>
        <w:bottom w:val="none" w:sz="0" w:space="0" w:color="auto"/>
        <w:right w:val="none" w:sz="0" w:space="0" w:color="auto"/>
      </w:divBdr>
      <w:divsChild>
        <w:div w:id="648948337">
          <w:marLeft w:val="0"/>
          <w:marRight w:val="0"/>
          <w:marTop w:val="0"/>
          <w:marBottom w:val="0"/>
          <w:divBdr>
            <w:top w:val="none" w:sz="0" w:space="0" w:color="auto"/>
            <w:left w:val="none" w:sz="0" w:space="0" w:color="auto"/>
            <w:bottom w:val="none" w:sz="0" w:space="0" w:color="auto"/>
            <w:right w:val="none" w:sz="0" w:space="0" w:color="auto"/>
          </w:divBdr>
        </w:div>
      </w:divsChild>
    </w:div>
    <w:div w:id="154366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fiasi.ro/medinf" TargetMode="External"/><Relationship Id="rId13" Type="http://schemas.openxmlformats.org/officeDocument/2006/relationships/hyperlink" Target="http://www.ncbi.nlm.nih.gov/nuccore/NM_026163.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mfiasi.ro/medinf" TargetMode="External"/><Relationship Id="rId12" Type="http://schemas.openxmlformats.org/officeDocument/2006/relationships/hyperlink" Target="http://www.ncbi.nlm.nih.gov/gquery/?term=iacoba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tlas.ici.ro/ehto/MEDINF99/papers/Iacobas/Iacobas1.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atlas.ici.ro/ehto/MEDINF99/papers/Iacobas/Iacobas1.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mfiasi.ro/medinf" TargetMode="External"/><Relationship Id="rId14" Type="http://schemas.openxmlformats.org/officeDocument/2006/relationships/hyperlink" Target="http://www.ncbi.nlm.nih.gov/protein/NP_0804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10009</Words>
  <Characters>57052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PLANS IN ADVANCE</vt:lpstr>
    </vt:vector>
  </TitlesOfParts>
  <Company>Albert Einstein College of Medicine</Company>
  <LinksUpToDate>false</LinksUpToDate>
  <CharactersWithSpaces>66928</CharactersWithSpaces>
  <SharedDoc>false</SharedDoc>
  <HLinks>
    <vt:vector size="216" baseType="variant">
      <vt:variant>
        <vt:i4>1900572</vt:i4>
      </vt:variant>
      <vt:variant>
        <vt:i4>105</vt:i4>
      </vt:variant>
      <vt:variant>
        <vt:i4>0</vt:i4>
      </vt:variant>
      <vt:variant>
        <vt:i4>5</vt:i4>
      </vt:variant>
      <vt:variant>
        <vt:lpwstr>http://www.ncbi.nlm.nih.gov/geo/query/acc.cgi?acc=GPL1698</vt:lpwstr>
      </vt:variant>
      <vt:variant>
        <vt:lpwstr/>
      </vt:variant>
      <vt:variant>
        <vt:i4>1179666</vt:i4>
      </vt:variant>
      <vt:variant>
        <vt:i4>102</vt:i4>
      </vt:variant>
      <vt:variant>
        <vt:i4>0</vt:i4>
      </vt:variant>
      <vt:variant>
        <vt:i4>5</vt:i4>
      </vt:variant>
      <vt:variant>
        <vt:lpwstr>http://www.ncbi.nlm.nih.gov/geo/query/acc.cgi?acc=GPL1862</vt:lpwstr>
      </vt:variant>
      <vt:variant>
        <vt:lpwstr/>
      </vt:variant>
      <vt:variant>
        <vt:i4>1376274</vt:i4>
      </vt:variant>
      <vt:variant>
        <vt:i4>99</vt:i4>
      </vt:variant>
      <vt:variant>
        <vt:i4>0</vt:i4>
      </vt:variant>
      <vt:variant>
        <vt:i4>5</vt:i4>
      </vt:variant>
      <vt:variant>
        <vt:lpwstr>http://www.ncbi.nlm.nih.gov/geo/query/acc.cgi?acc=GPL2828</vt:lpwstr>
      </vt:variant>
      <vt:variant>
        <vt:lpwstr/>
      </vt:variant>
      <vt:variant>
        <vt:i4>1966099</vt:i4>
      </vt:variant>
      <vt:variant>
        <vt:i4>96</vt:i4>
      </vt:variant>
      <vt:variant>
        <vt:i4>0</vt:i4>
      </vt:variant>
      <vt:variant>
        <vt:i4>5</vt:i4>
      </vt:variant>
      <vt:variant>
        <vt:lpwstr>http://www.ncbi.nlm.nih.gov/geo/query/acc.cgi?acc=GPL8938</vt:lpwstr>
      </vt:variant>
      <vt:variant>
        <vt:lpwstr/>
      </vt:variant>
      <vt:variant>
        <vt:i4>2031635</vt:i4>
      </vt:variant>
      <vt:variant>
        <vt:i4>93</vt:i4>
      </vt:variant>
      <vt:variant>
        <vt:i4>0</vt:i4>
      </vt:variant>
      <vt:variant>
        <vt:i4>5</vt:i4>
      </vt:variant>
      <vt:variant>
        <vt:lpwstr>http://www.ncbi.nlm.nih.gov/geo/query/acc.cgi?acc=GPL8928</vt:lpwstr>
      </vt:variant>
      <vt:variant>
        <vt:lpwstr/>
      </vt:variant>
      <vt:variant>
        <vt:i4>1835032</vt:i4>
      </vt:variant>
      <vt:variant>
        <vt:i4>90</vt:i4>
      </vt:variant>
      <vt:variant>
        <vt:i4>0</vt:i4>
      </vt:variant>
      <vt:variant>
        <vt:i4>5</vt:i4>
      </vt:variant>
      <vt:variant>
        <vt:lpwstr>http://www.ncbi.nlm.nih.gov/geo/query/acc.cgi?acc=GPL9207</vt:lpwstr>
      </vt:variant>
      <vt:variant>
        <vt:lpwstr/>
      </vt:variant>
      <vt:variant>
        <vt:i4>2162734</vt:i4>
      </vt:variant>
      <vt:variant>
        <vt:i4>87</vt:i4>
      </vt:variant>
      <vt:variant>
        <vt:i4>0</vt:i4>
      </vt:variant>
      <vt:variant>
        <vt:i4>5</vt:i4>
      </vt:variant>
      <vt:variant>
        <vt:lpwstr>http://www.ncbi.nlm.nih.gov/geo/query/acc.cgi?acc=GPL14005</vt:lpwstr>
      </vt:variant>
      <vt:variant>
        <vt:lpwstr/>
      </vt:variant>
      <vt:variant>
        <vt:i4>2031644</vt:i4>
      </vt:variant>
      <vt:variant>
        <vt:i4>84</vt:i4>
      </vt:variant>
      <vt:variant>
        <vt:i4>0</vt:i4>
      </vt:variant>
      <vt:variant>
        <vt:i4>5</vt:i4>
      </vt:variant>
      <vt:variant>
        <vt:lpwstr>http://www.ncbi.nlm.nih.gov/geo/query/acc.cgi?acc=GPL369</vt:lpwstr>
      </vt:variant>
      <vt:variant>
        <vt:lpwstr/>
      </vt:variant>
      <vt:variant>
        <vt:i4>1507353</vt:i4>
      </vt:variant>
      <vt:variant>
        <vt:i4>81</vt:i4>
      </vt:variant>
      <vt:variant>
        <vt:i4>0</vt:i4>
      </vt:variant>
      <vt:variant>
        <vt:i4>5</vt:i4>
      </vt:variant>
      <vt:variant>
        <vt:lpwstr>http://www.ncbi.nlm.nih.gov/geo/query/acc.cgi?acc=GPL5371</vt:lpwstr>
      </vt:variant>
      <vt:variant>
        <vt:lpwstr/>
      </vt:variant>
      <vt:variant>
        <vt:i4>1245211</vt:i4>
      </vt:variant>
      <vt:variant>
        <vt:i4>78</vt:i4>
      </vt:variant>
      <vt:variant>
        <vt:i4>0</vt:i4>
      </vt:variant>
      <vt:variant>
        <vt:i4>5</vt:i4>
      </vt:variant>
      <vt:variant>
        <vt:lpwstr>http://www.ncbi.nlm.nih.gov/geo/query/acc.cgi?acc=GSE580</vt:lpwstr>
      </vt:variant>
      <vt:variant>
        <vt:lpwstr/>
      </vt:variant>
      <vt:variant>
        <vt:i4>1179674</vt:i4>
      </vt:variant>
      <vt:variant>
        <vt:i4>75</vt:i4>
      </vt:variant>
      <vt:variant>
        <vt:i4>0</vt:i4>
      </vt:variant>
      <vt:variant>
        <vt:i4>5</vt:i4>
      </vt:variant>
      <vt:variant>
        <vt:lpwstr>http://www.ncbi.nlm.nih.gov/geo/query/acc.cgi?acc=GSE1954</vt:lpwstr>
      </vt:variant>
      <vt:variant>
        <vt:lpwstr/>
      </vt:variant>
      <vt:variant>
        <vt:i4>1114138</vt:i4>
      </vt:variant>
      <vt:variant>
        <vt:i4>72</vt:i4>
      </vt:variant>
      <vt:variant>
        <vt:i4>0</vt:i4>
      </vt:variant>
      <vt:variant>
        <vt:i4>5</vt:i4>
      </vt:variant>
      <vt:variant>
        <vt:lpwstr>http://www.ncbi.nlm.nih.gov/geo/query/acc.cgi?acc=GSE1961</vt:lpwstr>
      </vt:variant>
      <vt:variant>
        <vt:lpwstr/>
      </vt:variant>
      <vt:variant>
        <vt:i4>1048599</vt:i4>
      </vt:variant>
      <vt:variant>
        <vt:i4>69</vt:i4>
      </vt:variant>
      <vt:variant>
        <vt:i4>0</vt:i4>
      </vt:variant>
      <vt:variant>
        <vt:i4>5</vt:i4>
      </vt:variant>
      <vt:variant>
        <vt:lpwstr>http://www.ncbi.nlm.nih.gov/geo/query/acc.cgi?acc=GSE2446</vt:lpwstr>
      </vt:variant>
      <vt:variant>
        <vt:lpwstr/>
      </vt:variant>
      <vt:variant>
        <vt:i4>1245201</vt:i4>
      </vt:variant>
      <vt:variant>
        <vt:i4>66</vt:i4>
      </vt:variant>
      <vt:variant>
        <vt:i4>0</vt:i4>
      </vt:variant>
      <vt:variant>
        <vt:i4>5</vt:i4>
      </vt:variant>
      <vt:variant>
        <vt:lpwstr>http://www.ncbi.nlm.nih.gov/geo/query/acc.cgi?acc=GSE2271</vt:lpwstr>
      </vt:variant>
      <vt:variant>
        <vt:lpwstr/>
      </vt:variant>
      <vt:variant>
        <vt:i4>1900561</vt:i4>
      </vt:variant>
      <vt:variant>
        <vt:i4>63</vt:i4>
      </vt:variant>
      <vt:variant>
        <vt:i4>0</vt:i4>
      </vt:variant>
      <vt:variant>
        <vt:i4>5</vt:i4>
      </vt:variant>
      <vt:variant>
        <vt:lpwstr>http://www.ncbi.nlm.nih.gov/geo/query/acc.cgi?acc=GSE3289</vt:lpwstr>
      </vt:variant>
      <vt:variant>
        <vt:lpwstr/>
      </vt:variant>
      <vt:variant>
        <vt:i4>1376272</vt:i4>
      </vt:variant>
      <vt:variant>
        <vt:i4>60</vt:i4>
      </vt:variant>
      <vt:variant>
        <vt:i4>0</vt:i4>
      </vt:variant>
      <vt:variant>
        <vt:i4>5</vt:i4>
      </vt:variant>
      <vt:variant>
        <vt:lpwstr>http://www.ncbi.nlm.nih.gov/geo/query/acc.cgi?acc=GSE6355</vt:lpwstr>
      </vt:variant>
      <vt:variant>
        <vt:lpwstr/>
      </vt:variant>
      <vt:variant>
        <vt:i4>1966098</vt:i4>
      </vt:variant>
      <vt:variant>
        <vt:i4>57</vt:i4>
      </vt:variant>
      <vt:variant>
        <vt:i4>0</vt:i4>
      </vt:variant>
      <vt:variant>
        <vt:i4>5</vt:i4>
      </vt:variant>
      <vt:variant>
        <vt:lpwstr>http://www.ncbi.nlm.nih.gov/geo/query/acc.cgi?acc=GSE8105</vt:lpwstr>
      </vt:variant>
      <vt:variant>
        <vt:lpwstr/>
      </vt:variant>
      <vt:variant>
        <vt:i4>2031634</vt:i4>
      </vt:variant>
      <vt:variant>
        <vt:i4>54</vt:i4>
      </vt:variant>
      <vt:variant>
        <vt:i4>0</vt:i4>
      </vt:variant>
      <vt:variant>
        <vt:i4>5</vt:i4>
      </vt:variant>
      <vt:variant>
        <vt:lpwstr>http://www.ncbi.nlm.nih.gov/geo/query/acc.cgi?acc=GSE8117</vt:lpwstr>
      </vt:variant>
      <vt:variant>
        <vt:lpwstr/>
      </vt:variant>
      <vt:variant>
        <vt:i4>1572882</vt:i4>
      </vt:variant>
      <vt:variant>
        <vt:i4>51</vt:i4>
      </vt:variant>
      <vt:variant>
        <vt:i4>0</vt:i4>
      </vt:variant>
      <vt:variant>
        <vt:i4>5</vt:i4>
      </vt:variant>
      <vt:variant>
        <vt:lpwstr>http://www.ncbi.nlm.nih.gov/geo/query/acc.cgi?acc=GSE8168</vt:lpwstr>
      </vt:variant>
      <vt:variant>
        <vt:lpwstr/>
      </vt:variant>
      <vt:variant>
        <vt:i4>2490400</vt:i4>
      </vt:variant>
      <vt:variant>
        <vt:i4>48</vt:i4>
      </vt:variant>
      <vt:variant>
        <vt:i4>0</vt:i4>
      </vt:variant>
      <vt:variant>
        <vt:i4>5</vt:i4>
      </vt:variant>
      <vt:variant>
        <vt:lpwstr>http://www.ncbi.nlm.nih.gov/geo/query/acc.cgi?acc=GSE12312</vt:lpwstr>
      </vt:variant>
      <vt:variant>
        <vt:lpwstr/>
      </vt:variant>
      <vt:variant>
        <vt:i4>2359335</vt:i4>
      </vt:variant>
      <vt:variant>
        <vt:i4>45</vt:i4>
      </vt:variant>
      <vt:variant>
        <vt:i4>0</vt:i4>
      </vt:variant>
      <vt:variant>
        <vt:i4>5</vt:i4>
      </vt:variant>
      <vt:variant>
        <vt:lpwstr>http://www.ncbi.nlm.nih.gov/geo/query/acc.cgi?acc=GSE17330</vt:lpwstr>
      </vt:variant>
      <vt:variant>
        <vt:lpwstr/>
      </vt:variant>
      <vt:variant>
        <vt:i4>2555938</vt:i4>
      </vt:variant>
      <vt:variant>
        <vt:i4>42</vt:i4>
      </vt:variant>
      <vt:variant>
        <vt:i4>0</vt:i4>
      </vt:variant>
      <vt:variant>
        <vt:i4>5</vt:i4>
      </vt:variant>
      <vt:variant>
        <vt:lpwstr>http://www.ncbi.nlm.nih.gov/geo/query/acc.cgi?acc=GSE17363</vt:lpwstr>
      </vt:variant>
      <vt:variant>
        <vt:lpwstr/>
      </vt:variant>
      <vt:variant>
        <vt:i4>2097190</vt:i4>
      </vt:variant>
      <vt:variant>
        <vt:i4>39</vt:i4>
      </vt:variant>
      <vt:variant>
        <vt:i4>0</vt:i4>
      </vt:variant>
      <vt:variant>
        <vt:i4>5</vt:i4>
      </vt:variant>
      <vt:variant>
        <vt:lpwstr>http://www.ncbi.nlm.nih.gov/geo/query/acc.cgi?acc=GSE17324</vt:lpwstr>
      </vt:variant>
      <vt:variant>
        <vt:lpwstr/>
      </vt:variant>
      <vt:variant>
        <vt:i4>2293804</vt:i4>
      </vt:variant>
      <vt:variant>
        <vt:i4>36</vt:i4>
      </vt:variant>
      <vt:variant>
        <vt:i4>0</vt:i4>
      </vt:variant>
      <vt:variant>
        <vt:i4>5</vt:i4>
      </vt:variant>
      <vt:variant>
        <vt:lpwstr>http://www.ncbi.nlm.nih.gov/geo/query/acc.cgi?acc=GSE18175</vt:lpwstr>
      </vt:variant>
      <vt:variant>
        <vt:lpwstr/>
      </vt:variant>
      <vt:variant>
        <vt:i4>2293803</vt:i4>
      </vt:variant>
      <vt:variant>
        <vt:i4>33</vt:i4>
      </vt:variant>
      <vt:variant>
        <vt:i4>0</vt:i4>
      </vt:variant>
      <vt:variant>
        <vt:i4>5</vt:i4>
      </vt:variant>
      <vt:variant>
        <vt:lpwstr>http://www.ncbi.nlm.nih.gov/geo/query/acc.cgi?acc=GSE18703</vt:lpwstr>
      </vt:variant>
      <vt:variant>
        <vt:lpwstr/>
      </vt:variant>
      <vt:variant>
        <vt:i4>2490409</vt:i4>
      </vt:variant>
      <vt:variant>
        <vt:i4>30</vt:i4>
      </vt:variant>
      <vt:variant>
        <vt:i4>0</vt:i4>
      </vt:variant>
      <vt:variant>
        <vt:i4>5</vt:i4>
      </vt:variant>
      <vt:variant>
        <vt:lpwstr>http://www.ncbi.nlm.nih.gov/geo/query/acc.cgi?acc=GSE18726</vt:lpwstr>
      </vt:variant>
      <vt:variant>
        <vt:lpwstr/>
      </vt:variant>
      <vt:variant>
        <vt:i4>2883631</vt:i4>
      </vt:variant>
      <vt:variant>
        <vt:i4>27</vt:i4>
      </vt:variant>
      <vt:variant>
        <vt:i4>0</vt:i4>
      </vt:variant>
      <vt:variant>
        <vt:i4>5</vt:i4>
      </vt:variant>
      <vt:variant>
        <vt:lpwstr>http://www.ncbi.nlm.nih.gov/geo/query/acc.cgi?acc=GSE24088</vt:lpwstr>
      </vt:variant>
      <vt:variant>
        <vt:lpwstr/>
      </vt:variant>
      <vt:variant>
        <vt:i4>2228271</vt:i4>
      </vt:variant>
      <vt:variant>
        <vt:i4>24</vt:i4>
      </vt:variant>
      <vt:variant>
        <vt:i4>0</vt:i4>
      </vt:variant>
      <vt:variant>
        <vt:i4>5</vt:i4>
      </vt:variant>
      <vt:variant>
        <vt:lpwstr>http://www.ncbi.nlm.nih.gov/geo/query/acc.cgi?acc=GSE24086</vt:lpwstr>
      </vt:variant>
      <vt:variant>
        <vt:lpwstr/>
      </vt:variant>
      <vt:variant>
        <vt:i4>2752556</vt:i4>
      </vt:variant>
      <vt:variant>
        <vt:i4>21</vt:i4>
      </vt:variant>
      <vt:variant>
        <vt:i4>0</vt:i4>
      </vt:variant>
      <vt:variant>
        <vt:i4>5</vt:i4>
      </vt:variant>
      <vt:variant>
        <vt:lpwstr>http://www.ncbi.nlm.nih.gov/geo/query/acc.cgi?acc=GSE29769</vt:lpwstr>
      </vt:variant>
      <vt:variant>
        <vt:lpwstr/>
      </vt:variant>
      <vt:variant>
        <vt:i4>3014695</vt:i4>
      </vt:variant>
      <vt:variant>
        <vt:i4>18</vt:i4>
      </vt:variant>
      <vt:variant>
        <vt:i4>0</vt:i4>
      </vt:variant>
      <vt:variant>
        <vt:i4>5</vt:i4>
      </vt:variant>
      <vt:variant>
        <vt:lpwstr>http://www.ncbi.nlm.nih.gov/geo/query/acc.cgi?acc=GSE37239</vt:lpwstr>
      </vt:variant>
      <vt:variant>
        <vt:lpwstr/>
      </vt:variant>
      <vt:variant>
        <vt:i4>2162734</vt:i4>
      </vt:variant>
      <vt:variant>
        <vt:i4>15</vt:i4>
      </vt:variant>
      <vt:variant>
        <vt:i4>0</vt:i4>
      </vt:variant>
      <vt:variant>
        <vt:i4>5</vt:i4>
      </vt:variant>
      <vt:variant>
        <vt:lpwstr>http://www.ncbi.nlm.nih.gov/geo/query/acc.cgi?acc=GSE38450</vt:lpwstr>
      </vt:variant>
      <vt:variant>
        <vt:lpwstr/>
      </vt:variant>
      <vt:variant>
        <vt:i4>1179725</vt:i4>
      </vt:variant>
      <vt:variant>
        <vt:i4>12</vt:i4>
      </vt:variant>
      <vt:variant>
        <vt:i4>0</vt:i4>
      </vt:variant>
      <vt:variant>
        <vt:i4>5</vt:i4>
      </vt:variant>
      <vt:variant>
        <vt:lpwstr>http://www.ncbi.nlm.nih.gov/sites/GDSbrowser?acc=GDS3655</vt:lpwstr>
      </vt:variant>
      <vt:variant>
        <vt:lpwstr/>
      </vt:variant>
      <vt:variant>
        <vt:i4>5439493</vt:i4>
      </vt:variant>
      <vt:variant>
        <vt:i4>9</vt:i4>
      </vt:variant>
      <vt:variant>
        <vt:i4>0</vt:i4>
      </vt:variant>
      <vt:variant>
        <vt:i4>5</vt:i4>
      </vt:variant>
      <vt:variant>
        <vt:lpwstr>http://www.ncbi.nlm.nih.gov/gds/?term=iacobas</vt:lpwstr>
      </vt:variant>
      <vt:variant>
        <vt:lpwstr/>
      </vt:variant>
      <vt:variant>
        <vt:i4>5570643</vt:i4>
      </vt:variant>
      <vt:variant>
        <vt:i4>6</vt:i4>
      </vt:variant>
      <vt:variant>
        <vt:i4>0</vt:i4>
      </vt:variant>
      <vt:variant>
        <vt:i4>5</vt:i4>
      </vt:variant>
      <vt:variant>
        <vt:lpwstr>http://neuroscience.aecom.yu.edu/</vt:lpwstr>
      </vt:variant>
      <vt:variant>
        <vt:lpwstr/>
      </vt:variant>
      <vt:variant>
        <vt:i4>2883591</vt:i4>
      </vt:variant>
      <vt:variant>
        <vt:i4>3</vt:i4>
      </vt:variant>
      <vt:variant>
        <vt:i4>0</vt:i4>
      </vt:variant>
      <vt:variant>
        <vt:i4>5</vt:i4>
      </vt:variant>
      <vt:variant>
        <vt:lpwstr>mailto:dumitru.iacobas@einstein.yu.edu</vt:lpwstr>
      </vt:variant>
      <vt:variant>
        <vt:lpwstr/>
      </vt:variant>
      <vt:variant>
        <vt:i4>2883591</vt:i4>
      </vt:variant>
      <vt:variant>
        <vt:i4>0</vt:i4>
      </vt:variant>
      <vt:variant>
        <vt:i4>0</vt:i4>
      </vt:variant>
      <vt:variant>
        <vt:i4>5</vt:i4>
      </vt:variant>
      <vt:variant>
        <vt:lpwstr>mailto:dumitru.iacobas@einstein.yu.edu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PLANS IN ADVANCE</dc:title>
  <dc:creator>Dumitru A Iacobas</dc:creator>
  <cp:lastModifiedBy>Iacobas,Dumitru</cp:lastModifiedBy>
  <cp:revision>3</cp:revision>
  <cp:lastPrinted>2018-05-17T13:37:00Z</cp:lastPrinted>
  <dcterms:created xsi:type="dcterms:W3CDTF">2018-07-02T17:12:00Z</dcterms:created>
  <dcterms:modified xsi:type="dcterms:W3CDTF">2018-07-02T17:12:00Z</dcterms:modified>
</cp:coreProperties>
</file>