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BAD71" w14:textId="77777777" w:rsidR="001A5545" w:rsidRDefault="00904AB9">
      <w:pPr>
        <w:pStyle w:val="Title"/>
        <w:spacing w:after="80"/>
      </w:pPr>
      <w:r>
        <w:t>Traffic Light classification rules</w:t>
      </w:r>
    </w:p>
    <w:p w14:paraId="73EBAD72" w14:textId="77777777" w:rsidR="001A5545" w:rsidRDefault="00904AB9">
      <w:pPr>
        <w:spacing w:after="60"/>
      </w:pPr>
      <w:r>
        <w:rPr>
          <w:color w:val="5F6368"/>
        </w:rPr>
        <w:t>Epstein, The Food &amp; Activity Reference Guide (2012), as implemented in the Traffic Light Food Logger.</w:t>
      </w:r>
    </w:p>
    <w:p w14:paraId="73EBAD73" w14:textId="77777777" w:rsidR="001A5545" w:rsidRDefault="00904AB9">
      <w:pPr>
        <w:spacing w:after="120"/>
      </w:pPr>
      <w:r>
        <w:rPr>
          <w:i/>
          <w:iCs/>
          <w:color w:val="5F6368"/>
          <w:sz w:val="18"/>
          <w:szCs w:val="18"/>
        </w:rPr>
        <w:t>Every threshold and serving size in these tables is editable in the app's Settings. Page numbers refer to the guide.</w:t>
      </w:r>
    </w:p>
    <w:p w14:paraId="73EBAD74" w14:textId="77777777" w:rsidR="001A5545" w:rsidRDefault="00904AB9">
      <w:pPr>
        <w:pStyle w:val="Heading1"/>
        <w:spacing w:before="360" w:after="140"/>
      </w:pPr>
      <w:r>
        <w:t>1. The colour lines, by food group</w:t>
      </w:r>
    </w:p>
    <w:p w14:paraId="73EBAD75" w14:textId="77777777" w:rsidR="001A5545" w:rsidRDefault="00904AB9">
      <w:pPr>
        <w:spacing w:after="140"/>
      </w:pPr>
      <w:r>
        <w:rPr>
          <w:i/>
          <w:iCs/>
          <w:color w:val="5F6368"/>
          <w:sz w:val="17"/>
          <w:szCs w:val="17"/>
        </w:rPr>
        <w:t>Calories in one Traffic Light serving decide the colour. “Serving used” is the app's gram estimate of the guide's household serving; it is what the calories are measured against.</w:t>
      </w:r>
    </w:p>
    <w:tbl>
      <w:tblPr>
        <w:tblW w:w="9360" w:type="dxa"/>
        <w:tblBorders>
          <w:top w:val="single" w:sz="4" w:space="0" w:color="C6C9CC"/>
          <w:left w:val="single" w:sz="4" w:space="0" w:color="C6C9CC"/>
          <w:bottom w:val="single" w:sz="4" w:space="0" w:color="C6C9CC"/>
          <w:right w:val="single" w:sz="4" w:space="0" w:color="C6C9CC"/>
          <w:insideH w:val="single" w:sz="4" w:space="0" w:color="C6C9CC"/>
          <w:insideV w:val="single" w:sz="4" w:space="0" w:color="C6C9CC"/>
        </w:tblBorders>
        <w:tblCellMar>
          <w:left w:w="10" w:type="dxa"/>
          <w:right w:w="10" w:type="dxa"/>
        </w:tblCellMar>
        <w:tblLook w:val="04A0" w:firstRow="1" w:lastRow="0" w:firstColumn="1" w:lastColumn="0" w:noHBand="0" w:noVBand="1"/>
      </w:tblPr>
      <w:tblGrid>
        <w:gridCol w:w="2040"/>
        <w:gridCol w:w="2200"/>
        <w:gridCol w:w="820"/>
        <w:gridCol w:w="900"/>
        <w:gridCol w:w="1120"/>
        <w:gridCol w:w="2280"/>
      </w:tblGrid>
      <w:tr w:rsidR="001A5545" w14:paraId="73EBAD7C" w14:textId="77777777">
        <w:tblPrEx>
          <w:tblCellMar>
            <w:top w:w="0" w:type="dxa"/>
            <w:bottom w:w="0" w:type="dxa"/>
          </w:tblCellMar>
        </w:tblPrEx>
        <w:trPr>
          <w:tblHeader/>
        </w:trPr>
        <w:tc>
          <w:tcPr>
            <w:tcW w:w="2040" w:type="dxa"/>
            <w:shd w:val="clear" w:color="auto" w:fill="E8EAED"/>
            <w:tcMar>
              <w:top w:w="70" w:type="dxa"/>
              <w:left w:w="110" w:type="dxa"/>
              <w:bottom w:w="70" w:type="dxa"/>
              <w:right w:w="110" w:type="dxa"/>
            </w:tcMar>
          </w:tcPr>
          <w:p w14:paraId="73EBAD76" w14:textId="77777777" w:rsidR="001A5545" w:rsidRDefault="00904AB9">
            <w:r>
              <w:rPr>
                <w:b/>
                <w:bCs/>
                <w:sz w:val="18"/>
                <w:szCs w:val="18"/>
              </w:rPr>
              <w:t>Food group</w:t>
            </w:r>
          </w:p>
        </w:tc>
        <w:tc>
          <w:tcPr>
            <w:tcW w:w="2200" w:type="dxa"/>
            <w:shd w:val="clear" w:color="auto" w:fill="E8EAED"/>
            <w:tcMar>
              <w:top w:w="70" w:type="dxa"/>
              <w:left w:w="110" w:type="dxa"/>
              <w:bottom w:w="70" w:type="dxa"/>
              <w:right w:w="110" w:type="dxa"/>
            </w:tcMar>
          </w:tcPr>
          <w:p w14:paraId="73EBAD77" w14:textId="77777777" w:rsidR="001A5545" w:rsidRDefault="00904AB9">
            <w:r>
              <w:rPr>
                <w:b/>
                <w:bCs/>
                <w:sz w:val="18"/>
                <w:szCs w:val="18"/>
              </w:rPr>
              <w:t>FRG serving</w:t>
            </w:r>
          </w:p>
        </w:tc>
        <w:tc>
          <w:tcPr>
            <w:tcW w:w="820" w:type="dxa"/>
            <w:shd w:val="clear" w:color="auto" w:fill="E8EAED"/>
            <w:tcMar>
              <w:top w:w="70" w:type="dxa"/>
              <w:left w:w="110" w:type="dxa"/>
              <w:bottom w:w="70" w:type="dxa"/>
              <w:right w:w="110" w:type="dxa"/>
            </w:tcMar>
          </w:tcPr>
          <w:p w14:paraId="73EBAD78" w14:textId="77777777" w:rsidR="001A5545" w:rsidRDefault="00904AB9">
            <w:r>
              <w:rPr>
                <w:b/>
                <w:bCs/>
                <w:sz w:val="18"/>
                <w:szCs w:val="18"/>
              </w:rPr>
              <w:t>Serving used (g)</w:t>
            </w:r>
          </w:p>
        </w:tc>
        <w:tc>
          <w:tcPr>
            <w:tcW w:w="900" w:type="dxa"/>
            <w:shd w:val="clear" w:color="auto" w:fill="E8EAED"/>
            <w:tcMar>
              <w:top w:w="70" w:type="dxa"/>
              <w:left w:w="110" w:type="dxa"/>
              <w:bottom w:w="70" w:type="dxa"/>
              <w:right w:w="110" w:type="dxa"/>
            </w:tcMar>
          </w:tcPr>
          <w:p w14:paraId="73EBAD79" w14:textId="77777777" w:rsidR="001A5545" w:rsidRDefault="00904AB9">
            <w:r>
              <w:rPr>
                <w:b/>
                <w:bCs/>
                <w:sz w:val="18"/>
                <w:szCs w:val="18"/>
              </w:rPr>
              <w:t>Green (cal)</w:t>
            </w:r>
          </w:p>
        </w:tc>
        <w:tc>
          <w:tcPr>
            <w:tcW w:w="1120" w:type="dxa"/>
            <w:shd w:val="clear" w:color="auto" w:fill="E8EAED"/>
            <w:tcMar>
              <w:top w:w="70" w:type="dxa"/>
              <w:left w:w="110" w:type="dxa"/>
              <w:bottom w:w="70" w:type="dxa"/>
              <w:right w:w="110" w:type="dxa"/>
            </w:tcMar>
          </w:tcPr>
          <w:p w14:paraId="73EBAD7A" w14:textId="77777777" w:rsidR="001A5545" w:rsidRDefault="00904AB9">
            <w:r>
              <w:rPr>
                <w:b/>
                <w:bCs/>
                <w:sz w:val="18"/>
                <w:szCs w:val="18"/>
              </w:rPr>
              <w:t>Yellow (cal)</w:t>
            </w:r>
          </w:p>
        </w:tc>
        <w:tc>
          <w:tcPr>
            <w:tcW w:w="2280" w:type="dxa"/>
            <w:shd w:val="clear" w:color="auto" w:fill="E8EAED"/>
            <w:tcMar>
              <w:top w:w="70" w:type="dxa"/>
              <w:left w:w="110" w:type="dxa"/>
              <w:bottom w:w="70" w:type="dxa"/>
              <w:right w:w="110" w:type="dxa"/>
            </w:tcMar>
          </w:tcPr>
          <w:p w14:paraId="73EBAD7B" w14:textId="77777777" w:rsidR="001A5545" w:rsidRDefault="00904AB9">
            <w:r>
              <w:rPr>
                <w:b/>
                <w:bCs/>
                <w:sz w:val="18"/>
                <w:szCs w:val="18"/>
              </w:rPr>
              <w:t>Red (cal)</w:t>
            </w:r>
          </w:p>
        </w:tc>
      </w:tr>
      <w:tr w:rsidR="001A5545" w14:paraId="73EBAD83" w14:textId="77777777">
        <w:tblPrEx>
          <w:tblCellMar>
            <w:top w:w="0" w:type="dxa"/>
            <w:bottom w:w="0" w:type="dxa"/>
          </w:tblCellMar>
        </w:tblPrEx>
        <w:tc>
          <w:tcPr>
            <w:tcW w:w="2040" w:type="dxa"/>
            <w:tcMar>
              <w:top w:w="70" w:type="dxa"/>
              <w:left w:w="110" w:type="dxa"/>
              <w:bottom w:w="70" w:type="dxa"/>
              <w:right w:w="110" w:type="dxa"/>
            </w:tcMar>
          </w:tcPr>
          <w:p w14:paraId="73EBAD7D" w14:textId="77777777" w:rsidR="001A5545" w:rsidRDefault="00904AB9">
            <w:r>
              <w:rPr>
                <w:sz w:val="18"/>
                <w:szCs w:val="18"/>
              </w:rPr>
              <w:t>Vegetables</w:t>
            </w:r>
          </w:p>
        </w:tc>
        <w:tc>
          <w:tcPr>
            <w:tcW w:w="2200" w:type="dxa"/>
            <w:tcMar>
              <w:top w:w="70" w:type="dxa"/>
              <w:left w:w="110" w:type="dxa"/>
              <w:bottom w:w="70" w:type="dxa"/>
              <w:right w:w="110" w:type="dxa"/>
            </w:tcMar>
          </w:tcPr>
          <w:p w14:paraId="73EBAD7E" w14:textId="77777777" w:rsidR="001A5545" w:rsidRDefault="00904AB9">
            <w:r>
              <w:rPr>
                <w:sz w:val="18"/>
                <w:szCs w:val="18"/>
              </w:rPr>
              <w:t>1/2 cup</w:t>
            </w:r>
          </w:p>
        </w:tc>
        <w:tc>
          <w:tcPr>
            <w:tcW w:w="820" w:type="dxa"/>
            <w:tcMar>
              <w:top w:w="70" w:type="dxa"/>
              <w:left w:w="110" w:type="dxa"/>
              <w:bottom w:w="70" w:type="dxa"/>
              <w:right w:w="110" w:type="dxa"/>
            </w:tcMar>
          </w:tcPr>
          <w:p w14:paraId="73EBAD7F" w14:textId="77777777" w:rsidR="001A5545" w:rsidRDefault="00904AB9">
            <w:r>
              <w:rPr>
                <w:sz w:val="18"/>
                <w:szCs w:val="18"/>
              </w:rPr>
              <w:t>65</w:t>
            </w:r>
          </w:p>
        </w:tc>
        <w:tc>
          <w:tcPr>
            <w:tcW w:w="900" w:type="dxa"/>
            <w:tcMar>
              <w:top w:w="70" w:type="dxa"/>
              <w:left w:w="110" w:type="dxa"/>
              <w:bottom w:w="70" w:type="dxa"/>
              <w:right w:w="110" w:type="dxa"/>
            </w:tcMar>
          </w:tcPr>
          <w:p w14:paraId="73EBAD80" w14:textId="77777777" w:rsidR="001A5545" w:rsidRDefault="00904AB9">
            <w:r>
              <w:rPr>
                <w:b/>
                <w:bCs/>
                <w:color w:val="1E7A34"/>
                <w:sz w:val="18"/>
                <w:szCs w:val="18"/>
              </w:rPr>
              <w:t>30 or less</w:t>
            </w:r>
          </w:p>
        </w:tc>
        <w:tc>
          <w:tcPr>
            <w:tcW w:w="1120" w:type="dxa"/>
            <w:tcMar>
              <w:top w:w="70" w:type="dxa"/>
              <w:left w:w="110" w:type="dxa"/>
              <w:bottom w:w="70" w:type="dxa"/>
              <w:right w:w="110" w:type="dxa"/>
            </w:tcMar>
          </w:tcPr>
          <w:p w14:paraId="73EBAD81" w14:textId="77777777" w:rsidR="001A5545" w:rsidRDefault="00904AB9">
            <w:r>
              <w:rPr>
                <w:color w:val="9A6A00"/>
                <w:sz w:val="18"/>
                <w:szCs w:val="18"/>
              </w:rPr>
              <w:t>31 to 45</w:t>
            </w:r>
          </w:p>
        </w:tc>
        <w:tc>
          <w:tcPr>
            <w:tcW w:w="2280" w:type="dxa"/>
            <w:tcMar>
              <w:top w:w="70" w:type="dxa"/>
              <w:left w:w="110" w:type="dxa"/>
              <w:bottom w:w="70" w:type="dxa"/>
              <w:right w:w="110" w:type="dxa"/>
            </w:tcMar>
          </w:tcPr>
          <w:p w14:paraId="73EBAD82" w14:textId="77777777" w:rsidR="001A5545" w:rsidRDefault="00904AB9">
            <w:r>
              <w:rPr>
                <w:color w:val="B3261E"/>
                <w:sz w:val="18"/>
                <w:szCs w:val="18"/>
              </w:rPr>
              <w:t>above 45</w:t>
            </w:r>
          </w:p>
        </w:tc>
      </w:tr>
      <w:tr w:rsidR="001A5545" w14:paraId="73EBAD8A" w14:textId="77777777">
        <w:tblPrEx>
          <w:tblCellMar>
            <w:top w:w="0" w:type="dxa"/>
            <w:bottom w:w="0" w:type="dxa"/>
          </w:tblCellMar>
        </w:tblPrEx>
        <w:tc>
          <w:tcPr>
            <w:tcW w:w="2040" w:type="dxa"/>
            <w:shd w:val="clear" w:color="auto" w:fill="F7F8F9"/>
            <w:tcMar>
              <w:top w:w="70" w:type="dxa"/>
              <w:left w:w="110" w:type="dxa"/>
              <w:bottom w:w="70" w:type="dxa"/>
              <w:right w:w="110" w:type="dxa"/>
            </w:tcMar>
          </w:tcPr>
          <w:p w14:paraId="73EBAD84" w14:textId="77777777" w:rsidR="001A5545" w:rsidRDefault="00904AB9">
            <w:r>
              <w:rPr>
                <w:sz w:val="18"/>
                <w:szCs w:val="18"/>
              </w:rPr>
              <w:t>Starchy vegetables</w:t>
            </w:r>
          </w:p>
        </w:tc>
        <w:tc>
          <w:tcPr>
            <w:tcW w:w="2200" w:type="dxa"/>
            <w:shd w:val="clear" w:color="auto" w:fill="F7F8F9"/>
            <w:tcMar>
              <w:top w:w="70" w:type="dxa"/>
              <w:left w:w="110" w:type="dxa"/>
              <w:bottom w:w="70" w:type="dxa"/>
              <w:right w:w="110" w:type="dxa"/>
            </w:tcMar>
          </w:tcPr>
          <w:p w14:paraId="73EBAD85" w14:textId="77777777" w:rsidR="001A5545" w:rsidRDefault="00904AB9">
            <w:r>
              <w:rPr>
                <w:sz w:val="18"/>
                <w:szCs w:val="18"/>
              </w:rPr>
              <w:t>1/2 cup</w:t>
            </w:r>
          </w:p>
        </w:tc>
        <w:tc>
          <w:tcPr>
            <w:tcW w:w="820" w:type="dxa"/>
            <w:shd w:val="clear" w:color="auto" w:fill="F7F8F9"/>
            <w:tcMar>
              <w:top w:w="70" w:type="dxa"/>
              <w:left w:w="110" w:type="dxa"/>
              <w:bottom w:w="70" w:type="dxa"/>
              <w:right w:w="110" w:type="dxa"/>
            </w:tcMar>
          </w:tcPr>
          <w:p w14:paraId="73EBAD86" w14:textId="77777777" w:rsidR="001A5545" w:rsidRDefault="00904AB9">
            <w:r>
              <w:rPr>
                <w:sz w:val="18"/>
                <w:szCs w:val="18"/>
              </w:rPr>
              <w:t>80</w:t>
            </w:r>
          </w:p>
        </w:tc>
        <w:tc>
          <w:tcPr>
            <w:tcW w:w="900" w:type="dxa"/>
            <w:shd w:val="clear" w:color="auto" w:fill="F7F8F9"/>
            <w:tcMar>
              <w:top w:w="70" w:type="dxa"/>
              <w:left w:w="110" w:type="dxa"/>
              <w:bottom w:w="70" w:type="dxa"/>
              <w:right w:w="110" w:type="dxa"/>
            </w:tcMar>
          </w:tcPr>
          <w:p w14:paraId="73EBAD87" w14:textId="77777777" w:rsidR="001A5545" w:rsidRDefault="00904AB9">
            <w:r>
              <w:rPr>
                <w:sz w:val="18"/>
                <w:szCs w:val="18"/>
              </w:rPr>
              <w:t>n/a</w:t>
            </w:r>
          </w:p>
        </w:tc>
        <w:tc>
          <w:tcPr>
            <w:tcW w:w="1120" w:type="dxa"/>
            <w:shd w:val="clear" w:color="auto" w:fill="F7F8F9"/>
            <w:tcMar>
              <w:top w:w="70" w:type="dxa"/>
              <w:left w:w="110" w:type="dxa"/>
              <w:bottom w:w="70" w:type="dxa"/>
              <w:right w:w="110" w:type="dxa"/>
            </w:tcMar>
          </w:tcPr>
          <w:p w14:paraId="73EBAD88" w14:textId="77777777" w:rsidR="001A5545" w:rsidRDefault="00904AB9">
            <w:r>
              <w:rPr>
                <w:color w:val="9A6A00"/>
                <w:sz w:val="18"/>
                <w:szCs w:val="18"/>
              </w:rPr>
              <w:t>120 or less</w:t>
            </w:r>
          </w:p>
        </w:tc>
        <w:tc>
          <w:tcPr>
            <w:tcW w:w="2280" w:type="dxa"/>
            <w:shd w:val="clear" w:color="auto" w:fill="F7F8F9"/>
            <w:tcMar>
              <w:top w:w="70" w:type="dxa"/>
              <w:left w:w="110" w:type="dxa"/>
              <w:bottom w:w="70" w:type="dxa"/>
              <w:right w:w="110" w:type="dxa"/>
            </w:tcMar>
          </w:tcPr>
          <w:p w14:paraId="73EBAD89" w14:textId="77777777" w:rsidR="001A5545" w:rsidRDefault="00904AB9">
            <w:r>
              <w:rPr>
                <w:color w:val="B3261E"/>
                <w:sz w:val="18"/>
                <w:szCs w:val="18"/>
              </w:rPr>
              <w:t>above 120</w:t>
            </w:r>
          </w:p>
        </w:tc>
      </w:tr>
      <w:tr w:rsidR="001A5545" w14:paraId="73EBAD91" w14:textId="77777777">
        <w:tblPrEx>
          <w:tblCellMar>
            <w:top w:w="0" w:type="dxa"/>
            <w:bottom w:w="0" w:type="dxa"/>
          </w:tblCellMar>
        </w:tblPrEx>
        <w:tc>
          <w:tcPr>
            <w:tcW w:w="2040" w:type="dxa"/>
            <w:tcMar>
              <w:top w:w="70" w:type="dxa"/>
              <w:left w:w="110" w:type="dxa"/>
              <w:bottom w:w="70" w:type="dxa"/>
              <w:right w:w="110" w:type="dxa"/>
            </w:tcMar>
          </w:tcPr>
          <w:p w14:paraId="73EBAD8B" w14:textId="77777777" w:rsidR="001A5545" w:rsidRDefault="00904AB9">
            <w:r>
              <w:rPr>
                <w:sz w:val="18"/>
                <w:szCs w:val="18"/>
              </w:rPr>
              <w:t>Fruit</w:t>
            </w:r>
          </w:p>
        </w:tc>
        <w:tc>
          <w:tcPr>
            <w:tcW w:w="2200" w:type="dxa"/>
            <w:tcMar>
              <w:top w:w="70" w:type="dxa"/>
              <w:left w:w="110" w:type="dxa"/>
              <w:bottom w:w="70" w:type="dxa"/>
              <w:right w:w="110" w:type="dxa"/>
            </w:tcMar>
          </w:tcPr>
          <w:p w14:paraId="73EBAD8C" w14:textId="77777777" w:rsidR="001A5545" w:rsidRDefault="00904AB9">
            <w:r>
              <w:rPr>
                <w:sz w:val="18"/>
                <w:szCs w:val="18"/>
              </w:rPr>
              <w:t>1 small piece or 1/2 cup</w:t>
            </w:r>
          </w:p>
        </w:tc>
        <w:tc>
          <w:tcPr>
            <w:tcW w:w="820" w:type="dxa"/>
            <w:tcMar>
              <w:top w:w="70" w:type="dxa"/>
              <w:left w:w="110" w:type="dxa"/>
              <w:bottom w:w="70" w:type="dxa"/>
              <w:right w:w="110" w:type="dxa"/>
            </w:tcMar>
          </w:tcPr>
          <w:p w14:paraId="73EBAD8D" w14:textId="77777777" w:rsidR="001A5545" w:rsidRDefault="00904AB9">
            <w:r>
              <w:rPr>
                <w:sz w:val="18"/>
                <w:szCs w:val="18"/>
              </w:rPr>
              <w:t>90</w:t>
            </w:r>
          </w:p>
        </w:tc>
        <w:tc>
          <w:tcPr>
            <w:tcW w:w="900" w:type="dxa"/>
            <w:tcMar>
              <w:top w:w="70" w:type="dxa"/>
              <w:left w:w="110" w:type="dxa"/>
              <w:bottom w:w="70" w:type="dxa"/>
              <w:right w:w="110" w:type="dxa"/>
            </w:tcMar>
          </w:tcPr>
          <w:p w14:paraId="73EBAD8E" w14:textId="77777777" w:rsidR="001A5545" w:rsidRDefault="00904AB9">
            <w:r>
              <w:rPr>
                <w:sz w:val="18"/>
                <w:szCs w:val="18"/>
              </w:rPr>
              <w:t>n/a</w:t>
            </w:r>
          </w:p>
        </w:tc>
        <w:tc>
          <w:tcPr>
            <w:tcW w:w="1120" w:type="dxa"/>
            <w:tcMar>
              <w:top w:w="70" w:type="dxa"/>
              <w:left w:w="110" w:type="dxa"/>
              <w:bottom w:w="70" w:type="dxa"/>
              <w:right w:w="110" w:type="dxa"/>
            </w:tcMar>
          </w:tcPr>
          <w:p w14:paraId="73EBAD8F" w14:textId="77777777" w:rsidR="001A5545" w:rsidRDefault="00904AB9">
            <w:r>
              <w:rPr>
                <w:color w:val="9A6A00"/>
                <w:sz w:val="18"/>
                <w:szCs w:val="18"/>
              </w:rPr>
              <w:t>90 or less</w:t>
            </w:r>
          </w:p>
        </w:tc>
        <w:tc>
          <w:tcPr>
            <w:tcW w:w="2280" w:type="dxa"/>
            <w:tcMar>
              <w:top w:w="70" w:type="dxa"/>
              <w:left w:w="110" w:type="dxa"/>
              <w:bottom w:w="70" w:type="dxa"/>
              <w:right w:w="110" w:type="dxa"/>
            </w:tcMar>
          </w:tcPr>
          <w:p w14:paraId="73EBAD90" w14:textId="77777777" w:rsidR="001A5545" w:rsidRDefault="00904AB9">
            <w:r>
              <w:rPr>
                <w:color w:val="B3261E"/>
                <w:sz w:val="18"/>
                <w:szCs w:val="18"/>
              </w:rPr>
              <w:t>above 90</w:t>
            </w:r>
          </w:p>
        </w:tc>
      </w:tr>
      <w:tr w:rsidR="001A5545" w14:paraId="73EBAD98" w14:textId="77777777">
        <w:tblPrEx>
          <w:tblCellMar>
            <w:top w:w="0" w:type="dxa"/>
            <w:bottom w:w="0" w:type="dxa"/>
          </w:tblCellMar>
        </w:tblPrEx>
        <w:tc>
          <w:tcPr>
            <w:tcW w:w="2040" w:type="dxa"/>
            <w:shd w:val="clear" w:color="auto" w:fill="F7F8F9"/>
            <w:tcMar>
              <w:top w:w="70" w:type="dxa"/>
              <w:left w:w="110" w:type="dxa"/>
              <w:bottom w:w="70" w:type="dxa"/>
              <w:right w:w="110" w:type="dxa"/>
            </w:tcMar>
          </w:tcPr>
          <w:p w14:paraId="73EBAD92" w14:textId="77777777" w:rsidR="001A5545" w:rsidRDefault="00904AB9">
            <w:r>
              <w:rPr>
                <w:sz w:val="18"/>
                <w:szCs w:val="18"/>
              </w:rPr>
              <w:t>Fruit juice &amp; dried fruit</w:t>
            </w:r>
          </w:p>
        </w:tc>
        <w:tc>
          <w:tcPr>
            <w:tcW w:w="2200" w:type="dxa"/>
            <w:shd w:val="clear" w:color="auto" w:fill="F7F8F9"/>
            <w:tcMar>
              <w:top w:w="70" w:type="dxa"/>
              <w:left w:w="110" w:type="dxa"/>
              <w:bottom w:w="70" w:type="dxa"/>
              <w:right w:w="110" w:type="dxa"/>
            </w:tcMar>
          </w:tcPr>
          <w:p w14:paraId="73EBAD93" w14:textId="77777777" w:rsidR="001A5545" w:rsidRDefault="00904AB9">
            <w:r>
              <w:rPr>
                <w:sz w:val="18"/>
                <w:szCs w:val="18"/>
              </w:rPr>
              <w:t>8 fl oz, or 1/4 cup dried</w:t>
            </w:r>
          </w:p>
        </w:tc>
        <w:tc>
          <w:tcPr>
            <w:tcW w:w="820" w:type="dxa"/>
            <w:shd w:val="clear" w:color="auto" w:fill="F7F8F9"/>
            <w:tcMar>
              <w:top w:w="70" w:type="dxa"/>
              <w:left w:w="110" w:type="dxa"/>
              <w:bottom w:w="70" w:type="dxa"/>
              <w:right w:w="110" w:type="dxa"/>
            </w:tcMar>
          </w:tcPr>
          <w:p w14:paraId="73EBAD94" w14:textId="77777777" w:rsidR="001A5545" w:rsidRDefault="00904AB9">
            <w:r>
              <w:rPr>
                <w:sz w:val="18"/>
                <w:szCs w:val="18"/>
              </w:rPr>
              <w:t>240</w:t>
            </w:r>
          </w:p>
        </w:tc>
        <w:tc>
          <w:tcPr>
            <w:tcW w:w="900" w:type="dxa"/>
            <w:shd w:val="clear" w:color="auto" w:fill="F7F8F9"/>
            <w:tcMar>
              <w:top w:w="70" w:type="dxa"/>
              <w:left w:w="110" w:type="dxa"/>
              <w:bottom w:w="70" w:type="dxa"/>
              <w:right w:w="110" w:type="dxa"/>
            </w:tcMar>
          </w:tcPr>
          <w:p w14:paraId="73EBAD95" w14:textId="77777777" w:rsidR="001A5545" w:rsidRDefault="00904AB9">
            <w:r>
              <w:rPr>
                <w:sz w:val="18"/>
                <w:szCs w:val="18"/>
              </w:rPr>
              <w:t>n/a</w:t>
            </w:r>
          </w:p>
        </w:tc>
        <w:tc>
          <w:tcPr>
            <w:tcW w:w="1120" w:type="dxa"/>
            <w:shd w:val="clear" w:color="auto" w:fill="F7F8F9"/>
            <w:tcMar>
              <w:top w:w="70" w:type="dxa"/>
              <w:left w:w="110" w:type="dxa"/>
              <w:bottom w:w="70" w:type="dxa"/>
              <w:right w:w="110" w:type="dxa"/>
            </w:tcMar>
          </w:tcPr>
          <w:p w14:paraId="73EBAD96" w14:textId="77777777" w:rsidR="001A5545" w:rsidRDefault="00904AB9">
            <w:r>
              <w:rPr>
                <w:sz w:val="18"/>
                <w:szCs w:val="18"/>
              </w:rPr>
              <w:t>n/a</w:t>
            </w:r>
          </w:p>
        </w:tc>
        <w:tc>
          <w:tcPr>
            <w:tcW w:w="2280" w:type="dxa"/>
            <w:shd w:val="clear" w:color="auto" w:fill="F7F8F9"/>
            <w:tcMar>
              <w:top w:w="70" w:type="dxa"/>
              <w:left w:w="110" w:type="dxa"/>
              <w:bottom w:w="70" w:type="dxa"/>
              <w:right w:w="110" w:type="dxa"/>
            </w:tcMar>
          </w:tcPr>
          <w:p w14:paraId="73EBAD97" w14:textId="77777777" w:rsidR="001A5545" w:rsidRDefault="00904AB9">
            <w:r>
              <w:rPr>
                <w:b/>
                <w:bCs/>
                <w:color w:val="B3261E"/>
                <w:sz w:val="18"/>
                <w:szCs w:val="18"/>
              </w:rPr>
              <w:t>always red</w:t>
            </w:r>
          </w:p>
        </w:tc>
      </w:tr>
      <w:tr w:rsidR="001A5545" w14:paraId="73EBAD9F" w14:textId="77777777">
        <w:tblPrEx>
          <w:tblCellMar>
            <w:top w:w="0" w:type="dxa"/>
            <w:bottom w:w="0" w:type="dxa"/>
          </w:tblCellMar>
        </w:tblPrEx>
        <w:tc>
          <w:tcPr>
            <w:tcW w:w="2040" w:type="dxa"/>
            <w:tcMar>
              <w:top w:w="70" w:type="dxa"/>
              <w:left w:w="110" w:type="dxa"/>
              <w:bottom w:w="70" w:type="dxa"/>
              <w:right w:w="110" w:type="dxa"/>
            </w:tcMar>
          </w:tcPr>
          <w:p w14:paraId="73EBAD99" w14:textId="77777777" w:rsidR="001A5545" w:rsidRDefault="00904AB9">
            <w:r>
              <w:rPr>
                <w:sz w:val="18"/>
                <w:szCs w:val="18"/>
              </w:rPr>
              <w:t>Grains</w:t>
            </w:r>
          </w:p>
        </w:tc>
        <w:tc>
          <w:tcPr>
            <w:tcW w:w="2200" w:type="dxa"/>
            <w:tcMar>
              <w:top w:w="70" w:type="dxa"/>
              <w:left w:w="110" w:type="dxa"/>
              <w:bottom w:w="70" w:type="dxa"/>
              <w:right w:w="110" w:type="dxa"/>
            </w:tcMar>
          </w:tcPr>
          <w:p w14:paraId="73EBAD9A" w14:textId="77777777" w:rsidR="001A5545" w:rsidRDefault="00904AB9">
            <w:r>
              <w:rPr>
                <w:sz w:val="18"/>
                <w:szCs w:val="18"/>
              </w:rPr>
              <w:t>1 oz (1 slice; 1/2 cup cooked)</w:t>
            </w:r>
          </w:p>
        </w:tc>
        <w:tc>
          <w:tcPr>
            <w:tcW w:w="820" w:type="dxa"/>
            <w:tcMar>
              <w:top w:w="70" w:type="dxa"/>
              <w:left w:w="110" w:type="dxa"/>
              <w:bottom w:w="70" w:type="dxa"/>
              <w:right w:w="110" w:type="dxa"/>
            </w:tcMar>
          </w:tcPr>
          <w:p w14:paraId="73EBAD9B" w14:textId="77777777" w:rsidR="001A5545" w:rsidRDefault="00904AB9">
            <w:r>
              <w:rPr>
                <w:sz w:val="18"/>
                <w:szCs w:val="18"/>
              </w:rPr>
              <w:t>28</w:t>
            </w:r>
          </w:p>
        </w:tc>
        <w:tc>
          <w:tcPr>
            <w:tcW w:w="900" w:type="dxa"/>
            <w:tcMar>
              <w:top w:w="70" w:type="dxa"/>
              <w:left w:w="110" w:type="dxa"/>
              <w:bottom w:w="70" w:type="dxa"/>
              <w:right w:w="110" w:type="dxa"/>
            </w:tcMar>
          </w:tcPr>
          <w:p w14:paraId="73EBAD9C" w14:textId="77777777" w:rsidR="001A5545" w:rsidRDefault="00904AB9">
            <w:r>
              <w:rPr>
                <w:sz w:val="18"/>
                <w:szCs w:val="18"/>
              </w:rPr>
              <w:t>n/a</w:t>
            </w:r>
          </w:p>
        </w:tc>
        <w:tc>
          <w:tcPr>
            <w:tcW w:w="1120" w:type="dxa"/>
            <w:tcMar>
              <w:top w:w="70" w:type="dxa"/>
              <w:left w:w="110" w:type="dxa"/>
              <w:bottom w:w="70" w:type="dxa"/>
              <w:right w:w="110" w:type="dxa"/>
            </w:tcMar>
          </w:tcPr>
          <w:p w14:paraId="73EBAD9D" w14:textId="77777777" w:rsidR="001A5545" w:rsidRDefault="00904AB9">
            <w:r>
              <w:rPr>
                <w:color w:val="9A6A00"/>
                <w:sz w:val="18"/>
                <w:szCs w:val="18"/>
              </w:rPr>
              <w:t>120 or less</w:t>
            </w:r>
          </w:p>
        </w:tc>
        <w:tc>
          <w:tcPr>
            <w:tcW w:w="2280" w:type="dxa"/>
            <w:tcMar>
              <w:top w:w="70" w:type="dxa"/>
              <w:left w:w="110" w:type="dxa"/>
              <w:bottom w:w="70" w:type="dxa"/>
              <w:right w:w="110" w:type="dxa"/>
            </w:tcMar>
          </w:tcPr>
          <w:p w14:paraId="73EBAD9E" w14:textId="77777777" w:rsidR="001A5545" w:rsidRDefault="00904AB9">
            <w:r>
              <w:rPr>
                <w:color w:val="B3261E"/>
                <w:sz w:val="18"/>
                <w:szCs w:val="18"/>
              </w:rPr>
              <w:t>above 120</w:t>
            </w:r>
          </w:p>
        </w:tc>
      </w:tr>
      <w:tr w:rsidR="001A5545" w14:paraId="73EBADA6" w14:textId="77777777">
        <w:tblPrEx>
          <w:tblCellMar>
            <w:top w:w="0" w:type="dxa"/>
            <w:bottom w:w="0" w:type="dxa"/>
          </w:tblCellMar>
        </w:tblPrEx>
        <w:tc>
          <w:tcPr>
            <w:tcW w:w="2040" w:type="dxa"/>
            <w:shd w:val="clear" w:color="auto" w:fill="F7F8F9"/>
            <w:tcMar>
              <w:top w:w="70" w:type="dxa"/>
              <w:left w:w="110" w:type="dxa"/>
              <w:bottom w:w="70" w:type="dxa"/>
              <w:right w:w="110" w:type="dxa"/>
            </w:tcMar>
          </w:tcPr>
          <w:p w14:paraId="73EBADA0" w14:textId="77777777" w:rsidR="001A5545" w:rsidRDefault="00904AB9">
            <w:r>
              <w:rPr>
                <w:sz w:val="18"/>
                <w:szCs w:val="18"/>
              </w:rPr>
              <w:t>Cold cereal</w:t>
            </w:r>
          </w:p>
        </w:tc>
        <w:tc>
          <w:tcPr>
            <w:tcW w:w="2200" w:type="dxa"/>
            <w:shd w:val="clear" w:color="auto" w:fill="F7F8F9"/>
            <w:tcMar>
              <w:top w:w="70" w:type="dxa"/>
              <w:left w:w="110" w:type="dxa"/>
              <w:bottom w:w="70" w:type="dxa"/>
              <w:right w:w="110" w:type="dxa"/>
            </w:tcMar>
          </w:tcPr>
          <w:p w14:paraId="73EBADA1" w14:textId="77777777" w:rsidR="001A5545" w:rsidRDefault="00904AB9">
            <w:r>
              <w:rPr>
                <w:sz w:val="18"/>
                <w:szCs w:val="18"/>
              </w:rPr>
              <w:t>1 cup flakes, 1/2 cup pieces or 1/4 cup granola</w:t>
            </w:r>
          </w:p>
        </w:tc>
        <w:tc>
          <w:tcPr>
            <w:tcW w:w="820" w:type="dxa"/>
            <w:shd w:val="clear" w:color="auto" w:fill="F7F8F9"/>
            <w:tcMar>
              <w:top w:w="70" w:type="dxa"/>
              <w:left w:w="110" w:type="dxa"/>
              <w:bottom w:w="70" w:type="dxa"/>
              <w:right w:w="110" w:type="dxa"/>
            </w:tcMar>
          </w:tcPr>
          <w:p w14:paraId="73EBADA2" w14:textId="77777777" w:rsidR="001A5545" w:rsidRDefault="00904AB9">
            <w:r>
              <w:rPr>
                <w:sz w:val="18"/>
                <w:szCs w:val="18"/>
              </w:rPr>
              <w:t>30</w:t>
            </w:r>
          </w:p>
        </w:tc>
        <w:tc>
          <w:tcPr>
            <w:tcW w:w="900" w:type="dxa"/>
            <w:shd w:val="clear" w:color="auto" w:fill="F7F8F9"/>
            <w:tcMar>
              <w:top w:w="70" w:type="dxa"/>
              <w:left w:w="110" w:type="dxa"/>
              <w:bottom w:w="70" w:type="dxa"/>
              <w:right w:w="110" w:type="dxa"/>
            </w:tcMar>
          </w:tcPr>
          <w:p w14:paraId="73EBADA3" w14:textId="77777777" w:rsidR="001A5545" w:rsidRDefault="00904AB9">
            <w:r>
              <w:rPr>
                <w:sz w:val="18"/>
                <w:szCs w:val="18"/>
              </w:rPr>
              <w:t>n/a</w:t>
            </w:r>
          </w:p>
        </w:tc>
        <w:tc>
          <w:tcPr>
            <w:tcW w:w="1120" w:type="dxa"/>
            <w:shd w:val="clear" w:color="auto" w:fill="F7F8F9"/>
            <w:tcMar>
              <w:top w:w="70" w:type="dxa"/>
              <w:left w:w="110" w:type="dxa"/>
              <w:bottom w:w="70" w:type="dxa"/>
              <w:right w:w="110" w:type="dxa"/>
            </w:tcMar>
          </w:tcPr>
          <w:p w14:paraId="73EBADA4" w14:textId="77777777" w:rsidR="001A5545" w:rsidRDefault="00904AB9">
            <w:r>
              <w:rPr>
                <w:color w:val="9A6A00"/>
                <w:sz w:val="18"/>
                <w:szCs w:val="18"/>
              </w:rPr>
              <w:t>120 or less</w:t>
            </w:r>
          </w:p>
        </w:tc>
        <w:tc>
          <w:tcPr>
            <w:tcW w:w="2280" w:type="dxa"/>
            <w:shd w:val="clear" w:color="auto" w:fill="F7F8F9"/>
            <w:tcMar>
              <w:top w:w="70" w:type="dxa"/>
              <w:left w:w="110" w:type="dxa"/>
              <w:bottom w:w="70" w:type="dxa"/>
              <w:right w:w="110" w:type="dxa"/>
            </w:tcMar>
          </w:tcPr>
          <w:p w14:paraId="73EBADA5" w14:textId="77777777" w:rsidR="001A5545" w:rsidRDefault="00904AB9">
            <w:r>
              <w:rPr>
                <w:color w:val="B3261E"/>
                <w:sz w:val="18"/>
                <w:szCs w:val="18"/>
              </w:rPr>
              <w:t>above 120, or above 25% of calories from sugar</w:t>
            </w:r>
          </w:p>
        </w:tc>
      </w:tr>
      <w:tr w:rsidR="001A5545" w14:paraId="73EBADAD" w14:textId="77777777">
        <w:tblPrEx>
          <w:tblCellMar>
            <w:top w:w="0" w:type="dxa"/>
            <w:bottom w:w="0" w:type="dxa"/>
          </w:tblCellMar>
        </w:tblPrEx>
        <w:tc>
          <w:tcPr>
            <w:tcW w:w="2040" w:type="dxa"/>
            <w:tcMar>
              <w:top w:w="70" w:type="dxa"/>
              <w:left w:w="110" w:type="dxa"/>
              <w:bottom w:w="70" w:type="dxa"/>
              <w:right w:w="110" w:type="dxa"/>
            </w:tcMar>
          </w:tcPr>
          <w:p w14:paraId="73EBADA7" w14:textId="77777777" w:rsidR="001A5545" w:rsidRDefault="00904AB9">
            <w:r>
              <w:rPr>
                <w:sz w:val="18"/>
                <w:szCs w:val="18"/>
              </w:rPr>
              <w:t>Cheese</w:t>
            </w:r>
          </w:p>
        </w:tc>
        <w:tc>
          <w:tcPr>
            <w:tcW w:w="2200" w:type="dxa"/>
            <w:tcMar>
              <w:top w:w="70" w:type="dxa"/>
              <w:left w:w="110" w:type="dxa"/>
              <w:bottom w:w="70" w:type="dxa"/>
              <w:right w:w="110" w:type="dxa"/>
            </w:tcMar>
          </w:tcPr>
          <w:p w14:paraId="73EBADA8" w14:textId="77777777" w:rsidR="001A5545" w:rsidRDefault="00904AB9">
            <w:r>
              <w:rPr>
                <w:sz w:val="18"/>
                <w:szCs w:val="18"/>
              </w:rPr>
              <w:t>1 oz</w:t>
            </w:r>
          </w:p>
        </w:tc>
        <w:tc>
          <w:tcPr>
            <w:tcW w:w="820" w:type="dxa"/>
            <w:tcMar>
              <w:top w:w="70" w:type="dxa"/>
              <w:left w:w="110" w:type="dxa"/>
              <w:bottom w:w="70" w:type="dxa"/>
              <w:right w:w="110" w:type="dxa"/>
            </w:tcMar>
          </w:tcPr>
          <w:p w14:paraId="73EBADA9" w14:textId="77777777" w:rsidR="001A5545" w:rsidRDefault="00904AB9">
            <w:r>
              <w:rPr>
                <w:sz w:val="18"/>
                <w:szCs w:val="18"/>
              </w:rPr>
              <w:t>28</w:t>
            </w:r>
          </w:p>
        </w:tc>
        <w:tc>
          <w:tcPr>
            <w:tcW w:w="900" w:type="dxa"/>
            <w:tcMar>
              <w:top w:w="70" w:type="dxa"/>
              <w:left w:w="110" w:type="dxa"/>
              <w:bottom w:w="70" w:type="dxa"/>
              <w:right w:w="110" w:type="dxa"/>
            </w:tcMar>
          </w:tcPr>
          <w:p w14:paraId="73EBADAA" w14:textId="77777777" w:rsidR="001A5545" w:rsidRDefault="00904AB9">
            <w:r>
              <w:rPr>
                <w:sz w:val="18"/>
                <w:szCs w:val="18"/>
              </w:rPr>
              <w:t>n/a</w:t>
            </w:r>
          </w:p>
        </w:tc>
        <w:tc>
          <w:tcPr>
            <w:tcW w:w="1120" w:type="dxa"/>
            <w:tcMar>
              <w:top w:w="70" w:type="dxa"/>
              <w:left w:w="110" w:type="dxa"/>
              <w:bottom w:w="70" w:type="dxa"/>
              <w:right w:w="110" w:type="dxa"/>
            </w:tcMar>
          </w:tcPr>
          <w:p w14:paraId="73EBADAB" w14:textId="77777777" w:rsidR="001A5545" w:rsidRDefault="00904AB9">
            <w:r>
              <w:rPr>
                <w:color w:val="9A6A00"/>
                <w:sz w:val="18"/>
                <w:szCs w:val="18"/>
              </w:rPr>
              <w:t>83 or less</w:t>
            </w:r>
          </w:p>
        </w:tc>
        <w:tc>
          <w:tcPr>
            <w:tcW w:w="2280" w:type="dxa"/>
            <w:tcMar>
              <w:top w:w="70" w:type="dxa"/>
              <w:left w:w="110" w:type="dxa"/>
              <w:bottom w:w="70" w:type="dxa"/>
              <w:right w:w="110" w:type="dxa"/>
            </w:tcMar>
          </w:tcPr>
          <w:p w14:paraId="73EBADAC" w14:textId="77777777" w:rsidR="001A5545" w:rsidRDefault="00904AB9">
            <w:r>
              <w:rPr>
                <w:color w:val="B3261E"/>
                <w:sz w:val="18"/>
                <w:szCs w:val="18"/>
              </w:rPr>
              <w:t>above 83</w:t>
            </w:r>
          </w:p>
        </w:tc>
      </w:tr>
      <w:tr w:rsidR="001A5545" w14:paraId="73EBADB4" w14:textId="77777777">
        <w:tblPrEx>
          <w:tblCellMar>
            <w:top w:w="0" w:type="dxa"/>
            <w:bottom w:w="0" w:type="dxa"/>
          </w:tblCellMar>
        </w:tblPrEx>
        <w:tc>
          <w:tcPr>
            <w:tcW w:w="2040" w:type="dxa"/>
            <w:shd w:val="clear" w:color="auto" w:fill="F7F8F9"/>
            <w:tcMar>
              <w:top w:w="70" w:type="dxa"/>
              <w:left w:w="110" w:type="dxa"/>
              <w:bottom w:w="70" w:type="dxa"/>
              <w:right w:w="110" w:type="dxa"/>
            </w:tcMar>
          </w:tcPr>
          <w:p w14:paraId="73EBADAE" w14:textId="77777777" w:rsidR="001A5545" w:rsidRDefault="00904AB9">
            <w:r>
              <w:rPr>
                <w:sz w:val="18"/>
                <w:szCs w:val="18"/>
              </w:rPr>
              <w:t>Milk, yogurt &amp; other dairy</w:t>
            </w:r>
          </w:p>
        </w:tc>
        <w:tc>
          <w:tcPr>
            <w:tcW w:w="2200" w:type="dxa"/>
            <w:shd w:val="clear" w:color="auto" w:fill="F7F8F9"/>
            <w:tcMar>
              <w:top w:w="70" w:type="dxa"/>
              <w:left w:w="110" w:type="dxa"/>
              <w:bottom w:w="70" w:type="dxa"/>
              <w:right w:w="110" w:type="dxa"/>
            </w:tcMar>
          </w:tcPr>
          <w:p w14:paraId="73EBADAF" w14:textId="77777777" w:rsidR="001A5545" w:rsidRDefault="00904AB9">
            <w:r>
              <w:rPr>
                <w:sz w:val="18"/>
                <w:szCs w:val="18"/>
              </w:rPr>
              <w:t>1 cup</w:t>
            </w:r>
          </w:p>
        </w:tc>
        <w:tc>
          <w:tcPr>
            <w:tcW w:w="820" w:type="dxa"/>
            <w:shd w:val="clear" w:color="auto" w:fill="F7F8F9"/>
            <w:tcMar>
              <w:top w:w="70" w:type="dxa"/>
              <w:left w:w="110" w:type="dxa"/>
              <w:bottom w:w="70" w:type="dxa"/>
              <w:right w:w="110" w:type="dxa"/>
            </w:tcMar>
          </w:tcPr>
          <w:p w14:paraId="73EBADB0" w14:textId="77777777" w:rsidR="001A5545" w:rsidRDefault="00904AB9">
            <w:r>
              <w:rPr>
                <w:sz w:val="18"/>
                <w:szCs w:val="18"/>
              </w:rPr>
              <w:t>245</w:t>
            </w:r>
          </w:p>
        </w:tc>
        <w:tc>
          <w:tcPr>
            <w:tcW w:w="900" w:type="dxa"/>
            <w:shd w:val="clear" w:color="auto" w:fill="F7F8F9"/>
            <w:tcMar>
              <w:top w:w="70" w:type="dxa"/>
              <w:left w:w="110" w:type="dxa"/>
              <w:bottom w:w="70" w:type="dxa"/>
              <w:right w:w="110" w:type="dxa"/>
            </w:tcMar>
          </w:tcPr>
          <w:p w14:paraId="73EBADB1" w14:textId="77777777" w:rsidR="001A5545" w:rsidRDefault="00904AB9">
            <w:r>
              <w:rPr>
                <w:sz w:val="18"/>
                <w:szCs w:val="18"/>
              </w:rPr>
              <w:t>n/a</w:t>
            </w:r>
          </w:p>
        </w:tc>
        <w:tc>
          <w:tcPr>
            <w:tcW w:w="1120" w:type="dxa"/>
            <w:shd w:val="clear" w:color="auto" w:fill="F7F8F9"/>
            <w:tcMar>
              <w:top w:w="70" w:type="dxa"/>
              <w:left w:w="110" w:type="dxa"/>
              <w:bottom w:w="70" w:type="dxa"/>
              <w:right w:w="110" w:type="dxa"/>
            </w:tcMar>
          </w:tcPr>
          <w:p w14:paraId="73EBADB2" w14:textId="77777777" w:rsidR="001A5545" w:rsidRDefault="00904AB9">
            <w:r>
              <w:rPr>
                <w:color w:val="9A6A00"/>
                <w:sz w:val="18"/>
                <w:szCs w:val="18"/>
              </w:rPr>
              <w:t>135 or less</w:t>
            </w:r>
          </w:p>
        </w:tc>
        <w:tc>
          <w:tcPr>
            <w:tcW w:w="2280" w:type="dxa"/>
            <w:shd w:val="clear" w:color="auto" w:fill="F7F8F9"/>
            <w:tcMar>
              <w:top w:w="70" w:type="dxa"/>
              <w:left w:w="110" w:type="dxa"/>
              <w:bottom w:w="70" w:type="dxa"/>
              <w:right w:w="110" w:type="dxa"/>
            </w:tcMar>
          </w:tcPr>
          <w:p w14:paraId="73EBADB3" w14:textId="77777777" w:rsidR="001A5545" w:rsidRDefault="00904AB9">
            <w:r>
              <w:rPr>
                <w:color w:val="B3261E"/>
                <w:sz w:val="18"/>
                <w:szCs w:val="18"/>
              </w:rPr>
              <w:t>above 135</w:t>
            </w:r>
          </w:p>
        </w:tc>
      </w:tr>
      <w:tr w:rsidR="001A5545" w14:paraId="73EBADBB" w14:textId="77777777">
        <w:tblPrEx>
          <w:tblCellMar>
            <w:top w:w="0" w:type="dxa"/>
            <w:bottom w:w="0" w:type="dxa"/>
          </w:tblCellMar>
        </w:tblPrEx>
        <w:tc>
          <w:tcPr>
            <w:tcW w:w="2040" w:type="dxa"/>
            <w:tcMar>
              <w:top w:w="70" w:type="dxa"/>
              <w:left w:w="110" w:type="dxa"/>
              <w:bottom w:w="70" w:type="dxa"/>
              <w:right w:w="110" w:type="dxa"/>
            </w:tcMar>
          </w:tcPr>
          <w:p w14:paraId="73EBADB5" w14:textId="77777777" w:rsidR="001A5545" w:rsidRDefault="00904AB9">
            <w:r>
              <w:rPr>
                <w:sz w:val="18"/>
                <w:szCs w:val="18"/>
              </w:rPr>
              <w:t>Meat &amp; seafood</w:t>
            </w:r>
          </w:p>
        </w:tc>
        <w:tc>
          <w:tcPr>
            <w:tcW w:w="2200" w:type="dxa"/>
            <w:tcMar>
              <w:top w:w="70" w:type="dxa"/>
              <w:left w:w="110" w:type="dxa"/>
              <w:bottom w:w="70" w:type="dxa"/>
              <w:right w:w="110" w:type="dxa"/>
            </w:tcMar>
          </w:tcPr>
          <w:p w14:paraId="73EBADB6" w14:textId="77777777" w:rsidR="001A5545" w:rsidRDefault="00904AB9">
            <w:r>
              <w:rPr>
                <w:sz w:val="18"/>
                <w:szCs w:val="18"/>
              </w:rPr>
              <w:t>3 oz</w:t>
            </w:r>
          </w:p>
        </w:tc>
        <w:tc>
          <w:tcPr>
            <w:tcW w:w="820" w:type="dxa"/>
            <w:tcMar>
              <w:top w:w="70" w:type="dxa"/>
              <w:left w:w="110" w:type="dxa"/>
              <w:bottom w:w="70" w:type="dxa"/>
              <w:right w:w="110" w:type="dxa"/>
            </w:tcMar>
          </w:tcPr>
          <w:p w14:paraId="73EBADB7" w14:textId="77777777" w:rsidR="001A5545" w:rsidRDefault="00904AB9">
            <w:r>
              <w:rPr>
                <w:sz w:val="18"/>
                <w:szCs w:val="18"/>
              </w:rPr>
              <w:t>85</w:t>
            </w:r>
          </w:p>
        </w:tc>
        <w:tc>
          <w:tcPr>
            <w:tcW w:w="900" w:type="dxa"/>
            <w:tcMar>
              <w:top w:w="70" w:type="dxa"/>
              <w:left w:w="110" w:type="dxa"/>
              <w:bottom w:w="70" w:type="dxa"/>
              <w:right w:w="110" w:type="dxa"/>
            </w:tcMar>
          </w:tcPr>
          <w:p w14:paraId="73EBADB8" w14:textId="77777777" w:rsidR="001A5545" w:rsidRDefault="00904AB9">
            <w:r>
              <w:rPr>
                <w:sz w:val="18"/>
                <w:szCs w:val="18"/>
              </w:rPr>
              <w:t>n/a</w:t>
            </w:r>
          </w:p>
        </w:tc>
        <w:tc>
          <w:tcPr>
            <w:tcW w:w="1120" w:type="dxa"/>
            <w:tcMar>
              <w:top w:w="70" w:type="dxa"/>
              <w:left w:w="110" w:type="dxa"/>
              <w:bottom w:w="70" w:type="dxa"/>
              <w:right w:w="110" w:type="dxa"/>
            </w:tcMar>
          </w:tcPr>
          <w:p w14:paraId="73EBADB9" w14:textId="77777777" w:rsidR="001A5545" w:rsidRDefault="00904AB9">
            <w:r>
              <w:rPr>
                <w:color w:val="9A6A00"/>
                <w:sz w:val="18"/>
                <w:szCs w:val="18"/>
              </w:rPr>
              <w:t>158 or less</w:t>
            </w:r>
          </w:p>
        </w:tc>
        <w:tc>
          <w:tcPr>
            <w:tcW w:w="2280" w:type="dxa"/>
            <w:tcMar>
              <w:top w:w="70" w:type="dxa"/>
              <w:left w:w="110" w:type="dxa"/>
              <w:bottom w:w="70" w:type="dxa"/>
              <w:right w:w="110" w:type="dxa"/>
            </w:tcMar>
          </w:tcPr>
          <w:p w14:paraId="73EBADBA" w14:textId="77777777" w:rsidR="001A5545" w:rsidRDefault="00904AB9">
            <w:r>
              <w:rPr>
                <w:color w:val="B3261E"/>
                <w:sz w:val="18"/>
                <w:szCs w:val="18"/>
              </w:rPr>
              <w:t>above 158</w:t>
            </w:r>
          </w:p>
        </w:tc>
      </w:tr>
      <w:tr w:rsidR="001A5545" w14:paraId="73EBADC2" w14:textId="77777777">
        <w:tblPrEx>
          <w:tblCellMar>
            <w:top w:w="0" w:type="dxa"/>
            <w:bottom w:w="0" w:type="dxa"/>
          </w:tblCellMar>
        </w:tblPrEx>
        <w:tc>
          <w:tcPr>
            <w:tcW w:w="2040" w:type="dxa"/>
            <w:shd w:val="clear" w:color="auto" w:fill="F7F8F9"/>
            <w:tcMar>
              <w:top w:w="70" w:type="dxa"/>
              <w:left w:w="110" w:type="dxa"/>
              <w:bottom w:w="70" w:type="dxa"/>
              <w:right w:w="110" w:type="dxa"/>
            </w:tcMar>
          </w:tcPr>
          <w:p w14:paraId="73EBADBC" w14:textId="77777777" w:rsidR="001A5545" w:rsidRDefault="00904AB9">
            <w:r>
              <w:rPr>
                <w:sz w:val="18"/>
                <w:szCs w:val="18"/>
              </w:rPr>
              <w:t>Eggs, beans &amp; meat substitutes</w:t>
            </w:r>
          </w:p>
        </w:tc>
        <w:tc>
          <w:tcPr>
            <w:tcW w:w="2200" w:type="dxa"/>
            <w:shd w:val="clear" w:color="auto" w:fill="F7F8F9"/>
            <w:tcMar>
              <w:top w:w="70" w:type="dxa"/>
              <w:left w:w="110" w:type="dxa"/>
              <w:bottom w:w="70" w:type="dxa"/>
              <w:right w:w="110" w:type="dxa"/>
            </w:tcMar>
          </w:tcPr>
          <w:p w14:paraId="73EBADBD" w14:textId="77777777" w:rsidR="001A5545" w:rsidRDefault="00904AB9">
            <w:r>
              <w:rPr>
                <w:sz w:val="18"/>
                <w:szCs w:val="18"/>
              </w:rPr>
              <w:t>1/2 cup, 1 egg or 1 patty</w:t>
            </w:r>
          </w:p>
        </w:tc>
        <w:tc>
          <w:tcPr>
            <w:tcW w:w="820" w:type="dxa"/>
            <w:shd w:val="clear" w:color="auto" w:fill="F7F8F9"/>
            <w:tcMar>
              <w:top w:w="70" w:type="dxa"/>
              <w:left w:w="110" w:type="dxa"/>
              <w:bottom w:w="70" w:type="dxa"/>
              <w:right w:w="110" w:type="dxa"/>
            </w:tcMar>
          </w:tcPr>
          <w:p w14:paraId="73EBADBE" w14:textId="77777777" w:rsidR="001A5545" w:rsidRDefault="00904AB9">
            <w:r>
              <w:rPr>
                <w:sz w:val="18"/>
                <w:szCs w:val="18"/>
              </w:rPr>
              <w:t>90</w:t>
            </w:r>
          </w:p>
        </w:tc>
        <w:tc>
          <w:tcPr>
            <w:tcW w:w="900" w:type="dxa"/>
            <w:shd w:val="clear" w:color="auto" w:fill="F7F8F9"/>
            <w:tcMar>
              <w:top w:w="70" w:type="dxa"/>
              <w:left w:w="110" w:type="dxa"/>
              <w:bottom w:w="70" w:type="dxa"/>
              <w:right w:w="110" w:type="dxa"/>
            </w:tcMar>
          </w:tcPr>
          <w:p w14:paraId="73EBADBF" w14:textId="77777777" w:rsidR="001A5545" w:rsidRDefault="00904AB9">
            <w:r>
              <w:rPr>
                <w:sz w:val="18"/>
                <w:szCs w:val="18"/>
              </w:rPr>
              <w:t>n/a</w:t>
            </w:r>
          </w:p>
        </w:tc>
        <w:tc>
          <w:tcPr>
            <w:tcW w:w="1120" w:type="dxa"/>
            <w:shd w:val="clear" w:color="auto" w:fill="F7F8F9"/>
            <w:tcMar>
              <w:top w:w="70" w:type="dxa"/>
              <w:left w:w="110" w:type="dxa"/>
              <w:bottom w:w="70" w:type="dxa"/>
              <w:right w:w="110" w:type="dxa"/>
            </w:tcMar>
          </w:tcPr>
          <w:p w14:paraId="73EBADC0" w14:textId="77777777" w:rsidR="001A5545" w:rsidRDefault="00904AB9">
            <w:r>
              <w:rPr>
                <w:color w:val="9A6A00"/>
                <w:sz w:val="18"/>
                <w:szCs w:val="18"/>
              </w:rPr>
              <w:t>120 or less</w:t>
            </w:r>
          </w:p>
        </w:tc>
        <w:tc>
          <w:tcPr>
            <w:tcW w:w="2280" w:type="dxa"/>
            <w:shd w:val="clear" w:color="auto" w:fill="F7F8F9"/>
            <w:tcMar>
              <w:top w:w="70" w:type="dxa"/>
              <w:left w:w="110" w:type="dxa"/>
              <w:bottom w:w="70" w:type="dxa"/>
              <w:right w:w="110" w:type="dxa"/>
            </w:tcMar>
          </w:tcPr>
          <w:p w14:paraId="73EBADC1" w14:textId="77777777" w:rsidR="001A5545" w:rsidRDefault="00904AB9">
            <w:r>
              <w:rPr>
                <w:color w:val="B3261E"/>
                <w:sz w:val="18"/>
                <w:szCs w:val="18"/>
              </w:rPr>
              <w:t>above 120</w:t>
            </w:r>
          </w:p>
        </w:tc>
      </w:tr>
      <w:tr w:rsidR="001A5545" w14:paraId="73EBADC9" w14:textId="77777777">
        <w:tblPrEx>
          <w:tblCellMar>
            <w:top w:w="0" w:type="dxa"/>
            <w:bottom w:w="0" w:type="dxa"/>
          </w:tblCellMar>
        </w:tblPrEx>
        <w:tc>
          <w:tcPr>
            <w:tcW w:w="2040" w:type="dxa"/>
            <w:tcMar>
              <w:top w:w="70" w:type="dxa"/>
              <w:left w:w="110" w:type="dxa"/>
              <w:bottom w:w="70" w:type="dxa"/>
              <w:right w:w="110" w:type="dxa"/>
            </w:tcMar>
          </w:tcPr>
          <w:p w14:paraId="73EBADC3" w14:textId="77777777" w:rsidR="001A5545" w:rsidRDefault="00904AB9">
            <w:r>
              <w:rPr>
                <w:sz w:val="18"/>
                <w:szCs w:val="18"/>
              </w:rPr>
              <w:t>Nuts &amp; seeds</w:t>
            </w:r>
          </w:p>
        </w:tc>
        <w:tc>
          <w:tcPr>
            <w:tcW w:w="2200" w:type="dxa"/>
            <w:tcMar>
              <w:top w:w="70" w:type="dxa"/>
              <w:left w:w="110" w:type="dxa"/>
              <w:bottom w:w="70" w:type="dxa"/>
              <w:right w:w="110" w:type="dxa"/>
            </w:tcMar>
          </w:tcPr>
          <w:p w14:paraId="73EBADC4" w14:textId="77777777" w:rsidR="001A5545" w:rsidRDefault="00904AB9">
            <w:r>
              <w:rPr>
                <w:sz w:val="18"/>
                <w:szCs w:val="18"/>
              </w:rPr>
              <w:t>1 oz</w:t>
            </w:r>
          </w:p>
        </w:tc>
        <w:tc>
          <w:tcPr>
            <w:tcW w:w="820" w:type="dxa"/>
            <w:tcMar>
              <w:top w:w="70" w:type="dxa"/>
              <w:left w:w="110" w:type="dxa"/>
              <w:bottom w:w="70" w:type="dxa"/>
              <w:right w:w="110" w:type="dxa"/>
            </w:tcMar>
          </w:tcPr>
          <w:p w14:paraId="73EBADC5" w14:textId="77777777" w:rsidR="001A5545" w:rsidRDefault="00904AB9">
            <w:r>
              <w:rPr>
                <w:sz w:val="18"/>
                <w:szCs w:val="18"/>
              </w:rPr>
              <w:t>28</w:t>
            </w:r>
          </w:p>
        </w:tc>
        <w:tc>
          <w:tcPr>
            <w:tcW w:w="900" w:type="dxa"/>
            <w:tcMar>
              <w:top w:w="70" w:type="dxa"/>
              <w:left w:w="110" w:type="dxa"/>
              <w:bottom w:w="70" w:type="dxa"/>
              <w:right w:w="110" w:type="dxa"/>
            </w:tcMar>
          </w:tcPr>
          <w:p w14:paraId="73EBADC6" w14:textId="77777777" w:rsidR="001A5545" w:rsidRDefault="00904AB9">
            <w:r>
              <w:rPr>
                <w:sz w:val="18"/>
                <w:szCs w:val="18"/>
              </w:rPr>
              <w:t>n/a</w:t>
            </w:r>
          </w:p>
        </w:tc>
        <w:tc>
          <w:tcPr>
            <w:tcW w:w="1120" w:type="dxa"/>
            <w:tcMar>
              <w:top w:w="70" w:type="dxa"/>
              <w:left w:w="110" w:type="dxa"/>
              <w:bottom w:w="70" w:type="dxa"/>
              <w:right w:w="110" w:type="dxa"/>
            </w:tcMar>
          </w:tcPr>
          <w:p w14:paraId="73EBADC7" w14:textId="77777777" w:rsidR="001A5545" w:rsidRDefault="00904AB9">
            <w:r>
              <w:rPr>
                <w:color w:val="9A6A00"/>
                <w:sz w:val="18"/>
                <w:szCs w:val="18"/>
              </w:rPr>
              <w:t>68 or less</w:t>
            </w:r>
          </w:p>
        </w:tc>
        <w:tc>
          <w:tcPr>
            <w:tcW w:w="2280" w:type="dxa"/>
            <w:tcMar>
              <w:top w:w="70" w:type="dxa"/>
              <w:left w:w="110" w:type="dxa"/>
              <w:bottom w:w="70" w:type="dxa"/>
              <w:right w:w="110" w:type="dxa"/>
            </w:tcMar>
          </w:tcPr>
          <w:p w14:paraId="73EBADC8" w14:textId="77777777" w:rsidR="001A5545" w:rsidRDefault="00904AB9">
            <w:r>
              <w:rPr>
                <w:color w:val="B3261E"/>
                <w:sz w:val="18"/>
                <w:szCs w:val="18"/>
              </w:rPr>
              <w:t>above 68</w:t>
            </w:r>
          </w:p>
        </w:tc>
      </w:tr>
      <w:tr w:rsidR="001A5545" w14:paraId="73EBADD0" w14:textId="77777777">
        <w:tblPrEx>
          <w:tblCellMar>
            <w:top w:w="0" w:type="dxa"/>
            <w:bottom w:w="0" w:type="dxa"/>
          </w:tblCellMar>
        </w:tblPrEx>
        <w:tc>
          <w:tcPr>
            <w:tcW w:w="2040" w:type="dxa"/>
            <w:shd w:val="clear" w:color="auto" w:fill="F7F8F9"/>
            <w:tcMar>
              <w:top w:w="70" w:type="dxa"/>
              <w:left w:w="110" w:type="dxa"/>
              <w:bottom w:w="70" w:type="dxa"/>
              <w:right w:w="110" w:type="dxa"/>
            </w:tcMar>
          </w:tcPr>
          <w:p w14:paraId="73EBADCA" w14:textId="77777777" w:rsidR="001A5545" w:rsidRDefault="00904AB9">
            <w:r>
              <w:rPr>
                <w:sz w:val="18"/>
                <w:szCs w:val="18"/>
              </w:rPr>
              <w:t>Fats, oils, sweets &amp; others</w:t>
            </w:r>
          </w:p>
        </w:tc>
        <w:tc>
          <w:tcPr>
            <w:tcW w:w="2200" w:type="dxa"/>
            <w:shd w:val="clear" w:color="auto" w:fill="F7F8F9"/>
            <w:tcMar>
              <w:top w:w="70" w:type="dxa"/>
              <w:left w:w="110" w:type="dxa"/>
              <w:bottom w:w="70" w:type="dxa"/>
              <w:right w:w="110" w:type="dxa"/>
            </w:tcMar>
          </w:tcPr>
          <w:p w14:paraId="73EBADCB" w14:textId="77777777" w:rsidR="001A5545" w:rsidRDefault="00904AB9">
            <w:r>
              <w:rPr>
                <w:sz w:val="18"/>
                <w:szCs w:val="18"/>
              </w:rPr>
              <w:t>about 1 Tbsp, or 1 oz of a snack</w:t>
            </w:r>
          </w:p>
        </w:tc>
        <w:tc>
          <w:tcPr>
            <w:tcW w:w="820" w:type="dxa"/>
            <w:shd w:val="clear" w:color="auto" w:fill="F7F8F9"/>
            <w:tcMar>
              <w:top w:w="70" w:type="dxa"/>
              <w:left w:w="110" w:type="dxa"/>
              <w:bottom w:w="70" w:type="dxa"/>
              <w:right w:w="110" w:type="dxa"/>
            </w:tcMar>
          </w:tcPr>
          <w:p w14:paraId="73EBADCC" w14:textId="77777777" w:rsidR="001A5545" w:rsidRDefault="00904AB9">
            <w:r>
              <w:rPr>
                <w:sz w:val="18"/>
                <w:szCs w:val="18"/>
              </w:rPr>
              <w:t>15</w:t>
            </w:r>
          </w:p>
        </w:tc>
        <w:tc>
          <w:tcPr>
            <w:tcW w:w="900" w:type="dxa"/>
            <w:shd w:val="clear" w:color="auto" w:fill="F7F8F9"/>
            <w:tcMar>
              <w:top w:w="70" w:type="dxa"/>
              <w:left w:w="110" w:type="dxa"/>
              <w:bottom w:w="70" w:type="dxa"/>
              <w:right w:w="110" w:type="dxa"/>
            </w:tcMar>
          </w:tcPr>
          <w:p w14:paraId="73EBADCD" w14:textId="77777777" w:rsidR="001A5545" w:rsidRDefault="00904AB9">
            <w:r>
              <w:rPr>
                <w:sz w:val="18"/>
                <w:szCs w:val="18"/>
              </w:rPr>
              <w:t>n/a</w:t>
            </w:r>
          </w:p>
        </w:tc>
        <w:tc>
          <w:tcPr>
            <w:tcW w:w="1120" w:type="dxa"/>
            <w:shd w:val="clear" w:color="auto" w:fill="F7F8F9"/>
            <w:tcMar>
              <w:top w:w="70" w:type="dxa"/>
              <w:left w:w="110" w:type="dxa"/>
              <w:bottom w:w="70" w:type="dxa"/>
              <w:right w:w="110" w:type="dxa"/>
            </w:tcMar>
          </w:tcPr>
          <w:p w14:paraId="73EBADCE" w14:textId="77777777" w:rsidR="001A5545" w:rsidRDefault="00904AB9">
            <w:r>
              <w:rPr>
                <w:sz w:val="18"/>
                <w:szCs w:val="18"/>
              </w:rPr>
              <w:t>n/a</w:t>
            </w:r>
          </w:p>
        </w:tc>
        <w:tc>
          <w:tcPr>
            <w:tcW w:w="2280" w:type="dxa"/>
            <w:shd w:val="clear" w:color="auto" w:fill="F7F8F9"/>
            <w:tcMar>
              <w:top w:w="70" w:type="dxa"/>
              <w:left w:w="110" w:type="dxa"/>
              <w:bottom w:w="70" w:type="dxa"/>
              <w:right w:w="110" w:type="dxa"/>
            </w:tcMar>
          </w:tcPr>
          <w:p w14:paraId="73EBADCF" w14:textId="77777777" w:rsidR="001A5545" w:rsidRDefault="00904AB9">
            <w:r>
              <w:rPr>
                <w:b/>
                <w:bCs/>
                <w:color w:val="B3261E"/>
                <w:sz w:val="18"/>
                <w:szCs w:val="18"/>
              </w:rPr>
              <w:t>always red</w:t>
            </w:r>
          </w:p>
        </w:tc>
      </w:tr>
      <w:tr w:rsidR="001A5545" w14:paraId="73EBADD7" w14:textId="77777777">
        <w:tblPrEx>
          <w:tblCellMar>
            <w:top w:w="0" w:type="dxa"/>
            <w:bottom w:w="0" w:type="dxa"/>
          </w:tblCellMar>
        </w:tblPrEx>
        <w:tc>
          <w:tcPr>
            <w:tcW w:w="2040" w:type="dxa"/>
            <w:tcMar>
              <w:top w:w="70" w:type="dxa"/>
              <w:left w:w="110" w:type="dxa"/>
              <w:bottom w:w="70" w:type="dxa"/>
              <w:right w:w="110" w:type="dxa"/>
            </w:tcMar>
          </w:tcPr>
          <w:p w14:paraId="73EBADD1" w14:textId="77777777" w:rsidR="001A5545" w:rsidRDefault="00904AB9">
            <w:r>
              <w:rPr>
                <w:sz w:val="18"/>
                <w:szCs w:val="18"/>
              </w:rPr>
              <w:t>Soup: broth-based &amp; chowder</w:t>
            </w:r>
          </w:p>
        </w:tc>
        <w:tc>
          <w:tcPr>
            <w:tcW w:w="2200" w:type="dxa"/>
            <w:tcMar>
              <w:top w:w="70" w:type="dxa"/>
              <w:left w:w="110" w:type="dxa"/>
              <w:bottom w:w="70" w:type="dxa"/>
              <w:right w:w="110" w:type="dxa"/>
            </w:tcMar>
          </w:tcPr>
          <w:p w14:paraId="73EBADD2" w14:textId="77777777" w:rsidR="001A5545" w:rsidRDefault="00904AB9">
            <w:r>
              <w:rPr>
                <w:sz w:val="18"/>
                <w:szCs w:val="18"/>
              </w:rPr>
              <w:t>1 cup</w:t>
            </w:r>
          </w:p>
        </w:tc>
        <w:tc>
          <w:tcPr>
            <w:tcW w:w="820" w:type="dxa"/>
            <w:tcMar>
              <w:top w:w="70" w:type="dxa"/>
              <w:left w:w="110" w:type="dxa"/>
              <w:bottom w:w="70" w:type="dxa"/>
              <w:right w:w="110" w:type="dxa"/>
            </w:tcMar>
          </w:tcPr>
          <w:p w14:paraId="73EBADD3" w14:textId="77777777" w:rsidR="001A5545" w:rsidRDefault="00904AB9">
            <w:r>
              <w:rPr>
                <w:sz w:val="18"/>
                <w:szCs w:val="18"/>
              </w:rPr>
              <w:t>245</w:t>
            </w:r>
          </w:p>
        </w:tc>
        <w:tc>
          <w:tcPr>
            <w:tcW w:w="900" w:type="dxa"/>
            <w:tcMar>
              <w:top w:w="70" w:type="dxa"/>
              <w:left w:w="110" w:type="dxa"/>
              <w:bottom w:w="70" w:type="dxa"/>
              <w:right w:w="110" w:type="dxa"/>
            </w:tcMar>
          </w:tcPr>
          <w:p w14:paraId="73EBADD4" w14:textId="77777777" w:rsidR="001A5545" w:rsidRDefault="00904AB9">
            <w:r>
              <w:rPr>
                <w:sz w:val="18"/>
                <w:szCs w:val="18"/>
              </w:rPr>
              <w:t>n/a</w:t>
            </w:r>
          </w:p>
        </w:tc>
        <w:tc>
          <w:tcPr>
            <w:tcW w:w="1120" w:type="dxa"/>
            <w:tcMar>
              <w:top w:w="70" w:type="dxa"/>
              <w:left w:w="110" w:type="dxa"/>
              <w:bottom w:w="70" w:type="dxa"/>
              <w:right w:w="110" w:type="dxa"/>
            </w:tcMar>
          </w:tcPr>
          <w:p w14:paraId="73EBADD5" w14:textId="77777777" w:rsidR="001A5545" w:rsidRDefault="00904AB9">
            <w:r>
              <w:rPr>
                <w:color w:val="9A6A00"/>
                <w:sz w:val="18"/>
                <w:szCs w:val="18"/>
              </w:rPr>
              <w:t>186 or less</w:t>
            </w:r>
          </w:p>
        </w:tc>
        <w:tc>
          <w:tcPr>
            <w:tcW w:w="2280" w:type="dxa"/>
            <w:tcMar>
              <w:top w:w="70" w:type="dxa"/>
              <w:left w:w="110" w:type="dxa"/>
              <w:bottom w:w="70" w:type="dxa"/>
              <w:right w:w="110" w:type="dxa"/>
            </w:tcMar>
          </w:tcPr>
          <w:p w14:paraId="73EBADD6" w14:textId="77777777" w:rsidR="001A5545" w:rsidRDefault="00904AB9">
            <w:r>
              <w:rPr>
                <w:color w:val="B3261E"/>
                <w:sz w:val="18"/>
                <w:szCs w:val="18"/>
              </w:rPr>
              <w:t>above 186</w:t>
            </w:r>
          </w:p>
        </w:tc>
      </w:tr>
      <w:tr w:rsidR="001A5545" w14:paraId="73EBADDE" w14:textId="77777777">
        <w:tblPrEx>
          <w:tblCellMar>
            <w:top w:w="0" w:type="dxa"/>
            <w:bottom w:w="0" w:type="dxa"/>
          </w:tblCellMar>
        </w:tblPrEx>
        <w:tc>
          <w:tcPr>
            <w:tcW w:w="2040" w:type="dxa"/>
            <w:shd w:val="clear" w:color="auto" w:fill="F7F8F9"/>
            <w:tcMar>
              <w:top w:w="70" w:type="dxa"/>
              <w:left w:w="110" w:type="dxa"/>
              <w:bottom w:w="70" w:type="dxa"/>
              <w:right w:w="110" w:type="dxa"/>
            </w:tcMar>
          </w:tcPr>
          <w:p w14:paraId="73EBADD8" w14:textId="77777777" w:rsidR="001A5545" w:rsidRDefault="00904AB9">
            <w:r>
              <w:rPr>
                <w:sz w:val="18"/>
                <w:szCs w:val="18"/>
              </w:rPr>
              <w:t>Soup: chili, bean/lentil &amp; gumbo</w:t>
            </w:r>
          </w:p>
        </w:tc>
        <w:tc>
          <w:tcPr>
            <w:tcW w:w="2200" w:type="dxa"/>
            <w:shd w:val="clear" w:color="auto" w:fill="F7F8F9"/>
            <w:tcMar>
              <w:top w:w="70" w:type="dxa"/>
              <w:left w:w="110" w:type="dxa"/>
              <w:bottom w:w="70" w:type="dxa"/>
              <w:right w:w="110" w:type="dxa"/>
            </w:tcMar>
          </w:tcPr>
          <w:p w14:paraId="73EBADD9" w14:textId="77777777" w:rsidR="001A5545" w:rsidRDefault="00904AB9">
            <w:r>
              <w:rPr>
                <w:sz w:val="18"/>
                <w:szCs w:val="18"/>
              </w:rPr>
              <w:t>1 cup</w:t>
            </w:r>
          </w:p>
        </w:tc>
        <w:tc>
          <w:tcPr>
            <w:tcW w:w="820" w:type="dxa"/>
            <w:shd w:val="clear" w:color="auto" w:fill="F7F8F9"/>
            <w:tcMar>
              <w:top w:w="70" w:type="dxa"/>
              <w:left w:w="110" w:type="dxa"/>
              <w:bottom w:w="70" w:type="dxa"/>
              <w:right w:w="110" w:type="dxa"/>
            </w:tcMar>
          </w:tcPr>
          <w:p w14:paraId="73EBADDA" w14:textId="77777777" w:rsidR="001A5545" w:rsidRDefault="00904AB9">
            <w:r>
              <w:rPr>
                <w:sz w:val="18"/>
                <w:szCs w:val="18"/>
              </w:rPr>
              <w:t>245</w:t>
            </w:r>
          </w:p>
        </w:tc>
        <w:tc>
          <w:tcPr>
            <w:tcW w:w="900" w:type="dxa"/>
            <w:shd w:val="clear" w:color="auto" w:fill="F7F8F9"/>
            <w:tcMar>
              <w:top w:w="70" w:type="dxa"/>
              <w:left w:w="110" w:type="dxa"/>
              <w:bottom w:w="70" w:type="dxa"/>
              <w:right w:w="110" w:type="dxa"/>
            </w:tcMar>
          </w:tcPr>
          <w:p w14:paraId="73EBADDB" w14:textId="77777777" w:rsidR="001A5545" w:rsidRDefault="00904AB9">
            <w:r>
              <w:rPr>
                <w:sz w:val="18"/>
                <w:szCs w:val="18"/>
              </w:rPr>
              <w:t>n/a</w:t>
            </w:r>
          </w:p>
        </w:tc>
        <w:tc>
          <w:tcPr>
            <w:tcW w:w="1120" w:type="dxa"/>
            <w:shd w:val="clear" w:color="auto" w:fill="F7F8F9"/>
            <w:tcMar>
              <w:top w:w="70" w:type="dxa"/>
              <w:left w:w="110" w:type="dxa"/>
              <w:bottom w:w="70" w:type="dxa"/>
              <w:right w:w="110" w:type="dxa"/>
            </w:tcMar>
          </w:tcPr>
          <w:p w14:paraId="73EBADDC" w14:textId="77777777" w:rsidR="001A5545" w:rsidRDefault="00904AB9">
            <w:r>
              <w:rPr>
                <w:color w:val="9A6A00"/>
                <w:sz w:val="18"/>
                <w:szCs w:val="18"/>
              </w:rPr>
              <w:t>224 or less</w:t>
            </w:r>
          </w:p>
        </w:tc>
        <w:tc>
          <w:tcPr>
            <w:tcW w:w="2280" w:type="dxa"/>
            <w:shd w:val="clear" w:color="auto" w:fill="F7F8F9"/>
            <w:tcMar>
              <w:top w:w="70" w:type="dxa"/>
              <w:left w:w="110" w:type="dxa"/>
              <w:bottom w:w="70" w:type="dxa"/>
              <w:right w:w="110" w:type="dxa"/>
            </w:tcMar>
          </w:tcPr>
          <w:p w14:paraId="73EBADDD" w14:textId="77777777" w:rsidR="001A5545" w:rsidRDefault="00904AB9">
            <w:r>
              <w:rPr>
                <w:color w:val="B3261E"/>
                <w:sz w:val="18"/>
                <w:szCs w:val="18"/>
              </w:rPr>
              <w:t>above 224</w:t>
            </w:r>
          </w:p>
        </w:tc>
      </w:tr>
      <w:tr w:rsidR="001A5545" w14:paraId="73EBADE5" w14:textId="77777777">
        <w:tblPrEx>
          <w:tblCellMar>
            <w:top w:w="0" w:type="dxa"/>
            <w:bottom w:w="0" w:type="dxa"/>
          </w:tblCellMar>
        </w:tblPrEx>
        <w:tc>
          <w:tcPr>
            <w:tcW w:w="2040" w:type="dxa"/>
            <w:tcMar>
              <w:top w:w="70" w:type="dxa"/>
              <w:left w:w="110" w:type="dxa"/>
              <w:bottom w:w="70" w:type="dxa"/>
              <w:right w:w="110" w:type="dxa"/>
            </w:tcMar>
          </w:tcPr>
          <w:p w14:paraId="73EBADDF" w14:textId="77777777" w:rsidR="001A5545" w:rsidRDefault="00904AB9">
            <w:r>
              <w:rPr>
                <w:sz w:val="18"/>
                <w:szCs w:val="18"/>
              </w:rPr>
              <w:t>Condiments, dressings &amp; ingredients</w:t>
            </w:r>
          </w:p>
        </w:tc>
        <w:tc>
          <w:tcPr>
            <w:tcW w:w="2200" w:type="dxa"/>
            <w:tcMar>
              <w:top w:w="70" w:type="dxa"/>
              <w:left w:w="110" w:type="dxa"/>
              <w:bottom w:w="70" w:type="dxa"/>
              <w:right w:w="110" w:type="dxa"/>
            </w:tcMar>
          </w:tcPr>
          <w:p w14:paraId="73EBADE0" w14:textId="77777777" w:rsidR="001A5545" w:rsidRDefault="00904AB9">
            <w:r>
              <w:rPr>
                <w:sz w:val="18"/>
                <w:szCs w:val="18"/>
              </w:rPr>
              <w:t>1 Tbsp</w:t>
            </w:r>
          </w:p>
        </w:tc>
        <w:tc>
          <w:tcPr>
            <w:tcW w:w="820" w:type="dxa"/>
            <w:tcMar>
              <w:top w:w="70" w:type="dxa"/>
              <w:left w:w="110" w:type="dxa"/>
              <w:bottom w:w="70" w:type="dxa"/>
              <w:right w:w="110" w:type="dxa"/>
            </w:tcMar>
          </w:tcPr>
          <w:p w14:paraId="73EBADE1" w14:textId="77777777" w:rsidR="001A5545" w:rsidRDefault="00904AB9">
            <w:r>
              <w:rPr>
                <w:sz w:val="18"/>
                <w:szCs w:val="18"/>
              </w:rPr>
              <w:t>15</w:t>
            </w:r>
          </w:p>
        </w:tc>
        <w:tc>
          <w:tcPr>
            <w:tcW w:w="900" w:type="dxa"/>
            <w:tcMar>
              <w:top w:w="70" w:type="dxa"/>
              <w:left w:w="110" w:type="dxa"/>
              <w:bottom w:w="70" w:type="dxa"/>
              <w:right w:w="110" w:type="dxa"/>
            </w:tcMar>
          </w:tcPr>
          <w:p w14:paraId="73EBADE2" w14:textId="77777777" w:rsidR="001A5545" w:rsidRDefault="00904AB9">
            <w:r>
              <w:rPr>
                <w:sz w:val="18"/>
                <w:szCs w:val="18"/>
              </w:rPr>
              <w:t>n/a</w:t>
            </w:r>
          </w:p>
        </w:tc>
        <w:tc>
          <w:tcPr>
            <w:tcW w:w="1120" w:type="dxa"/>
            <w:tcMar>
              <w:top w:w="70" w:type="dxa"/>
              <w:left w:w="110" w:type="dxa"/>
              <w:bottom w:w="70" w:type="dxa"/>
              <w:right w:w="110" w:type="dxa"/>
            </w:tcMar>
          </w:tcPr>
          <w:p w14:paraId="73EBADE3" w14:textId="77777777" w:rsidR="001A5545" w:rsidRDefault="00904AB9">
            <w:r>
              <w:rPr>
                <w:color w:val="9A6A00"/>
                <w:sz w:val="18"/>
                <w:szCs w:val="18"/>
              </w:rPr>
              <w:t>23 or less</w:t>
            </w:r>
          </w:p>
        </w:tc>
        <w:tc>
          <w:tcPr>
            <w:tcW w:w="2280" w:type="dxa"/>
            <w:tcMar>
              <w:top w:w="70" w:type="dxa"/>
              <w:left w:w="110" w:type="dxa"/>
              <w:bottom w:w="70" w:type="dxa"/>
              <w:right w:w="110" w:type="dxa"/>
            </w:tcMar>
          </w:tcPr>
          <w:p w14:paraId="73EBADE4" w14:textId="77777777" w:rsidR="001A5545" w:rsidRDefault="00904AB9">
            <w:r>
              <w:rPr>
                <w:color w:val="B3261E"/>
                <w:sz w:val="18"/>
                <w:szCs w:val="18"/>
              </w:rPr>
              <w:t>above 23</w:t>
            </w:r>
          </w:p>
        </w:tc>
      </w:tr>
      <w:tr w:rsidR="001A5545" w14:paraId="73EBADEC" w14:textId="77777777">
        <w:tblPrEx>
          <w:tblCellMar>
            <w:top w:w="0" w:type="dxa"/>
            <w:bottom w:w="0" w:type="dxa"/>
          </w:tblCellMar>
        </w:tblPrEx>
        <w:tc>
          <w:tcPr>
            <w:tcW w:w="2040" w:type="dxa"/>
            <w:shd w:val="clear" w:color="auto" w:fill="F7F8F9"/>
            <w:tcMar>
              <w:top w:w="70" w:type="dxa"/>
              <w:left w:w="110" w:type="dxa"/>
              <w:bottom w:w="70" w:type="dxa"/>
              <w:right w:w="110" w:type="dxa"/>
            </w:tcMar>
          </w:tcPr>
          <w:p w14:paraId="73EBADE6" w14:textId="77777777" w:rsidR="001A5545" w:rsidRDefault="00904AB9">
            <w:r>
              <w:rPr>
                <w:sz w:val="18"/>
                <w:szCs w:val="18"/>
              </w:rPr>
              <w:t>Combination food</w:t>
            </w:r>
          </w:p>
        </w:tc>
        <w:tc>
          <w:tcPr>
            <w:tcW w:w="2200" w:type="dxa"/>
            <w:shd w:val="clear" w:color="auto" w:fill="F7F8F9"/>
            <w:tcMar>
              <w:top w:w="70" w:type="dxa"/>
              <w:left w:w="110" w:type="dxa"/>
              <w:bottom w:w="70" w:type="dxa"/>
              <w:right w:w="110" w:type="dxa"/>
            </w:tcMar>
          </w:tcPr>
          <w:p w14:paraId="73EBADE7" w14:textId="77777777" w:rsidR="001A5545" w:rsidRDefault="00904AB9">
            <w:r>
              <w:rPr>
                <w:sz w:val="18"/>
                <w:szCs w:val="18"/>
              </w:rPr>
              <w:t>no serving given</w:t>
            </w:r>
          </w:p>
        </w:tc>
        <w:tc>
          <w:tcPr>
            <w:tcW w:w="820" w:type="dxa"/>
            <w:shd w:val="clear" w:color="auto" w:fill="F7F8F9"/>
            <w:tcMar>
              <w:top w:w="70" w:type="dxa"/>
              <w:left w:w="110" w:type="dxa"/>
              <w:bottom w:w="70" w:type="dxa"/>
              <w:right w:w="110" w:type="dxa"/>
            </w:tcMar>
          </w:tcPr>
          <w:p w14:paraId="73EBADE8" w14:textId="77777777" w:rsidR="001A5545" w:rsidRDefault="00904AB9">
            <w:r>
              <w:rPr>
                <w:sz w:val="18"/>
                <w:szCs w:val="18"/>
              </w:rPr>
              <w:t>n/a</w:t>
            </w:r>
          </w:p>
        </w:tc>
        <w:tc>
          <w:tcPr>
            <w:tcW w:w="900" w:type="dxa"/>
            <w:shd w:val="clear" w:color="auto" w:fill="F7F8F9"/>
            <w:tcMar>
              <w:top w:w="70" w:type="dxa"/>
              <w:left w:w="110" w:type="dxa"/>
              <w:bottom w:w="70" w:type="dxa"/>
              <w:right w:w="110" w:type="dxa"/>
            </w:tcMar>
          </w:tcPr>
          <w:p w14:paraId="73EBADE9" w14:textId="77777777" w:rsidR="001A5545" w:rsidRDefault="00904AB9">
            <w:r>
              <w:rPr>
                <w:sz w:val="18"/>
                <w:szCs w:val="18"/>
              </w:rPr>
              <w:t>n/a</w:t>
            </w:r>
          </w:p>
        </w:tc>
        <w:tc>
          <w:tcPr>
            <w:tcW w:w="1120" w:type="dxa"/>
            <w:shd w:val="clear" w:color="auto" w:fill="F7F8F9"/>
            <w:tcMar>
              <w:top w:w="70" w:type="dxa"/>
              <w:left w:w="110" w:type="dxa"/>
              <w:bottom w:w="70" w:type="dxa"/>
              <w:right w:w="110" w:type="dxa"/>
            </w:tcMar>
          </w:tcPr>
          <w:p w14:paraId="73EBADEA" w14:textId="77777777" w:rsidR="001A5545" w:rsidRDefault="00904AB9">
            <w:r>
              <w:rPr>
                <w:color w:val="9A6A00"/>
                <w:sz w:val="18"/>
                <w:szCs w:val="18"/>
              </w:rPr>
              <w:t>judged by its parts</w:t>
            </w:r>
          </w:p>
        </w:tc>
        <w:tc>
          <w:tcPr>
            <w:tcW w:w="2280" w:type="dxa"/>
            <w:shd w:val="clear" w:color="auto" w:fill="F7F8F9"/>
            <w:tcMar>
              <w:top w:w="70" w:type="dxa"/>
              <w:left w:w="110" w:type="dxa"/>
              <w:bottom w:w="70" w:type="dxa"/>
              <w:right w:w="110" w:type="dxa"/>
            </w:tcMar>
          </w:tcPr>
          <w:p w14:paraId="73EBADEB" w14:textId="77777777" w:rsidR="001A5545" w:rsidRDefault="00904AB9">
            <w:r>
              <w:rPr>
                <w:color w:val="B3261E"/>
                <w:sz w:val="18"/>
                <w:szCs w:val="18"/>
              </w:rPr>
              <w:t>holds 1 full serving of a red food</w:t>
            </w:r>
          </w:p>
        </w:tc>
      </w:tr>
      <w:tr w:rsidR="001A5545" w14:paraId="73EBADF3" w14:textId="77777777">
        <w:tblPrEx>
          <w:tblCellMar>
            <w:top w:w="0" w:type="dxa"/>
            <w:bottom w:w="0" w:type="dxa"/>
          </w:tblCellMar>
        </w:tblPrEx>
        <w:tc>
          <w:tcPr>
            <w:tcW w:w="2040" w:type="dxa"/>
            <w:tcMar>
              <w:top w:w="70" w:type="dxa"/>
              <w:left w:w="110" w:type="dxa"/>
              <w:bottom w:w="70" w:type="dxa"/>
              <w:right w:w="110" w:type="dxa"/>
            </w:tcMar>
          </w:tcPr>
          <w:p w14:paraId="73EBADED" w14:textId="77777777" w:rsidR="001A5545" w:rsidRDefault="00904AB9">
            <w:r>
              <w:rPr>
                <w:sz w:val="18"/>
                <w:szCs w:val="18"/>
              </w:rPr>
              <w:t>Water, plain tea/coffee, seasonings</w:t>
            </w:r>
          </w:p>
        </w:tc>
        <w:tc>
          <w:tcPr>
            <w:tcW w:w="2200" w:type="dxa"/>
            <w:tcMar>
              <w:top w:w="70" w:type="dxa"/>
              <w:left w:w="110" w:type="dxa"/>
              <w:bottom w:w="70" w:type="dxa"/>
              <w:right w:w="110" w:type="dxa"/>
            </w:tcMar>
          </w:tcPr>
          <w:p w14:paraId="73EBADEE" w14:textId="77777777" w:rsidR="001A5545" w:rsidRDefault="00904AB9">
            <w:r>
              <w:rPr>
                <w:sz w:val="18"/>
                <w:szCs w:val="18"/>
              </w:rPr>
              <w:t>n/a</w:t>
            </w:r>
          </w:p>
        </w:tc>
        <w:tc>
          <w:tcPr>
            <w:tcW w:w="820" w:type="dxa"/>
            <w:tcMar>
              <w:top w:w="70" w:type="dxa"/>
              <w:left w:w="110" w:type="dxa"/>
              <w:bottom w:w="70" w:type="dxa"/>
              <w:right w:w="110" w:type="dxa"/>
            </w:tcMar>
          </w:tcPr>
          <w:p w14:paraId="73EBADEF" w14:textId="77777777" w:rsidR="001A5545" w:rsidRDefault="00904AB9">
            <w:r>
              <w:rPr>
                <w:sz w:val="18"/>
                <w:szCs w:val="18"/>
              </w:rPr>
              <w:t>n/a</w:t>
            </w:r>
          </w:p>
        </w:tc>
        <w:tc>
          <w:tcPr>
            <w:tcW w:w="900" w:type="dxa"/>
            <w:tcMar>
              <w:top w:w="70" w:type="dxa"/>
              <w:left w:w="110" w:type="dxa"/>
              <w:bottom w:w="70" w:type="dxa"/>
              <w:right w:w="110" w:type="dxa"/>
            </w:tcMar>
          </w:tcPr>
          <w:p w14:paraId="73EBADF0" w14:textId="77777777" w:rsidR="001A5545" w:rsidRDefault="00904AB9">
            <w:r>
              <w:rPr>
                <w:b/>
                <w:bCs/>
                <w:color w:val="5F6368"/>
                <w:sz w:val="18"/>
                <w:szCs w:val="18"/>
              </w:rPr>
              <w:t>no colour</w:t>
            </w:r>
          </w:p>
        </w:tc>
        <w:tc>
          <w:tcPr>
            <w:tcW w:w="1120" w:type="dxa"/>
            <w:tcMar>
              <w:top w:w="70" w:type="dxa"/>
              <w:left w:w="110" w:type="dxa"/>
              <w:bottom w:w="70" w:type="dxa"/>
              <w:right w:w="110" w:type="dxa"/>
            </w:tcMar>
          </w:tcPr>
          <w:p w14:paraId="73EBADF1" w14:textId="77777777" w:rsidR="001A5545" w:rsidRDefault="00904AB9">
            <w:r>
              <w:rPr>
                <w:sz w:val="18"/>
                <w:szCs w:val="18"/>
              </w:rPr>
              <w:t>n/a</w:t>
            </w:r>
          </w:p>
        </w:tc>
        <w:tc>
          <w:tcPr>
            <w:tcW w:w="2280" w:type="dxa"/>
            <w:tcMar>
              <w:top w:w="70" w:type="dxa"/>
              <w:left w:w="110" w:type="dxa"/>
              <w:bottom w:w="70" w:type="dxa"/>
              <w:right w:w="110" w:type="dxa"/>
            </w:tcMar>
          </w:tcPr>
          <w:p w14:paraId="73EBADF2" w14:textId="77777777" w:rsidR="001A5545" w:rsidRDefault="00904AB9">
            <w:r>
              <w:rPr>
                <w:sz w:val="18"/>
                <w:szCs w:val="18"/>
              </w:rPr>
              <w:t>n/a</w:t>
            </w:r>
          </w:p>
        </w:tc>
      </w:tr>
    </w:tbl>
    <w:p w14:paraId="73EBADF4" w14:textId="77777777" w:rsidR="001A5545" w:rsidRDefault="00904AB9">
      <w:pPr>
        <w:pStyle w:val="Heading1"/>
        <w:spacing w:before="360" w:after="140"/>
      </w:pPr>
      <w:r>
        <w:t>2. Rules that override the calorie count</w:t>
      </w:r>
    </w:p>
    <w:p w14:paraId="73EBADF5" w14:textId="77777777" w:rsidR="001A5545" w:rsidRDefault="00904AB9">
      <w:pPr>
        <w:spacing w:after="140"/>
      </w:pPr>
      <w:r>
        <w:rPr>
          <w:i/>
          <w:iCs/>
          <w:color w:val="5F6368"/>
          <w:sz w:val="17"/>
          <w:szCs w:val="17"/>
        </w:rPr>
        <w:t>These are applied whatever the calories say.</w:t>
      </w:r>
    </w:p>
    <w:tbl>
      <w:tblPr>
        <w:tblW w:w="9360" w:type="dxa"/>
        <w:tblBorders>
          <w:top w:val="single" w:sz="4" w:space="0" w:color="C6C9CC"/>
          <w:left w:val="single" w:sz="4" w:space="0" w:color="C6C9CC"/>
          <w:bottom w:val="single" w:sz="4" w:space="0" w:color="C6C9CC"/>
          <w:right w:val="single" w:sz="4" w:space="0" w:color="C6C9CC"/>
          <w:insideH w:val="single" w:sz="4" w:space="0" w:color="C6C9CC"/>
          <w:insideV w:val="single" w:sz="4" w:space="0" w:color="C6C9CC"/>
        </w:tblBorders>
        <w:tblCellMar>
          <w:left w:w="10" w:type="dxa"/>
          <w:right w:w="10" w:type="dxa"/>
        </w:tblCellMar>
        <w:tblLook w:val="04A0" w:firstRow="1" w:lastRow="0" w:firstColumn="1" w:lastColumn="0" w:noHBand="0" w:noVBand="1"/>
      </w:tblPr>
      <w:tblGrid>
        <w:gridCol w:w="3000"/>
        <w:gridCol w:w="5060"/>
        <w:gridCol w:w="1300"/>
      </w:tblGrid>
      <w:tr w:rsidR="001A5545" w14:paraId="73EBADF9" w14:textId="77777777">
        <w:tblPrEx>
          <w:tblCellMar>
            <w:top w:w="0" w:type="dxa"/>
            <w:bottom w:w="0" w:type="dxa"/>
          </w:tblCellMar>
        </w:tblPrEx>
        <w:trPr>
          <w:tblHeader/>
        </w:trPr>
        <w:tc>
          <w:tcPr>
            <w:tcW w:w="3000" w:type="dxa"/>
            <w:shd w:val="clear" w:color="auto" w:fill="E8EAED"/>
            <w:tcMar>
              <w:top w:w="70" w:type="dxa"/>
              <w:left w:w="110" w:type="dxa"/>
              <w:bottom w:w="70" w:type="dxa"/>
              <w:right w:w="110" w:type="dxa"/>
            </w:tcMar>
          </w:tcPr>
          <w:p w14:paraId="73EBADF6" w14:textId="77777777" w:rsidR="001A5545" w:rsidRDefault="00904AB9">
            <w:r>
              <w:rPr>
                <w:b/>
                <w:bCs/>
                <w:sz w:val="18"/>
                <w:szCs w:val="18"/>
              </w:rPr>
              <w:lastRenderedPageBreak/>
              <w:t>Rule</w:t>
            </w:r>
          </w:p>
        </w:tc>
        <w:tc>
          <w:tcPr>
            <w:tcW w:w="5060" w:type="dxa"/>
            <w:shd w:val="clear" w:color="auto" w:fill="E8EAED"/>
            <w:tcMar>
              <w:top w:w="70" w:type="dxa"/>
              <w:left w:w="110" w:type="dxa"/>
              <w:bottom w:w="70" w:type="dxa"/>
              <w:right w:w="110" w:type="dxa"/>
            </w:tcMar>
          </w:tcPr>
          <w:p w14:paraId="73EBADF7" w14:textId="77777777" w:rsidR="001A5545" w:rsidRDefault="00904AB9">
            <w:r>
              <w:rPr>
                <w:b/>
                <w:bCs/>
                <w:sz w:val="18"/>
                <w:szCs w:val="18"/>
              </w:rPr>
              <w:t>What it means</w:t>
            </w:r>
          </w:p>
        </w:tc>
        <w:tc>
          <w:tcPr>
            <w:tcW w:w="1300" w:type="dxa"/>
            <w:shd w:val="clear" w:color="auto" w:fill="E8EAED"/>
            <w:tcMar>
              <w:top w:w="70" w:type="dxa"/>
              <w:left w:w="110" w:type="dxa"/>
              <w:bottom w:w="70" w:type="dxa"/>
              <w:right w:w="110" w:type="dxa"/>
            </w:tcMar>
          </w:tcPr>
          <w:p w14:paraId="73EBADF8" w14:textId="77777777" w:rsidR="001A5545" w:rsidRDefault="00904AB9">
            <w:r>
              <w:rPr>
                <w:b/>
                <w:bCs/>
                <w:sz w:val="18"/>
                <w:szCs w:val="18"/>
              </w:rPr>
              <w:t>Guide</w:t>
            </w:r>
          </w:p>
        </w:tc>
      </w:tr>
      <w:tr w:rsidR="001A5545" w14:paraId="73EBADFD" w14:textId="77777777">
        <w:tblPrEx>
          <w:tblCellMar>
            <w:top w:w="0" w:type="dxa"/>
            <w:bottom w:w="0" w:type="dxa"/>
          </w:tblCellMar>
        </w:tblPrEx>
        <w:tc>
          <w:tcPr>
            <w:tcW w:w="3000" w:type="dxa"/>
            <w:tcMar>
              <w:top w:w="70" w:type="dxa"/>
              <w:left w:w="110" w:type="dxa"/>
              <w:bottom w:w="70" w:type="dxa"/>
              <w:right w:w="110" w:type="dxa"/>
            </w:tcMar>
          </w:tcPr>
          <w:p w14:paraId="73EBADFA" w14:textId="77777777" w:rsidR="001A5545" w:rsidRDefault="00904AB9">
            <w:r>
              <w:rPr>
                <w:sz w:val="18"/>
                <w:szCs w:val="18"/>
              </w:rPr>
              <w:t>Only vegetables can be green</w:t>
            </w:r>
          </w:p>
        </w:tc>
        <w:tc>
          <w:tcPr>
            <w:tcW w:w="5060" w:type="dxa"/>
            <w:tcMar>
              <w:top w:w="70" w:type="dxa"/>
              <w:left w:w="110" w:type="dxa"/>
              <w:bottom w:w="70" w:type="dxa"/>
              <w:right w:w="110" w:type="dxa"/>
            </w:tcMar>
          </w:tcPr>
          <w:p w14:paraId="73EBADFB" w14:textId="77777777" w:rsidR="001A5545" w:rsidRDefault="00904AB9">
            <w:r>
              <w:rPr>
                <w:sz w:val="18"/>
                <w:szCs w:val="18"/>
              </w:rPr>
              <w:t>No other group has a green line at all. A food in any other group is yellow at best.</w:t>
            </w:r>
          </w:p>
        </w:tc>
        <w:tc>
          <w:tcPr>
            <w:tcW w:w="1300" w:type="dxa"/>
            <w:tcMar>
              <w:top w:w="70" w:type="dxa"/>
              <w:left w:w="110" w:type="dxa"/>
              <w:bottom w:w="70" w:type="dxa"/>
              <w:right w:w="110" w:type="dxa"/>
            </w:tcMar>
          </w:tcPr>
          <w:p w14:paraId="73EBADFC" w14:textId="77777777" w:rsidR="001A5545" w:rsidRDefault="00904AB9">
            <w:r>
              <w:rPr>
                <w:sz w:val="18"/>
                <w:szCs w:val="18"/>
              </w:rPr>
              <w:t>p.6</w:t>
            </w:r>
          </w:p>
        </w:tc>
      </w:tr>
      <w:tr w:rsidR="001A5545" w14:paraId="73EBAE01" w14:textId="77777777">
        <w:tblPrEx>
          <w:tblCellMar>
            <w:top w:w="0" w:type="dxa"/>
            <w:bottom w:w="0" w:type="dxa"/>
          </w:tblCellMar>
        </w:tblPrEx>
        <w:tc>
          <w:tcPr>
            <w:tcW w:w="3000" w:type="dxa"/>
            <w:shd w:val="clear" w:color="auto" w:fill="F7F8F9"/>
            <w:tcMar>
              <w:top w:w="70" w:type="dxa"/>
              <w:left w:w="110" w:type="dxa"/>
              <w:bottom w:w="70" w:type="dxa"/>
              <w:right w:w="110" w:type="dxa"/>
            </w:tcMar>
          </w:tcPr>
          <w:p w14:paraId="73EBADFE" w14:textId="77777777" w:rsidR="001A5545" w:rsidRDefault="00904AB9">
            <w:r>
              <w:rPr>
                <w:sz w:val="18"/>
                <w:szCs w:val="18"/>
              </w:rPr>
              <w:t>Fruit juice and dried fruit are always red</w:t>
            </w:r>
          </w:p>
        </w:tc>
        <w:tc>
          <w:tcPr>
            <w:tcW w:w="5060" w:type="dxa"/>
            <w:shd w:val="clear" w:color="auto" w:fill="F7F8F9"/>
            <w:tcMar>
              <w:top w:w="70" w:type="dxa"/>
              <w:left w:w="110" w:type="dxa"/>
              <w:bottom w:w="70" w:type="dxa"/>
              <w:right w:w="110" w:type="dxa"/>
            </w:tcMar>
          </w:tcPr>
          <w:p w14:paraId="73EBADFF" w14:textId="77777777" w:rsidR="001A5545" w:rsidRDefault="00904AB9">
            <w:r>
              <w:rPr>
                <w:sz w:val="18"/>
                <w:szCs w:val="18"/>
              </w:rPr>
              <w:t>Whatever the calories. Vegetable juice is not: it is judged on the vegetable range at 8 fl oz.</w:t>
            </w:r>
          </w:p>
        </w:tc>
        <w:tc>
          <w:tcPr>
            <w:tcW w:w="1300" w:type="dxa"/>
            <w:shd w:val="clear" w:color="auto" w:fill="F7F8F9"/>
            <w:tcMar>
              <w:top w:w="70" w:type="dxa"/>
              <w:left w:w="110" w:type="dxa"/>
              <w:bottom w:w="70" w:type="dxa"/>
              <w:right w:w="110" w:type="dxa"/>
            </w:tcMar>
          </w:tcPr>
          <w:p w14:paraId="73EBAE00" w14:textId="77777777" w:rsidR="001A5545" w:rsidRDefault="00904AB9">
            <w:r>
              <w:rPr>
                <w:sz w:val="18"/>
                <w:szCs w:val="18"/>
              </w:rPr>
              <w:t>p.16-17, p.24</w:t>
            </w:r>
          </w:p>
        </w:tc>
      </w:tr>
      <w:tr w:rsidR="001A5545" w14:paraId="73EBAE05" w14:textId="77777777">
        <w:tblPrEx>
          <w:tblCellMar>
            <w:top w:w="0" w:type="dxa"/>
            <w:bottom w:w="0" w:type="dxa"/>
          </w:tblCellMar>
        </w:tblPrEx>
        <w:tc>
          <w:tcPr>
            <w:tcW w:w="3000" w:type="dxa"/>
            <w:tcMar>
              <w:top w:w="70" w:type="dxa"/>
              <w:left w:w="110" w:type="dxa"/>
              <w:bottom w:w="70" w:type="dxa"/>
              <w:right w:w="110" w:type="dxa"/>
            </w:tcMar>
          </w:tcPr>
          <w:p w14:paraId="73EBAE02" w14:textId="77777777" w:rsidR="001A5545" w:rsidRDefault="00904AB9">
            <w:r>
              <w:rPr>
                <w:sz w:val="18"/>
                <w:szCs w:val="18"/>
              </w:rPr>
              <w:t>The whole Fats, Oils, Sweets &amp; Others group is always red</w:t>
            </w:r>
          </w:p>
        </w:tc>
        <w:tc>
          <w:tcPr>
            <w:tcW w:w="5060" w:type="dxa"/>
            <w:tcMar>
              <w:top w:w="70" w:type="dxa"/>
              <w:left w:w="110" w:type="dxa"/>
              <w:bottom w:w="70" w:type="dxa"/>
              <w:right w:w="110" w:type="dxa"/>
            </w:tcMar>
          </w:tcPr>
          <w:p w14:paraId="73EBAE03" w14:textId="77777777" w:rsidR="001A5545" w:rsidRDefault="00904AB9">
            <w:r>
              <w:rPr>
                <w:sz w:val="18"/>
                <w:szCs w:val="18"/>
              </w:rPr>
              <w:t>Includes diet soda and anything artificially sweetened (sucralose, aspartame, acesulfame, stevia and the rest), and zero-calorie flavoured or sports waters.</w:t>
            </w:r>
          </w:p>
        </w:tc>
        <w:tc>
          <w:tcPr>
            <w:tcW w:w="1300" w:type="dxa"/>
            <w:tcMar>
              <w:top w:w="70" w:type="dxa"/>
              <w:left w:w="110" w:type="dxa"/>
              <w:bottom w:w="70" w:type="dxa"/>
              <w:right w:w="110" w:type="dxa"/>
            </w:tcMar>
          </w:tcPr>
          <w:p w14:paraId="73EBAE04" w14:textId="77777777" w:rsidR="001A5545" w:rsidRDefault="00904AB9">
            <w:r>
              <w:rPr>
                <w:sz w:val="18"/>
                <w:szCs w:val="18"/>
              </w:rPr>
              <w:t>p.2, p.59-66</w:t>
            </w:r>
          </w:p>
        </w:tc>
      </w:tr>
      <w:tr w:rsidR="001A5545" w14:paraId="73EBAE09" w14:textId="77777777">
        <w:tblPrEx>
          <w:tblCellMar>
            <w:top w:w="0" w:type="dxa"/>
            <w:bottom w:w="0" w:type="dxa"/>
          </w:tblCellMar>
        </w:tblPrEx>
        <w:tc>
          <w:tcPr>
            <w:tcW w:w="3000" w:type="dxa"/>
            <w:shd w:val="clear" w:color="auto" w:fill="F7F8F9"/>
            <w:tcMar>
              <w:top w:w="70" w:type="dxa"/>
              <w:left w:w="110" w:type="dxa"/>
              <w:bottom w:w="70" w:type="dxa"/>
              <w:right w:w="110" w:type="dxa"/>
            </w:tcMar>
          </w:tcPr>
          <w:p w14:paraId="73EBAE06" w14:textId="77777777" w:rsidR="001A5545" w:rsidRDefault="00904AB9">
            <w:r>
              <w:rPr>
                <w:sz w:val="18"/>
                <w:szCs w:val="18"/>
              </w:rPr>
              <w:t>Water, plain tea and coffee, and seasonings carry no colour</w:t>
            </w:r>
          </w:p>
        </w:tc>
        <w:tc>
          <w:tcPr>
            <w:tcW w:w="5060" w:type="dxa"/>
            <w:shd w:val="clear" w:color="auto" w:fill="F7F8F9"/>
            <w:tcMar>
              <w:top w:w="70" w:type="dxa"/>
              <w:left w:w="110" w:type="dxa"/>
              <w:bottom w:w="70" w:type="dxa"/>
              <w:right w:w="110" w:type="dxa"/>
            </w:tcMar>
          </w:tcPr>
          <w:p w14:paraId="73EBAE07" w14:textId="77777777" w:rsidR="001A5545" w:rsidRDefault="00904AB9">
            <w:r>
              <w:rPr>
                <w:sz w:val="18"/>
                <w:szCs w:val="18"/>
              </w:rPr>
              <w:t>Plain means nothing added. Anything sweetened is red.</w:t>
            </w:r>
          </w:p>
        </w:tc>
        <w:tc>
          <w:tcPr>
            <w:tcW w:w="1300" w:type="dxa"/>
            <w:shd w:val="clear" w:color="auto" w:fill="F7F8F9"/>
            <w:tcMar>
              <w:top w:w="70" w:type="dxa"/>
              <w:left w:w="110" w:type="dxa"/>
              <w:bottom w:w="70" w:type="dxa"/>
              <w:right w:w="110" w:type="dxa"/>
            </w:tcMar>
          </w:tcPr>
          <w:p w14:paraId="73EBAE08" w14:textId="77777777" w:rsidR="001A5545" w:rsidRDefault="00904AB9">
            <w:r>
              <w:rPr>
                <w:sz w:val="18"/>
                <w:szCs w:val="18"/>
              </w:rPr>
              <w:t>p.7</w:t>
            </w:r>
          </w:p>
        </w:tc>
      </w:tr>
      <w:tr w:rsidR="001A5545" w14:paraId="73EBAE0D" w14:textId="77777777">
        <w:tblPrEx>
          <w:tblCellMar>
            <w:top w:w="0" w:type="dxa"/>
            <w:bottom w:w="0" w:type="dxa"/>
          </w:tblCellMar>
        </w:tblPrEx>
        <w:tc>
          <w:tcPr>
            <w:tcW w:w="3000" w:type="dxa"/>
            <w:tcMar>
              <w:top w:w="70" w:type="dxa"/>
              <w:left w:w="110" w:type="dxa"/>
              <w:bottom w:w="70" w:type="dxa"/>
              <w:right w:w="110" w:type="dxa"/>
            </w:tcMar>
          </w:tcPr>
          <w:p w14:paraId="73EBAE0A" w14:textId="77777777" w:rsidR="001A5545" w:rsidRDefault="00904AB9">
            <w:r>
              <w:rPr>
                <w:sz w:val="18"/>
                <w:szCs w:val="18"/>
              </w:rPr>
              <w:t>Cold cereal has one nutrient rule</w:t>
            </w:r>
          </w:p>
        </w:tc>
        <w:tc>
          <w:tcPr>
            <w:tcW w:w="5060" w:type="dxa"/>
            <w:tcMar>
              <w:top w:w="70" w:type="dxa"/>
              <w:left w:w="110" w:type="dxa"/>
              <w:bottom w:w="70" w:type="dxa"/>
              <w:right w:w="110" w:type="dxa"/>
            </w:tcMar>
          </w:tcPr>
          <w:p w14:paraId="73EBAE0B" w14:textId="77777777" w:rsidR="001A5545" w:rsidRDefault="00904AB9">
            <w:r>
              <w:rPr>
                <w:sz w:val="18"/>
                <w:szCs w:val="18"/>
              </w:rPr>
              <w:t>Red when more than 25% of its calories come from sugar, even if the calories are within the yellow line.</w:t>
            </w:r>
          </w:p>
        </w:tc>
        <w:tc>
          <w:tcPr>
            <w:tcW w:w="1300" w:type="dxa"/>
            <w:tcMar>
              <w:top w:w="70" w:type="dxa"/>
              <w:left w:w="110" w:type="dxa"/>
              <w:bottom w:w="70" w:type="dxa"/>
              <w:right w:w="110" w:type="dxa"/>
            </w:tcMar>
          </w:tcPr>
          <w:p w14:paraId="73EBAE0C" w14:textId="77777777" w:rsidR="001A5545" w:rsidRDefault="00904AB9">
            <w:r>
              <w:rPr>
                <w:sz w:val="18"/>
                <w:szCs w:val="18"/>
              </w:rPr>
              <w:t>p.77</w:t>
            </w:r>
          </w:p>
        </w:tc>
      </w:tr>
      <w:tr w:rsidR="001A5545" w14:paraId="73EBAE11" w14:textId="77777777">
        <w:tblPrEx>
          <w:tblCellMar>
            <w:top w:w="0" w:type="dxa"/>
            <w:bottom w:w="0" w:type="dxa"/>
          </w:tblCellMar>
        </w:tblPrEx>
        <w:tc>
          <w:tcPr>
            <w:tcW w:w="3000" w:type="dxa"/>
            <w:shd w:val="clear" w:color="auto" w:fill="F7F8F9"/>
            <w:tcMar>
              <w:top w:w="70" w:type="dxa"/>
              <w:left w:w="110" w:type="dxa"/>
              <w:bottom w:w="70" w:type="dxa"/>
              <w:right w:w="110" w:type="dxa"/>
            </w:tcMar>
          </w:tcPr>
          <w:p w14:paraId="73EBAE0E" w14:textId="77777777" w:rsidR="001A5545" w:rsidRDefault="00904AB9">
            <w:r>
              <w:rPr>
                <w:sz w:val="18"/>
                <w:szCs w:val="18"/>
              </w:rPr>
              <w:t>A combination food gets no calorie range</w:t>
            </w:r>
          </w:p>
        </w:tc>
        <w:tc>
          <w:tcPr>
            <w:tcW w:w="5060" w:type="dxa"/>
            <w:shd w:val="clear" w:color="auto" w:fill="F7F8F9"/>
            <w:tcMar>
              <w:top w:w="70" w:type="dxa"/>
              <w:left w:w="110" w:type="dxa"/>
              <w:bottom w:w="70" w:type="dxa"/>
              <w:right w:w="110" w:type="dxa"/>
            </w:tcMar>
          </w:tcPr>
          <w:p w14:paraId="73EBAE0F" w14:textId="77777777" w:rsidR="001A5545" w:rsidRDefault="00904AB9">
            <w:r>
              <w:rPr>
                <w:sz w:val="18"/>
                <w:szCs w:val="18"/>
              </w:rPr>
              <w:t>It is red if it holds one full serving of a red food, and that serving can be made up of one red food or several together.</w:t>
            </w:r>
          </w:p>
        </w:tc>
        <w:tc>
          <w:tcPr>
            <w:tcW w:w="1300" w:type="dxa"/>
            <w:shd w:val="clear" w:color="auto" w:fill="F7F8F9"/>
            <w:tcMar>
              <w:top w:w="70" w:type="dxa"/>
              <w:left w:w="110" w:type="dxa"/>
              <w:bottom w:w="70" w:type="dxa"/>
              <w:right w:w="110" w:type="dxa"/>
            </w:tcMar>
          </w:tcPr>
          <w:p w14:paraId="73EBAE10" w14:textId="77777777" w:rsidR="001A5545" w:rsidRDefault="00904AB9">
            <w:r>
              <w:rPr>
                <w:sz w:val="18"/>
                <w:szCs w:val="18"/>
              </w:rPr>
              <w:t>p.8</w:t>
            </w:r>
          </w:p>
        </w:tc>
      </w:tr>
    </w:tbl>
    <w:p w14:paraId="73EBAE12" w14:textId="77777777" w:rsidR="001A5545" w:rsidRDefault="00904AB9">
      <w:pPr>
        <w:pStyle w:val="Heading1"/>
        <w:spacing w:before="360" w:after="140"/>
      </w:pPr>
      <w:r>
        <w:t>3. How the app works out which group a food is in</w:t>
      </w:r>
    </w:p>
    <w:p w14:paraId="73EBAE13" w14:textId="77777777" w:rsidR="001A5545" w:rsidRDefault="00904AB9">
      <w:pPr>
        <w:spacing w:after="140"/>
      </w:pPr>
      <w:r>
        <w:rPr>
          <w:i/>
          <w:iCs/>
          <w:color w:val="5F6368"/>
          <w:sz w:val="17"/>
          <w:szCs w:val="17"/>
        </w:rPr>
        <w:t>The colour follows from the group, so this is where most of the work happens. The guide names the groups but does not say how to recognise a supermarket product as one of them; everything in this section is the app's own reading, and the clinician can change the group afterwards with one dropdown.</w:t>
      </w:r>
    </w:p>
    <w:p w14:paraId="73EBAE14" w14:textId="77777777" w:rsidR="001A5545" w:rsidRDefault="00904AB9">
      <w:pPr>
        <w:spacing w:before="100" w:after="80"/>
      </w:pPr>
      <w:r>
        <w:rPr>
          <w:b/>
          <w:bCs/>
          <w:sz w:val="19"/>
          <w:szCs w:val="19"/>
        </w:rPr>
        <w:t>What it looks at</w:t>
      </w:r>
    </w:p>
    <w:tbl>
      <w:tblPr>
        <w:tblW w:w="9360" w:type="dxa"/>
        <w:tblBorders>
          <w:top w:val="single" w:sz="4" w:space="0" w:color="C6C9CC"/>
          <w:left w:val="single" w:sz="4" w:space="0" w:color="C6C9CC"/>
          <w:bottom w:val="single" w:sz="4" w:space="0" w:color="C6C9CC"/>
          <w:right w:val="single" w:sz="4" w:space="0" w:color="C6C9CC"/>
          <w:insideH w:val="single" w:sz="4" w:space="0" w:color="C6C9CC"/>
          <w:insideV w:val="single" w:sz="4" w:space="0" w:color="C6C9CC"/>
        </w:tblBorders>
        <w:tblCellMar>
          <w:left w:w="10" w:type="dxa"/>
          <w:right w:w="10" w:type="dxa"/>
        </w:tblCellMar>
        <w:tblLook w:val="04A0" w:firstRow="1" w:lastRow="0" w:firstColumn="1" w:lastColumn="0" w:noHBand="0" w:noVBand="1"/>
      </w:tblPr>
      <w:tblGrid>
        <w:gridCol w:w="1800"/>
        <w:gridCol w:w="3560"/>
        <w:gridCol w:w="4000"/>
      </w:tblGrid>
      <w:tr w:rsidR="001A5545" w14:paraId="73EBAE18" w14:textId="77777777">
        <w:tblPrEx>
          <w:tblCellMar>
            <w:top w:w="0" w:type="dxa"/>
            <w:bottom w:w="0" w:type="dxa"/>
          </w:tblCellMar>
        </w:tblPrEx>
        <w:trPr>
          <w:tblHeader/>
        </w:trPr>
        <w:tc>
          <w:tcPr>
            <w:tcW w:w="1800" w:type="dxa"/>
            <w:shd w:val="clear" w:color="auto" w:fill="E8EAED"/>
            <w:tcMar>
              <w:top w:w="70" w:type="dxa"/>
              <w:left w:w="110" w:type="dxa"/>
              <w:bottom w:w="70" w:type="dxa"/>
              <w:right w:w="110" w:type="dxa"/>
            </w:tcMar>
          </w:tcPr>
          <w:p w14:paraId="73EBAE15" w14:textId="77777777" w:rsidR="001A5545" w:rsidRDefault="00904AB9">
            <w:r>
              <w:rPr>
                <w:b/>
                <w:bCs/>
                <w:sz w:val="18"/>
                <w:szCs w:val="18"/>
              </w:rPr>
              <w:t>Input</w:t>
            </w:r>
          </w:p>
        </w:tc>
        <w:tc>
          <w:tcPr>
            <w:tcW w:w="3560" w:type="dxa"/>
            <w:shd w:val="clear" w:color="auto" w:fill="E8EAED"/>
            <w:tcMar>
              <w:top w:w="70" w:type="dxa"/>
              <w:left w:w="110" w:type="dxa"/>
              <w:bottom w:w="70" w:type="dxa"/>
              <w:right w:w="110" w:type="dxa"/>
            </w:tcMar>
          </w:tcPr>
          <w:p w14:paraId="73EBAE16" w14:textId="77777777" w:rsidR="001A5545" w:rsidRDefault="00904AB9">
            <w:r>
              <w:rPr>
                <w:b/>
                <w:bCs/>
                <w:sz w:val="18"/>
                <w:szCs w:val="18"/>
              </w:rPr>
              <w:t>What it is</w:t>
            </w:r>
          </w:p>
        </w:tc>
        <w:tc>
          <w:tcPr>
            <w:tcW w:w="4000" w:type="dxa"/>
            <w:shd w:val="clear" w:color="auto" w:fill="E8EAED"/>
            <w:tcMar>
              <w:top w:w="70" w:type="dxa"/>
              <w:left w:w="110" w:type="dxa"/>
              <w:bottom w:w="70" w:type="dxa"/>
              <w:right w:w="110" w:type="dxa"/>
            </w:tcMar>
          </w:tcPr>
          <w:p w14:paraId="73EBAE17" w14:textId="77777777" w:rsidR="001A5545" w:rsidRDefault="00904AB9">
            <w:r>
              <w:rPr>
                <w:b/>
                <w:bCs/>
                <w:sz w:val="18"/>
                <w:szCs w:val="18"/>
              </w:rPr>
              <w:t>Example</w:t>
            </w:r>
          </w:p>
        </w:tc>
      </w:tr>
      <w:tr w:rsidR="001A5545" w14:paraId="73EBAE1C" w14:textId="77777777">
        <w:tblPrEx>
          <w:tblCellMar>
            <w:top w:w="0" w:type="dxa"/>
            <w:bottom w:w="0" w:type="dxa"/>
          </w:tblCellMar>
        </w:tblPrEx>
        <w:tc>
          <w:tcPr>
            <w:tcW w:w="1800" w:type="dxa"/>
            <w:tcMar>
              <w:top w:w="70" w:type="dxa"/>
              <w:left w:w="110" w:type="dxa"/>
              <w:bottom w:w="70" w:type="dxa"/>
              <w:right w:w="110" w:type="dxa"/>
            </w:tcMar>
          </w:tcPr>
          <w:p w14:paraId="73EBAE19" w14:textId="77777777" w:rsidR="001A5545" w:rsidRDefault="00904AB9">
            <w:r>
              <w:rPr>
                <w:sz w:val="18"/>
                <w:szCs w:val="18"/>
              </w:rPr>
              <w:t>Category tags</w:t>
            </w:r>
          </w:p>
        </w:tc>
        <w:tc>
          <w:tcPr>
            <w:tcW w:w="3560" w:type="dxa"/>
            <w:tcMar>
              <w:top w:w="70" w:type="dxa"/>
              <w:left w:w="110" w:type="dxa"/>
              <w:bottom w:w="70" w:type="dxa"/>
              <w:right w:w="110" w:type="dxa"/>
            </w:tcMar>
          </w:tcPr>
          <w:p w14:paraId="73EBAE1A" w14:textId="4AEAA1A3" w:rsidR="001A5545" w:rsidRDefault="00904AB9">
            <w:r>
              <w:rPr>
                <w:sz w:val="18"/>
                <w:szCs w:val="18"/>
              </w:rPr>
              <w:t xml:space="preserve">The food record's category, </w:t>
            </w:r>
            <w:r w:rsidR="00680668">
              <w:rPr>
                <w:sz w:val="18"/>
                <w:szCs w:val="18"/>
              </w:rPr>
              <w:t>converted to tags that look like breakfast-cereals or skimmed-milks</w:t>
            </w:r>
            <w:r>
              <w:rPr>
                <w:sz w:val="18"/>
                <w:szCs w:val="18"/>
              </w:rPr>
              <w:t>. For a USDA record these are produced from its foodCategory and description.</w:t>
            </w:r>
          </w:p>
        </w:tc>
        <w:tc>
          <w:tcPr>
            <w:tcW w:w="4000" w:type="dxa"/>
            <w:tcMar>
              <w:top w:w="70" w:type="dxa"/>
              <w:left w:w="110" w:type="dxa"/>
              <w:bottom w:w="70" w:type="dxa"/>
              <w:right w:w="110" w:type="dxa"/>
            </w:tcMar>
          </w:tcPr>
          <w:p w14:paraId="73EBAE1B" w14:textId="296A2812" w:rsidR="001A5545" w:rsidRDefault="00904AB9">
            <w:r>
              <w:rPr>
                <w:sz w:val="18"/>
                <w:szCs w:val="18"/>
              </w:rPr>
              <w:t xml:space="preserve">“Breakfast Cereals” </w:t>
            </w:r>
            <w:r w:rsidR="00680668">
              <w:rPr>
                <w:sz w:val="18"/>
                <w:szCs w:val="18"/>
              </w:rPr>
              <w:t>becomes breakfast-cereals</w:t>
            </w:r>
            <w:r>
              <w:rPr>
                <w:sz w:val="18"/>
                <w:szCs w:val="18"/>
              </w:rPr>
              <w:t>, which reaches step 4 and brings the sugar rule with it</w:t>
            </w:r>
          </w:p>
        </w:tc>
      </w:tr>
      <w:tr w:rsidR="001A5545" w14:paraId="73EBAE20" w14:textId="77777777">
        <w:tblPrEx>
          <w:tblCellMar>
            <w:top w:w="0" w:type="dxa"/>
            <w:bottom w:w="0" w:type="dxa"/>
          </w:tblCellMar>
        </w:tblPrEx>
        <w:tc>
          <w:tcPr>
            <w:tcW w:w="1800" w:type="dxa"/>
            <w:shd w:val="clear" w:color="auto" w:fill="F7F8F9"/>
            <w:tcMar>
              <w:top w:w="70" w:type="dxa"/>
              <w:left w:w="110" w:type="dxa"/>
              <w:bottom w:w="70" w:type="dxa"/>
              <w:right w:w="110" w:type="dxa"/>
            </w:tcMar>
          </w:tcPr>
          <w:p w14:paraId="73EBAE1D" w14:textId="77777777" w:rsidR="001A5545" w:rsidRDefault="00904AB9">
            <w:r>
              <w:rPr>
                <w:sz w:val="18"/>
                <w:szCs w:val="18"/>
              </w:rPr>
              <w:t>The product name</w:t>
            </w:r>
          </w:p>
        </w:tc>
        <w:tc>
          <w:tcPr>
            <w:tcW w:w="3560" w:type="dxa"/>
            <w:shd w:val="clear" w:color="auto" w:fill="F7F8F9"/>
            <w:tcMar>
              <w:top w:w="70" w:type="dxa"/>
              <w:left w:w="110" w:type="dxa"/>
              <w:bottom w:w="70" w:type="dxa"/>
              <w:right w:w="110" w:type="dxa"/>
            </w:tcMar>
          </w:tcPr>
          <w:p w14:paraId="73EBAE1E" w14:textId="77777777" w:rsidR="001A5545" w:rsidRDefault="00904AB9">
            <w:r>
              <w:rPr>
                <w:sz w:val="18"/>
                <w:szCs w:val="18"/>
              </w:rPr>
              <w:t>Split into whole words.</w:t>
            </w:r>
          </w:p>
        </w:tc>
        <w:tc>
          <w:tcPr>
            <w:tcW w:w="4000" w:type="dxa"/>
            <w:shd w:val="clear" w:color="auto" w:fill="F7F8F9"/>
            <w:tcMar>
              <w:top w:w="70" w:type="dxa"/>
              <w:left w:w="110" w:type="dxa"/>
              <w:bottom w:w="70" w:type="dxa"/>
              <w:right w:w="110" w:type="dxa"/>
            </w:tcMar>
          </w:tcPr>
          <w:p w14:paraId="73EBAE1F" w14:textId="77777777" w:rsidR="001A5545" w:rsidRDefault="00904AB9">
            <w:r>
              <w:rPr>
                <w:sz w:val="18"/>
                <w:szCs w:val="18"/>
              </w:rPr>
              <w:t>“Carrots, raw” gives carrots and raw, which matches the vegetable words at step 14</w:t>
            </w:r>
          </w:p>
        </w:tc>
      </w:tr>
      <w:tr w:rsidR="001A5545" w14:paraId="73EBAE24" w14:textId="77777777">
        <w:tblPrEx>
          <w:tblCellMar>
            <w:top w:w="0" w:type="dxa"/>
            <w:bottom w:w="0" w:type="dxa"/>
          </w:tblCellMar>
        </w:tblPrEx>
        <w:tc>
          <w:tcPr>
            <w:tcW w:w="1800" w:type="dxa"/>
            <w:tcMar>
              <w:top w:w="70" w:type="dxa"/>
              <w:left w:w="110" w:type="dxa"/>
              <w:bottom w:w="70" w:type="dxa"/>
              <w:right w:w="110" w:type="dxa"/>
            </w:tcMar>
          </w:tcPr>
          <w:p w14:paraId="73EBAE21" w14:textId="77777777" w:rsidR="001A5545" w:rsidRDefault="00904AB9">
            <w:r>
              <w:rPr>
                <w:sz w:val="18"/>
                <w:szCs w:val="18"/>
              </w:rPr>
              <w:t>The USDA category string</w:t>
            </w:r>
          </w:p>
        </w:tc>
        <w:tc>
          <w:tcPr>
            <w:tcW w:w="3560" w:type="dxa"/>
            <w:tcMar>
              <w:top w:w="70" w:type="dxa"/>
              <w:left w:w="110" w:type="dxa"/>
              <w:bottom w:w="70" w:type="dxa"/>
              <w:right w:w="110" w:type="dxa"/>
            </w:tcMar>
          </w:tcPr>
          <w:p w14:paraId="73EBAE22" w14:textId="77777777" w:rsidR="001A5545" w:rsidRDefault="00904AB9">
            <w:r>
              <w:rPr>
                <w:sz w:val="18"/>
                <w:szCs w:val="18"/>
              </w:rPr>
              <w:t>Matched as words, separately from the tags.</w:t>
            </w:r>
          </w:p>
        </w:tc>
        <w:tc>
          <w:tcPr>
            <w:tcW w:w="4000" w:type="dxa"/>
            <w:tcMar>
              <w:top w:w="70" w:type="dxa"/>
              <w:left w:w="110" w:type="dxa"/>
              <w:bottom w:w="70" w:type="dxa"/>
              <w:right w:w="110" w:type="dxa"/>
            </w:tcMar>
          </w:tcPr>
          <w:p w14:paraId="73EBAE23" w14:textId="77777777" w:rsidR="001A5545" w:rsidRDefault="00904AB9">
            <w:r>
              <w:rPr>
                <w:sz w:val="18"/>
                <w:szCs w:val="18"/>
              </w:rPr>
              <w:t>“Vegetables and Vegetable Products” carries a food that the name alone would not place</w:t>
            </w:r>
          </w:p>
        </w:tc>
      </w:tr>
    </w:tbl>
    <w:p w14:paraId="73EBAE25" w14:textId="77777777" w:rsidR="001A5545" w:rsidRDefault="00904AB9">
      <w:pPr>
        <w:spacing w:before="200" w:after="80"/>
      </w:pPr>
      <w:r>
        <w:rPr>
          <w:b/>
          <w:bCs/>
          <w:sz w:val="19"/>
          <w:szCs w:val="19"/>
        </w:rPr>
        <w:t>How it matches</w:t>
      </w:r>
    </w:p>
    <w:tbl>
      <w:tblPr>
        <w:tblW w:w="9360" w:type="dxa"/>
        <w:tblBorders>
          <w:top w:val="single" w:sz="4" w:space="0" w:color="C6C9CC"/>
          <w:left w:val="single" w:sz="4" w:space="0" w:color="C6C9CC"/>
          <w:bottom w:val="single" w:sz="4" w:space="0" w:color="C6C9CC"/>
          <w:right w:val="single" w:sz="4" w:space="0" w:color="C6C9CC"/>
          <w:insideH w:val="single" w:sz="4" w:space="0" w:color="C6C9CC"/>
          <w:insideV w:val="single" w:sz="4" w:space="0" w:color="C6C9CC"/>
        </w:tblBorders>
        <w:tblCellMar>
          <w:left w:w="10" w:type="dxa"/>
          <w:right w:w="10" w:type="dxa"/>
        </w:tblCellMar>
        <w:tblLook w:val="04A0" w:firstRow="1" w:lastRow="0" w:firstColumn="1" w:lastColumn="0" w:noHBand="0" w:noVBand="1"/>
      </w:tblPr>
      <w:tblGrid>
        <w:gridCol w:w="3000"/>
        <w:gridCol w:w="6360"/>
      </w:tblGrid>
      <w:tr w:rsidR="001A5545" w14:paraId="73EBAE28" w14:textId="77777777">
        <w:tblPrEx>
          <w:tblCellMar>
            <w:top w:w="0" w:type="dxa"/>
            <w:bottom w:w="0" w:type="dxa"/>
          </w:tblCellMar>
        </w:tblPrEx>
        <w:trPr>
          <w:tblHeader/>
        </w:trPr>
        <w:tc>
          <w:tcPr>
            <w:tcW w:w="3000" w:type="dxa"/>
            <w:shd w:val="clear" w:color="auto" w:fill="E8EAED"/>
            <w:tcMar>
              <w:top w:w="70" w:type="dxa"/>
              <w:left w:w="110" w:type="dxa"/>
              <w:bottom w:w="70" w:type="dxa"/>
              <w:right w:w="110" w:type="dxa"/>
            </w:tcMar>
          </w:tcPr>
          <w:p w14:paraId="73EBAE26" w14:textId="77777777" w:rsidR="001A5545" w:rsidRDefault="00904AB9">
            <w:r>
              <w:rPr>
                <w:b/>
                <w:bCs/>
                <w:sz w:val="18"/>
                <w:szCs w:val="18"/>
              </w:rPr>
              <w:t>Rule</w:t>
            </w:r>
          </w:p>
        </w:tc>
        <w:tc>
          <w:tcPr>
            <w:tcW w:w="6360" w:type="dxa"/>
            <w:shd w:val="clear" w:color="auto" w:fill="E8EAED"/>
            <w:tcMar>
              <w:top w:w="70" w:type="dxa"/>
              <w:left w:w="110" w:type="dxa"/>
              <w:bottom w:w="70" w:type="dxa"/>
              <w:right w:w="110" w:type="dxa"/>
            </w:tcMar>
          </w:tcPr>
          <w:p w14:paraId="73EBAE27" w14:textId="77777777" w:rsidR="001A5545" w:rsidRDefault="00904AB9">
            <w:r>
              <w:rPr>
                <w:b/>
                <w:bCs/>
                <w:sz w:val="18"/>
                <w:szCs w:val="18"/>
              </w:rPr>
              <w:t>Why it is written that way</w:t>
            </w:r>
          </w:p>
        </w:tc>
      </w:tr>
      <w:tr w:rsidR="001A5545" w14:paraId="73EBAE2B" w14:textId="77777777">
        <w:tblPrEx>
          <w:tblCellMar>
            <w:top w:w="0" w:type="dxa"/>
            <w:bottom w:w="0" w:type="dxa"/>
          </w:tblCellMar>
        </w:tblPrEx>
        <w:tc>
          <w:tcPr>
            <w:tcW w:w="3000" w:type="dxa"/>
            <w:tcMar>
              <w:top w:w="70" w:type="dxa"/>
              <w:left w:w="110" w:type="dxa"/>
              <w:bottom w:w="70" w:type="dxa"/>
              <w:right w:w="110" w:type="dxa"/>
            </w:tcMar>
          </w:tcPr>
          <w:p w14:paraId="73EBAE29" w14:textId="77777777" w:rsidR="001A5545" w:rsidRDefault="00904AB9">
            <w:r>
              <w:rPr>
                <w:sz w:val="18"/>
                <w:szCs w:val="18"/>
              </w:rPr>
              <w:t>Whole words only, never substrings</w:t>
            </w:r>
          </w:p>
        </w:tc>
        <w:tc>
          <w:tcPr>
            <w:tcW w:w="6360" w:type="dxa"/>
            <w:tcMar>
              <w:top w:w="70" w:type="dxa"/>
              <w:left w:w="110" w:type="dxa"/>
              <w:bottom w:w="70" w:type="dxa"/>
              <w:right w:w="110" w:type="dxa"/>
            </w:tcMar>
          </w:tcPr>
          <w:p w14:paraId="73EBAE2A" w14:textId="78D27145" w:rsidR="001A5545" w:rsidRDefault="00904AB9">
            <w:r>
              <w:rPr>
                <w:sz w:val="18"/>
                <w:szCs w:val="18"/>
              </w:rPr>
              <w:t xml:space="preserve">“pea” must not find “peanuts”, and </w:t>
            </w:r>
            <w:r w:rsidR="00680668">
              <w:rPr>
                <w:sz w:val="18"/>
                <w:szCs w:val="18"/>
              </w:rPr>
              <w:t>the tag unsweetened-beverages</w:t>
            </w:r>
            <w:r>
              <w:rPr>
                <w:sz w:val="18"/>
                <w:szCs w:val="18"/>
              </w:rPr>
              <w:t xml:space="preserve"> must not read as “sweetened”. This one rule prevents most wrong colours.</w:t>
            </w:r>
          </w:p>
        </w:tc>
      </w:tr>
      <w:tr w:rsidR="001A5545" w14:paraId="73EBAE2E" w14:textId="77777777">
        <w:tblPrEx>
          <w:tblCellMar>
            <w:top w:w="0" w:type="dxa"/>
            <w:bottom w:w="0" w:type="dxa"/>
          </w:tblCellMar>
        </w:tblPrEx>
        <w:tc>
          <w:tcPr>
            <w:tcW w:w="3000" w:type="dxa"/>
            <w:shd w:val="clear" w:color="auto" w:fill="F7F8F9"/>
            <w:tcMar>
              <w:top w:w="70" w:type="dxa"/>
              <w:left w:w="110" w:type="dxa"/>
              <w:bottom w:w="70" w:type="dxa"/>
              <w:right w:w="110" w:type="dxa"/>
            </w:tcMar>
          </w:tcPr>
          <w:p w14:paraId="73EBAE2C" w14:textId="77777777" w:rsidR="001A5545" w:rsidRDefault="00904AB9">
            <w:r>
              <w:rPr>
                <w:sz w:val="18"/>
                <w:szCs w:val="18"/>
              </w:rPr>
              <w:t>Plural tolerance: s, es, and y to ies</w:t>
            </w:r>
          </w:p>
        </w:tc>
        <w:tc>
          <w:tcPr>
            <w:tcW w:w="6360" w:type="dxa"/>
            <w:shd w:val="clear" w:color="auto" w:fill="F7F8F9"/>
            <w:tcMar>
              <w:top w:w="70" w:type="dxa"/>
              <w:left w:w="110" w:type="dxa"/>
              <w:bottom w:w="70" w:type="dxa"/>
              <w:right w:w="110" w:type="dxa"/>
            </w:tcMar>
          </w:tcPr>
          <w:p w14:paraId="73EBAE2D" w14:textId="77777777" w:rsidR="001A5545" w:rsidRDefault="00904AB9">
            <w:r>
              <w:rPr>
                <w:sz w:val="18"/>
                <w:szCs w:val="18"/>
              </w:rPr>
              <w:t>“carrot” finds “Carrots, raw”; “berry” finds “berries”.</w:t>
            </w:r>
          </w:p>
        </w:tc>
      </w:tr>
      <w:tr w:rsidR="001A5545" w14:paraId="73EBAE31" w14:textId="77777777">
        <w:tblPrEx>
          <w:tblCellMar>
            <w:top w:w="0" w:type="dxa"/>
            <w:bottom w:w="0" w:type="dxa"/>
          </w:tblCellMar>
        </w:tblPrEx>
        <w:tc>
          <w:tcPr>
            <w:tcW w:w="3000" w:type="dxa"/>
            <w:tcMar>
              <w:top w:w="70" w:type="dxa"/>
              <w:left w:w="110" w:type="dxa"/>
              <w:bottom w:w="70" w:type="dxa"/>
              <w:right w:w="110" w:type="dxa"/>
            </w:tcMar>
          </w:tcPr>
          <w:p w14:paraId="73EBAE2F" w14:textId="77777777" w:rsidR="001A5545" w:rsidRDefault="00904AB9">
            <w:r>
              <w:rPr>
                <w:sz w:val="18"/>
                <w:szCs w:val="18"/>
              </w:rPr>
              <w:t>Plural tolerance cuts both ways</w:t>
            </w:r>
          </w:p>
        </w:tc>
        <w:tc>
          <w:tcPr>
            <w:tcW w:w="6360" w:type="dxa"/>
            <w:tcMar>
              <w:top w:w="70" w:type="dxa"/>
              <w:left w:w="110" w:type="dxa"/>
              <w:bottom w:w="70" w:type="dxa"/>
              <w:right w:w="110" w:type="dxa"/>
            </w:tcMar>
          </w:tcPr>
          <w:p w14:paraId="73EBAE30" w14:textId="77777777" w:rsidR="001A5545" w:rsidRDefault="00904AB9">
            <w:r>
              <w:rPr>
                <w:sz w:val="18"/>
                <w:szCs w:val="18"/>
              </w:rPr>
              <w:t>It is what lets “carrot” find “Carrots, raw”, and also what made “green” match the leafy-vegetable word “greens”, so that grapes described as “red or green” were read as a salad leaf and came out GREEN. A category that already says fruit now outranks a vegetable word found in the name.</w:t>
            </w:r>
          </w:p>
        </w:tc>
      </w:tr>
      <w:tr w:rsidR="001A5545" w14:paraId="73EBAE34" w14:textId="77777777">
        <w:tblPrEx>
          <w:tblCellMar>
            <w:top w:w="0" w:type="dxa"/>
            <w:bottom w:w="0" w:type="dxa"/>
          </w:tblCellMar>
        </w:tblPrEx>
        <w:tc>
          <w:tcPr>
            <w:tcW w:w="3000" w:type="dxa"/>
            <w:shd w:val="clear" w:color="auto" w:fill="F7F8F9"/>
            <w:tcMar>
              <w:top w:w="70" w:type="dxa"/>
              <w:left w:w="110" w:type="dxa"/>
              <w:bottom w:w="70" w:type="dxa"/>
              <w:right w:w="110" w:type="dxa"/>
            </w:tcMar>
          </w:tcPr>
          <w:p w14:paraId="73EBAE32" w14:textId="77777777" w:rsidR="001A5545" w:rsidRDefault="00904AB9">
            <w:r>
              <w:rPr>
                <w:sz w:val="18"/>
                <w:szCs w:val="18"/>
              </w:rPr>
              <w:t>A phrase matches consecutive words</w:t>
            </w:r>
          </w:p>
        </w:tc>
        <w:tc>
          <w:tcPr>
            <w:tcW w:w="6360" w:type="dxa"/>
            <w:shd w:val="clear" w:color="auto" w:fill="F7F8F9"/>
            <w:tcMar>
              <w:top w:w="70" w:type="dxa"/>
              <w:left w:w="110" w:type="dxa"/>
              <w:bottom w:w="70" w:type="dxa"/>
              <w:right w:w="110" w:type="dxa"/>
            </w:tcMar>
          </w:tcPr>
          <w:p w14:paraId="73EBAE33" w14:textId="77777777" w:rsidR="001A5545" w:rsidRDefault="00904AB9">
            <w:r>
              <w:rPr>
                <w:sz w:val="18"/>
                <w:szCs w:val="18"/>
              </w:rPr>
              <w:t>“in heavy syrup” matches only where those three words run together, not wherever “syrup” appears.</w:t>
            </w:r>
          </w:p>
        </w:tc>
      </w:tr>
      <w:tr w:rsidR="001A5545" w14:paraId="73EBAE3D" w14:textId="77777777">
        <w:tblPrEx>
          <w:tblCellMar>
            <w:top w:w="0" w:type="dxa"/>
            <w:bottom w:w="0" w:type="dxa"/>
          </w:tblCellMar>
        </w:tblPrEx>
        <w:tc>
          <w:tcPr>
            <w:tcW w:w="3000" w:type="dxa"/>
            <w:tcMar>
              <w:top w:w="70" w:type="dxa"/>
              <w:left w:w="110" w:type="dxa"/>
              <w:bottom w:w="70" w:type="dxa"/>
              <w:right w:w="110" w:type="dxa"/>
            </w:tcMar>
          </w:tcPr>
          <w:p w14:paraId="73EBAE3B" w14:textId="77777777" w:rsidR="001A5545" w:rsidRDefault="00904AB9">
            <w:r>
              <w:rPr>
                <w:sz w:val="18"/>
                <w:szCs w:val="18"/>
              </w:rPr>
              <w:t>First match wins</w:t>
            </w:r>
          </w:p>
        </w:tc>
        <w:tc>
          <w:tcPr>
            <w:tcW w:w="6360" w:type="dxa"/>
            <w:tcMar>
              <w:top w:w="70" w:type="dxa"/>
              <w:left w:w="110" w:type="dxa"/>
              <w:bottom w:w="70" w:type="dxa"/>
              <w:right w:w="110" w:type="dxa"/>
            </w:tcMar>
          </w:tcPr>
          <w:p w14:paraId="73EBAE3C" w14:textId="77777777" w:rsidR="001A5545" w:rsidRDefault="00904AB9">
            <w:r>
              <w:rPr>
                <w:sz w:val="18"/>
                <w:szCs w:val="18"/>
              </w:rPr>
              <w:t>The steps in the next table are checked in order and the search stops at the first hit, so the order is part of the rule.</w:t>
            </w:r>
          </w:p>
        </w:tc>
      </w:tr>
    </w:tbl>
    <w:p w14:paraId="73EBAE3E" w14:textId="77777777" w:rsidR="001A5545" w:rsidRDefault="00904AB9">
      <w:pPr>
        <w:spacing w:before="200" w:after="80"/>
      </w:pPr>
      <w:r>
        <w:rPr>
          <w:b/>
          <w:bCs/>
          <w:sz w:val="19"/>
          <w:szCs w:val="19"/>
        </w:rPr>
        <w:t>Guards checked before the groups</w:t>
      </w:r>
    </w:p>
    <w:p w14:paraId="73EBAE3F" w14:textId="77777777" w:rsidR="001A5545" w:rsidRDefault="00904AB9">
      <w:pPr>
        <w:spacing w:after="140"/>
      </w:pPr>
      <w:r>
        <w:rPr>
          <w:i/>
          <w:iCs/>
          <w:color w:val="5F6368"/>
          <w:sz w:val="17"/>
          <w:szCs w:val="17"/>
        </w:rPr>
        <w:t>These stop a stray word in a product name from moving a food into the wrong group. Each one was added because a rea</w:t>
      </w:r>
      <w:r>
        <w:rPr>
          <w:i/>
          <w:iCs/>
          <w:color w:val="5F6368"/>
          <w:sz w:val="17"/>
          <w:szCs w:val="17"/>
        </w:rPr>
        <w:lastRenderedPageBreak/>
        <w:t>l product had been classified wrongly.</w:t>
      </w:r>
    </w:p>
    <w:tbl>
      <w:tblPr>
        <w:tblW w:w="9360" w:type="dxa"/>
        <w:tblBorders>
          <w:top w:val="single" w:sz="4" w:space="0" w:color="C6C9CC"/>
          <w:left w:val="single" w:sz="4" w:space="0" w:color="C6C9CC"/>
          <w:bottom w:val="single" w:sz="4" w:space="0" w:color="C6C9CC"/>
          <w:right w:val="single" w:sz="4" w:space="0" w:color="C6C9CC"/>
          <w:insideH w:val="single" w:sz="4" w:space="0" w:color="C6C9CC"/>
          <w:insideV w:val="single" w:sz="4" w:space="0" w:color="C6C9CC"/>
        </w:tblBorders>
        <w:tblCellMar>
          <w:left w:w="10" w:type="dxa"/>
          <w:right w:w="10" w:type="dxa"/>
        </w:tblCellMar>
        <w:tblLook w:val="04A0" w:firstRow="1" w:lastRow="0" w:firstColumn="1" w:lastColumn="0" w:noHBand="0" w:noVBand="1"/>
      </w:tblPr>
      <w:tblGrid>
        <w:gridCol w:w="2200"/>
        <w:gridCol w:w="7160"/>
      </w:tblGrid>
      <w:tr w:rsidR="001A5545" w14:paraId="73EBAE42" w14:textId="77777777">
        <w:tblPrEx>
          <w:tblCellMar>
            <w:top w:w="0" w:type="dxa"/>
            <w:bottom w:w="0" w:type="dxa"/>
          </w:tblCellMar>
        </w:tblPrEx>
        <w:trPr>
          <w:tblHeader/>
        </w:trPr>
        <w:tc>
          <w:tcPr>
            <w:tcW w:w="2200" w:type="dxa"/>
            <w:shd w:val="clear" w:color="auto" w:fill="E8EAED"/>
            <w:tcMar>
              <w:top w:w="70" w:type="dxa"/>
              <w:left w:w="110" w:type="dxa"/>
              <w:bottom w:w="70" w:type="dxa"/>
              <w:right w:w="110" w:type="dxa"/>
            </w:tcMar>
          </w:tcPr>
          <w:p w14:paraId="73EBAE40" w14:textId="77777777" w:rsidR="001A5545" w:rsidRDefault="00904AB9">
            <w:r>
              <w:rPr>
                <w:b/>
                <w:bCs/>
                <w:sz w:val="18"/>
                <w:szCs w:val="18"/>
              </w:rPr>
              <w:t>Guard</w:t>
            </w:r>
          </w:p>
        </w:tc>
        <w:tc>
          <w:tcPr>
            <w:tcW w:w="7160" w:type="dxa"/>
            <w:shd w:val="clear" w:color="auto" w:fill="E8EAED"/>
            <w:tcMar>
              <w:top w:w="70" w:type="dxa"/>
              <w:left w:w="110" w:type="dxa"/>
              <w:bottom w:w="70" w:type="dxa"/>
              <w:right w:w="110" w:type="dxa"/>
            </w:tcMar>
          </w:tcPr>
          <w:p w14:paraId="73EBAE41" w14:textId="77777777" w:rsidR="001A5545" w:rsidRDefault="00904AB9">
            <w:r>
              <w:rPr>
                <w:b/>
                <w:bCs/>
                <w:sz w:val="18"/>
                <w:szCs w:val="18"/>
              </w:rPr>
              <w:t>What it protects against</w:t>
            </w:r>
          </w:p>
        </w:tc>
      </w:tr>
      <w:tr w:rsidR="001A5545" w14:paraId="73EBAE45" w14:textId="77777777">
        <w:tblPrEx>
          <w:tblCellMar>
            <w:top w:w="0" w:type="dxa"/>
            <w:bottom w:w="0" w:type="dxa"/>
          </w:tblCellMar>
        </w:tblPrEx>
        <w:tc>
          <w:tcPr>
            <w:tcW w:w="2200" w:type="dxa"/>
            <w:tcMar>
              <w:top w:w="70" w:type="dxa"/>
              <w:left w:w="110" w:type="dxa"/>
              <w:bottom w:w="70" w:type="dxa"/>
              <w:right w:w="110" w:type="dxa"/>
            </w:tcMar>
          </w:tcPr>
          <w:p w14:paraId="73EBAE43" w14:textId="77777777" w:rsidR="001A5545" w:rsidRDefault="00904AB9">
            <w:r>
              <w:rPr>
                <w:sz w:val="18"/>
                <w:szCs w:val="18"/>
              </w:rPr>
              <w:t>Grain identity</w:t>
            </w:r>
          </w:p>
        </w:tc>
        <w:tc>
          <w:tcPr>
            <w:tcW w:w="7160" w:type="dxa"/>
            <w:tcMar>
              <w:top w:w="70" w:type="dxa"/>
              <w:left w:w="110" w:type="dxa"/>
              <w:bottom w:w="70" w:type="dxa"/>
              <w:right w:w="110" w:type="dxa"/>
            </w:tcMar>
          </w:tcPr>
          <w:p w14:paraId="73EBAE44" w14:textId="77777777" w:rsidR="001A5545" w:rsidRDefault="00904AB9">
            <w:r>
              <w:rPr>
                <w:sz w:val="18"/>
                <w:szCs w:val="18"/>
              </w:rPr>
              <w:t>A grain-shaped product keeps its group when a stray word from another group appears in the name: “cinnamon raisin bagel” is not dried fruit, “Cape Cod popcorn” is not cod, “basmati rice with bell peppers” is not a vegetable. Chips and crisps are excluded, since the guide files them as snacks.</w:t>
            </w:r>
          </w:p>
        </w:tc>
      </w:tr>
      <w:tr w:rsidR="001A5545" w14:paraId="73EBAE48" w14:textId="77777777">
        <w:tblPrEx>
          <w:tblCellMar>
            <w:top w:w="0" w:type="dxa"/>
            <w:bottom w:w="0" w:type="dxa"/>
          </w:tblCellMar>
        </w:tblPrEx>
        <w:tc>
          <w:tcPr>
            <w:tcW w:w="2200" w:type="dxa"/>
            <w:shd w:val="clear" w:color="auto" w:fill="F7F8F9"/>
            <w:tcMar>
              <w:top w:w="70" w:type="dxa"/>
              <w:left w:w="110" w:type="dxa"/>
              <w:bottom w:w="70" w:type="dxa"/>
              <w:right w:w="110" w:type="dxa"/>
            </w:tcMar>
          </w:tcPr>
          <w:p w14:paraId="73EBAE46" w14:textId="77777777" w:rsidR="001A5545" w:rsidRDefault="00904AB9">
            <w:r>
              <w:rPr>
                <w:sz w:val="18"/>
                <w:szCs w:val="18"/>
              </w:rPr>
              <w:t>A name that says “sweet” wins</w:t>
            </w:r>
          </w:p>
        </w:tc>
        <w:tc>
          <w:tcPr>
            <w:tcW w:w="7160" w:type="dxa"/>
            <w:shd w:val="clear" w:color="auto" w:fill="F7F8F9"/>
            <w:tcMar>
              <w:top w:w="70" w:type="dxa"/>
              <w:left w:w="110" w:type="dxa"/>
              <w:bottom w:w="70" w:type="dxa"/>
              <w:right w:w="110" w:type="dxa"/>
            </w:tcMar>
          </w:tcPr>
          <w:p w14:paraId="73EBAE47" w14:textId="77777777" w:rsidR="001A5545" w:rsidRDefault="00904AB9">
            <w:r>
              <w:rPr>
                <w:sz w:val="18"/>
                <w:szCs w:val="18"/>
              </w:rPr>
              <w:t>Cookie, brownie, cake, pastry, cinnamon roll, pudding and the rest override the grain words later on, so “oatmeal cookies” is a sweet. Rice cakes, pancakes, crab cakes and corn cakes are excluded from that list.</w:t>
            </w:r>
          </w:p>
        </w:tc>
      </w:tr>
      <w:tr w:rsidR="001A5545" w14:paraId="73EBAE4B" w14:textId="77777777">
        <w:tblPrEx>
          <w:tblCellMar>
            <w:top w:w="0" w:type="dxa"/>
            <w:bottom w:w="0" w:type="dxa"/>
          </w:tblCellMar>
        </w:tblPrEx>
        <w:tc>
          <w:tcPr>
            <w:tcW w:w="2200" w:type="dxa"/>
            <w:tcMar>
              <w:top w:w="70" w:type="dxa"/>
              <w:left w:w="110" w:type="dxa"/>
              <w:bottom w:w="70" w:type="dxa"/>
              <w:right w:w="110" w:type="dxa"/>
            </w:tcMar>
          </w:tcPr>
          <w:p w14:paraId="73EBAE49" w14:textId="77777777" w:rsidR="001A5545" w:rsidRDefault="00904AB9">
            <w:r>
              <w:rPr>
                <w:sz w:val="18"/>
                <w:szCs w:val="18"/>
              </w:rPr>
              <w:t>Meat and fish identity</w:t>
            </w:r>
          </w:p>
        </w:tc>
        <w:tc>
          <w:tcPr>
            <w:tcW w:w="7160" w:type="dxa"/>
            <w:tcMar>
              <w:top w:w="70" w:type="dxa"/>
              <w:left w:w="110" w:type="dxa"/>
              <w:bottom w:w="70" w:type="dxa"/>
              <w:right w:w="110" w:type="dxa"/>
            </w:tcMar>
          </w:tcPr>
          <w:p w14:paraId="73EBAE4A" w14:textId="77777777" w:rsidR="001A5545" w:rsidRDefault="00904AB9">
            <w:r>
              <w:rPr>
                <w:sz w:val="18"/>
                <w:szCs w:val="18"/>
              </w:rPr>
              <w:t>A record the database files as meat, fish or a meat substitute keeps that identity when the name carries a sauce, oil or drink word: “sardines in tomato sauce”, “tuna with olive oil”, “beer bratwurst”.</w:t>
            </w:r>
          </w:p>
        </w:tc>
      </w:tr>
      <w:tr w:rsidR="001A5545" w14:paraId="73EBAE4E" w14:textId="77777777">
        <w:tblPrEx>
          <w:tblCellMar>
            <w:top w:w="0" w:type="dxa"/>
            <w:bottom w:w="0" w:type="dxa"/>
          </w:tblCellMar>
        </w:tblPrEx>
        <w:tc>
          <w:tcPr>
            <w:tcW w:w="2200" w:type="dxa"/>
            <w:shd w:val="clear" w:color="auto" w:fill="F7F8F9"/>
            <w:tcMar>
              <w:top w:w="70" w:type="dxa"/>
              <w:left w:w="110" w:type="dxa"/>
              <w:bottom w:w="70" w:type="dxa"/>
              <w:right w:w="110" w:type="dxa"/>
            </w:tcMar>
          </w:tcPr>
          <w:p w14:paraId="73EBAE4C" w14:textId="77777777" w:rsidR="001A5545" w:rsidRDefault="00904AB9">
            <w:r>
              <w:rPr>
                <w:sz w:val="18"/>
                <w:szCs w:val="18"/>
              </w:rPr>
              <w:t>Beans stay protein</w:t>
            </w:r>
          </w:p>
        </w:tc>
        <w:tc>
          <w:tcPr>
            <w:tcW w:w="7160" w:type="dxa"/>
            <w:shd w:val="clear" w:color="auto" w:fill="F7F8F9"/>
            <w:tcMar>
              <w:top w:w="70" w:type="dxa"/>
              <w:left w:w="110" w:type="dxa"/>
              <w:bottom w:w="70" w:type="dxa"/>
              <w:right w:w="110" w:type="dxa"/>
            </w:tcMar>
          </w:tcPr>
          <w:p w14:paraId="73EBAE4D" w14:textId="7487ECC6" w:rsidR="001A5545" w:rsidRDefault="00680668">
            <w:r>
              <w:rPr>
                <w:sz w:val="18"/>
                <w:szCs w:val="18"/>
              </w:rPr>
              <w:t>Plain and dried beans, which USDA calls mature seeds, stay in</w:t>
            </w:r>
            <w:r w:rsidR="00904AB9">
              <w:rPr>
                <w:sz w:val="18"/>
                <w:szCs w:val="18"/>
              </w:rPr>
              <w:t xml:space="preserve"> the eggs, beans and meat substitutes group (p.41). Peanuts are excluded from the bean rule, because the guide files them with nuts (p.54-55).</w:t>
            </w:r>
          </w:p>
        </w:tc>
      </w:tr>
      <w:tr w:rsidR="001A5545" w14:paraId="73EBAE51" w14:textId="77777777">
        <w:tblPrEx>
          <w:tblCellMar>
            <w:top w:w="0" w:type="dxa"/>
            <w:bottom w:w="0" w:type="dxa"/>
          </w:tblCellMar>
        </w:tblPrEx>
        <w:tc>
          <w:tcPr>
            <w:tcW w:w="2200" w:type="dxa"/>
            <w:tcMar>
              <w:top w:w="70" w:type="dxa"/>
              <w:left w:w="110" w:type="dxa"/>
              <w:bottom w:w="70" w:type="dxa"/>
              <w:right w:w="110" w:type="dxa"/>
            </w:tcMar>
          </w:tcPr>
          <w:p w14:paraId="73EBAE4F" w14:textId="77777777" w:rsidR="001A5545" w:rsidRDefault="00904AB9">
            <w:r>
              <w:rPr>
                <w:sz w:val="18"/>
                <w:szCs w:val="18"/>
              </w:rPr>
              <w:t>Canned fruit is fruit</w:t>
            </w:r>
          </w:p>
        </w:tc>
        <w:tc>
          <w:tcPr>
            <w:tcW w:w="7160" w:type="dxa"/>
            <w:tcMar>
              <w:top w:w="70" w:type="dxa"/>
              <w:left w:w="110" w:type="dxa"/>
              <w:bottom w:w="70" w:type="dxa"/>
              <w:right w:w="110" w:type="dxa"/>
            </w:tcMar>
          </w:tcPr>
          <w:p w14:paraId="73EBAE50" w14:textId="77777777" w:rsidR="001A5545" w:rsidRDefault="00904AB9">
            <w:r>
              <w:rPr>
                <w:sz w:val="18"/>
                <w:szCs w:val="18"/>
              </w:rPr>
              <w:t>“In juice” or “in heavy syrup” makes it fruit at 1/2 cup, not a juice and not a sweet. Heavy syrup then lands red on calories alone (p.23).</w:t>
            </w:r>
          </w:p>
        </w:tc>
      </w:tr>
      <w:tr w:rsidR="001A5545" w14:paraId="73EBAE54" w14:textId="77777777">
        <w:tblPrEx>
          <w:tblCellMar>
            <w:top w:w="0" w:type="dxa"/>
            <w:bottom w:w="0" w:type="dxa"/>
          </w:tblCellMar>
        </w:tblPrEx>
        <w:tc>
          <w:tcPr>
            <w:tcW w:w="2200" w:type="dxa"/>
            <w:shd w:val="clear" w:color="auto" w:fill="F7F8F9"/>
            <w:tcMar>
              <w:top w:w="70" w:type="dxa"/>
              <w:left w:w="110" w:type="dxa"/>
              <w:bottom w:w="70" w:type="dxa"/>
              <w:right w:w="110" w:type="dxa"/>
            </w:tcMar>
          </w:tcPr>
          <w:p w14:paraId="73EBAE52" w14:textId="77777777" w:rsidR="001A5545" w:rsidRDefault="00904AB9">
            <w:r>
              <w:rPr>
                <w:sz w:val="18"/>
                <w:szCs w:val="18"/>
              </w:rPr>
              <w:t>Pack liquid is not the food</w:t>
            </w:r>
          </w:p>
        </w:tc>
        <w:tc>
          <w:tcPr>
            <w:tcW w:w="7160" w:type="dxa"/>
            <w:shd w:val="clear" w:color="auto" w:fill="F7F8F9"/>
            <w:tcMar>
              <w:top w:w="70" w:type="dxa"/>
              <w:left w:w="110" w:type="dxa"/>
              <w:bottom w:w="70" w:type="dxa"/>
              <w:right w:w="110" w:type="dxa"/>
            </w:tcMar>
          </w:tcPr>
          <w:p w14:paraId="73EBAE53" w14:textId="77777777" w:rsidR="001A5545" w:rsidRDefault="00904AB9">
            <w:r>
              <w:rPr>
                <w:sz w:val="18"/>
                <w:szCs w:val="18"/>
              </w:rPr>
              <w:t>“Tuna in vegetable oil” and “artichoke hearts in oil” are not fats: the oil is what it is packed in.</w:t>
            </w:r>
          </w:p>
        </w:tc>
      </w:tr>
      <w:tr w:rsidR="001A5545" w14:paraId="73EBAE57" w14:textId="77777777">
        <w:tblPrEx>
          <w:tblCellMar>
            <w:top w:w="0" w:type="dxa"/>
            <w:bottom w:w="0" w:type="dxa"/>
          </w:tblCellMar>
        </w:tblPrEx>
        <w:tc>
          <w:tcPr>
            <w:tcW w:w="2200" w:type="dxa"/>
            <w:tcMar>
              <w:top w:w="70" w:type="dxa"/>
              <w:left w:w="110" w:type="dxa"/>
              <w:bottom w:w="70" w:type="dxa"/>
              <w:right w:w="110" w:type="dxa"/>
            </w:tcMar>
          </w:tcPr>
          <w:p w14:paraId="73EBAE55" w14:textId="77777777" w:rsidR="001A5545" w:rsidRDefault="00904AB9">
            <w:r>
              <w:rPr>
                <w:sz w:val="18"/>
                <w:szCs w:val="18"/>
              </w:rPr>
              <w:t>A fruit is not a vegetable</w:t>
            </w:r>
          </w:p>
        </w:tc>
        <w:tc>
          <w:tcPr>
            <w:tcW w:w="7160" w:type="dxa"/>
            <w:tcMar>
              <w:top w:w="70" w:type="dxa"/>
              <w:left w:w="110" w:type="dxa"/>
              <w:bottom w:w="70" w:type="dxa"/>
              <w:right w:w="110" w:type="dxa"/>
            </w:tcMar>
          </w:tcPr>
          <w:p w14:paraId="73EBAE56" w14:textId="77777777" w:rsidR="001A5545" w:rsidRDefault="00904AB9">
            <w:r>
              <w:rPr>
                <w:sz w:val="18"/>
                <w:szCs w:val="18"/>
              </w:rPr>
              <w:t>A vegetable word found only in the name loses to a record already known to be fruit. Databases spell out colour variants (“Grapes, red or green, raw”, “Apples, red delicious”), and without this a colour word in a fruit name reaches the vegetable rule, which is the only rule that can return GREEN.</w:t>
            </w:r>
          </w:p>
        </w:tc>
      </w:tr>
      <w:tr w:rsidR="001A5545" w14:paraId="73EBAE5A" w14:textId="77777777">
        <w:tblPrEx>
          <w:tblCellMar>
            <w:top w:w="0" w:type="dxa"/>
            <w:bottom w:w="0" w:type="dxa"/>
          </w:tblCellMar>
        </w:tblPrEx>
        <w:tc>
          <w:tcPr>
            <w:tcW w:w="2200" w:type="dxa"/>
            <w:shd w:val="clear" w:color="auto" w:fill="F7F8F9"/>
            <w:tcMar>
              <w:top w:w="70" w:type="dxa"/>
              <w:left w:w="110" w:type="dxa"/>
              <w:bottom w:w="70" w:type="dxa"/>
              <w:right w:w="110" w:type="dxa"/>
            </w:tcMar>
          </w:tcPr>
          <w:p w14:paraId="73EBAE58" w14:textId="77777777" w:rsidR="001A5545" w:rsidRDefault="00904AB9">
            <w:r>
              <w:rPr>
                <w:sz w:val="18"/>
                <w:szCs w:val="18"/>
              </w:rPr>
              <w:t>Inverted and technical names</w:t>
            </w:r>
          </w:p>
        </w:tc>
        <w:tc>
          <w:tcPr>
            <w:tcW w:w="7160" w:type="dxa"/>
            <w:shd w:val="clear" w:color="auto" w:fill="F7F8F9"/>
            <w:tcMar>
              <w:top w:w="70" w:type="dxa"/>
              <w:left w:w="110" w:type="dxa"/>
              <w:bottom w:w="70" w:type="dxa"/>
              <w:right w:w="110" w:type="dxa"/>
            </w:tcMar>
          </w:tcPr>
          <w:p w14:paraId="73EBAE59" w14:textId="77777777" w:rsidR="001A5545" w:rsidRDefault="00904AB9">
            <w:r>
              <w:rPr>
                <w:sz w:val="18"/>
                <w:szCs w:val="18"/>
              </w:rPr>
              <w:t>Food databases do not write names the way a package does. USDA inverts them (“Beans, snap, green” rather than green beans), calls dried legumes “mature seeds”, files rice and pasta under “Cereal Grains and Pasta”, and writes hot oatmeal as “Cereals, oats, cooked”. Each of those has to be recognised explicitly, or the food lands in the wrong group: a vegetable in protein, a bean in nuts, or a grain in cold cereal, where it also picks up the sugar rule and the wrong serving.</w:t>
            </w:r>
          </w:p>
        </w:tc>
      </w:tr>
      <w:tr w:rsidR="001A5545" w14:paraId="73EBAE5D" w14:textId="77777777">
        <w:tblPrEx>
          <w:tblCellMar>
            <w:top w:w="0" w:type="dxa"/>
            <w:bottom w:w="0" w:type="dxa"/>
          </w:tblCellMar>
        </w:tblPrEx>
        <w:tc>
          <w:tcPr>
            <w:tcW w:w="2200" w:type="dxa"/>
            <w:tcMar>
              <w:top w:w="70" w:type="dxa"/>
              <w:left w:w="110" w:type="dxa"/>
              <w:bottom w:w="70" w:type="dxa"/>
              <w:right w:w="110" w:type="dxa"/>
            </w:tcMar>
          </w:tcPr>
          <w:p w14:paraId="73EBAE5B" w14:textId="77777777" w:rsidR="001A5545" w:rsidRDefault="00904AB9">
            <w:r>
              <w:rPr>
                <w:sz w:val="18"/>
                <w:szCs w:val="18"/>
              </w:rPr>
              <w:t>Frozen desserts are sweets</w:t>
            </w:r>
          </w:p>
        </w:tc>
        <w:tc>
          <w:tcPr>
            <w:tcW w:w="7160" w:type="dxa"/>
            <w:tcMar>
              <w:top w:w="70" w:type="dxa"/>
              <w:left w:w="110" w:type="dxa"/>
              <w:bottom w:w="70" w:type="dxa"/>
              <w:right w:w="110" w:type="dxa"/>
            </w:tcMar>
          </w:tcPr>
          <w:p w14:paraId="73EBAE5C" w14:textId="77777777" w:rsidR="001A5545" w:rsidRDefault="00904AB9">
            <w:r>
              <w:rPr>
                <w:sz w:val="18"/>
                <w:szCs w:val="18"/>
              </w:rPr>
              <w:t>Frozen yogurt, sherbet, sorbet, gelato and ice pops go to fats, oils and sweets rather than dairy (p.62).</w:t>
            </w:r>
          </w:p>
        </w:tc>
      </w:tr>
    </w:tbl>
    <w:p w14:paraId="73EBAE5E" w14:textId="77777777" w:rsidR="001A5545" w:rsidRDefault="00904AB9">
      <w:pPr>
        <w:pStyle w:val="Heading1"/>
        <w:spacing w:before="360" w:after="140"/>
      </w:pPr>
      <w:r>
        <w:t>4. The order the app checks food groups</w:t>
      </w:r>
    </w:p>
    <w:p w14:paraId="73EBAE5F" w14:textId="77777777" w:rsidR="001A5545" w:rsidRDefault="00904AB9">
      <w:pPr>
        <w:spacing w:after="140"/>
      </w:pPr>
      <w:r>
        <w:rPr>
          <w:i/>
          <w:iCs/>
          <w:color w:val="5F6368"/>
          <w:sz w:val="17"/>
          <w:szCs w:val="17"/>
        </w:rPr>
        <w:t>The first match wins, so the order matters: it is what keeps ketchup out of the vegetable group and canned baked beans out of combination foods.</w:t>
      </w:r>
    </w:p>
    <w:tbl>
      <w:tblPr>
        <w:tblW w:w="9360" w:type="dxa"/>
        <w:tblBorders>
          <w:top w:val="single" w:sz="4" w:space="0" w:color="C6C9CC"/>
          <w:left w:val="single" w:sz="4" w:space="0" w:color="C6C9CC"/>
          <w:bottom w:val="single" w:sz="4" w:space="0" w:color="C6C9CC"/>
          <w:right w:val="single" w:sz="4" w:space="0" w:color="C6C9CC"/>
          <w:insideH w:val="single" w:sz="4" w:space="0" w:color="C6C9CC"/>
          <w:insideV w:val="single" w:sz="4" w:space="0" w:color="C6C9CC"/>
        </w:tblBorders>
        <w:tblCellMar>
          <w:left w:w="10" w:type="dxa"/>
          <w:right w:w="10" w:type="dxa"/>
        </w:tblCellMar>
        <w:tblLook w:val="04A0" w:firstRow="1" w:lastRow="0" w:firstColumn="1" w:lastColumn="0" w:noHBand="0" w:noVBand="1"/>
      </w:tblPr>
      <w:tblGrid>
        <w:gridCol w:w="900"/>
        <w:gridCol w:w="8460"/>
      </w:tblGrid>
      <w:tr w:rsidR="001A5545" w14:paraId="73EBAE62" w14:textId="77777777">
        <w:tblPrEx>
          <w:tblCellMar>
            <w:top w:w="0" w:type="dxa"/>
            <w:bottom w:w="0" w:type="dxa"/>
          </w:tblCellMar>
        </w:tblPrEx>
        <w:trPr>
          <w:tblHeader/>
        </w:trPr>
        <w:tc>
          <w:tcPr>
            <w:tcW w:w="900" w:type="dxa"/>
            <w:shd w:val="clear" w:color="auto" w:fill="E8EAED"/>
            <w:tcMar>
              <w:top w:w="70" w:type="dxa"/>
              <w:left w:w="110" w:type="dxa"/>
              <w:bottom w:w="70" w:type="dxa"/>
              <w:right w:w="110" w:type="dxa"/>
            </w:tcMar>
          </w:tcPr>
          <w:p w14:paraId="73EBAE60" w14:textId="77777777" w:rsidR="001A5545" w:rsidRDefault="00904AB9">
            <w:r>
              <w:rPr>
                <w:b/>
                <w:bCs/>
                <w:sz w:val="18"/>
                <w:szCs w:val="18"/>
              </w:rPr>
              <w:t>Step</w:t>
            </w:r>
          </w:p>
        </w:tc>
        <w:tc>
          <w:tcPr>
            <w:tcW w:w="8460" w:type="dxa"/>
            <w:shd w:val="clear" w:color="auto" w:fill="E8EAED"/>
            <w:tcMar>
              <w:top w:w="70" w:type="dxa"/>
              <w:left w:w="110" w:type="dxa"/>
              <w:bottom w:w="70" w:type="dxa"/>
              <w:right w:w="110" w:type="dxa"/>
            </w:tcMar>
          </w:tcPr>
          <w:p w14:paraId="73EBAE61" w14:textId="77777777" w:rsidR="001A5545" w:rsidRDefault="00904AB9">
            <w:r>
              <w:rPr>
                <w:b/>
                <w:bCs/>
                <w:sz w:val="18"/>
                <w:szCs w:val="18"/>
              </w:rPr>
              <w:t>What is checked</w:t>
            </w:r>
          </w:p>
        </w:tc>
      </w:tr>
      <w:tr w:rsidR="001A5545" w14:paraId="73EBAE65" w14:textId="77777777">
        <w:tblPrEx>
          <w:tblCellMar>
            <w:top w:w="0" w:type="dxa"/>
            <w:bottom w:w="0" w:type="dxa"/>
          </w:tblCellMar>
        </w:tblPrEx>
        <w:tc>
          <w:tcPr>
            <w:tcW w:w="900" w:type="dxa"/>
            <w:tcMar>
              <w:top w:w="70" w:type="dxa"/>
              <w:left w:w="110" w:type="dxa"/>
              <w:bottom w:w="70" w:type="dxa"/>
              <w:right w:w="110" w:type="dxa"/>
            </w:tcMar>
          </w:tcPr>
          <w:p w14:paraId="73EBAE63" w14:textId="77777777" w:rsidR="001A5545" w:rsidRDefault="00904AB9">
            <w:r>
              <w:rPr>
                <w:sz w:val="18"/>
                <w:szCs w:val="18"/>
              </w:rPr>
              <w:t>1</w:t>
            </w:r>
          </w:p>
        </w:tc>
        <w:tc>
          <w:tcPr>
            <w:tcW w:w="8460" w:type="dxa"/>
            <w:tcMar>
              <w:top w:w="70" w:type="dxa"/>
              <w:left w:w="110" w:type="dxa"/>
              <w:bottom w:w="70" w:type="dxa"/>
              <w:right w:w="110" w:type="dxa"/>
            </w:tcMar>
          </w:tcPr>
          <w:p w14:paraId="73EBAE64" w14:textId="77777777" w:rsidR="001A5545" w:rsidRDefault="00904AB9">
            <w:r>
              <w:rPr>
                <w:sz w:val="18"/>
                <w:szCs w:val="18"/>
              </w:rPr>
              <w:t>Drinks the guide files under Fats, Oils, Sweets &amp; Others: red, diet versions included (p.2, p.59-60)</w:t>
            </w:r>
          </w:p>
        </w:tc>
      </w:tr>
      <w:tr w:rsidR="001A5545" w14:paraId="73EBAE68" w14:textId="77777777">
        <w:tblPrEx>
          <w:tblCellMar>
            <w:top w:w="0" w:type="dxa"/>
            <w:bottom w:w="0" w:type="dxa"/>
          </w:tblCellMar>
        </w:tblPrEx>
        <w:tc>
          <w:tcPr>
            <w:tcW w:w="900" w:type="dxa"/>
            <w:shd w:val="clear" w:color="auto" w:fill="F7F8F9"/>
            <w:tcMar>
              <w:top w:w="70" w:type="dxa"/>
              <w:left w:w="110" w:type="dxa"/>
              <w:bottom w:w="70" w:type="dxa"/>
              <w:right w:w="110" w:type="dxa"/>
            </w:tcMar>
          </w:tcPr>
          <w:p w14:paraId="73EBAE66" w14:textId="77777777" w:rsidR="001A5545" w:rsidRDefault="00904AB9">
            <w:r>
              <w:rPr>
                <w:sz w:val="18"/>
                <w:szCs w:val="18"/>
              </w:rPr>
              <w:lastRenderedPageBreak/>
              <w:t>2</w:t>
            </w:r>
          </w:p>
        </w:tc>
        <w:tc>
          <w:tcPr>
            <w:tcW w:w="8460" w:type="dxa"/>
            <w:shd w:val="clear" w:color="auto" w:fill="F7F8F9"/>
            <w:tcMar>
              <w:top w:w="70" w:type="dxa"/>
              <w:left w:w="110" w:type="dxa"/>
              <w:bottom w:w="70" w:type="dxa"/>
              <w:right w:w="110" w:type="dxa"/>
            </w:tcMar>
          </w:tcPr>
          <w:p w14:paraId="73EBAE67" w14:textId="77777777" w:rsidR="001A5545" w:rsidRDefault="00904AB9">
            <w:r>
              <w:rPr>
                <w:sz w:val="18"/>
                <w:szCs w:val="18"/>
              </w:rPr>
              <w:t>No colour: water, plain tea and coffee, seasonings (p.7). Anything sweetened is red instead.</w:t>
            </w:r>
          </w:p>
        </w:tc>
      </w:tr>
      <w:tr w:rsidR="001A5545" w14:paraId="73EBAE6B" w14:textId="77777777">
        <w:tblPrEx>
          <w:tblCellMar>
            <w:top w:w="0" w:type="dxa"/>
            <w:bottom w:w="0" w:type="dxa"/>
          </w:tblCellMar>
        </w:tblPrEx>
        <w:tc>
          <w:tcPr>
            <w:tcW w:w="900" w:type="dxa"/>
            <w:tcMar>
              <w:top w:w="70" w:type="dxa"/>
              <w:left w:w="110" w:type="dxa"/>
              <w:bottom w:w="70" w:type="dxa"/>
              <w:right w:w="110" w:type="dxa"/>
            </w:tcMar>
          </w:tcPr>
          <w:p w14:paraId="73EBAE69" w14:textId="77777777" w:rsidR="001A5545" w:rsidRDefault="00904AB9">
            <w:r>
              <w:rPr>
                <w:sz w:val="18"/>
                <w:szCs w:val="18"/>
              </w:rPr>
              <w:t>3</w:t>
            </w:r>
          </w:p>
        </w:tc>
        <w:tc>
          <w:tcPr>
            <w:tcW w:w="8460" w:type="dxa"/>
            <w:tcMar>
              <w:top w:w="70" w:type="dxa"/>
              <w:left w:w="110" w:type="dxa"/>
              <w:bottom w:w="70" w:type="dxa"/>
              <w:right w:w="110" w:type="dxa"/>
            </w:tcMar>
          </w:tcPr>
          <w:p w14:paraId="73EBAE6A" w14:textId="77777777" w:rsidR="001A5545" w:rsidRDefault="00904AB9">
            <w:r>
              <w:rPr>
                <w:sz w:val="18"/>
                <w:szCs w:val="18"/>
              </w:rPr>
              <w:t>Vegetable juice, judged as a vegetable at 8 fl oz (p.16-17). Fruit juice and dried fruit are red (p.24).</w:t>
            </w:r>
          </w:p>
        </w:tc>
      </w:tr>
      <w:tr w:rsidR="001A5545" w14:paraId="73EBAE6E" w14:textId="77777777">
        <w:tblPrEx>
          <w:tblCellMar>
            <w:top w:w="0" w:type="dxa"/>
            <w:bottom w:w="0" w:type="dxa"/>
          </w:tblCellMar>
        </w:tblPrEx>
        <w:tc>
          <w:tcPr>
            <w:tcW w:w="900" w:type="dxa"/>
            <w:shd w:val="clear" w:color="auto" w:fill="F7F8F9"/>
            <w:tcMar>
              <w:top w:w="70" w:type="dxa"/>
              <w:left w:w="110" w:type="dxa"/>
              <w:bottom w:w="70" w:type="dxa"/>
              <w:right w:w="110" w:type="dxa"/>
            </w:tcMar>
          </w:tcPr>
          <w:p w14:paraId="73EBAE6C" w14:textId="77777777" w:rsidR="001A5545" w:rsidRDefault="00904AB9">
            <w:r>
              <w:rPr>
                <w:sz w:val="18"/>
                <w:szCs w:val="18"/>
              </w:rPr>
              <w:t>4</w:t>
            </w:r>
          </w:p>
        </w:tc>
        <w:tc>
          <w:tcPr>
            <w:tcW w:w="8460" w:type="dxa"/>
            <w:shd w:val="clear" w:color="auto" w:fill="F7F8F9"/>
            <w:tcMar>
              <w:top w:w="70" w:type="dxa"/>
              <w:left w:w="110" w:type="dxa"/>
              <w:bottom w:w="70" w:type="dxa"/>
              <w:right w:w="110" w:type="dxa"/>
            </w:tcMar>
          </w:tcPr>
          <w:p w14:paraId="73EBAE6D" w14:textId="77777777" w:rsidR="001A5545" w:rsidRDefault="00904AB9">
            <w:r>
              <w:rPr>
                <w:sz w:val="18"/>
                <w:szCs w:val="18"/>
              </w:rPr>
              <w:t>Granola and cereal bars as grains at 1 bar (p.27-28); hot cereal as a grain (p.28); cold cereal, which carries the sugar rule (p.77)</w:t>
            </w:r>
          </w:p>
        </w:tc>
      </w:tr>
      <w:tr w:rsidR="001A5545" w14:paraId="73EBAE71" w14:textId="77777777">
        <w:tblPrEx>
          <w:tblCellMar>
            <w:top w:w="0" w:type="dxa"/>
            <w:bottom w:w="0" w:type="dxa"/>
          </w:tblCellMar>
        </w:tblPrEx>
        <w:tc>
          <w:tcPr>
            <w:tcW w:w="900" w:type="dxa"/>
            <w:tcMar>
              <w:top w:w="70" w:type="dxa"/>
              <w:left w:w="110" w:type="dxa"/>
              <w:bottom w:w="70" w:type="dxa"/>
              <w:right w:w="110" w:type="dxa"/>
            </w:tcMar>
          </w:tcPr>
          <w:p w14:paraId="73EBAE6F" w14:textId="77777777" w:rsidR="001A5545" w:rsidRDefault="00904AB9">
            <w:r>
              <w:rPr>
                <w:sz w:val="18"/>
                <w:szCs w:val="18"/>
              </w:rPr>
              <w:t>5</w:t>
            </w:r>
          </w:p>
        </w:tc>
        <w:tc>
          <w:tcPr>
            <w:tcW w:w="8460" w:type="dxa"/>
            <w:tcMar>
              <w:top w:w="70" w:type="dxa"/>
              <w:left w:w="110" w:type="dxa"/>
              <w:bottom w:w="70" w:type="dxa"/>
              <w:right w:w="110" w:type="dxa"/>
            </w:tcMar>
          </w:tcPr>
          <w:p w14:paraId="73EBAE70" w14:textId="77777777" w:rsidR="001A5545" w:rsidRDefault="00904AB9">
            <w:r>
              <w:rPr>
                <w:sz w:val="18"/>
                <w:szCs w:val="18"/>
              </w:rPr>
              <w:t>Sauces the guide files under vegetables and condiments. The sauce has to be the product itself.</w:t>
            </w:r>
          </w:p>
        </w:tc>
      </w:tr>
      <w:tr w:rsidR="001A5545" w14:paraId="73EBAE74" w14:textId="77777777">
        <w:tblPrEx>
          <w:tblCellMar>
            <w:top w:w="0" w:type="dxa"/>
            <w:bottom w:w="0" w:type="dxa"/>
          </w:tblCellMar>
        </w:tblPrEx>
        <w:tc>
          <w:tcPr>
            <w:tcW w:w="900" w:type="dxa"/>
            <w:shd w:val="clear" w:color="auto" w:fill="F7F8F9"/>
            <w:tcMar>
              <w:top w:w="70" w:type="dxa"/>
              <w:left w:w="110" w:type="dxa"/>
              <w:bottom w:w="70" w:type="dxa"/>
              <w:right w:w="110" w:type="dxa"/>
            </w:tcMar>
          </w:tcPr>
          <w:p w14:paraId="73EBAE72" w14:textId="77777777" w:rsidR="001A5545" w:rsidRDefault="00904AB9">
            <w:r>
              <w:rPr>
                <w:sz w:val="18"/>
                <w:szCs w:val="18"/>
              </w:rPr>
              <w:t>6</w:t>
            </w:r>
          </w:p>
        </w:tc>
        <w:tc>
          <w:tcPr>
            <w:tcW w:w="8460" w:type="dxa"/>
            <w:shd w:val="clear" w:color="auto" w:fill="F7F8F9"/>
            <w:tcMar>
              <w:top w:w="70" w:type="dxa"/>
              <w:left w:w="110" w:type="dxa"/>
              <w:bottom w:w="70" w:type="dxa"/>
              <w:right w:w="110" w:type="dxa"/>
            </w:tcMar>
          </w:tcPr>
          <w:p w14:paraId="73EBAE73" w14:textId="77777777" w:rsidR="001A5545" w:rsidRDefault="00904AB9">
            <w:r>
              <w:rPr>
                <w:sz w:val="18"/>
                <w:szCs w:val="18"/>
              </w:rPr>
              <w:t>Soups at 1 cup. Broth and stock are ingredients, not soups (p.73, p.75).</w:t>
            </w:r>
          </w:p>
        </w:tc>
      </w:tr>
      <w:tr w:rsidR="001A5545" w14:paraId="73EBAE77" w14:textId="77777777">
        <w:tblPrEx>
          <w:tblCellMar>
            <w:top w:w="0" w:type="dxa"/>
            <w:bottom w:w="0" w:type="dxa"/>
          </w:tblCellMar>
        </w:tblPrEx>
        <w:tc>
          <w:tcPr>
            <w:tcW w:w="900" w:type="dxa"/>
            <w:tcMar>
              <w:top w:w="70" w:type="dxa"/>
              <w:left w:w="110" w:type="dxa"/>
              <w:bottom w:w="70" w:type="dxa"/>
              <w:right w:w="110" w:type="dxa"/>
            </w:tcMar>
          </w:tcPr>
          <w:p w14:paraId="73EBAE75" w14:textId="77777777" w:rsidR="001A5545" w:rsidRDefault="00904AB9">
            <w:r>
              <w:rPr>
                <w:sz w:val="18"/>
                <w:szCs w:val="18"/>
              </w:rPr>
              <w:t>7</w:t>
            </w:r>
          </w:p>
        </w:tc>
        <w:tc>
          <w:tcPr>
            <w:tcW w:w="8460" w:type="dxa"/>
            <w:tcMar>
              <w:top w:w="70" w:type="dxa"/>
              <w:left w:w="110" w:type="dxa"/>
              <w:bottom w:w="70" w:type="dxa"/>
              <w:right w:w="110" w:type="dxa"/>
            </w:tcMar>
          </w:tcPr>
          <w:p w14:paraId="73EBAE76" w14:textId="77777777" w:rsidR="001A5545" w:rsidRDefault="00904AB9">
            <w:r>
              <w:rPr>
                <w:sz w:val="18"/>
                <w:szCs w:val="18"/>
              </w:rPr>
              <w:t>Combination foods: no range, only the one-red-serving rule (p.8)</w:t>
            </w:r>
          </w:p>
        </w:tc>
      </w:tr>
      <w:tr w:rsidR="001A5545" w14:paraId="73EBAE7A" w14:textId="77777777">
        <w:tblPrEx>
          <w:tblCellMar>
            <w:top w:w="0" w:type="dxa"/>
            <w:bottom w:w="0" w:type="dxa"/>
          </w:tblCellMar>
        </w:tblPrEx>
        <w:tc>
          <w:tcPr>
            <w:tcW w:w="900" w:type="dxa"/>
            <w:shd w:val="clear" w:color="auto" w:fill="F7F8F9"/>
            <w:tcMar>
              <w:top w:w="70" w:type="dxa"/>
              <w:left w:w="110" w:type="dxa"/>
              <w:bottom w:w="70" w:type="dxa"/>
              <w:right w:w="110" w:type="dxa"/>
            </w:tcMar>
          </w:tcPr>
          <w:p w14:paraId="73EBAE78" w14:textId="77777777" w:rsidR="001A5545" w:rsidRDefault="00904AB9">
            <w:r>
              <w:rPr>
                <w:sz w:val="18"/>
                <w:szCs w:val="18"/>
              </w:rPr>
              <w:t>8</w:t>
            </w:r>
          </w:p>
        </w:tc>
        <w:tc>
          <w:tcPr>
            <w:tcW w:w="8460" w:type="dxa"/>
            <w:shd w:val="clear" w:color="auto" w:fill="F7F8F9"/>
            <w:tcMar>
              <w:top w:w="70" w:type="dxa"/>
              <w:left w:w="110" w:type="dxa"/>
              <w:bottom w:w="70" w:type="dxa"/>
              <w:right w:w="110" w:type="dxa"/>
            </w:tcMar>
          </w:tcPr>
          <w:p w14:paraId="73EBAE79" w14:textId="77777777" w:rsidR="001A5545" w:rsidRDefault="00904AB9">
            <w:r>
              <w:rPr>
                <w:sz w:val="18"/>
                <w:szCs w:val="18"/>
              </w:rPr>
              <w:t>Fats, Oils, Sweets &amp; Others: always red (p.59-66)</w:t>
            </w:r>
          </w:p>
        </w:tc>
      </w:tr>
      <w:tr w:rsidR="001A5545" w14:paraId="73EBAE7D" w14:textId="77777777">
        <w:tblPrEx>
          <w:tblCellMar>
            <w:top w:w="0" w:type="dxa"/>
            <w:bottom w:w="0" w:type="dxa"/>
          </w:tblCellMar>
        </w:tblPrEx>
        <w:tc>
          <w:tcPr>
            <w:tcW w:w="900" w:type="dxa"/>
            <w:tcMar>
              <w:top w:w="70" w:type="dxa"/>
              <w:left w:w="110" w:type="dxa"/>
              <w:bottom w:w="70" w:type="dxa"/>
              <w:right w:w="110" w:type="dxa"/>
            </w:tcMar>
          </w:tcPr>
          <w:p w14:paraId="73EBAE7B" w14:textId="77777777" w:rsidR="001A5545" w:rsidRDefault="00904AB9">
            <w:r>
              <w:rPr>
                <w:sz w:val="18"/>
                <w:szCs w:val="18"/>
              </w:rPr>
              <w:t>9</w:t>
            </w:r>
          </w:p>
        </w:tc>
        <w:tc>
          <w:tcPr>
            <w:tcW w:w="8460" w:type="dxa"/>
            <w:tcMar>
              <w:top w:w="70" w:type="dxa"/>
              <w:left w:w="110" w:type="dxa"/>
              <w:bottom w:w="70" w:type="dxa"/>
              <w:right w:w="110" w:type="dxa"/>
            </w:tcMar>
          </w:tcPr>
          <w:p w14:paraId="73EBAE7C" w14:textId="77777777" w:rsidR="001A5545" w:rsidRDefault="00904AB9">
            <w:r>
              <w:rPr>
                <w:sz w:val="18"/>
                <w:szCs w:val="18"/>
              </w:rPr>
              <w:t>Cheese at 1 oz, then milk, yogurt and the rest of dairy (p.33-40)</w:t>
            </w:r>
          </w:p>
        </w:tc>
      </w:tr>
      <w:tr w:rsidR="001A5545" w14:paraId="73EBAE80" w14:textId="77777777">
        <w:tblPrEx>
          <w:tblCellMar>
            <w:top w:w="0" w:type="dxa"/>
            <w:bottom w:w="0" w:type="dxa"/>
          </w:tblCellMar>
        </w:tblPrEx>
        <w:tc>
          <w:tcPr>
            <w:tcW w:w="900" w:type="dxa"/>
            <w:shd w:val="clear" w:color="auto" w:fill="F7F8F9"/>
            <w:tcMar>
              <w:top w:w="70" w:type="dxa"/>
              <w:left w:w="110" w:type="dxa"/>
              <w:bottom w:w="70" w:type="dxa"/>
              <w:right w:w="110" w:type="dxa"/>
            </w:tcMar>
          </w:tcPr>
          <w:p w14:paraId="73EBAE7E" w14:textId="77777777" w:rsidR="001A5545" w:rsidRDefault="00904AB9">
            <w:r>
              <w:rPr>
                <w:sz w:val="18"/>
                <w:szCs w:val="18"/>
              </w:rPr>
              <w:t>10</w:t>
            </w:r>
          </w:p>
        </w:tc>
        <w:tc>
          <w:tcPr>
            <w:tcW w:w="8460" w:type="dxa"/>
            <w:shd w:val="clear" w:color="auto" w:fill="F7F8F9"/>
            <w:tcMar>
              <w:top w:w="70" w:type="dxa"/>
              <w:left w:w="110" w:type="dxa"/>
              <w:bottom w:w="70" w:type="dxa"/>
              <w:right w:w="110" w:type="dxa"/>
            </w:tcMar>
          </w:tcPr>
          <w:p w14:paraId="73EBAE7F" w14:textId="77777777" w:rsidR="001A5545" w:rsidRDefault="00904AB9">
            <w:r>
              <w:rPr>
                <w:sz w:val="18"/>
                <w:szCs w:val="18"/>
              </w:rPr>
              <w:t>Nuts and seeds at 1 oz; nut butters at 2 Tbsp (p.54-55)</w:t>
            </w:r>
          </w:p>
        </w:tc>
      </w:tr>
      <w:tr w:rsidR="001A5545" w14:paraId="73EBAE83" w14:textId="77777777">
        <w:tblPrEx>
          <w:tblCellMar>
            <w:top w:w="0" w:type="dxa"/>
            <w:bottom w:w="0" w:type="dxa"/>
          </w:tblCellMar>
        </w:tblPrEx>
        <w:tc>
          <w:tcPr>
            <w:tcW w:w="900" w:type="dxa"/>
            <w:tcMar>
              <w:top w:w="70" w:type="dxa"/>
              <w:left w:w="110" w:type="dxa"/>
              <w:bottom w:w="70" w:type="dxa"/>
              <w:right w:w="110" w:type="dxa"/>
            </w:tcMar>
          </w:tcPr>
          <w:p w14:paraId="73EBAE81" w14:textId="77777777" w:rsidR="001A5545" w:rsidRDefault="00904AB9">
            <w:r>
              <w:rPr>
                <w:sz w:val="18"/>
                <w:szCs w:val="18"/>
              </w:rPr>
              <w:t>11</w:t>
            </w:r>
          </w:p>
        </w:tc>
        <w:tc>
          <w:tcPr>
            <w:tcW w:w="8460" w:type="dxa"/>
            <w:tcMar>
              <w:top w:w="70" w:type="dxa"/>
              <w:left w:w="110" w:type="dxa"/>
              <w:bottom w:w="70" w:type="dxa"/>
              <w:right w:w="110" w:type="dxa"/>
            </w:tcMar>
          </w:tcPr>
          <w:p w14:paraId="73EBAE82" w14:textId="77777777" w:rsidR="001A5545" w:rsidRDefault="00904AB9">
            <w:r>
              <w:rPr>
                <w:sz w:val="18"/>
                <w:szCs w:val="18"/>
              </w:rPr>
              <w:t>Condiments, dressings and ingredients at 1 Tbsp (p.73-76)</w:t>
            </w:r>
          </w:p>
        </w:tc>
      </w:tr>
      <w:tr w:rsidR="001A5545" w14:paraId="73EBAE86" w14:textId="77777777">
        <w:tblPrEx>
          <w:tblCellMar>
            <w:top w:w="0" w:type="dxa"/>
            <w:bottom w:w="0" w:type="dxa"/>
          </w:tblCellMar>
        </w:tblPrEx>
        <w:tc>
          <w:tcPr>
            <w:tcW w:w="900" w:type="dxa"/>
            <w:shd w:val="clear" w:color="auto" w:fill="F7F8F9"/>
            <w:tcMar>
              <w:top w:w="70" w:type="dxa"/>
              <w:left w:w="110" w:type="dxa"/>
              <w:bottom w:w="70" w:type="dxa"/>
              <w:right w:w="110" w:type="dxa"/>
            </w:tcMar>
          </w:tcPr>
          <w:p w14:paraId="73EBAE84" w14:textId="77777777" w:rsidR="001A5545" w:rsidRDefault="00904AB9">
            <w:r>
              <w:rPr>
                <w:sz w:val="18"/>
                <w:szCs w:val="18"/>
              </w:rPr>
              <w:t>12</w:t>
            </w:r>
          </w:p>
        </w:tc>
        <w:tc>
          <w:tcPr>
            <w:tcW w:w="8460" w:type="dxa"/>
            <w:shd w:val="clear" w:color="auto" w:fill="F7F8F9"/>
            <w:tcMar>
              <w:top w:w="70" w:type="dxa"/>
              <w:left w:w="110" w:type="dxa"/>
              <w:bottom w:w="70" w:type="dxa"/>
              <w:right w:w="110" w:type="dxa"/>
            </w:tcMar>
          </w:tcPr>
          <w:p w14:paraId="73EBAE85" w14:textId="77777777" w:rsidR="001A5545" w:rsidRDefault="00904AB9">
            <w:r>
              <w:rPr>
                <w:sz w:val="18"/>
                <w:szCs w:val="18"/>
              </w:rPr>
              <w:t>Produce disambiguation: green beans before legumes, starchy vegetables before other vegetables (p.12-20)</w:t>
            </w:r>
          </w:p>
        </w:tc>
      </w:tr>
      <w:tr w:rsidR="001A5545" w14:paraId="73EBAE89" w14:textId="77777777">
        <w:tblPrEx>
          <w:tblCellMar>
            <w:top w:w="0" w:type="dxa"/>
            <w:bottom w:w="0" w:type="dxa"/>
          </w:tblCellMar>
        </w:tblPrEx>
        <w:tc>
          <w:tcPr>
            <w:tcW w:w="900" w:type="dxa"/>
            <w:tcMar>
              <w:top w:w="70" w:type="dxa"/>
              <w:left w:w="110" w:type="dxa"/>
              <w:bottom w:w="70" w:type="dxa"/>
              <w:right w:w="110" w:type="dxa"/>
            </w:tcMar>
          </w:tcPr>
          <w:p w14:paraId="73EBAE87" w14:textId="77777777" w:rsidR="001A5545" w:rsidRDefault="00904AB9">
            <w:r>
              <w:rPr>
                <w:sz w:val="18"/>
                <w:szCs w:val="18"/>
              </w:rPr>
              <w:t>13</w:t>
            </w:r>
          </w:p>
        </w:tc>
        <w:tc>
          <w:tcPr>
            <w:tcW w:w="8460" w:type="dxa"/>
            <w:tcMar>
              <w:top w:w="70" w:type="dxa"/>
              <w:left w:w="110" w:type="dxa"/>
              <w:bottom w:w="70" w:type="dxa"/>
              <w:right w:w="110" w:type="dxa"/>
            </w:tcMar>
          </w:tcPr>
          <w:p w14:paraId="73EBAE88" w14:textId="77777777" w:rsidR="001A5545" w:rsidRDefault="00904AB9">
            <w:r>
              <w:rPr>
                <w:sz w:val="18"/>
                <w:szCs w:val="18"/>
              </w:rPr>
              <w:t>Meat and seafood at 3 oz, then eggs, beans and meat substitutes (p.41-58)</w:t>
            </w:r>
          </w:p>
        </w:tc>
      </w:tr>
      <w:tr w:rsidR="001A5545" w14:paraId="73EBAE8C" w14:textId="77777777">
        <w:tblPrEx>
          <w:tblCellMar>
            <w:top w:w="0" w:type="dxa"/>
            <w:bottom w:w="0" w:type="dxa"/>
          </w:tblCellMar>
        </w:tblPrEx>
        <w:tc>
          <w:tcPr>
            <w:tcW w:w="900" w:type="dxa"/>
            <w:shd w:val="clear" w:color="auto" w:fill="F7F8F9"/>
            <w:tcMar>
              <w:top w:w="70" w:type="dxa"/>
              <w:left w:w="110" w:type="dxa"/>
              <w:bottom w:w="70" w:type="dxa"/>
              <w:right w:w="110" w:type="dxa"/>
            </w:tcMar>
          </w:tcPr>
          <w:p w14:paraId="73EBAE8A" w14:textId="77777777" w:rsidR="001A5545" w:rsidRDefault="00904AB9">
            <w:r>
              <w:rPr>
                <w:sz w:val="18"/>
                <w:szCs w:val="18"/>
              </w:rPr>
              <w:t>14</w:t>
            </w:r>
          </w:p>
        </w:tc>
        <w:tc>
          <w:tcPr>
            <w:tcW w:w="8460" w:type="dxa"/>
            <w:shd w:val="clear" w:color="auto" w:fill="F7F8F9"/>
            <w:tcMar>
              <w:top w:w="70" w:type="dxa"/>
              <w:left w:w="110" w:type="dxa"/>
              <w:bottom w:w="70" w:type="dxa"/>
              <w:right w:w="110" w:type="dxa"/>
            </w:tcMar>
          </w:tcPr>
          <w:p w14:paraId="73EBAE8B" w14:textId="77777777" w:rsidR="001A5545" w:rsidRDefault="00904AB9">
            <w:r>
              <w:rPr>
                <w:sz w:val="18"/>
                <w:szCs w:val="18"/>
              </w:rPr>
              <w:t>Vegetables at 1/2 cup; raw leafy greens weigh about 35 g per 1/2 cup</w:t>
            </w:r>
          </w:p>
        </w:tc>
      </w:tr>
      <w:tr w:rsidR="001A5545" w14:paraId="73EBAE8F" w14:textId="77777777">
        <w:tblPrEx>
          <w:tblCellMar>
            <w:top w:w="0" w:type="dxa"/>
            <w:bottom w:w="0" w:type="dxa"/>
          </w:tblCellMar>
        </w:tblPrEx>
        <w:tc>
          <w:tcPr>
            <w:tcW w:w="900" w:type="dxa"/>
            <w:tcMar>
              <w:top w:w="70" w:type="dxa"/>
              <w:left w:w="110" w:type="dxa"/>
              <w:bottom w:w="70" w:type="dxa"/>
              <w:right w:w="110" w:type="dxa"/>
            </w:tcMar>
          </w:tcPr>
          <w:p w14:paraId="73EBAE8D" w14:textId="77777777" w:rsidR="001A5545" w:rsidRDefault="00904AB9">
            <w:r>
              <w:rPr>
                <w:sz w:val="18"/>
                <w:szCs w:val="18"/>
              </w:rPr>
              <w:t>15</w:t>
            </w:r>
          </w:p>
        </w:tc>
        <w:tc>
          <w:tcPr>
            <w:tcW w:w="8460" w:type="dxa"/>
            <w:tcMar>
              <w:top w:w="70" w:type="dxa"/>
              <w:left w:w="110" w:type="dxa"/>
              <w:bottom w:w="70" w:type="dxa"/>
              <w:right w:w="110" w:type="dxa"/>
            </w:tcMar>
          </w:tcPr>
          <w:p w14:paraId="73EBAE8E" w14:textId="77777777" w:rsidR="001A5545" w:rsidRDefault="00904AB9">
            <w:r>
              <w:rPr>
                <w:sz w:val="18"/>
                <w:szCs w:val="18"/>
              </w:rPr>
              <w:t>Fruit, yellow at most (p.21-23)</w:t>
            </w:r>
          </w:p>
        </w:tc>
      </w:tr>
      <w:tr w:rsidR="001A5545" w14:paraId="73EBAE92" w14:textId="77777777">
        <w:tblPrEx>
          <w:tblCellMar>
            <w:top w:w="0" w:type="dxa"/>
            <w:bottom w:w="0" w:type="dxa"/>
          </w:tblCellMar>
        </w:tblPrEx>
        <w:tc>
          <w:tcPr>
            <w:tcW w:w="900" w:type="dxa"/>
            <w:shd w:val="clear" w:color="auto" w:fill="F7F8F9"/>
            <w:tcMar>
              <w:top w:w="70" w:type="dxa"/>
              <w:left w:w="110" w:type="dxa"/>
              <w:bottom w:w="70" w:type="dxa"/>
              <w:right w:w="110" w:type="dxa"/>
            </w:tcMar>
          </w:tcPr>
          <w:p w14:paraId="73EBAE90" w14:textId="77777777" w:rsidR="001A5545" w:rsidRDefault="00904AB9">
            <w:r>
              <w:rPr>
                <w:sz w:val="18"/>
                <w:szCs w:val="18"/>
              </w:rPr>
              <w:t>16</w:t>
            </w:r>
          </w:p>
        </w:tc>
        <w:tc>
          <w:tcPr>
            <w:tcW w:w="8460" w:type="dxa"/>
            <w:shd w:val="clear" w:color="auto" w:fill="F7F8F9"/>
            <w:tcMar>
              <w:top w:w="70" w:type="dxa"/>
              <w:left w:w="110" w:type="dxa"/>
              <w:bottom w:w="70" w:type="dxa"/>
              <w:right w:w="110" w:type="dxa"/>
            </w:tcMar>
          </w:tcPr>
          <w:p w14:paraId="73EBAE91" w14:textId="77777777" w:rsidR="001A5545" w:rsidRDefault="00904AB9">
            <w:r>
              <w:rPr>
                <w:sz w:val="18"/>
                <w:szCs w:val="18"/>
              </w:rPr>
              <w:t>Grains at 1 oz dry, 1/2 cup cooked (p.26-32)</w:t>
            </w:r>
          </w:p>
        </w:tc>
      </w:tr>
      <w:tr w:rsidR="001A5545" w14:paraId="73EBAE95" w14:textId="77777777">
        <w:tblPrEx>
          <w:tblCellMar>
            <w:top w:w="0" w:type="dxa"/>
            <w:bottom w:w="0" w:type="dxa"/>
          </w:tblCellMar>
        </w:tblPrEx>
        <w:tc>
          <w:tcPr>
            <w:tcW w:w="900" w:type="dxa"/>
            <w:tcMar>
              <w:top w:w="70" w:type="dxa"/>
              <w:left w:w="110" w:type="dxa"/>
              <w:bottom w:w="70" w:type="dxa"/>
              <w:right w:w="110" w:type="dxa"/>
            </w:tcMar>
          </w:tcPr>
          <w:p w14:paraId="73EBAE93" w14:textId="77777777" w:rsidR="001A5545" w:rsidRDefault="00904AB9">
            <w:r>
              <w:rPr>
                <w:sz w:val="18"/>
                <w:szCs w:val="18"/>
              </w:rPr>
              <w:t>Last</w:t>
            </w:r>
          </w:p>
        </w:tc>
        <w:tc>
          <w:tcPr>
            <w:tcW w:w="8460" w:type="dxa"/>
            <w:tcMar>
              <w:top w:w="70" w:type="dxa"/>
              <w:left w:w="110" w:type="dxa"/>
              <w:bottom w:w="70" w:type="dxa"/>
              <w:right w:w="110" w:type="dxa"/>
            </w:tcMar>
          </w:tcPr>
          <w:p w14:paraId="73EBAE94" w14:textId="77777777" w:rsidR="001A5545" w:rsidRDefault="00904AB9">
            <w:r>
              <w:rPr>
                <w:sz w:val="18"/>
                <w:szCs w:val="18"/>
              </w:rPr>
              <w:t>A drink that matched nothing above: no colour if it is calorie-free and unsweetened, otherwise Fats, Oils, Sweets &amp; Others (p.59)</w:t>
            </w:r>
          </w:p>
        </w:tc>
      </w:tr>
      <w:tr w:rsidR="001A5545" w14:paraId="73EBAE98" w14:textId="77777777">
        <w:tblPrEx>
          <w:tblCellMar>
            <w:top w:w="0" w:type="dxa"/>
            <w:bottom w:w="0" w:type="dxa"/>
          </w:tblCellMar>
        </w:tblPrEx>
        <w:tc>
          <w:tcPr>
            <w:tcW w:w="900" w:type="dxa"/>
            <w:shd w:val="clear" w:color="auto" w:fill="F7F8F9"/>
            <w:tcMar>
              <w:top w:w="70" w:type="dxa"/>
              <w:left w:w="110" w:type="dxa"/>
              <w:bottom w:w="70" w:type="dxa"/>
              <w:right w:w="110" w:type="dxa"/>
            </w:tcMar>
          </w:tcPr>
          <w:p w14:paraId="73EBAE96" w14:textId="77777777" w:rsidR="001A5545" w:rsidRDefault="00904AB9">
            <w:r>
              <w:rPr>
                <w:sz w:val="18"/>
                <w:szCs w:val="18"/>
              </w:rPr>
              <w:t>None</w:t>
            </w:r>
          </w:p>
        </w:tc>
        <w:tc>
          <w:tcPr>
            <w:tcW w:w="8460" w:type="dxa"/>
            <w:shd w:val="clear" w:color="auto" w:fill="F7F8F9"/>
            <w:tcMar>
              <w:top w:w="70" w:type="dxa"/>
              <w:left w:w="110" w:type="dxa"/>
              <w:bottom w:w="70" w:type="dxa"/>
              <w:right w:w="110" w:type="dxa"/>
            </w:tcMar>
          </w:tcPr>
          <w:p w14:paraId="73EBAE97" w14:textId="77777777" w:rsidR="001A5545" w:rsidRDefault="00904AB9">
            <w:r>
              <w:rPr>
                <w:sz w:val="18"/>
                <w:szCs w:val="18"/>
              </w:rPr>
              <w:t>Group not detected. The food is shown as yellow and the clinician picks the group from a dropdown.</w:t>
            </w:r>
          </w:p>
        </w:tc>
      </w:tr>
    </w:tbl>
    <w:p w14:paraId="73EBAE99" w14:textId="77777777" w:rsidR="001A5545" w:rsidRDefault="00904AB9">
      <w:pPr>
        <w:pStyle w:val="Heading1"/>
        <w:spacing w:before="360" w:after="140"/>
      </w:pPr>
      <w:r>
        <w:t>5. Serving sizes that differ from the group default</w:t>
      </w:r>
    </w:p>
    <w:p w14:paraId="73EBAE9A" w14:textId="77777777" w:rsidR="001A5545" w:rsidRDefault="00904AB9">
      <w:pPr>
        <w:spacing w:after="140"/>
      </w:pPr>
      <w:r>
        <w:rPr>
          <w:i/>
          <w:iCs/>
          <w:color w:val="5F6368"/>
          <w:sz w:val="17"/>
          <w:szCs w:val="17"/>
        </w:rPr>
        <w:t>When a food's name matches one of these, the app measures it at this serving instead of the group's. Where a range is given the label's own serving is used if it falls inside the range.</w:t>
      </w:r>
    </w:p>
    <w:tbl>
      <w:tblPr>
        <w:tblW w:w="9360" w:type="dxa"/>
        <w:tblBorders>
          <w:top w:val="single" w:sz="4" w:space="0" w:color="C6C9CC"/>
          <w:left w:val="single" w:sz="4" w:space="0" w:color="C6C9CC"/>
          <w:bottom w:val="single" w:sz="4" w:space="0" w:color="C6C9CC"/>
          <w:right w:val="single" w:sz="4" w:space="0" w:color="C6C9CC"/>
          <w:insideH w:val="single" w:sz="4" w:space="0" w:color="C6C9CC"/>
          <w:insideV w:val="single" w:sz="4" w:space="0" w:color="C6C9CC"/>
        </w:tblBorders>
        <w:tblCellMar>
          <w:left w:w="10" w:type="dxa"/>
          <w:right w:w="10" w:type="dxa"/>
        </w:tblCellMar>
        <w:tblLook w:val="04A0" w:firstRow="1" w:lastRow="0" w:firstColumn="1" w:lastColumn="0" w:noHBand="0" w:noVBand="1"/>
      </w:tblPr>
      <w:tblGrid>
        <w:gridCol w:w="3400"/>
        <w:gridCol w:w="1200"/>
        <w:gridCol w:w="4760"/>
      </w:tblGrid>
      <w:tr w:rsidR="001A5545" w14:paraId="73EBAE9E" w14:textId="77777777">
        <w:tblPrEx>
          <w:tblCellMar>
            <w:top w:w="0" w:type="dxa"/>
            <w:bottom w:w="0" w:type="dxa"/>
          </w:tblCellMar>
        </w:tblPrEx>
        <w:trPr>
          <w:tblHeader/>
        </w:trPr>
        <w:tc>
          <w:tcPr>
            <w:tcW w:w="3400" w:type="dxa"/>
            <w:shd w:val="clear" w:color="auto" w:fill="E8EAED"/>
            <w:tcMar>
              <w:top w:w="70" w:type="dxa"/>
              <w:left w:w="110" w:type="dxa"/>
              <w:bottom w:w="70" w:type="dxa"/>
              <w:right w:w="110" w:type="dxa"/>
            </w:tcMar>
          </w:tcPr>
          <w:p w14:paraId="73EBAE9B" w14:textId="77777777" w:rsidR="001A5545" w:rsidRDefault="00904AB9">
            <w:r>
              <w:rPr>
                <w:b/>
                <w:bCs/>
                <w:sz w:val="18"/>
                <w:szCs w:val="18"/>
              </w:rPr>
              <w:t>Food</w:t>
            </w:r>
          </w:p>
        </w:tc>
        <w:tc>
          <w:tcPr>
            <w:tcW w:w="1200" w:type="dxa"/>
            <w:shd w:val="clear" w:color="auto" w:fill="E8EAED"/>
            <w:tcMar>
              <w:top w:w="70" w:type="dxa"/>
              <w:left w:w="110" w:type="dxa"/>
              <w:bottom w:w="70" w:type="dxa"/>
              <w:right w:w="110" w:type="dxa"/>
            </w:tcMar>
          </w:tcPr>
          <w:p w14:paraId="73EBAE9C" w14:textId="77777777" w:rsidR="001A5545" w:rsidRDefault="00904AB9">
            <w:r>
              <w:rPr>
                <w:b/>
                <w:bCs/>
                <w:sz w:val="18"/>
                <w:szCs w:val="18"/>
              </w:rPr>
              <w:t>Serving used (g)</w:t>
            </w:r>
          </w:p>
        </w:tc>
        <w:tc>
          <w:tcPr>
            <w:tcW w:w="4760" w:type="dxa"/>
            <w:shd w:val="clear" w:color="auto" w:fill="E8EAED"/>
            <w:tcMar>
              <w:top w:w="70" w:type="dxa"/>
              <w:left w:w="110" w:type="dxa"/>
              <w:bottom w:w="70" w:type="dxa"/>
              <w:right w:w="110" w:type="dxa"/>
            </w:tcMar>
          </w:tcPr>
          <w:p w14:paraId="73EBAE9D" w14:textId="77777777" w:rsidR="001A5545" w:rsidRDefault="00904AB9">
            <w:r>
              <w:rPr>
                <w:b/>
                <w:bCs/>
                <w:sz w:val="18"/>
                <w:szCs w:val="18"/>
              </w:rPr>
              <w:t>Why</w:t>
            </w:r>
          </w:p>
        </w:tc>
      </w:tr>
      <w:tr w:rsidR="001A5545" w14:paraId="73EBAEA2" w14:textId="77777777">
        <w:tblPrEx>
          <w:tblCellMar>
            <w:top w:w="0" w:type="dxa"/>
            <w:bottom w:w="0" w:type="dxa"/>
          </w:tblCellMar>
        </w:tblPrEx>
        <w:tc>
          <w:tcPr>
            <w:tcW w:w="3400" w:type="dxa"/>
            <w:tcMar>
              <w:top w:w="70" w:type="dxa"/>
              <w:left w:w="110" w:type="dxa"/>
              <w:bottom w:w="70" w:type="dxa"/>
              <w:right w:w="110" w:type="dxa"/>
            </w:tcMar>
          </w:tcPr>
          <w:p w14:paraId="73EBAE9F" w14:textId="77777777" w:rsidR="001A5545" w:rsidRDefault="00904AB9">
            <w:r>
              <w:rPr>
                <w:sz w:val="18"/>
                <w:szCs w:val="18"/>
              </w:rPr>
              <w:t>Cottage cheese</w:t>
            </w:r>
          </w:p>
        </w:tc>
        <w:tc>
          <w:tcPr>
            <w:tcW w:w="1200" w:type="dxa"/>
            <w:tcMar>
              <w:top w:w="70" w:type="dxa"/>
              <w:left w:w="110" w:type="dxa"/>
              <w:bottom w:w="70" w:type="dxa"/>
              <w:right w:w="110" w:type="dxa"/>
            </w:tcMar>
          </w:tcPr>
          <w:p w14:paraId="73EBAEA0" w14:textId="77777777" w:rsidR="001A5545" w:rsidRDefault="00904AB9">
            <w:r>
              <w:rPr>
                <w:sz w:val="18"/>
                <w:szCs w:val="18"/>
              </w:rPr>
              <w:t>113</w:t>
            </w:r>
          </w:p>
        </w:tc>
        <w:tc>
          <w:tcPr>
            <w:tcW w:w="4760" w:type="dxa"/>
            <w:tcMar>
              <w:top w:w="70" w:type="dxa"/>
              <w:left w:w="110" w:type="dxa"/>
              <w:bottom w:w="70" w:type="dxa"/>
              <w:right w:w="110" w:type="dxa"/>
            </w:tcMar>
          </w:tcPr>
          <w:p w14:paraId="73EBAEA1" w14:textId="77777777" w:rsidR="001A5545" w:rsidRDefault="00904AB9">
            <w:r>
              <w:rPr>
                <w:sz w:val="18"/>
                <w:szCs w:val="18"/>
              </w:rPr>
              <w:t>1/2 cup, against the cheese line (p.33, p.37)</w:t>
            </w:r>
          </w:p>
        </w:tc>
      </w:tr>
      <w:tr w:rsidR="001A5545" w14:paraId="73EBAEA6"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EA3" w14:textId="77777777" w:rsidR="001A5545" w:rsidRDefault="00904AB9">
            <w:r>
              <w:rPr>
                <w:sz w:val="18"/>
                <w:szCs w:val="18"/>
              </w:rPr>
              <w:t>Ricotta</w:t>
            </w:r>
          </w:p>
        </w:tc>
        <w:tc>
          <w:tcPr>
            <w:tcW w:w="1200" w:type="dxa"/>
            <w:shd w:val="clear" w:color="auto" w:fill="F7F8F9"/>
            <w:tcMar>
              <w:top w:w="70" w:type="dxa"/>
              <w:left w:w="110" w:type="dxa"/>
              <w:bottom w:w="70" w:type="dxa"/>
              <w:right w:w="110" w:type="dxa"/>
            </w:tcMar>
          </w:tcPr>
          <w:p w14:paraId="73EBAEA4" w14:textId="77777777" w:rsidR="001A5545" w:rsidRDefault="00904AB9">
            <w:r>
              <w:rPr>
                <w:sz w:val="18"/>
                <w:szCs w:val="18"/>
              </w:rPr>
              <w:t>62</w:t>
            </w:r>
          </w:p>
        </w:tc>
        <w:tc>
          <w:tcPr>
            <w:tcW w:w="4760" w:type="dxa"/>
            <w:shd w:val="clear" w:color="auto" w:fill="F7F8F9"/>
            <w:tcMar>
              <w:top w:w="70" w:type="dxa"/>
              <w:left w:w="110" w:type="dxa"/>
              <w:bottom w:w="70" w:type="dxa"/>
              <w:right w:w="110" w:type="dxa"/>
            </w:tcMar>
          </w:tcPr>
          <w:p w14:paraId="73EBAEA5" w14:textId="77777777" w:rsidR="001A5545" w:rsidRDefault="00904AB9">
            <w:r>
              <w:rPr>
                <w:sz w:val="18"/>
                <w:szCs w:val="18"/>
              </w:rPr>
              <w:t>1/4 cup</w:t>
            </w:r>
          </w:p>
        </w:tc>
      </w:tr>
      <w:tr w:rsidR="001A5545" w14:paraId="73EBAEAA" w14:textId="77777777">
        <w:tblPrEx>
          <w:tblCellMar>
            <w:top w:w="0" w:type="dxa"/>
            <w:bottom w:w="0" w:type="dxa"/>
          </w:tblCellMar>
        </w:tblPrEx>
        <w:tc>
          <w:tcPr>
            <w:tcW w:w="3400" w:type="dxa"/>
            <w:tcMar>
              <w:top w:w="70" w:type="dxa"/>
              <w:left w:w="110" w:type="dxa"/>
              <w:bottom w:w="70" w:type="dxa"/>
              <w:right w:w="110" w:type="dxa"/>
            </w:tcMar>
          </w:tcPr>
          <w:p w14:paraId="73EBAEA7" w14:textId="77777777" w:rsidR="001A5545" w:rsidRDefault="00904AB9">
            <w:r>
              <w:rPr>
                <w:sz w:val="18"/>
                <w:szCs w:val="18"/>
              </w:rPr>
              <w:t>Cream cheese</w:t>
            </w:r>
          </w:p>
        </w:tc>
        <w:tc>
          <w:tcPr>
            <w:tcW w:w="1200" w:type="dxa"/>
            <w:tcMar>
              <w:top w:w="70" w:type="dxa"/>
              <w:left w:w="110" w:type="dxa"/>
              <w:bottom w:w="70" w:type="dxa"/>
              <w:right w:w="110" w:type="dxa"/>
            </w:tcMar>
          </w:tcPr>
          <w:p w14:paraId="73EBAEA8" w14:textId="77777777" w:rsidR="001A5545" w:rsidRDefault="00904AB9">
            <w:r>
              <w:rPr>
                <w:sz w:val="18"/>
                <w:szCs w:val="18"/>
              </w:rPr>
              <w:t>29</w:t>
            </w:r>
          </w:p>
        </w:tc>
        <w:tc>
          <w:tcPr>
            <w:tcW w:w="4760" w:type="dxa"/>
            <w:tcMar>
              <w:top w:w="70" w:type="dxa"/>
              <w:left w:w="110" w:type="dxa"/>
              <w:bottom w:w="70" w:type="dxa"/>
              <w:right w:w="110" w:type="dxa"/>
            </w:tcMar>
          </w:tcPr>
          <w:p w14:paraId="73EBAEA9" w14:textId="77777777" w:rsidR="001A5545" w:rsidRDefault="00904AB9">
            <w:r>
              <w:rPr>
                <w:sz w:val="18"/>
                <w:szCs w:val="18"/>
              </w:rPr>
              <w:t>2 Tbsp</w:t>
            </w:r>
          </w:p>
        </w:tc>
      </w:tr>
      <w:tr w:rsidR="001A5545" w14:paraId="73EBAEAE"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EAB" w14:textId="77777777" w:rsidR="001A5545" w:rsidRDefault="00904AB9">
            <w:r>
              <w:rPr>
                <w:sz w:val="18"/>
                <w:szCs w:val="18"/>
              </w:rPr>
              <w:t>Yogurt, skyr</w:t>
            </w:r>
          </w:p>
        </w:tc>
        <w:tc>
          <w:tcPr>
            <w:tcW w:w="1200" w:type="dxa"/>
            <w:shd w:val="clear" w:color="auto" w:fill="F7F8F9"/>
            <w:tcMar>
              <w:top w:w="70" w:type="dxa"/>
              <w:left w:w="110" w:type="dxa"/>
              <w:bottom w:w="70" w:type="dxa"/>
              <w:right w:w="110" w:type="dxa"/>
            </w:tcMar>
          </w:tcPr>
          <w:p w14:paraId="73EBAEAC" w14:textId="77777777" w:rsidR="001A5545" w:rsidRDefault="00904AB9">
            <w:r>
              <w:rPr>
                <w:sz w:val="18"/>
                <w:szCs w:val="18"/>
              </w:rPr>
              <w:t>170</w:t>
            </w:r>
          </w:p>
        </w:tc>
        <w:tc>
          <w:tcPr>
            <w:tcW w:w="4760" w:type="dxa"/>
            <w:shd w:val="clear" w:color="auto" w:fill="F7F8F9"/>
            <w:tcMar>
              <w:top w:w="70" w:type="dxa"/>
              <w:left w:w="110" w:type="dxa"/>
              <w:bottom w:w="70" w:type="dxa"/>
              <w:right w:w="110" w:type="dxa"/>
            </w:tcMar>
          </w:tcPr>
          <w:p w14:paraId="73EBAEAD" w14:textId="77777777" w:rsidR="001A5545" w:rsidRDefault="00904AB9">
            <w:r>
              <w:rPr>
                <w:sz w:val="18"/>
                <w:szCs w:val="18"/>
              </w:rPr>
              <w:t>6 oz, or the cup as sold (80-300 g)</w:t>
            </w:r>
          </w:p>
        </w:tc>
      </w:tr>
      <w:tr w:rsidR="001A5545" w14:paraId="73EBAEB2" w14:textId="77777777">
        <w:tblPrEx>
          <w:tblCellMar>
            <w:top w:w="0" w:type="dxa"/>
            <w:bottom w:w="0" w:type="dxa"/>
          </w:tblCellMar>
        </w:tblPrEx>
        <w:tc>
          <w:tcPr>
            <w:tcW w:w="3400" w:type="dxa"/>
            <w:tcMar>
              <w:top w:w="70" w:type="dxa"/>
              <w:left w:w="110" w:type="dxa"/>
              <w:bottom w:w="70" w:type="dxa"/>
              <w:right w:w="110" w:type="dxa"/>
            </w:tcMar>
          </w:tcPr>
          <w:p w14:paraId="73EBAEAF" w14:textId="77777777" w:rsidR="001A5545" w:rsidRDefault="00904AB9">
            <w:r>
              <w:rPr>
                <w:sz w:val="18"/>
                <w:szCs w:val="18"/>
              </w:rPr>
              <w:t>Kefir</w:t>
            </w:r>
          </w:p>
        </w:tc>
        <w:tc>
          <w:tcPr>
            <w:tcW w:w="1200" w:type="dxa"/>
            <w:tcMar>
              <w:top w:w="70" w:type="dxa"/>
              <w:left w:w="110" w:type="dxa"/>
              <w:bottom w:w="70" w:type="dxa"/>
              <w:right w:w="110" w:type="dxa"/>
            </w:tcMar>
          </w:tcPr>
          <w:p w14:paraId="73EBAEB0" w14:textId="77777777" w:rsidR="001A5545" w:rsidRDefault="00904AB9">
            <w:r>
              <w:rPr>
                <w:sz w:val="18"/>
                <w:szCs w:val="18"/>
              </w:rPr>
              <w:t>245</w:t>
            </w:r>
          </w:p>
        </w:tc>
        <w:tc>
          <w:tcPr>
            <w:tcW w:w="4760" w:type="dxa"/>
            <w:tcMar>
              <w:top w:w="70" w:type="dxa"/>
              <w:left w:w="110" w:type="dxa"/>
              <w:bottom w:w="70" w:type="dxa"/>
              <w:right w:w="110" w:type="dxa"/>
            </w:tcMar>
          </w:tcPr>
          <w:p w14:paraId="73EBAEB1" w14:textId="77777777" w:rsidR="001A5545" w:rsidRDefault="00904AB9">
            <w:r>
              <w:rPr>
                <w:sz w:val="18"/>
                <w:szCs w:val="18"/>
              </w:rPr>
              <w:t>1 cup</w:t>
            </w:r>
          </w:p>
        </w:tc>
      </w:tr>
      <w:tr w:rsidR="001A5545" w14:paraId="73EBAEB6"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EB3" w14:textId="77777777" w:rsidR="001A5545" w:rsidRDefault="00904AB9">
            <w:r>
              <w:rPr>
                <w:sz w:val="18"/>
                <w:szCs w:val="18"/>
              </w:rPr>
              <w:t>Sour cream</w:t>
            </w:r>
          </w:p>
        </w:tc>
        <w:tc>
          <w:tcPr>
            <w:tcW w:w="1200" w:type="dxa"/>
            <w:shd w:val="clear" w:color="auto" w:fill="F7F8F9"/>
            <w:tcMar>
              <w:top w:w="70" w:type="dxa"/>
              <w:left w:w="110" w:type="dxa"/>
              <w:bottom w:w="70" w:type="dxa"/>
              <w:right w:w="110" w:type="dxa"/>
            </w:tcMar>
          </w:tcPr>
          <w:p w14:paraId="73EBAEB4" w14:textId="77777777" w:rsidR="001A5545" w:rsidRDefault="00904AB9">
            <w:r>
              <w:rPr>
                <w:sz w:val="18"/>
                <w:szCs w:val="18"/>
              </w:rPr>
              <w:t>115</w:t>
            </w:r>
          </w:p>
        </w:tc>
        <w:tc>
          <w:tcPr>
            <w:tcW w:w="4760" w:type="dxa"/>
            <w:shd w:val="clear" w:color="auto" w:fill="F7F8F9"/>
            <w:tcMar>
              <w:top w:w="70" w:type="dxa"/>
              <w:left w:w="110" w:type="dxa"/>
              <w:bottom w:w="70" w:type="dxa"/>
              <w:right w:w="110" w:type="dxa"/>
            </w:tcMar>
          </w:tcPr>
          <w:p w14:paraId="73EBAEB5" w14:textId="77777777" w:rsidR="001A5545" w:rsidRDefault="00904AB9">
            <w:r>
              <w:rPr>
                <w:sz w:val="18"/>
                <w:szCs w:val="18"/>
              </w:rPr>
              <w:t>1/2 cup, the only serving that reproduces the guide's printed colours (p.35, p.38)</w:t>
            </w:r>
          </w:p>
        </w:tc>
      </w:tr>
      <w:tr w:rsidR="001A5545" w14:paraId="73EBAEBA" w14:textId="77777777">
        <w:tblPrEx>
          <w:tblCellMar>
            <w:top w:w="0" w:type="dxa"/>
            <w:bottom w:w="0" w:type="dxa"/>
          </w:tblCellMar>
        </w:tblPrEx>
        <w:tc>
          <w:tcPr>
            <w:tcW w:w="3400" w:type="dxa"/>
            <w:tcMar>
              <w:top w:w="70" w:type="dxa"/>
              <w:left w:w="110" w:type="dxa"/>
              <w:bottom w:w="70" w:type="dxa"/>
              <w:right w:w="110" w:type="dxa"/>
            </w:tcMar>
          </w:tcPr>
          <w:p w14:paraId="73EBAEB7" w14:textId="77777777" w:rsidR="001A5545" w:rsidRDefault="00904AB9">
            <w:r>
              <w:rPr>
                <w:sz w:val="18"/>
                <w:szCs w:val="18"/>
              </w:rPr>
              <w:t>Peanut, almond, cashew, sunflower butter, tahini</w:t>
            </w:r>
          </w:p>
        </w:tc>
        <w:tc>
          <w:tcPr>
            <w:tcW w:w="1200" w:type="dxa"/>
            <w:tcMar>
              <w:top w:w="70" w:type="dxa"/>
              <w:left w:w="110" w:type="dxa"/>
              <w:bottom w:w="70" w:type="dxa"/>
              <w:right w:w="110" w:type="dxa"/>
            </w:tcMar>
          </w:tcPr>
          <w:p w14:paraId="73EBAEB8" w14:textId="77777777" w:rsidR="001A5545" w:rsidRDefault="00904AB9">
            <w:r>
              <w:rPr>
                <w:sz w:val="18"/>
                <w:szCs w:val="18"/>
              </w:rPr>
              <w:t>32</w:t>
            </w:r>
          </w:p>
        </w:tc>
        <w:tc>
          <w:tcPr>
            <w:tcW w:w="4760" w:type="dxa"/>
            <w:tcMar>
              <w:top w:w="70" w:type="dxa"/>
              <w:left w:w="110" w:type="dxa"/>
              <w:bottom w:w="70" w:type="dxa"/>
              <w:right w:w="110" w:type="dxa"/>
            </w:tcMar>
          </w:tcPr>
          <w:p w14:paraId="73EBAEB9" w14:textId="77777777" w:rsidR="001A5545" w:rsidRDefault="00904AB9">
            <w:r>
              <w:rPr>
                <w:sz w:val="18"/>
                <w:szCs w:val="18"/>
              </w:rPr>
              <w:t>2 Tbsp (p.54-55)</w:t>
            </w:r>
          </w:p>
        </w:tc>
      </w:tr>
      <w:tr w:rsidR="001A5545" w14:paraId="73EBAEBE"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EBB" w14:textId="77777777" w:rsidR="001A5545" w:rsidRDefault="00904AB9">
            <w:r>
              <w:rPr>
                <w:sz w:val="18"/>
                <w:szCs w:val="18"/>
              </w:rPr>
              <w:t>Egg</w:t>
            </w:r>
          </w:p>
        </w:tc>
        <w:tc>
          <w:tcPr>
            <w:tcW w:w="1200" w:type="dxa"/>
            <w:shd w:val="clear" w:color="auto" w:fill="F7F8F9"/>
            <w:tcMar>
              <w:top w:w="70" w:type="dxa"/>
              <w:left w:w="110" w:type="dxa"/>
              <w:bottom w:w="70" w:type="dxa"/>
              <w:right w:w="110" w:type="dxa"/>
            </w:tcMar>
          </w:tcPr>
          <w:p w14:paraId="73EBAEBC" w14:textId="77777777" w:rsidR="001A5545" w:rsidRDefault="00904AB9">
            <w:r>
              <w:rPr>
                <w:sz w:val="18"/>
                <w:szCs w:val="18"/>
              </w:rPr>
              <w:t>50</w:t>
            </w:r>
          </w:p>
        </w:tc>
        <w:tc>
          <w:tcPr>
            <w:tcW w:w="4760" w:type="dxa"/>
            <w:shd w:val="clear" w:color="auto" w:fill="F7F8F9"/>
            <w:tcMar>
              <w:top w:w="70" w:type="dxa"/>
              <w:left w:w="110" w:type="dxa"/>
              <w:bottom w:w="70" w:type="dxa"/>
              <w:right w:w="110" w:type="dxa"/>
            </w:tcMar>
          </w:tcPr>
          <w:p w14:paraId="73EBAEBD" w14:textId="77777777" w:rsidR="001A5545" w:rsidRDefault="00904AB9">
            <w:r>
              <w:rPr>
                <w:sz w:val="18"/>
                <w:szCs w:val="18"/>
              </w:rPr>
              <w:t>1 egg</w:t>
            </w:r>
          </w:p>
        </w:tc>
      </w:tr>
      <w:tr w:rsidR="001A5545" w14:paraId="73EBAEC2" w14:textId="77777777">
        <w:tblPrEx>
          <w:tblCellMar>
            <w:top w:w="0" w:type="dxa"/>
            <w:bottom w:w="0" w:type="dxa"/>
          </w:tblCellMar>
        </w:tblPrEx>
        <w:tc>
          <w:tcPr>
            <w:tcW w:w="3400" w:type="dxa"/>
            <w:tcMar>
              <w:top w:w="70" w:type="dxa"/>
              <w:left w:w="110" w:type="dxa"/>
              <w:bottom w:w="70" w:type="dxa"/>
              <w:right w:w="110" w:type="dxa"/>
            </w:tcMar>
          </w:tcPr>
          <w:p w14:paraId="73EBAEBF" w14:textId="77777777" w:rsidR="001A5545" w:rsidRDefault="00904AB9">
            <w:r>
              <w:rPr>
                <w:sz w:val="18"/>
                <w:szCs w:val="18"/>
              </w:rPr>
              <w:t>Tofu, tempeh</w:t>
            </w:r>
          </w:p>
        </w:tc>
        <w:tc>
          <w:tcPr>
            <w:tcW w:w="1200" w:type="dxa"/>
            <w:tcMar>
              <w:top w:w="70" w:type="dxa"/>
              <w:left w:w="110" w:type="dxa"/>
              <w:bottom w:w="70" w:type="dxa"/>
              <w:right w:w="110" w:type="dxa"/>
            </w:tcMar>
          </w:tcPr>
          <w:p w14:paraId="73EBAEC0" w14:textId="77777777" w:rsidR="001A5545" w:rsidRDefault="00904AB9">
            <w:r>
              <w:rPr>
                <w:sz w:val="18"/>
                <w:szCs w:val="18"/>
              </w:rPr>
              <w:t>85</w:t>
            </w:r>
          </w:p>
        </w:tc>
        <w:tc>
          <w:tcPr>
            <w:tcW w:w="4760" w:type="dxa"/>
            <w:tcMar>
              <w:top w:w="70" w:type="dxa"/>
              <w:left w:w="110" w:type="dxa"/>
              <w:bottom w:w="70" w:type="dxa"/>
              <w:right w:w="110" w:type="dxa"/>
            </w:tcMar>
          </w:tcPr>
          <w:p w14:paraId="73EBAEC1" w14:textId="77777777" w:rsidR="001A5545" w:rsidRDefault="00904AB9">
            <w:r>
              <w:rPr>
                <w:sz w:val="18"/>
                <w:szCs w:val="18"/>
              </w:rPr>
              <w:t>3 oz</w:t>
            </w:r>
          </w:p>
        </w:tc>
      </w:tr>
      <w:tr w:rsidR="001A5545" w14:paraId="73EBAEC6"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EC3" w14:textId="77777777" w:rsidR="001A5545" w:rsidRDefault="00904AB9">
            <w:r>
              <w:rPr>
                <w:sz w:val="18"/>
                <w:szCs w:val="18"/>
              </w:rPr>
              <w:lastRenderedPageBreak/>
              <w:t>Patty, veggie burger, links, nuggets</w:t>
            </w:r>
          </w:p>
        </w:tc>
        <w:tc>
          <w:tcPr>
            <w:tcW w:w="1200" w:type="dxa"/>
            <w:shd w:val="clear" w:color="auto" w:fill="F7F8F9"/>
            <w:tcMar>
              <w:top w:w="70" w:type="dxa"/>
              <w:left w:w="110" w:type="dxa"/>
              <w:bottom w:w="70" w:type="dxa"/>
              <w:right w:w="110" w:type="dxa"/>
            </w:tcMar>
          </w:tcPr>
          <w:p w14:paraId="73EBAEC4" w14:textId="77777777" w:rsidR="001A5545" w:rsidRDefault="00904AB9">
            <w:r>
              <w:rPr>
                <w:sz w:val="18"/>
                <w:szCs w:val="18"/>
              </w:rPr>
              <w:t>85</w:t>
            </w:r>
          </w:p>
        </w:tc>
        <w:tc>
          <w:tcPr>
            <w:tcW w:w="4760" w:type="dxa"/>
            <w:shd w:val="clear" w:color="auto" w:fill="F7F8F9"/>
            <w:tcMar>
              <w:top w:w="70" w:type="dxa"/>
              <w:left w:w="110" w:type="dxa"/>
              <w:bottom w:w="70" w:type="dxa"/>
              <w:right w:w="110" w:type="dxa"/>
            </w:tcMar>
          </w:tcPr>
          <w:p w14:paraId="73EBAEC5" w14:textId="77777777" w:rsidR="001A5545" w:rsidRDefault="00904AB9">
            <w:r>
              <w:rPr>
                <w:sz w:val="18"/>
                <w:szCs w:val="18"/>
              </w:rPr>
              <w:t>1 patty, or the label serving (40-150 g)</w:t>
            </w:r>
          </w:p>
        </w:tc>
      </w:tr>
      <w:tr w:rsidR="001A5545" w14:paraId="73EBAECA" w14:textId="77777777">
        <w:tblPrEx>
          <w:tblCellMar>
            <w:top w:w="0" w:type="dxa"/>
            <w:bottom w:w="0" w:type="dxa"/>
          </w:tblCellMar>
        </w:tblPrEx>
        <w:tc>
          <w:tcPr>
            <w:tcW w:w="3400" w:type="dxa"/>
            <w:tcMar>
              <w:top w:w="70" w:type="dxa"/>
              <w:left w:w="110" w:type="dxa"/>
              <w:bottom w:w="70" w:type="dxa"/>
              <w:right w:w="110" w:type="dxa"/>
            </w:tcMar>
          </w:tcPr>
          <w:p w14:paraId="73EBAEC7" w14:textId="77777777" w:rsidR="001A5545" w:rsidRDefault="00904AB9">
            <w:r>
              <w:rPr>
                <w:sz w:val="18"/>
                <w:szCs w:val="18"/>
              </w:rPr>
              <w:t>Edamame</w:t>
            </w:r>
          </w:p>
        </w:tc>
        <w:tc>
          <w:tcPr>
            <w:tcW w:w="1200" w:type="dxa"/>
            <w:tcMar>
              <w:top w:w="70" w:type="dxa"/>
              <w:left w:w="110" w:type="dxa"/>
              <w:bottom w:w="70" w:type="dxa"/>
              <w:right w:w="110" w:type="dxa"/>
            </w:tcMar>
          </w:tcPr>
          <w:p w14:paraId="73EBAEC8" w14:textId="77777777" w:rsidR="001A5545" w:rsidRDefault="00904AB9">
            <w:r>
              <w:rPr>
                <w:sz w:val="18"/>
                <w:szCs w:val="18"/>
              </w:rPr>
              <w:t>78</w:t>
            </w:r>
          </w:p>
        </w:tc>
        <w:tc>
          <w:tcPr>
            <w:tcW w:w="4760" w:type="dxa"/>
            <w:tcMar>
              <w:top w:w="70" w:type="dxa"/>
              <w:left w:w="110" w:type="dxa"/>
              <w:bottom w:w="70" w:type="dxa"/>
              <w:right w:w="110" w:type="dxa"/>
            </w:tcMar>
          </w:tcPr>
          <w:p w14:paraId="73EBAEC9" w14:textId="77777777" w:rsidR="001A5545" w:rsidRDefault="00904AB9">
            <w:r>
              <w:rPr>
                <w:sz w:val="18"/>
                <w:szCs w:val="18"/>
              </w:rPr>
              <w:t>1/2 cup</w:t>
            </w:r>
          </w:p>
        </w:tc>
      </w:tr>
      <w:tr w:rsidR="001A5545" w14:paraId="73EBAECE"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ECB" w14:textId="77777777" w:rsidR="001A5545" w:rsidRDefault="00904AB9">
            <w:r>
              <w:rPr>
                <w:sz w:val="18"/>
                <w:szCs w:val="18"/>
              </w:rPr>
              <w:t>Baked, refried and pork and beans, beans in sauce</w:t>
            </w:r>
          </w:p>
        </w:tc>
        <w:tc>
          <w:tcPr>
            <w:tcW w:w="1200" w:type="dxa"/>
            <w:shd w:val="clear" w:color="auto" w:fill="F7F8F9"/>
            <w:tcMar>
              <w:top w:w="70" w:type="dxa"/>
              <w:left w:w="110" w:type="dxa"/>
              <w:bottom w:w="70" w:type="dxa"/>
              <w:right w:w="110" w:type="dxa"/>
            </w:tcMar>
          </w:tcPr>
          <w:p w14:paraId="73EBAECC" w14:textId="77777777" w:rsidR="001A5545" w:rsidRDefault="00904AB9">
            <w:r>
              <w:rPr>
                <w:sz w:val="18"/>
                <w:szCs w:val="18"/>
              </w:rPr>
              <w:t>127</w:t>
            </w:r>
          </w:p>
        </w:tc>
        <w:tc>
          <w:tcPr>
            <w:tcW w:w="4760" w:type="dxa"/>
            <w:shd w:val="clear" w:color="auto" w:fill="F7F8F9"/>
            <w:tcMar>
              <w:top w:w="70" w:type="dxa"/>
              <w:left w:w="110" w:type="dxa"/>
              <w:bottom w:w="70" w:type="dxa"/>
              <w:right w:w="110" w:type="dxa"/>
            </w:tcMar>
          </w:tcPr>
          <w:p w14:paraId="73EBAECD" w14:textId="77777777" w:rsidR="001A5545" w:rsidRDefault="00904AB9">
            <w:r>
              <w:rPr>
                <w:sz w:val="18"/>
                <w:szCs w:val="18"/>
              </w:rPr>
              <w:t>Beans in sauce are denser than drained beans</w:t>
            </w:r>
          </w:p>
        </w:tc>
      </w:tr>
      <w:tr w:rsidR="001A5545" w14:paraId="73EBAED2" w14:textId="77777777">
        <w:tblPrEx>
          <w:tblCellMar>
            <w:top w:w="0" w:type="dxa"/>
            <w:bottom w:w="0" w:type="dxa"/>
          </w:tblCellMar>
        </w:tblPrEx>
        <w:tc>
          <w:tcPr>
            <w:tcW w:w="3400" w:type="dxa"/>
            <w:tcMar>
              <w:top w:w="70" w:type="dxa"/>
              <w:left w:w="110" w:type="dxa"/>
              <w:bottom w:w="70" w:type="dxa"/>
              <w:right w:w="110" w:type="dxa"/>
            </w:tcMar>
          </w:tcPr>
          <w:p w14:paraId="73EBAECF" w14:textId="77777777" w:rsidR="001A5545" w:rsidRDefault="00904AB9">
            <w:r>
              <w:rPr>
                <w:sz w:val="18"/>
                <w:szCs w:val="18"/>
              </w:rPr>
              <w:t>Pickles, spears</w:t>
            </w:r>
          </w:p>
        </w:tc>
        <w:tc>
          <w:tcPr>
            <w:tcW w:w="1200" w:type="dxa"/>
            <w:tcMar>
              <w:top w:w="70" w:type="dxa"/>
              <w:left w:w="110" w:type="dxa"/>
              <w:bottom w:w="70" w:type="dxa"/>
              <w:right w:w="110" w:type="dxa"/>
            </w:tcMar>
          </w:tcPr>
          <w:p w14:paraId="73EBAED0" w14:textId="77777777" w:rsidR="001A5545" w:rsidRDefault="00904AB9">
            <w:r>
              <w:rPr>
                <w:sz w:val="18"/>
                <w:szCs w:val="18"/>
              </w:rPr>
              <w:t>35</w:t>
            </w:r>
          </w:p>
        </w:tc>
        <w:tc>
          <w:tcPr>
            <w:tcW w:w="4760" w:type="dxa"/>
            <w:tcMar>
              <w:top w:w="70" w:type="dxa"/>
              <w:left w:w="110" w:type="dxa"/>
              <w:bottom w:w="70" w:type="dxa"/>
              <w:right w:w="110" w:type="dxa"/>
            </w:tcMar>
          </w:tcPr>
          <w:p w14:paraId="73EBAED1" w14:textId="77777777" w:rsidR="001A5545" w:rsidRDefault="00904AB9">
            <w:r>
              <w:rPr>
                <w:sz w:val="18"/>
                <w:szCs w:val="18"/>
              </w:rPr>
              <w:t>1 spear</w:t>
            </w:r>
          </w:p>
        </w:tc>
      </w:tr>
      <w:tr w:rsidR="001A5545" w14:paraId="73EBAED6"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ED3" w14:textId="77777777" w:rsidR="001A5545" w:rsidRDefault="00904AB9">
            <w:r>
              <w:rPr>
                <w:sz w:val="18"/>
                <w:szCs w:val="18"/>
              </w:rPr>
              <w:t>Salsa, hummus, dip, guacamole</w:t>
            </w:r>
          </w:p>
        </w:tc>
        <w:tc>
          <w:tcPr>
            <w:tcW w:w="1200" w:type="dxa"/>
            <w:shd w:val="clear" w:color="auto" w:fill="F7F8F9"/>
            <w:tcMar>
              <w:top w:w="70" w:type="dxa"/>
              <w:left w:w="110" w:type="dxa"/>
              <w:bottom w:w="70" w:type="dxa"/>
              <w:right w:w="110" w:type="dxa"/>
            </w:tcMar>
          </w:tcPr>
          <w:p w14:paraId="73EBAED4" w14:textId="77777777" w:rsidR="001A5545" w:rsidRDefault="00904AB9">
            <w:r>
              <w:rPr>
                <w:sz w:val="18"/>
                <w:szCs w:val="18"/>
              </w:rPr>
              <w:t>30</w:t>
            </w:r>
          </w:p>
        </w:tc>
        <w:tc>
          <w:tcPr>
            <w:tcW w:w="4760" w:type="dxa"/>
            <w:shd w:val="clear" w:color="auto" w:fill="F7F8F9"/>
            <w:tcMar>
              <w:top w:w="70" w:type="dxa"/>
              <w:left w:w="110" w:type="dxa"/>
              <w:bottom w:w="70" w:type="dxa"/>
              <w:right w:w="110" w:type="dxa"/>
            </w:tcMar>
          </w:tcPr>
          <w:p w14:paraId="73EBAED5" w14:textId="77777777" w:rsidR="001A5545" w:rsidRDefault="00904AB9">
            <w:r>
              <w:rPr>
                <w:sz w:val="18"/>
                <w:szCs w:val="18"/>
              </w:rPr>
              <w:t>2 Tbsp</w:t>
            </w:r>
          </w:p>
        </w:tc>
      </w:tr>
      <w:tr w:rsidR="001A5545" w14:paraId="73EBAEDA" w14:textId="77777777">
        <w:tblPrEx>
          <w:tblCellMar>
            <w:top w:w="0" w:type="dxa"/>
            <w:bottom w:w="0" w:type="dxa"/>
          </w:tblCellMar>
        </w:tblPrEx>
        <w:tc>
          <w:tcPr>
            <w:tcW w:w="3400" w:type="dxa"/>
            <w:tcMar>
              <w:top w:w="70" w:type="dxa"/>
              <w:left w:w="110" w:type="dxa"/>
              <w:bottom w:w="70" w:type="dxa"/>
              <w:right w:w="110" w:type="dxa"/>
            </w:tcMar>
          </w:tcPr>
          <w:p w14:paraId="73EBAED7" w14:textId="77777777" w:rsidR="001A5545" w:rsidRDefault="00904AB9">
            <w:r>
              <w:rPr>
                <w:sz w:val="18"/>
                <w:szCs w:val="18"/>
              </w:rPr>
              <w:t>Gravy</w:t>
            </w:r>
          </w:p>
        </w:tc>
        <w:tc>
          <w:tcPr>
            <w:tcW w:w="1200" w:type="dxa"/>
            <w:tcMar>
              <w:top w:w="70" w:type="dxa"/>
              <w:left w:w="110" w:type="dxa"/>
              <w:bottom w:w="70" w:type="dxa"/>
              <w:right w:w="110" w:type="dxa"/>
            </w:tcMar>
          </w:tcPr>
          <w:p w14:paraId="73EBAED8" w14:textId="77777777" w:rsidR="001A5545" w:rsidRDefault="00904AB9">
            <w:r>
              <w:rPr>
                <w:sz w:val="18"/>
                <w:szCs w:val="18"/>
              </w:rPr>
              <w:t>60</w:t>
            </w:r>
          </w:p>
        </w:tc>
        <w:tc>
          <w:tcPr>
            <w:tcW w:w="4760" w:type="dxa"/>
            <w:tcMar>
              <w:top w:w="70" w:type="dxa"/>
              <w:left w:w="110" w:type="dxa"/>
              <w:bottom w:w="70" w:type="dxa"/>
              <w:right w:w="110" w:type="dxa"/>
            </w:tcMar>
          </w:tcPr>
          <w:p w14:paraId="73EBAED9" w14:textId="77777777" w:rsidR="001A5545" w:rsidRDefault="00904AB9">
            <w:r>
              <w:rPr>
                <w:sz w:val="18"/>
                <w:szCs w:val="18"/>
              </w:rPr>
              <w:t>1/4 cup</w:t>
            </w:r>
          </w:p>
        </w:tc>
      </w:tr>
      <w:tr w:rsidR="001A5545" w14:paraId="73EBAEDE"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EDB" w14:textId="77777777" w:rsidR="001A5545" w:rsidRDefault="00904AB9">
            <w:r>
              <w:rPr>
                <w:sz w:val="18"/>
                <w:szCs w:val="18"/>
              </w:rPr>
              <w:t>Whipped cream, whipped topping</w:t>
            </w:r>
          </w:p>
        </w:tc>
        <w:tc>
          <w:tcPr>
            <w:tcW w:w="1200" w:type="dxa"/>
            <w:shd w:val="clear" w:color="auto" w:fill="F7F8F9"/>
            <w:tcMar>
              <w:top w:w="70" w:type="dxa"/>
              <w:left w:w="110" w:type="dxa"/>
              <w:bottom w:w="70" w:type="dxa"/>
              <w:right w:w="110" w:type="dxa"/>
            </w:tcMar>
          </w:tcPr>
          <w:p w14:paraId="73EBAEDC" w14:textId="77777777" w:rsidR="001A5545" w:rsidRDefault="00904AB9">
            <w:r>
              <w:rPr>
                <w:sz w:val="18"/>
                <w:szCs w:val="18"/>
              </w:rPr>
              <w:t>3</w:t>
            </w:r>
          </w:p>
        </w:tc>
        <w:tc>
          <w:tcPr>
            <w:tcW w:w="4760" w:type="dxa"/>
            <w:shd w:val="clear" w:color="auto" w:fill="F7F8F9"/>
            <w:tcMar>
              <w:top w:w="70" w:type="dxa"/>
              <w:left w:w="110" w:type="dxa"/>
              <w:bottom w:w="70" w:type="dxa"/>
              <w:right w:w="110" w:type="dxa"/>
            </w:tcMar>
          </w:tcPr>
          <w:p w14:paraId="73EBAEDD" w14:textId="77777777" w:rsidR="001A5545" w:rsidRDefault="00904AB9">
            <w:r>
              <w:rPr>
                <w:sz w:val="18"/>
                <w:szCs w:val="18"/>
              </w:rPr>
              <w:t>1 Tbsp of aerosol cream weighs about 3 g (p.73)</w:t>
            </w:r>
          </w:p>
        </w:tc>
      </w:tr>
      <w:tr w:rsidR="001A5545" w14:paraId="73EBAEE2" w14:textId="77777777">
        <w:tblPrEx>
          <w:tblCellMar>
            <w:top w:w="0" w:type="dxa"/>
            <w:bottom w:w="0" w:type="dxa"/>
          </w:tblCellMar>
        </w:tblPrEx>
        <w:tc>
          <w:tcPr>
            <w:tcW w:w="3400" w:type="dxa"/>
            <w:tcMar>
              <w:top w:w="70" w:type="dxa"/>
              <w:left w:w="110" w:type="dxa"/>
              <w:bottom w:w="70" w:type="dxa"/>
              <w:right w:w="110" w:type="dxa"/>
            </w:tcMar>
          </w:tcPr>
          <w:p w14:paraId="73EBAEDF" w14:textId="77777777" w:rsidR="001A5545" w:rsidRDefault="00904AB9">
            <w:r>
              <w:rPr>
                <w:sz w:val="18"/>
                <w:szCs w:val="18"/>
              </w:rPr>
              <w:t>Cocoa powder, baking cocoa</w:t>
            </w:r>
          </w:p>
        </w:tc>
        <w:tc>
          <w:tcPr>
            <w:tcW w:w="1200" w:type="dxa"/>
            <w:tcMar>
              <w:top w:w="70" w:type="dxa"/>
              <w:left w:w="110" w:type="dxa"/>
              <w:bottom w:w="70" w:type="dxa"/>
              <w:right w:w="110" w:type="dxa"/>
            </w:tcMar>
          </w:tcPr>
          <w:p w14:paraId="73EBAEE0" w14:textId="77777777" w:rsidR="001A5545" w:rsidRDefault="00904AB9">
            <w:r>
              <w:rPr>
                <w:sz w:val="18"/>
                <w:szCs w:val="18"/>
              </w:rPr>
              <w:t>5</w:t>
            </w:r>
          </w:p>
        </w:tc>
        <w:tc>
          <w:tcPr>
            <w:tcW w:w="4760" w:type="dxa"/>
            <w:tcMar>
              <w:top w:w="70" w:type="dxa"/>
              <w:left w:w="110" w:type="dxa"/>
              <w:bottom w:w="70" w:type="dxa"/>
              <w:right w:w="110" w:type="dxa"/>
            </w:tcMar>
          </w:tcPr>
          <w:p w14:paraId="73EBAEE1" w14:textId="77777777" w:rsidR="001A5545" w:rsidRDefault="00904AB9">
            <w:r>
              <w:rPr>
                <w:sz w:val="18"/>
                <w:szCs w:val="18"/>
              </w:rPr>
              <w:t>1 Tbsp (p.73)</w:t>
            </w:r>
          </w:p>
        </w:tc>
      </w:tr>
      <w:tr w:rsidR="001A5545" w14:paraId="73EBAEE6"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EE3" w14:textId="77777777" w:rsidR="001A5545" w:rsidRDefault="00904AB9">
            <w:r>
              <w:rPr>
                <w:sz w:val="18"/>
                <w:szCs w:val="18"/>
              </w:rPr>
              <w:t>Dates</w:t>
            </w:r>
          </w:p>
        </w:tc>
        <w:tc>
          <w:tcPr>
            <w:tcW w:w="1200" w:type="dxa"/>
            <w:shd w:val="clear" w:color="auto" w:fill="F7F8F9"/>
            <w:tcMar>
              <w:top w:w="70" w:type="dxa"/>
              <w:left w:w="110" w:type="dxa"/>
              <w:bottom w:w="70" w:type="dxa"/>
              <w:right w:w="110" w:type="dxa"/>
            </w:tcMar>
          </w:tcPr>
          <w:p w14:paraId="73EBAEE4" w14:textId="77777777" w:rsidR="001A5545" w:rsidRDefault="00904AB9">
            <w:r>
              <w:rPr>
                <w:sz w:val="18"/>
                <w:szCs w:val="18"/>
              </w:rPr>
              <w:t>24</w:t>
            </w:r>
          </w:p>
        </w:tc>
        <w:tc>
          <w:tcPr>
            <w:tcW w:w="4760" w:type="dxa"/>
            <w:shd w:val="clear" w:color="auto" w:fill="F7F8F9"/>
            <w:tcMar>
              <w:top w:w="70" w:type="dxa"/>
              <w:left w:w="110" w:type="dxa"/>
              <w:bottom w:w="70" w:type="dxa"/>
              <w:right w:w="110" w:type="dxa"/>
            </w:tcMar>
          </w:tcPr>
          <w:p w14:paraId="73EBAEE5" w14:textId="77777777" w:rsidR="001A5545" w:rsidRDefault="00904AB9">
            <w:r>
              <w:rPr>
                <w:sz w:val="18"/>
                <w:szCs w:val="18"/>
              </w:rPr>
              <w:t>1 medjool or 3 deglet noor, the guide's yellow serving (p.21)</w:t>
            </w:r>
          </w:p>
        </w:tc>
      </w:tr>
      <w:tr w:rsidR="001A5545" w14:paraId="73EBAEEA" w14:textId="77777777">
        <w:tblPrEx>
          <w:tblCellMar>
            <w:top w:w="0" w:type="dxa"/>
            <w:bottom w:w="0" w:type="dxa"/>
          </w:tblCellMar>
        </w:tblPrEx>
        <w:tc>
          <w:tcPr>
            <w:tcW w:w="3400" w:type="dxa"/>
            <w:tcMar>
              <w:top w:w="70" w:type="dxa"/>
              <w:left w:w="110" w:type="dxa"/>
              <w:bottom w:w="70" w:type="dxa"/>
              <w:right w:w="110" w:type="dxa"/>
            </w:tcMar>
          </w:tcPr>
          <w:p w14:paraId="73EBAEE7" w14:textId="77777777" w:rsidR="001A5545" w:rsidRDefault="00904AB9">
            <w:r>
              <w:rPr>
                <w:sz w:val="18"/>
                <w:szCs w:val="18"/>
              </w:rPr>
              <w:t>Broth, stock, bouillon</w:t>
            </w:r>
          </w:p>
        </w:tc>
        <w:tc>
          <w:tcPr>
            <w:tcW w:w="1200" w:type="dxa"/>
            <w:tcMar>
              <w:top w:w="70" w:type="dxa"/>
              <w:left w:w="110" w:type="dxa"/>
              <w:bottom w:w="70" w:type="dxa"/>
              <w:right w:w="110" w:type="dxa"/>
            </w:tcMar>
          </w:tcPr>
          <w:p w14:paraId="73EBAEE8" w14:textId="77777777" w:rsidR="001A5545" w:rsidRDefault="00904AB9">
            <w:r>
              <w:rPr>
                <w:sz w:val="18"/>
                <w:szCs w:val="18"/>
              </w:rPr>
              <w:t>245</w:t>
            </w:r>
          </w:p>
        </w:tc>
        <w:tc>
          <w:tcPr>
            <w:tcW w:w="4760" w:type="dxa"/>
            <w:tcMar>
              <w:top w:w="70" w:type="dxa"/>
              <w:left w:w="110" w:type="dxa"/>
              <w:bottom w:w="70" w:type="dxa"/>
              <w:right w:w="110" w:type="dxa"/>
            </w:tcMar>
          </w:tcPr>
          <w:p w14:paraId="73EBAEE9" w14:textId="77777777" w:rsidR="001A5545" w:rsidRDefault="00904AB9">
            <w:r>
              <w:rPr>
                <w:sz w:val="18"/>
                <w:szCs w:val="18"/>
              </w:rPr>
              <w:t>1 cup, judged as an ingredient (p.73, p.75)</w:t>
            </w:r>
          </w:p>
        </w:tc>
      </w:tr>
      <w:tr w:rsidR="001A5545" w14:paraId="73EBAEEE"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EEB" w14:textId="77777777" w:rsidR="001A5545" w:rsidRDefault="00904AB9">
            <w:r>
              <w:rPr>
                <w:sz w:val="18"/>
                <w:szCs w:val="18"/>
              </w:rPr>
              <w:t>Vegetable juice</w:t>
            </w:r>
          </w:p>
        </w:tc>
        <w:tc>
          <w:tcPr>
            <w:tcW w:w="1200" w:type="dxa"/>
            <w:shd w:val="clear" w:color="auto" w:fill="F7F8F9"/>
            <w:tcMar>
              <w:top w:w="70" w:type="dxa"/>
              <w:left w:w="110" w:type="dxa"/>
              <w:bottom w:w="70" w:type="dxa"/>
              <w:right w:w="110" w:type="dxa"/>
            </w:tcMar>
          </w:tcPr>
          <w:p w14:paraId="73EBAEEC" w14:textId="77777777" w:rsidR="001A5545" w:rsidRDefault="00904AB9">
            <w:r>
              <w:rPr>
                <w:sz w:val="18"/>
                <w:szCs w:val="18"/>
              </w:rPr>
              <w:t>240</w:t>
            </w:r>
          </w:p>
        </w:tc>
        <w:tc>
          <w:tcPr>
            <w:tcW w:w="4760" w:type="dxa"/>
            <w:shd w:val="clear" w:color="auto" w:fill="F7F8F9"/>
            <w:tcMar>
              <w:top w:w="70" w:type="dxa"/>
              <w:left w:w="110" w:type="dxa"/>
              <w:bottom w:w="70" w:type="dxa"/>
              <w:right w:w="110" w:type="dxa"/>
            </w:tcMar>
          </w:tcPr>
          <w:p w14:paraId="73EBAEED" w14:textId="77777777" w:rsidR="001A5545" w:rsidRDefault="00904AB9">
            <w:r>
              <w:rPr>
                <w:sz w:val="18"/>
                <w:szCs w:val="18"/>
              </w:rPr>
              <w:t>8 fl oz, on the vegetable range (p.16-17)</w:t>
            </w:r>
          </w:p>
        </w:tc>
      </w:tr>
      <w:tr w:rsidR="001A5545" w14:paraId="73EBAEF2" w14:textId="77777777">
        <w:tblPrEx>
          <w:tblCellMar>
            <w:top w:w="0" w:type="dxa"/>
            <w:bottom w:w="0" w:type="dxa"/>
          </w:tblCellMar>
        </w:tblPrEx>
        <w:tc>
          <w:tcPr>
            <w:tcW w:w="3400" w:type="dxa"/>
            <w:tcMar>
              <w:top w:w="70" w:type="dxa"/>
              <w:left w:w="110" w:type="dxa"/>
              <w:bottom w:w="70" w:type="dxa"/>
              <w:right w:w="110" w:type="dxa"/>
            </w:tcMar>
          </w:tcPr>
          <w:p w14:paraId="73EBAEEF" w14:textId="77777777" w:rsidR="001A5545" w:rsidRDefault="00904AB9">
            <w:r>
              <w:rPr>
                <w:sz w:val="18"/>
                <w:szCs w:val="18"/>
              </w:rPr>
              <w:t>Lemon, lime, clam juice</w:t>
            </w:r>
          </w:p>
        </w:tc>
        <w:tc>
          <w:tcPr>
            <w:tcW w:w="1200" w:type="dxa"/>
            <w:tcMar>
              <w:top w:w="70" w:type="dxa"/>
              <w:left w:w="110" w:type="dxa"/>
              <w:bottom w:w="70" w:type="dxa"/>
              <w:right w:w="110" w:type="dxa"/>
            </w:tcMar>
          </w:tcPr>
          <w:p w14:paraId="73EBAEF0" w14:textId="77777777" w:rsidR="001A5545" w:rsidRDefault="00904AB9">
            <w:r>
              <w:rPr>
                <w:sz w:val="18"/>
                <w:szCs w:val="18"/>
              </w:rPr>
              <w:t>15</w:t>
            </w:r>
          </w:p>
        </w:tc>
        <w:tc>
          <w:tcPr>
            <w:tcW w:w="4760" w:type="dxa"/>
            <w:tcMar>
              <w:top w:w="70" w:type="dxa"/>
              <w:left w:w="110" w:type="dxa"/>
              <w:bottom w:w="70" w:type="dxa"/>
              <w:right w:w="110" w:type="dxa"/>
            </w:tcMar>
          </w:tcPr>
          <w:p w14:paraId="73EBAEF1" w14:textId="77777777" w:rsidR="001A5545" w:rsidRDefault="00904AB9">
            <w:r>
              <w:rPr>
                <w:sz w:val="18"/>
                <w:szCs w:val="18"/>
              </w:rPr>
              <w:t>1 Tbsp, as cooking ingredients (p.73)</w:t>
            </w:r>
          </w:p>
        </w:tc>
      </w:tr>
      <w:tr w:rsidR="001A5545" w14:paraId="73EBAEF6"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EF3" w14:textId="77777777" w:rsidR="001A5545" w:rsidRDefault="00904AB9">
            <w:r>
              <w:rPr>
                <w:sz w:val="18"/>
                <w:szCs w:val="18"/>
              </w:rPr>
              <w:t>Tomato, pasta, pizza sauce</w:t>
            </w:r>
          </w:p>
        </w:tc>
        <w:tc>
          <w:tcPr>
            <w:tcW w:w="1200" w:type="dxa"/>
            <w:shd w:val="clear" w:color="auto" w:fill="F7F8F9"/>
            <w:tcMar>
              <w:top w:w="70" w:type="dxa"/>
              <w:left w:w="110" w:type="dxa"/>
              <w:bottom w:w="70" w:type="dxa"/>
              <w:right w:w="110" w:type="dxa"/>
            </w:tcMar>
          </w:tcPr>
          <w:p w14:paraId="73EBAEF4" w14:textId="77777777" w:rsidR="001A5545" w:rsidRDefault="00904AB9">
            <w:r>
              <w:rPr>
                <w:sz w:val="18"/>
                <w:szCs w:val="18"/>
              </w:rPr>
              <w:t>60</w:t>
            </w:r>
          </w:p>
        </w:tc>
        <w:tc>
          <w:tcPr>
            <w:tcW w:w="4760" w:type="dxa"/>
            <w:shd w:val="clear" w:color="auto" w:fill="F7F8F9"/>
            <w:tcMar>
              <w:top w:w="70" w:type="dxa"/>
              <w:left w:w="110" w:type="dxa"/>
              <w:bottom w:w="70" w:type="dxa"/>
              <w:right w:w="110" w:type="dxa"/>
            </w:tcMar>
          </w:tcPr>
          <w:p w14:paraId="73EBAEF5" w14:textId="77777777" w:rsidR="001A5545" w:rsidRDefault="00904AB9">
            <w:r>
              <w:rPr>
                <w:sz w:val="18"/>
                <w:szCs w:val="18"/>
              </w:rPr>
              <w:t>1/4 cup, in the vegetable group</w:t>
            </w:r>
          </w:p>
        </w:tc>
      </w:tr>
      <w:tr w:rsidR="001A5545" w14:paraId="73EBAEFA" w14:textId="77777777">
        <w:tblPrEx>
          <w:tblCellMar>
            <w:top w:w="0" w:type="dxa"/>
            <w:bottom w:w="0" w:type="dxa"/>
          </w:tblCellMar>
        </w:tblPrEx>
        <w:tc>
          <w:tcPr>
            <w:tcW w:w="3400" w:type="dxa"/>
            <w:tcMar>
              <w:top w:w="70" w:type="dxa"/>
              <w:left w:w="110" w:type="dxa"/>
              <w:bottom w:w="70" w:type="dxa"/>
              <w:right w:w="110" w:type="dxa"/>
            </w:tcMar>
          </w:tcPr>
          <w:p w14:paraId="73EBAEF7" w14:textId="77777777" w:rsidR="001A5545" w:rsidRDefault="00904AB9">
            <w:r>
              <w:rPr>
                <w:sz w:val="18"/>
                <w:szCs w:val="18"/>
              </w:rPr>
              <w:t>Fried potatoes</w:t>
            </w:r>
          </w:p>
        </w:tc>
        <w:tc>
          <w:tcPr>
            <w:tcW w:w="1200" w:type="dxa"/>
            <w:tcMar>
              <w:top w:w="70" w:type="dxa"/>
              <w:left w:w="110" w:type="dxa"/>
              <w:bottom w:w="70" w:type="dxa"/>
              <w:right w:w="110" w:type="dxa"/>
            </w:tcMar>
          </w:tcPr>
          <w:p w14:paraId="73EBAEF8" w14:textId="77777777" w:rsidR="001A5545" w:rsidRDefault="00904AB9">
            <w:r>
              <w:rPr>
                <w:sz w:val="18"/>
                <w:szCs w:val="18"/>
              </w:rPr>
              <w:t>85</w:t>
            </w:r>
          </w:p>
        </w:tc>
        <w:tc>
          <w:tcPr>
            <w:tcW w:w="4760" w:type="dxa"/>
            <w:tcMar>
              <w:top w:w="70" w:type="dxa"/>
              <w:left w:w="110" w:type="dxa"/>
              <w:bottom w:w="70" w:type="dxa"/>
              <w:right w:w="110" w:type="dxa"/>
            </w:tcMar>
          </w:tcPr>
          <w:p w14:paraId="73EBAEF9" w14:textId="77777777" w:rsidR="001A5545" w:rsidRDefault="00904AB9">
            <w:r>
              <w:rPr>
                <w:sz w:val="18"/>
                <w:szCs w:val="18"/>
              </w:rPr>
              <w:t>3 oz, as a starchy vegetable</w:t>
            </w:r>
          </w:p>
        </w:tc>
      </w:tr>
      <w:tr w:rsidR="001A5545" w14:paraId="73EBAEFE"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EFB" w14:textId="77777777" w:rsidR="001A5545" w:rsidRDefault="00904AB9">
            <w:r>
              <w:rPr>
                <w:sz w:val="18"/>
                <w:szCs w:val="18"/>
              </w:rPr>
              <w:t>Canned coconut milk</w:t>
            </w:r>
          </w:p>
        </w:tc>
        <w:tc>
          <w:tcPr>
            <w:tcW w:w="1200" w:type="dxa"/>
            <w:shd w:val="clear" w:color="auto" w:fill="F7F8F9"/>
            <w:tcMar>
              <w:top w:w="70" w:type="dxa"/>
              <w:left w:w="110" w:type="dxa"/>
              <w:bottom w:w="70" w:type="dxa"/>
              <w:right w:w="110" w:type="dxa"/>
            </w:tcMar>
          </w:tcPr>
          <w:p w14:paraId="73EBAEFC" w14:textId="77777777" w:rsidR="001A5545" w:rsidRDefault="00904AB9">
            <w:r>
              <w:rPr>
                <w:sz w:val="18"/>
                <w:szCs w:val="18"/>
              </w:rPr>
              <w:t>15</w:t>
            </w:r>
          </w:p>
        </w:tc>
        <w:tc>
          <w:tcPr>
            <w:tcW w:w="4760" w:type="dxa"/>
            <w:shd w:val="clear" w:color="auto" w:fill="F7F8F9"/>
            <w:tcMar>
              <w:top w:w="70" w:type="dxa"/>
              <w:left w:w="110" w:type="dxa"/>
              <w:bottom w:w="70" w:type="dxa"/>
              <w:right w:w="110" w:type="dxa"/>
            </w:tcMar>
          </w:tcPr>
          <w:p w14:paraId="73EBAEFD" w14:textId="77777777" w:rsidR="001A5545" w:rsidRDefault="00904AB9">
            <w:r>
              <w:rPr>
                <w:sz w:val="18"/>
                <w:szCs w:val="18"/>
              </w:rPr>
              <w:t>1 Tbsp, as an ingredient</w:t>
            </w:r>
          </w:p>
        </w:tc>
      </w:tr>
      <w:tr w:rsidR="001A5545" w14:paraId="73EBAF02" w14:textId="77777777">
        <w:tblPrEx>
          <w:tblCellMar>
            <w:top w:w="0" w:type="dxa"/>
            <w:bottom w:w="0" w:type="dxa"/>
          </w:tblCellMar>
        </w:tblPrEx>
        <w:tc>
          <w:tcPr>
            <w:tcW w:w="3400" w:type="dxa"/>
            <w:tcMar>
              <w:top w:w="70" w:type="dxa"/>
              <w:left w:w="110" w:type="dxa"/>
              <w:bottom w:w="70" w:type="dxa"/>
              <w:right w:w="110" w:type="dxa"/>
            </w:tcMar>
          </w:tcPr>
          <w:p w14:paraId="73EBAEFF" w14:textId="77777777" w:rsidR="001A5545" w:rsidRDefault="00904AB9">
            <w:r>
              <w:rPr>
                <w:sz w:val="18"/>
                <w:szCs w:val="18"/>
              </w:rPr>
              <w:t>Raw leafy greens</w:t>
            </w:r>
          </w:p>
        </w:tc>
        <w:tc>
          <w:tcPr>
            <w:tcW w:w="1200" w:type="dxa"/>
            <w:tcMar>
              <w:top w:w="70" w:type="dxa"/>
              <w:left w:w="110" w:type="dxa"/>
              <w:bottom w:w="70" w:type="dxa"/>
              <w:right w:w="110" w:type="dxa"/>
            </w:tcMar>
          </w:tcPr>
          <w:p w14:paraId="73EBAF00" w14:textId="77777777" w:rsidR="001A5545" w:rsidRDefault="00904AB9">
            <w:r>
              <w:rPr>
                <w:sz w:val="18"/>
                <w:szCs w:val="18"/>
              </w:rPr>
              <w:t>35</w:t>
            </w:r>
          </w:p>
        </w:tc>
        <w:tc>
          <w:tcPr>
            <w:tcW w:w="4760" w:type="dxa"/>
            <w:tcMar>
              <w:top w:w="70" w:type="dxa"/>
              <w:left w:w="110" w:type="dxa"/>
              <w:bottom w:w="70" w:type="dxa"/>
              <w:right w:w="110" w:type="dxa"/>
            </w:tcMar>
          </w:tcPr>
          <w:p w14:paraId="73EBAF01" w14:textId="77777777" w:rsidR="001A5545" w:rsidRDefault="00904AB9">
            <w:r>
              <w:rPr>
                <w:sz w:val="18"/>
                <w:szCs w:val="18"/>
              </w:rPr>
              <w:t>1/2 cup of spinach weighs half what 1/2 cup of carrots does</w:t>
            </w:r>
          </w:p>
        </w:tc>
      </w:tr>
      <w:tr w:rsidR="001A5545" w14:paraId="73EBAF06"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F03" w14:textId="77777777" w:rsidR="001A5545" w:rsidRDefault="00904AB9">
            <w:r>
              <w:rPr>
                <w:sz w:val="18"/>
                <w:szCs w:val="18"/>
              </w:rPr>
              <w:t>Canned fruit, applesauce, fruit cups</w:t>
            </w:r>
          </w:p>
        </w:tc>
        <w:tc>
          <w:tcPr>
            <w:tcW w:w="1200" w:type="dxa"/>
            <w:shd w:val="clear" w:color="auto" w:fill="F7F8F9"/>
            <w:tcMar>
              <w:top w:w="70" w:type="dxa"/>
              <w:left w:w="110" w:type="dxa"/>
              <w:bottom w:w="70" w:type="dxa"/>
              <w:right w:w="110" w:type="dxa"/>
            </w:tcMar>
          </w:tcPr>
          <w:p w14:paraId="73EBAF04" w14:textId="77777777" w:rsidR="001A5545" w:rsidRDefault="00904AB9">
            <w:r>
              <w:rPr>
                <w:sz w:val="18"/>
                <w:szCs w:val="18"/>
              </w:rPr>
              <w:t>125</w:t>
            </w:r>
          </w:p>
        </w:tc>
        <w:tc>
          <w:tcPr>
            <w:tcW w:w="4760" w:type="dxa"/>
            <w:shd w:val="clear" w:color="auto" w:fill="F7F8F9"/>
            <w:tcMar>
              <w:top w:w="70" w:type="dxa"/>
              <w:left w:w="110" w:type="dxa"/>
              <w:bottom w:w="70" w:type="dxa"/>
              <w:right w:w="110" w:type="dxa"/>
            </w:tcMar>
          </w:tcPr>
          <w:p w14:paraId="73EBAF05" w14:textId="77777777" w:rsidR="001A5545" w:rsidRDefault="00904AB9">
            <w:r>
              <w:rPr>
                <w:sz w:val="18"/>
                <w:szCs w:val="18"/>
              </w:rPr>
              <w:t>1/2 cup; heavy syrup lands red (p.23)</w:t>
            </w:r>
          </w:p>
        </w:tc>
      </w:tr>
      <w:tr w:rsidR="001A5545" w14:paraId="73EBAF0A" w14:textId="77777777">
        <w:tblPrEx>
          <w:tblCellMar>
            <w:top w:w="0" w:type="dxa"/>
            <w:bottom w:w="0" w:type="dxa"/>
          </w:tblCellMar>
        </w:tblPrEx>
        <w:tc>
          <w:tcPr>
            <w:tcW w:w="3400" w:type="dxa"/>
            <w:tcMar>
              <w:top w:w="70" w:type="dxa"/>
              <w:left w:w="110" w:type="dxa"/>
              <w:bottom w:w="70" w:type="dxa"/>
              <w:right w:w="110" w:type="dxa"/>
            </w:tcMar>
          </w:tcPr>
          <w:p w14:paraId="73EBAF07" w14:textId="77777777" w:rsidR="001A5545" w:rsidRDefault="00904AB9">
            <w:r>
              <w:rPr>
                <w:sz w:val="18"/>
                <w:szCs w:val="18"/>
              </w:rPr>
              <w:t>Cooked rice, pasta, hot cereal</w:t>
            </w:r>
          </w:p>
        </w:tc>
        <w:tc>
          <w:tcPr>
            <w:tcW w:w="1200" w:type="dxa"/>
            <w:tcMar>
              <w:top w:w="70" w:type="dxa"/>
              <w:left w:w="110" w:type="dxa"/>
              <w:bottom w:w="70" w:type="dxa"/>
              <w:right w:w="110" w:type="dxa"/>
            </w:tcMar>
          </w:tcPr>
          <w:p w14:paraId="73EBAF08" w14:textId="77777777" w:rsidR="001A5545" w:rsidRDefault="00904AB9">
            <w:r>
              <w:rPr>
                <w:sz w:val="18"/>
                <w:szCs w:val="18"/>
              </w:rPr>
              <w:t>75</w:t>
            </w:r>
          </w:p>
        </w:tc>
        <w:tc>
          <w:tcPr>
            <w:tcW w:w="4760" w:type="dxa"/>
            <w:tcMar>
              <w:top w:w="70" w:type="dxa"/>
              <w:left w:w="110" w:type="dxa"/>
              <w:bottom w:w="70" w:type="dxa"/>
              <w:right w:w="110" w:type="dxa"/>
            </w:tcMar>
          </w:tcPr>
          <w:p w14:paraId="73EBAF09" w14:textId="77777777" w:rsidR="001A5545" w:rsidRDefault="00904AB9">
            <w:r>
              <w:rPr>
                <w:sz w:val="18"/>
                <w:szCs w:val="18"/>
              </w:rPr>
              <w:t>1/2 cup</w:t>
            </w:r>
          </w:p>
        </w:tc>
      </w:tr>
      <w:tr w:rsidR="001A5545" w14:paraId="73EBAF0E"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F0B" w14:textId="77777777" w:rsidR="001A5545" w:rsidRDefault="00904AB9">
            <w:r>
              <w:rPr>
                <w:sz w:val="18"/>
                <w:szCs w:val="18"/>
              </w:rPr>
              <w:t>Filled pasta: ravioli, tortellini, gnocchi, pierogi</w:t>
            </w:r>
          </w:p>
        </w:tc>
        <w:tc>
          <w:tcPr>
            <w:tcW w:w="1200" w:type="dxa"/>
            <w:shd w:val="clear" w:color="auto" w:fill="F7F8F9"/>
            <w:tcMar>
              <w:top w:w="70" w:type="dxa"/>
              <w:left w:w="110" w:type="dxa"/>
              <w:bottom w:w="70" w:type="dxa"/>
              <w:right w:w="110" w:type="dxa"/>
            </w:tcMar>
          </w:tcPr>
          <w:p w14:paraId="73EBAF0C" w14:textId="77777777" w:rsidR="001A5545" w:rsidRDefault="00904AB9">
            <w:r>
              <w:rPr>
                <w:sz w:val="18"/>
                <w:szCs w:val="18"/>
              </w:rPr>
              <w:t>75</w:t>
            </w:r>
          </w:p>
        </w:tc>
        <w:tc>
          <w:tcPr>
            <w:tcW w:w="4760" w:type="dxa"/>
            <w:shd w:val="clear" w:color="auto" w:fill="F7F8F9"/>
            <w:tcMar>
              <w:top w:w="70" w:type="dxa"/>
              <w:left w:w="110" w:type="dxa"/>
              <w:bottom w:w="70" w:type="dxa"/>
              <w:right w:w="110" w:type="dxa"/>
            </w:tcMar>
          </w:tcPr>
          <w:p w14:paraId="73EBAF0D" w14:textId="77777777" w:rsidR="001A5545" w:rsidRDefault="00904AB9">
            <w:r>
              <w:rPr>
                <w:sz w:val="18"/>
                <w:szCs w:val="18"/>
              </w:rPr>
              <w:t>Sold ready to boil, so the 1/2 cup applies whatever the per-100 g value (p.31)</w:t>
            </w:r>
          </w:p>
        </w:tc>
      </w:tr>
      <w:tr w:rsidR="001A5545" w14:paraId="73EBAF12" w14:textId="77777777">
        <w:tblPrEx>
          <w:tblCellMar>
            <w:top w:w="0" w:type="dxa"/>
            <w:bottom w:w="0" w:type="dxa"/>
          </w:tblCellMar>
        </w:tblPrEx>
        <w:tc>
          <w:tcPr>
            <w:tcW w:w="3400" w:type="dxa"/>
            <w:tcMar>
              <w:top w:w="70" w:type="dxa"/>
              <w:left w:w="110" w:type="dxa"/>
              <w:bottom w:w="70" w:type="dxa"/>
              <w:right w:w="110" w:type="dxa"/>
            </w:tcMar>
          </w:tcPr>
          <w:p w14:paraId="73EBAF0F" w14:textId="77777777" w:rsidR="001A5545" w:rsidRDefault="00904AB9">
            <w:r>
              <w:rPr>
                <w:sz w:val="18"/>
                <w:szCs w:val="18"/>
              </w:rPr>
              <w:t>Instant oatmeal</w:t>
            </w:r>
          </w:p>
        </w:tc>
        <w:tc>
          <w:tcPr>
            <w:tcW w:w="1200" w:type="dxa"/>
            <w:tcMar>
              <w:top w:w="70" w:type="dxa"/>
              <w:left w:w="110" w:type="dxa"/>
              <w:bottom w:w="70" w:type="dxa"/>
              <w:right w:w="110" w:type="dxa"/>
            </w:tcMar>
          </w:tcPr>
          <w:p w14:paraId="73EBAF10" w14:textId="77777777" w:rsidR="001A5545" w:rsidRDefault="00904AB9">
            <w:r>
              <w:rPr>
                <w:sz w:val="18"/>
                <w:szCs w:val="18"/>
              </w:rPr>
              <w:t>43</w:t>
            </w:r>
          </w:p>
        </w:tc>
        <w:tc>
          <w:tcPr>
            <w:tcW w:w="4760" w:type="dxa"/>
            <w:tcMar>
              <w:top w:w="70" w:type="dxa"/>
              <w:left w:w="110" w:type="dxa"/>
              <w:bottom w:w="70" w:type="dxa"/>
              <w:right w:w="110" w:type="dxa"/>
            </w:tcMar>
          </w:tcPr>
          <w:p w14:paraId="73EBAF11" w14:textId="77777777" w:rsidR="001A5545" w:rsidRDefault="00904AB9">
            <w:r>
              <w:rPr>
                <w:sz w:val="18"/>
                <w:szCs w:val="18"/>
              </w:rPr>
              <w:t>1 packet, or the label packet (25-70 g)</w:t>
            </w:r>
          </w:p>
        </w:tc>
      </w:tr>
      <w:tr w:rsidR="001A5545" w14:paraId="73EBAF16"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F13" w14:textId="77777777" w:rsidR="001A5545" w:rsidRDefault="00904AB9">
            <w:r>
              <w:rPr>
                <w:sz w:val="18"/>
                <w:szCs w:val="18"/>
              </w:rPr>
              <w:t>Cereal and granola bars</w:t>
            </w:r>
          </w:p>
        </w:tc>
        <w:tc>
          <w:tcPr>
            <w:tcW w:w="1200" w:type="dxa"/>
            <w:shd w:val="clear" w:color="auto" w:fill="F7F8F9"/>
            <w:tcMar>
              <w:top w:w="70" w:type="dxa"/>
              <w:left w:w="110" w:type="dxa"/>
              <w:bottom w:w="70" w:type="dxa"/>
              <w:right w:w="110" w:type="dxa"/>
            </w:tcMar>
          </w:tcPr>
          <w:p w14:paraId="73EBAF14" w14:textId="77777777" w:rsidR="001A5545" w:rsidRDefault="00904AB9">
            <w:r>
              <w:rPr>
                <w:sz w:val="18"/>
                <w:szCs w:val="18"/>
              </w:rPr>
              <w:t>28</w:t>
            </w:r>
          </w:p>
        </w:tc>
        <w:tc>
          <w:tcPr>
            <w:tcW w:w="4760" w:type="dxa"/>
            <w:shd w:val="clear" w:color="auto" w:fill="F7F8F9"/>
            <w:tcMar>
              <w:top w:w="70" w:type="dxa"/>
              <w:left w:w="110" w:type="dxa"/>
              <w:bottom w:w="70" w:type="dxa"/>
              <w:right w:w="110" w:type="dxa"/>
            </w:tcMar>
          </w:tcPr>
          <w:p w14:paraId="73EBAF15" w14:textId="77777777" w:rsidR="001A5545" w:rsidRDefault="00904AB9">
            <w:r>
              <w:rPr>
                <w:sz w:val="18"/>
                <w:szCs w:val="18"/>
              </w:rPr>
              <w:t>1 bar, or the label bar (20-80 g)</w:t>
            </w:r>
          </w:p>
        </w:tc>
      </w:tr>
      <w:tr w:rsidR="001A5545" w14:paraId="73EBAF1A" w14:textId="77777777">
        <w:tblPrEx>
          <w:tblCellMar>
            <w:top w:w="0" w:type="dxa"/>
            <w:bottom w:w="0" w:type="dxa"/>
          </w:tblCellMar>
        </w:tblPrEx>
        <w:tc>
          <w:tcPr>
            <w:tcW w:w="3400" w:type="dxa"/>
            <w:tcMar>
              <w:top w:w="70" w:type="dxa"/>
              <w:left w:w="110" w:type="dxa"/>
              <w:bottom w:w="70" w:type="dxa"/>
              <w:right w:w="110" w:type="dxa"/>
            </w:tcMar>
          </w:tcPr>
          <w:p w14:paraId="73EBAF17" w14:textId="77777777" w:rsidR="001A5545" w:rsidRDefault="00904AB9">
            <w:r>
              <w:rPr>
                <w:sz w:val="18"/>
                <w:szCs w:val="18"/>
              </w:rPr>
              <w:t>Hot dogs, deli meat, sausage</w:t>
            </w:r>
          </w:p>
        </w:tc>
        <w:tc>
          <w:tcPr>
            <w:tcW w:w="1200" w:type="dxa"/>
            <w:tcMar>
              <w:top w:w="70" w:type="dxa"/>
              <w:left w:w="110" w:type="dxa"/>
              <w:bottom w:w="70" w:type="dxa"/>
              <w:right w:w="110" w:type="dxa"/>
            </w:tcMar>
          </w:tcPr>
          <w:p w14:paraId="73EBAF18" w14:textId="77777777" w:rsidR="001A5545" w:rsidRDefault="00904AB9">
            <w:r>
              <w:rPr>
                <w:sz w:val="18"/>
                <w:szCs w:val="18"/>
              </w:rPr>
              <w:t>85</w:t>
            </w:r>
          </w:p>
        </w:tc>
        <w:tc>
          <w:tcPr>
            <w:tcW w:w="4760" w:type="dxa"/>
            <w:tcMar>
              <w:top w:w="70" w:type="dxa"/>
              <w:left w:w="110" w:type="dxa"/>
              <w:bottom w:w="70" w:type="dxa"/>
              <w:right w:w="110" w:type="dxa"/>
            </w:tcMar>
          </w:tcPr>
          <w:p w14:paraId="73EBAF19" w14:textId="77777777" w:rsidR="001A5545" w:rsidRDefault="00904AB9">
            <w:r>
              <w:rPr>
                <w:sz w:val="18"/>
                <w:szCs w:val="18"/>
              </w:rPr>
              <w:t>No override: the guide judges every lunchmeat and sausage at 3 oz (p.44, p.52-53)</w:t>
            </w:r>
          </w:p>
        </w:tc>
      </w:tr>
    </w:tbl>
    <w:p w14:paraId="73EBAF1B" w14:textId="77777777" w:rsidR="001A5545" w:rsidRDefault="00904AB9">
      <w:pPr>
        <w:pStyle w:val="Heading1"/>
        <w:spacing w:before="360" w:after="140"/>
      </w:pPr>
      <w:r>
        <w:t>6. Daily limits and counting</w:t>
      </w:r>
    </w:p>
    <w:tbl>
      <w:tblPr>
        <w:tblW w:w="9360" w:type="dxa"/>
        <w:tblBorders>
          <w:top w:val="single" w:sz="4" w:space="0" w:color="C6C9CC"/>
          <w:left w:val="single" w:sz="4" w:space="0" w:color="C6C9CC"/>
          <w:bottom w:val="single" w:sz="4" w:space="0" w:color="C6C9CC"/>
          <w:right w:val="single" w:sz="4" w:space="0" w:color="C6C9CC"/>
          <w:insideH w:val="single" w:sz="4" w:space="0" w:color="C6C9CC"/>
          <w:insideV w:val="single" w:sz="4" w:space="0" w:color="C6C9CC"/>
        </w:tblBorders>
        <w:tblCellMar>
          <w:left w:w="10" w:type="dxa"/>
          <w:right w:w="10" w:type="dxa"/>
        </w:tblCellMar>
        <w:tblLook w:val="04A0" w:firstRow="1" w:lastRow="0" w:firstColumn="1" w:lastColumn="0" w:noHBand="0" w:noVBand="1"/>
      </w:tblPr>
      <w:tblGrid>
        <w:gridCol w:w="3400"/>
        <w:gridCol w:w="1500"/>
        <w:gridCol w:w="4460"/>
      </w:tblGrid>
      <w:tr w:rsidR="001A5545" w14:paraId="73EBAF1F" w14:textId="77777777">
        <w:tblPrEx>
          <w:tblCellMar>
            <w:top w:w="0" w:type="dxa"/>
            <w:bottom w:w="0" w:type="dxa"/>
          </w:tblCellMar>
        </w:tblPrEx>
        <w:trPr>
          <w:tblHeader/>
        </w:trPr>
        <w:tc>
          <w:tcPr>
            <w:tcW w:w="3400" w:type="dxa"/>
            <w:shd w:val="clear" w:color="auto" w:fill="E8EAED"/>
            <w:tcMar>
              <w:top w:w="70" w:type="dxa"/>
              <w:left w:w="110" w:type="dxa"/>
              <w:bottom w:w="70" w:type="dxa"/>
              <w:right w:w="110" w:type="dxa"/>
            </w:tcMar>
          </w:tcPr>
          <w:p w14:paraId="73EBAF1C" w14:textId="77777777" w:rsidR="001A5545" w:rsidRDefault="00904AB9">
            <w:r>
              <w:rPr>
                <w:b/>
                <w:bCs/>
                <w:sz w:val="18"/>
                <w:szCs w:val="18"/>
              </w:rPr>
              <w:t>Rule</w:t>
            </w:r>
          </w:p>
        </w:tc>
        <w:tc>
          <w:tcPr>
            <w:tcW w:w="1500" w:type="dxa"/>
            <w:shd w:val="clear" w:color="auto" w:fill="E8EAED"/>
            <w:tcMar>
              <w:top w:w="70" w:type="dxa"/>
              <w:left w:w="110" w:type="dxa"/>
              <w:bottom w:w="70" w:type="dxa"/>
              <w:right w:w="110" w:type="dxa"/>
            </w:tcMar>
          </w:tcPr>
          <w:p w14:paraId="73EBAF1D" w14:textId="77777777" w:rsidR="001A5545" w:rsidRDefault="00904AB9">
            <w:r>
              <w:rPr>
                <w:b/>
                <w:bCs/>
                <w:sz w:val="18"/>
                <w:szCs w:val="18"/>
              </w:rPr>
              <w:t>Value</w:t>
            </w:r>
          </w:p>
        </w:tc>
        <w:tc>
          <w:tcPr>
            <w:tcW w:w="4460" w:type="dxa"/>
            <w:shd w:val="clear" w:color="auto" w:fill="E8EAED"/>
            <w:tcMar>
              <w:top w:w="70" w:type="dxa"/>
              <w:left w:w="110" w:type="dxa"/>
              <w:bottom w:w="70" w:type="dxa"/>
              <w:right w:w="110" w:type="dxa"/>
            </w:tcMar>
          </w:tcPr>
          <w:p w14:paraId="73EBAF1E" w14:textId="77777777" w:rsidR="001A5545" w:rsidRDefault="00904AB9">
            <w:r>
              <w:rPr>
                <w:b/>
                <w:bCs/>
                <w:sz w:val="18"/>
                <w:szCs w:val="18"/>
              </w:rPr>
              <w:t>Source</w:t>
            </w:r>
          </w:p>
        </w:tc>
      </w:tr>
      <w:tr w:rsidR="001A5545" w14:paraId="73EBAF23" w14:textId="77777777">
        <w:tblPrEx>
          <w:tblCellMar>
            <w:top w:w="0" w:type="dxa"/>
            <w:bottom w:w="0" w:type="dxa"/>
          </w:tblCellMar>
        </w:tblPrEx>
        <w:tc>
          <w:tcPr>
            <w:tcW w:w="3400" w:type="dxa"/>
            <w:tcMar>
              <w:top w:w="70" w:type="dxa"/>
              <w:left w:w="110" w:type="dxa"/>
              <w:bottom w:w="70" w:type="dxa"/>
              <w:right w:w="110" w:type="dxa"/>
            </w:tcMar>
          </w:tcPr>
          <w:p w14:paraId="73EBAF20" w14:textId="77777777" w:rsidR="001A5545" w:rsidRDefault="00904AB9">
            <w:r>
              <w:rPr>
                <w:sz w:val="18"/>
                <w:szCs w:val="18"/>
              </w:rPr>
              <w:t>Red servings allowed per day</w:t>
            </w:r>
          </w:p>
        </w:tc>
        <w:tc>
          <w:tcPr>
            <w:tcW w:w="1500" w:type="dxa"/>
            <w:tcMar>
              <w:top w:w="70" w:type="dxa"/>
              <w:left w:w="110" w:type="dxa"/>
              <w:bottom w:w="70" w:type="dxa"/>
              <w:right w:w="110" w:type="dxa"/>
            </w:tcMar>
          </w:tcPr>
          <w:p w14:paraId="73EBAF21" w14:textId="77777777" w:rsidR="001A5545" w:rsidRDefault="00904AB9">
            <w:r>
              <w:rPr>
                <w:sz w:val="18"/>
                <w:szCs w:val="18"/>
              </w:rPr>
              <w:t>2</w:t>
            </w:r>
          </w:p>
        </w:tc>
        <w:tc>
          <w:tcPr>
            <w:tcW w:w="4460" w:type="dxa"/>
            <w:tcMar>
              <w:top w:w="70" w:type="dxa"/>
              <w:left w:w="110" w:type="dxa"/>
              <w:bottom w:w="70" w:type="dxa"/>
              <w:right w:w="110" w:type="dxa"/>
            </w:tcMar>
          </w:tcPr>
          <w:p w14:paraId="73EBAF22" w14:textId="77777777" w:rsidR="001A5545" w:rsidRDefault="00904AB9">
            <w:r>
              <w:rPr>
                <w:sz w:val="18"/>
                <w:szCs w:val="18"/>
              </w:rPr>
              <w:t>“Eat 2 or less servings of RED foods per day” (p.3)</w:t>
            </w:r>
          </w:p>
        </w:tc>
      </w:tr>
      <w:tr w:rsidR="001A5545" w14:paraId="73EBAF27"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F24" w14:textId="77777777" w:rsidR="001A5545" w:rsidRDefault="00904AB9">
            <w:r>
              <w:rPr>
                <w:sz w:val="18"/>
                <w:szCs w:val="18"/>
              </w:rPr>
              <w:t>Default weekly red budget per client</w:t>
            </w:r>
          </w:p>
        </w:tc>
        <w:tc>
          <w:tcPr>
            <w:tcW w:w="1500" w:type="dxa"/>
            <w:shd w:val="clear" w:color="auto" w:fill="F7F8F9"/>
            <w:tcMar>
              <w:top w:w="70" w:type="dxa"/>
              <w:left w:w="110" w:type="dxa"/>
              <w:bottom w:w="70" w:type="dxa"/>
              <w:right w:w="110" w:type="dxa"/>
            </w:tcMar>
          </w:tcPr>
          <w:p w14:paraId="73EBAF25" w14:textId="77777777" w:rsidR="001A5545" w:rsidRDefault="00904AB9">
            <w:r>
              <w:rPr>
                <w:sz w:val="18"/>
                <w:szCs w:val="18"/>
              </w:rPr>
              <w:t>14</w:t>
            </w:r>
          </w:p>
        </w:tc>
        <w:tc>
          <w:tcPr>
            <w:tcW w:w="4460" w:type="dxa"/>
            <w:shd w:val="clear" w:color="auto" w:fill="F7F8F9"/>
            <w:tcMar>
              <w:top w:w="70" w:type="dxa"/>
              <w:left w:w="110" w:type="dxa"/>
              <w:bottom w:w="70" w:type="dxa"/>
              <w:right w:w="110" w:type="dxa"/>
            </w:tcMar>
          </w:tcPr>
          <w:p w14:paraId="73EBAF26" w14:textId="77777777" w:rsidR="001A5545" w:rsidRDefault="00904AB9">
            <w:r>
              <w:rPr>
                <w:sz w:val="18"/>
                <w:szCs w:val="18"/>
              </w:rPr>
              <w:t>2 a day across 7 days; editable per client</w:t>
            </w:r>
          </w:p>
        </w:tc>
      </w:tr>
      <w:tr w:rsidR="001A5545" w14:paraId="73EBAF2B" w14:textId="77777777">
        <w:tblPrEx>
          <w:tblCellMar>
            <w:top w:w="0" w:type="dxa"/>
            <w:bottom w:w="0" w:type="dxa"/>
          </w:tblCellMar>
        </w:tblPrEx>
        <w:tc>
          <w:tcPr>
            <w:tcW w:w="3400" w:type="dxa"/>
            <w:tcMar>
              <w:top w:w="70" w:type="dxa"/>
              <w:left w:w="110" w:type="dxa"/>
              <w:bottom w:w="70" w:type="dxa"/>
              <w:right w:w="110" w:type="dxa"/>
            </w:tcMar>
          </w:tcPr>
          <w:p w14:paraId="73EBAF28" w14:textId="77777777" w:rsidR="001A5545" w:rsidRDefault="00904AB9">
            <w:r>
              <w:rPr>
                <w:sz w:val="18"/>
                <w:szCs w:val="18"/>
              </w:rPr>
              <w:t>Red servings that make a combination food red</w:t>
            </w:r>
          </w:p>
        </w:tc>
        <w:tc>
          <w:tcPr>
            <w:tcW w:w="1500" w:type="dxa"/>
            <w:tcMar>
              <w:top w:w="70" w:type="dxa"/>
              <w:left w:w="110" w:type="dxa"/>
              <w:bottom w:w="70" w:type="dxa"/>
              <w:right w:w="110" w:type="dxa"/>
            </w:tcMar>
          </w:tcPr>
          <w:p w14:paraId="73EBAF29" w14:textId="77777777" w:rsidR="001A5545" w:rsidRDefault="00904AB9">
            <w:r>
              <w:rPr>
                <w:sz w:val="18"/>
                <w:szCs w:val="18"/>
              </w:rPr>
              <w:t>1</w:t>
            </w:r>
          </w:p>
        </w:tc>
        <w:tc>
          <w:tcPr>
            <w:tcW w:w="4460" w:type="dxa"/>
            <w:tcMar>
              <w:top w:w="70" w:type="dxa"/>
              <w:left w:w="110" w:type="dxa"/>
              <w:bottom w:w="70" w:type="dxa"/>
              <w:right w:w="110" w:type="dxa"/>
            </w:tcMar>
          </w:tcPr>
          <w:p w14:paraId="73EBAF2A" w14:textId="77777777" w:rsidR="001A5545" w:rsidRDefault="00904AB9">
            <w:r>
              <w:rPr>
                <w:sz w:val="18"/>
                <w:szCs w:val="18"/>
              </w:rPr>
              <w:t>One serving, made up of one red food or several together (p.8)</w:t>
            </w:r>
          </w:p>
        </w:tc>
      </w:tr>
      <w:tr w:rsidR="001A5545" w14:paraId="73EBAF2F" w14:textId="77777777">
        <w:tblPrEx>
          <w:tblCellMar>
            <w:top w:w="0" w:type="dxa"/>
            <w:bottom w:w="0" w:type="dxa"/>
          </w:tblCellMar>
        </w:tblPrEx>
        <w:tc>
          <w:tcPr>
            <w:tcW w:w="3400" w:type="dxa"/>
            <w:shd w:val="clear" w:color="auto" w:fill="F7F8F9"/>
            <w:tcMar>
              <w:top w:w="70" w:type="dxa"/>
              <w:left w:w="110" w:type="dxa"/>
              <w:bottom w:w="70" w:type="dxa"/>
              <w:right w:w="110" w:type="dxa"/>
            </w:tcMar>
          </w:tcPr>
          <w:p w14:paraId="73EBAF2C" w14:textId="77777777" w:rsidR="001A5545" w:rsidRDefault="00904AB9">
            <w:r>
              <w:rPr>
                <w:sz w:val="18"/>
                <w:szCs w:val="18"/>
              </w:rPr>
              <w:t>Calories are rounded before comparing</w:t>
            </w:r>
          </w:p>
        </w:tc>
        <w:tc>
          <w:tcPr>
            <w:tcW w:w="1500" w:type="dxa"/>
            <w:shd w:val="clear" w:color="auto" w:fill="F7F8F9"/>
            <w:tcMar>
              <w:top w:w="70" w:type="dxa"/>
              <w:left w:w="110" w:type="dxa"/>
              <w:bottom w:w="70" w:type="dxa"/>
              <w:right w:w="110" w:type="dxa"/>
            </w:tcMar>
          </w:tcPr>
          <w:p w14:paraId="73EBAF2D" w14:textId="77777777" w:rsidR="001A5545" w:rsidRDefault="00904AB9">
            <w:r>
              <w:rPr>
                <w:sz w:val="18"/>
                <w:szCs w:val="18"/>
              </w:rPr>
              <w:t>whole calories</w:t>
            </w:r>
          </w:p>
        </w:tc>
        <w:tc>
          <w:tcPr>
            <w:tcW w:w="4460" w:type="dxa"/>
            <w:shd w:val="clear" w:color="auto" w:fill="F7F8F9"/>
            <w:tcMar>
              <w:top w:w="70" w:type="dxa"/>
              <w:left w:w="110" w:type="dxa"/>
              <w:bottom w:w="70" w:type="dxa"/>
              <w:right w:w="110" w:type="dxa"/>
            </w:tcMar>
          </w:tcPr>
          <w:p w14:paraId="73EBAF2E" w14:textId="77777777" w:rsidR="001A5545" w:rsidRDefault="00904AB9">
            <w:r>
              <w:rPr>
                <w:sz w:val="18"/>
                <w:szCs w:val="18"/>
              </w:rPr>
              <w:t>The guide's lines are whole calories and labels round too, so 120.4 is 120 and yellow</w:t>
            </w:r>
          </w:p>
        </w:tc>
      </w:tr>
      <w:tr w:rsidR="001A5545" w14:paraId="73EBAF33" w14:textId="77777777">
        <w:tblPrEx>
          <w:tblCellMar>
            <w:top w:w="0" w:type="dxa"/>
            <w:bottom w:w="0" w:type="dxa"/>
          </w:tblCellMar>
        </w:tblPrEx>
        <w:tc>
          <w:tcPr>
            <w:tcW w:w="3400" w:type="dxa"/>
            <w:tcMar>
              <w:top w:w="70" w:type="dxa"/>
              <w:left w:w="110" w:type="dxa"/>
              <w:bottom w:w="70" w:type="dxa"/>
              <w:right w:w="110" w:type="dxa"/>
            </w:tcMar>
          </w:tcPr>
          <w:p w14:paraId="73EBAF30" w14:textId="77777777" w:rsidR="001A5545" w:rsidRDefault="00904AB9">
            <w:r>
              <w:rPr>
                <w:sz w:val="18"/>
                <w:szCs w:val="18"/>
              </w:rPr>
              <w:lastRenderedPageBreak/>
              <w:t>Servings counted, not items</w:t>
            </w:r>
          </w:p>
        </w:tc>
        <w:tc>
          <w:tcPr>
            <w:tcW w:w="1500" w:type="dxa"/>
            <w:tcMar>
              <w:top w:w="70" w:type="dxa"/>
              <w:left w:w="110" w:type="dxa"/>
              <w:bottom w:w="70" w:type="dxa"/>
              <w:right w:w="110" w:type="dxa"/>
            </w:tcMar>
          </w:tcPr>
          <w:p w14:paraId="73EBAF31" w14:textId="77777777" w:rsidR="001A5545" w:rsidRDefault="00904AB9">
            <w:r>
              <w:rPr>
                <w:sz w:val="18"/>
                <w:szCs w:val="18"/>
              </w:rPr>
              <w:t>FRG servings</w:t>
            </w:r>
          </w:p>
        </w:tc>
        <w:tc>
          <w:tcPr>
            <w:tcW w:w="4460" w:type="dxa"/>
            <w:tcMar>
              <w:top w:w="70" w:type="dxa"/>
              <w:left w:w="110" w:type="dxa"/>
              <w:bottom w:w="70" w:type="dxa"/>
              <w:right w:w="110" w:type="dxa"/>
            </w:tcMar>
          </w:tcPr>
          <w:p w14:paraId="73EBAF32" w14:textId="77777777" w:rsidR="001A5545" w:rsidRDefault="00904AB9">
            <w:r>
              <w:rPr>
                <w:sz w:val="18"/>
                <w:szCs w:val="18"/>
              </w:rPr>
              <w:t>The guide's serving is often not the label's: a plain bagel is 1/4 bagel in the guide and a whole bagel on the package</w:t>
            </w:r>
          </w:p>
        </w:tc>
      </w:tr>
    </w:tbl>
    <w:p w14:paraId="73EBAF34" w14:textId="77777777" w:rsidR="001A5545" w:rsidRDefault="00904AB9">
      <w:pPr>
        <w:pStyle w:val="Heading1"/>
        <w:spacing w:before="360" w:after="140"/>
      </w:pPr>
      <w:r>
        <w:t>7. What the app never decides on its own</w:t>
      </w:r>
    </w:p>
    <w:p w14:paraId="73EBAF35" w14:textId="77777777" w:rsidR="001A5545" w:rsidRDefault="00904AB9">
      <w:pPr>
        <w:spacing w:after="140"/>
      </w:pPr>
      <w:r>
        <w:rPr>
          <w:i/>
          <w:iCs/>
          <w:color w:val="5F6368"/>
          <w:sz w:val="17"/>
          <w:szCs w:val="17"/>
        </w:rPr>
        <w:t>The guide is followed where it speaks and the clinician is asked where it does not. Nothing here is a guess presented as a verdict.</w:t>
      </w:r>
    </w:p>
    <w:tbl>
      <w:tblPr>
        <w:tblW w:w="9360" w:type="dxa"/>
        <w:tblBorders>
          <w:top w:val="single" w:sz="4" w:space="0" w:color="C6C9CC"/>
          <w:left w:val="single" w:sz="4" w:space="0" w:color="C6C9CC"/>
          <w:bottom w:val="single" w:sz="4" w:space="0" w:color="C6C9CC"/>
          <w:right w:val="single" w:sz="4" w:space="0" w:color="C6C9CC"/>
          <w:insideH w:val="single" w:sz="4" w:space="0" w:color="C6C9CC"/>
          <w:insideV w:val="single" w:sz="4" w:space="0" w:color="C6C9CC"/>
        </w:tblBorders>
        <w:tblCellMar>
          <w:left w:w="10" w:type="dxa"/>
          <w:right w:w="10" w:type="dxa"/>
        </w:tblCellMar>
        <w:tblLook w:val="04A0" w:firstRow="1" w:lastRow="0" w:firstColumn="1" w:lastColumn="0" w:noHBand="0" w:noVBand="1"/>
      </w:tblPr>
      <w:tblGrid>
        <w:gridCol w:w="3000"/>
        <w:gridCol w:w="6360"/>
      </w:tblGrid>
      <w:tr w:rsidR="001A5545" w14:paraId="73EBAF38" w14:textId="77777777">
        <w:tblPrEx>
          <w:tblCellMar>
            <w:top w:w="0" w:type="dxa"/>
            <w:bottom w:w="0" w:type="dxa"/>
          </w:tblCellMar>
        </w:tblPrEx>
        <w:trPr>
          <w:tblHeader/>
        </w:trPr>
        <w:tc>
          <w:tcPr>
            <w:tcW w:w="3000" w:type="dxa"/>
            <w:shd w:val="clear" w:color="auto" w:fill="E8EAED"/>
            <w:tcMar>
              <w:top w:w="70" w:type="dxa"/>
              <w:left w:w="110" w:type="dxa"/>
              <w:bottom w:w="70" w:type="dxa"/>
              <w:right w:w="110" w:type="dxa"/>
            </w:tcMar>
          </w:tcPr>
          <w:p w14:paraId="73EBAF36" w14:textId="77777777" w:rsidR="001A5545" w:rsidRDefault="00904AB9">
            <w:r>
              <w:rPr>
                <w:b/>
                <w:bCs/>
                <w:sz w:val="18"/>
                <w:szCs w:val="18"/>
              </w:rPr>
              <w:t>Situation</w:t>
            </w:r>
          </w:p>
        </w:tc>
        <w:tc>
          <w:tcPr>
            <w:tcW w:w="6360" w:type="dxa"/>
            <w:shd w:val="clear" w:color="auto" w:fill="E8EAED"/>
            <w:tcMar>
              <w:top w:w="70" w:type="dxa"/>
              <w:left w:w="110" w:type="dxa"/>
              <w:bottom w:w="70" w:type="dxa"/>
              <w:right w:w="110" w:type="dxa"/>
            </w:tcMar>
          </w:tcPr>
          <w:p w14:paraId="73EBAF37" w14:textId="77777777" w:rsidR="001A5545" w:rsidRDefault="00904AB9">
            <w:r>
              <w:rPr>
                <w:b/>
                <w:bCs/>
                <w:sz w:val="18"/>
                <w:szCs w:val="18"/>
              </w:rPr>
              <w:t>What happens</w:t>
            </w:r>
          </w:p>
        </w:tc>
      </w:tr>
      <w:tr w:rsidR="001A5545" w14:paraId="73EBAF3B" w14:textId="77777777">
        <w:tblPrEx>
          <w:tblCellMar>
            <w:top w:w="0" w:type="dxa"/>
            <w:bottom w:w="0" w:type="dxa"/>
          </w:tblCellMar>
        </w:tblPrEx>
        <w:tc>
          <w:tcPr>
            <w:tcW w:w="3000" w:type="dxa"/>
            <w:tcMar>
              <w:top w:w="70" w:type="dxa"/>
              <w:left w:w="110" w:type="dxa"/>
              <w:bottom w:w="70" w:type="dxa"/>
              <w:right w:w="110" w:type="dxa"/>
            </w:tcMar>
          </w:tcPr>
          <w:p w14:paraId="73EBAF39" w14:textId="77777777" w:rsidR="001A5545" w:rsidRDefault="00904AB9">
            <w:r>
              <w:rPr>
                <w:sz w:val="18"/>
                <w:szCs w:val="18"/>
              </w:rPr>
              <w:t>A packaged mixed dish</w:t>
            </w:r>
          </w:p>
        </w:tc>
        <w:tc>
          <w:tcPr>
            <w:tcW w:w="6360" w:type="dxa"/>
            <w:tcMar>
              <w:top w:w="70" w:type="dxa"/>
              <w:left w:w="110" w:type="dxa"/>
              <w:bottom w:w="70" w:type="dxa"/>
              <w:right w:w="110" w:type="dxa"/>
            </w:tcMar>
          </w:tcPr>
          <w:p w14:paraId="73EBAF3A" w14:textId="77777777" w:rsidR="001A5545" w:rsidRDefault="00904AB9">
            <w:r>
              <w:rPr>
                <w:sz w:val="18"/>
                <w:szCs w:val="18"/>
              </w:rPr>
              <w:t>USDA publishes no percentage against any ingredient, so the app estimates one for each from the order they are listed in, which is the only thing a US label guarantees. It then colours each part and adds up the red servings. The estimate is shown with its arithmetic and can be overridden, and the dish is refused outright unless at least 60% of the pack can be priced.</w:t>
            </w:r>
          </w:p>
        </w:tc>
      </w:tr>
      <w:tr w:rsidR="001A5545" w14:paraId="73EBAF3E" w14:textId="77777777">
        <w:tblPrEx>
          <w:tblCellMar>
            <w:top w:w="0" w:type="dxa"/>
            <w:bottom w:w="0" w:type="dxa"/>
          </w:tblCellMar>
        </w:tblPrEx>
        <w:tc>
          <w:tcPr>
            <w:tcW w:w="3000" w:type="dxa"/>
            <w:shd w:val="clear" w:color="auto" w:fill="F7F8F9"/>
            <w:tcMar>
              <w:top w:w="70" w:type="dxa"/>
              <w:left w:w="110" w:type="dxa"/>
              <w:bottom w:w="70" w:type="dxa"/>
              <w:right w:w="110" w:type="dxa"/>
            </w:tcMar>
          </w:tcPr>
          <w:p w14:paraId="73EBAF3C" w14:textId="77777777" w:rsidR="001A5545" w:rsidRDefault="00904AB9">
            <w:r>
              <w:rPr>
                <w:sz w:val="18"/>
                <w:szCs w:val="18"/>
              </w:rPr>
              <w:t>A combination food it cannot take apart</w:t>
            </w:r>
          </w:p>
        </w:tc>
        <w:tc>
          <w:tcPr>
            <w:tcW w:w="6360" w:type="dxa"/>
            <w:shd w:val="clear" w:color="auto" w:fill="F7F8F9"/>
            <w:tcMar>
              <w:top w:w="70" w:type="dxa"/>
              <w:left w:w="110" w:type="dxa"/>
              <w:bottom w:w="70" w:type="dxa"/>
              <w:right w:w="110" w:type="dxa"/>
            </w:tcMar>
          </w:tcPr>
          <w:p w14:paraId="73EBAF3D" w14:textId="77777777" w:rsidR="001A5545" w:rsidRDefault="00904AB9">
            <w:r>
              <w:rPr>
                <w:sz w:val="18"/>
                <w:szCs w:val="18"/>
              </w:rPr>
              <w:t>The verdict is a fourth state, “needs a choice”, with a dashed badge and a ◆ mark. The app asks the guide's own question, “Does one serving hold a full serving of a red food?” Until it is answered the dish counts as nothing: it is left out of the green, yellow and red tallies and out of the weekly red budget.</w:t>
            </w:r>
          </w:p>
        </w:tc>
      </w:tr>
      <w:tr w:rsidR="001A5545" w14:paraId="73EBAF41" w14:textId="77777777">
        <w:tblPrEx>
          <w:tblCellMar>
            <w:top w:w="0" w:type="dxa"/>
            <w:bottom w:w="0" w:type="dxa"/>
          </w:tblCellMar>
        </w:tblPrEx>
        <w:tc>
          <w:tcPr>
            <w:tcW w:w="3000" w:type="dxa"/>
            <w:tcMar>
              <w:top w:w="70" w:type="dxa"/>
              <w:left w:w="110" w:type="dxa"/>
              <w:bottom w:w="70" w:type="dxa"/>
              <w:right w:w="110" w:type="dxa"/>
            </w:tcMar>
          </w:tcPr>
          <w:p w14:paraId="73EBAF3F" w14:textId="77777777" w:rsidR="001A5545" w:rsidRDefault="00904AB9">
            <w:r>
              <w:rPr>
                <w:sz w:val="18"/>
                <w:szCs w:val="18"/>
              </w:rPr>
              <w:t>The food group cannot be detected</w:t>
            </w:r>
          </w:p>
        </w:tc>
        <w:tc>
          <w:tcPr>
            <w:tcW w:w="6360" w:type="dxa"/>
            <w:tcMar>
              <w:top w:w="70" w:type="dxa"/>
              <w:left w:w="110" w:type="dxa"/>
              <w:bottom w:w="70" w:type="dxa"/>
              <w:right w:w="110" w:type="dxa"/>
            </w:tcMar>
          </w:tcPr>
          <w:p w14:paraId="73EBAF40" w14:textId="77777777" w:rsidR="001A5545" w:rsidRDefault="00904AB9">
            <w:r>
              <w:rPr>
                <w:sz w:val="18"/>
                <w:szCs w:val="18"/>
              </w:rPr>
              <w:t>The food is shown as yellow with the reason “Food group not detected”, and the clinician picks the group. No colour is asserted from a guess.</w:t>
            </w:r>
          </w:p>
        </w:tc>
      </w:tr>
      <w:tr w:rsidR="001A5545" w14:paraId="73EBAF44" w14:textId="77777777">
        <w:tblPrEx>
          <w:tblCellMar>
            <w:top w:w="0" w:type="dxa"/>
            <w:bottom w:w="0" w:type="dxa"/>
          </w:tblCellMar>
        </w:tblPrEx>
        <w:tc>
          <w:tcPr>
            <w:tcW w:w="3000" w:type="dxa"/>
            <w:shd w:val="clear" w:color="auto" w:fill="F7F8F9"/>
            <w:tcMar>
              <w:top w:w="70" w:type="dxa"/>
              <w:left w:w="110" w:type="dxa"/>
              <w:bottom w:w="70" w:type="dxa"/>
              <w:right w:w="110" w:type="dxa"/>
            </w:tcMar>
          </w:tcPr>
          <w:p w14:paraId="73EBAF42" w14:textId="77777777" w:rsidR="001A5545" w:rsidRDefault="00904AB9">
            <w:r>
              <w:rPr>
                <w:sz w:val="18"/>
                <w:szCs w:val="18"/>
              </w:rPr>
              <w:t>The record carries no calorie data</w:t>
            </w:r>
          </w:p>
        </w:tc>
        <w:tc>
          <w:tcPr>
            <w:tcW w:w="6360" w:type="dxa"/>
            <w:shd w:val="clear" w:color="auto" w:fill="F7F8F9"/>
            <w:tcMar>
              <w:top w:w="70" w:type="dxa"/>
              <w:left w:w="110" w:type="dxa"/>
              <w:bottom w:w="70" w:type="dxa"/>
              <w:right w:w="110" w:type="dxa"/>
            </w:tcMar>
          </w:tcPr>
          <w:p w14:paraId="73EBAF43" w14:textId="77777777" w:rsidR="001A5545" w:rsidRDefault="00904AB9">
            <w:r>
              <w:rPr>
                <w:sz w:val="18"/>
                <w:szCs w:val="18"/>
              </w:rPr>
              <w:t>The food is shown as yellow and the reason says it could not be placed in the group's range.</w:t>
            </w:r>
          </w:p>
        </w:tc>
      </w:tr>
      <w:tr w:rsidR="001A5545" w14:paraId="73EBAF47" w14:textId="77777777">
        <w:tblPrEx>
          <w:tblCellMar>
            <w:top w:w="0" w:type="dxa"/>
            <w:bottom w:w="0" w:type="dxa"/>
          </w:tblCellMar>
        </w:tblPrEx>
        <w:tc>
          <w:tcPr>
            <w:tcW w:w="3000" w:type="dxa"/>
            <w:tcMar>
              <w:top w:w="70" w:type="dxa"/>
              <w:left w:w="110" w:type="dxa"/>
              <w:bottom w:w="70" w:type="dxa"/>
              <w:right w:w="110" w:type="dxa"/>
            </w:tcMar>
          </w:tcPr>
          <w:p w14:paraId="73EBAF45" w14:textId="77777777" w:rsidR="001A5545" w:rsidRDefault="00904AB9">
            <w:r>
              <w:rPr>
                <w:sz w:val="18"/>
                <w:szCs w:val="18"/>
              </w:rPr>
              <w:t>Any verdict at all</w:t>
            </w:r>
          </w:p>
        </w:tc>
        <w:tc>
          <w:tcPr>
            <w:tcW w:w="6360" w:type="dxa"/>
            <w:tcMar>
              <w:top w:w="70" w:type="dxa"/>
              <w:left w:w="110" w:type="dxa"/>
              <w:bottom w:w="70" w:type="dxa"/>
              <w:right w:w="110" w:type="dxa"/>
            </w:tcMar>
          </w:tcPr>
          <w:p w14:paraId="73EBAF46" w14:textId="77777777" w:rsidR="001A5545" w:rsidRDefault="00904AB9">
            <w:r>
              <w:rPr>
                <w:sz w:val="18"/>
                <w:szCs w:val="18"/>
              </w:rPr>
              <w:t>Every verdict lists the reasons behind it, the food group can be changed, and the colour can be overridden per item.</w:t>
            </w:r>
          </w:p>
        </w:tc>
      </w:tr>
    </w:tbl>
    <w:p w14:paraId="73EBAF48" w14:textId="77777777" w:rsidR="001A5545" w:rsidRDefault="001A5545">
      <w:pPr>
        <w:spacing w:before="240"/>
      </w:pPr>
    </w:p>
    <w:p w14:paraId="73EBAF49" w14:textId="77777777" w:rsidR="001A5545" w:rsidRDefault="00904AB9">
      <w:r>
        <w:rPr>
          <w:i/>
          <w:iCs/>
          <w:color w:val="5F6368"/>
          <w:sz w:val="17"/>
          <w:szCs w:val="17"/>
        </w:rPr>
        <w:t>Prototype, for professional use alongside clinical judgment. Not medical advice and not a medical device.</w:t>
      </w:r>
    </w:p>
    <w:sectPr w:rsidR="001A554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97D78"/>
    <w:multiLevelType w:val="hybridMultilevel"/>
    <w:tmpl w:val="A8C4DE2A"/>
    <w:lvl w:ilvl="0" w:tplc="A7DC4CCA">
      <w:start w:val="1"/>
      <w:numFmt w:val="bullet"/>
      <w:lvlText w:val="●"/>
      <w:lvlJc w:val="left"/>
      <w:pPr>
        <w:ind w:left="720" w:hanging="360"/>
      </w:pPr>
    </w:lvl>
    <w:lvl w:ilvl="1" w:tplc="3B06B2C4">
      <w:start w:val="1"/>
      <w:numFmt w:val="bullet"/>
      <w:lvlText w:val="○"/>
      <w:lvlJc w:val="left"/>
      <w:pPr>
        <w:ind w:left="1440" w:hanging="360"/>
      </w:pPr>
    </w:lvl>
    <w:lvl w:ilvl="2" w:tplc="A2CAC44C">
      <w:start w:val="1"/>
      <w:numFmt w:val="bullet"/>
      <w:lvlText w:val="■"/>
      <w:lvlJc w:val="left"/>
      <w:pPr>
        <w:ind w:left="2160" w:hanging="360"/>
      </w:pPr>
    </w:lvl>
    <w:lvl w:ilvl="3" w:tplc="27847B86">
      <w:start w:val="1"/>
      <w:numFmt w:val="bullet"/>
      <w:lvlText w:val="●"/>
      <w:lvlJc w:val="left"/>
      <w:pPr>
        <w:ind w:left="2880" w:hanging="360"/>
      </w:pPr>
    </w:lvl>
    <w:lvl w:ilvl="4" w:tplc="4B988294">
      <w:start w:val="1"/>
      <w:numFmt w:val="bullet"/>
      <w:lvlText w:val="○"/>
      <w:lvlJc w:val="left"/>
      <w:pPr>
        <w:ind w:left="3600" w:hanging="360"/>
      </w:pPr>
    </w:lvl>
    <w:lvl w:ilvl="5" w:tplc="DA0A2B80">
      <w:start w:val="1"/>
      <w:numFmt w:val="bullet"/>
      <w:lvlText w:val="■"/>
      <w:lvlJc w:val="left"/>
      <w:pPr>
        <w:ind w:left="4320" w:hanging="360"/>
      </w:pPr>
    </w:lvl>
    <w:lvl w:ilvl="6" w:tplc="3170F5E0">
      <w:start w:val="1"/>
      <w:numFmt w:val="bullet"/>
      <w:lvlText w:val="●"/>
      <w:lvlJc w:val="left"/>
      <w:pPr>
        <w:ind w:left="5040" w:hanging="360"/>
      </w:pPr>
    </w:lvl>
    <w:lvl w:ilvl="7" w:tplc="1550ECE8">
      <w:start w:val="1"/>
      <w:numFmt w:val="bullet"/>
      <w:lvlText w:val="●"/>
      <w:lvlJc w:val="left"/>
      <w:pPr>
        <w:ind w:left="5760" w:hanging="360"/>
      </w:pPr>
    </w:lvl>
    <w:lvl w:ilvl="8" w:tplc="21369616">
      <w:start w:val="1"/>
      <w:numFmt w:val="bullet"/>
      <w:lvlText w:val="●"/>
      <w:lvlJc w:val="left"/>
      <w:pPr>
        <w:ind w:left="6480" w:hanging="360"/>
      </w:pPr>
    </w:lvl>
  </w:abstractNum>
  <w:num w:numId="1" w16cid:durableId="20353815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545"/>
    <w:rsid w:val="001A5545"/>
    <w:rsid w:val="00334740"/>
    <w:rsid w:val="00680668"/>
    <w:rsid w:val="00904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BAD71"/>
  <w15:docId w15:val="{CEBA1A19-1303-456E-9754-C02322C98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202124"/>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202124"/>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1947</Words>
  <Characters>11098</Characters>
  <Application>Microsoft Office Word</Application>
  <DocSecurity>0</DocSecurity>
  <Lines>92</Lines>
  <Paragraphs>26</Paragraphs>
  <ScaleCrop>false</ScaleCrop>
  <Company>University at Buffalo</Company>
  <LinksUpToDate>false</LinksUpToDate>
  <CharactersWithSpaces>13019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Nicholas Neuwald</cp:lastModifiedBy>
  <cp:revision>2</cp:revision>
  <dcterms:created xsi:type="dcterms:W3CDTF">2026-09-18T20:26:00Z</dcterms:created>
  <dcterms:modified xsi:type="dcterms:W3CDTF">2026-10-09T15:59:00Z</dcterms:modified>
</cp:coreProperties>
</file>