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B05A2" w14:textId="77777777" w:rsidR="009934F5" w:rsidRPr="009934F5" w:rsidRDefault="009934F5" w:rsidP="009934F5">
      <w:pPr>
        <w:rPr>
          <w:rFonts w:ascii="Times New Roman" w:hAnsi="Times New Roman" w:cs="Times New Roman"/>
        </w:rPr>
      </w:pPr>
      <w:r w:rsidRPr="009934F5">
        <w:rPr>
          <w:rFonts w:ascii="Times New Roman" w:hAnsi="Times New Roman" w:cs="Times New Roman"/>
        </w:rPr>
        <w:t>Natasha Foreman</w:t>
      </w:r>
    </w:p>
    <w:p w14:paraId="548F3BEB" w14:textId="77777777" w:rsidR="009934F5" w:rsidRPr="009934F5" w:rsidRDefault="009934F5" w:rsidP="009934F5">
      <w:pPr>
        <w:rPr>
          <w:rFonts w:ascii="Times New Roman" w:hAnsi="Times New Roman" w:cs="Times New Roman"/>
        </w:rPr>
      </w:pPr>
      <w:r w:rsidRPr="009934F5">
        <w:rPr>
          <w:rFonts w:ascii="Times New Roman" w:hAnsi="Times New Roman" w:cs="Times New Roman"/>
        </w:rPr>
        <w:t>Assignment 2.2</w:t>
      </w:r>
    </w:p>
    <w:p w14:paraId="15B6EB3B" w14:textId="58EE99CD" w:rsidR="009934F5" w:rsidRPr="009934F5" w:rsidRDefault="009934F5" w:rsidP="009934F5">
      <w:pPr>
        <w:jc w:val="center"/>
        <w:rPr>
          <w:rFonts w:ascii="Times New Roman" w:hAnsi="Times New Roman" w:cs="Times New Roman"/>
        </w:rPr>
      </w:pPr>
      <w:r w:rsidRPr="009934F5">
        <w:rPr>
          <w:rFonts w:ascii="Times New Roman" w:hAnsi="Times New Roman" w:cs="Times New Roman"/>
        </w:rPr>
        <w:t xml:space="preserve">Case Study Summary: Operation </w:t>
      </w:r>
      <w:proofErr w:type="spellStart"/>
      <w:r w:rsidRPr="009934F5">
        <w:rPr>
          <w:rFonts w:ascii="Times New Roman" w:hAnsi="Times New Roman" w:cs="Times New Roman"/>
        </w:rPr>
        <w:t>InVersion</w:t>
      </w:r>
      <w:proofErr w:type="spellEnd"/>
      <w:r w:rsidRPr="009934F5">
        <w:rPr>
          <w:rFonts w:ascii="Times New Roman" w:hAnsi="Times New Roman" w:cs="Times New Roman"/>
        </w:rPr>
        <w:t xml:space="preserve"> at LinkedIn (2011)</w:t>
      </w:r>
    </w:p>
    <w:p w14:paraId="625CF64A" w14:textId="12F8CE25" w:rsidR="009934F5" w:rsidRPr="009934F5" w:rsidRDefault="009934F5" w:rsidP="009934F5">
      <w:pPr>
        <w:ind w:firstLine="720"/>
        <w:rPr>
          <w:rFonts w:ascii="Times New Roman" w:hAnsi="Times New Roman" w:cs="Times New Roman"/>
        </w:rPr>
      </w:pPr>
      <w:r w:rsidRPr="009934F5">
        <w:rPr>
          <w:rFonts w:ascii="Times New Roman" w:hAnsi="Times New Roman" w:cs="Times New Roman"/>
        </w:rPr>
        <w:t xml:space="preserve">The Operation </w:t>
      </w:r>
      <w:proofErr w:type="spellStart"/>
      <w:r w:rsidRPr="009934F5">
        <w:rPr>
          <w:rFonts w:ascii="Times New Roman" w:hAnsi="Times New Roman" w:cs="Times New Roman"/>
        </w:rPr>
        <w:t>InVersion</w:t>
      </w:r>
      <w:proofErr w:type="spellEnd"/>
      <w:r w:rsidRPr="009934F5">
        <w:rPr>
          <w:rFonts w:ascii="Times New Roman" w:hAnsi="Times New Roman" w:cs="Times New Roman"/>
        </w:rPr>
        <w:t xml:space="preserve"> case study explains how LinkedIn ran into major production and reliability problems as the company grew quickly. At the time, different teams were pushing code independently, often running multiple versions of the same software in production. This made deployments stressful and unpredictable, and when something broke, it was hard to figure out what change caused the issue or how to fix it quickly.</w:t>
      </w:r>
      <w:r w:rsidRPr="009934F5">
        <w:rPr>
          <w:rFonts w:ascii="Times New Roman" w:hAnsi="Times New Roman" w:cs="Times New Roman"/>
        </w:rPr>
        <w:t xml:space="preserve"> </w:t>
      </w:r>
      <w:r w:rsidRPr="009934F5">
        <w:rPr>
          <w:rFonts w:ascii="Times New Roman" w:hAnsi="Times New Roman" w:cs="Times New Roman"/>
        </w:rPr>
        <w:t xml:space="preserve">To address this, LinkedIn launched Operation </w:t>
      </w:r>
      <w:proofErr w:type="spellStart"/>
      <w:r w:rsidRPr="009934F5">
        <w:rPr>
          <w:rFonts w:ascii="Times New Roman" w:hAnsi="Times New Roman" w:cs="Times New Roman"/>
        </w:rPr>
        <w:t>InVersion</w:t>
      </w:r>
      <w:proofErr w:type="spellEnd"/>
      <w:r w:rsidRPr="009934F5">
        <w:rPr>
          <w:rFonts w:ascii="Times New Roman" w:hAnsi="Times New Roman" w:cs="Times New Roman"/>
        </w:rPr>
        <w:t>, which was essentially a reset. Instead of continuing to push new features, leadership made the decision to slow things down and focus on stabilizing production. One of the biggest changes was enforcing consistency in deployments. Teams were required to deploy in a more controlled way and reduce the number of software versions running at the same time. This made failures easier to identify and roll back.</w:t>
      </w:r>
    </w:p>
    <w:p w14:paraId="52162F99" w14:textId="6E092792" w:rsidR="009934F5" w:rsidRPr="009934F5" w:rsidRDefault="009934F5" w:rsidP="009934F5">
      <w:pPr>
        <w:ind w:firstLine="720"/>
        <w:rPr>
          <w:rFonts w:ascii="Times New Roman" w:hAnsi="Times New Roman" w:cs="Times New Roman"/>
        </w:rPr>
      </w:pPr>
      <w:r w:rsidRPr="009934F5">
        <w:rPr>
          <w:rFonts w:ascii="Times New Roman" w:hAnsi="Times New Roman" w:cs="Times New Roman"/>
        </w:rPr>
        <w:t>Another important part of the effort was improving communication and accountability between development and operations. Teams had to be more aware of how their changes affected production and take shared responsibility for system health. Over time, this led to fewer outages and more confidence in deployments.</w:t>
      </w:r>
    </w:p>
    <w:p w14:paraId="6168B242" w14:textId="2199499C" w:rsidR="00A76582" w:rsidRPr="009934F5" w:rsidRDefault="009934F5" w:rsidP="009934F5">
      <w:pPr>
        <w:ind w:firstLine="720"/>
        <w:rPr>
          <w:rFonts w:ascii="Times New Roman" w:hAnsi="Times New Roman" w:cs="Times New Roman"/>
        </w:rPr>
      </w:pPr>
      <w:r w:rsidRPr="009934F5">
        <w:rPr>
          <w:rFonts w:ascii="Times New Roman" w:hAnsi="Times New Roman" w:cs="Times New Roman"/>
        </w:rPr>
        <w:t xml:space="preserve">A major takeaway from this case is that moving fast without enough structure eventually causes bigger problems. LinkedIn learned that reliability </w:t>
      </w:r>
      <w:proofErr w:type="gramStart"/>
      <w:r w:rsidRPr="009934F5">
        <w:rPr>
          <w:rFonts w:ascii="Times New Roman" w:hAnsi="Times New Roman" w:cs="Times New Roman"/>
        </w:rPr>
        <w:t>has to</w:t>
      </w:r>
      <w:proofErr w:type="gramEnd"/>
      <w:r w:rsidRPr="009934F5">
        <w:rPr>
          <w:rFonts w:ascii="Times New Roman" w:hAnsi="Times New Roman" w:cs="Times New Roman"/>
        </w:rPr>
        <w:t xml:space="preserve"> come before speed, especially at scale. Taking time to fix underlying issues allowed the company to move faster </w:t>
      </w:r>
      <w:proofErr w:type="gramStart"/>
      <w:r w:rsidRPr="009934F5">
        <w:rPr>
          <w:rFonts w:ascii="Times New Roman" w:hAnsi="Times New Roman" w:cs="Times New Roman"/>
        </w:rPr>
        <w:t>later on</w:t>
      </w:r>
      <w:proofErr w:type="gramEnd"/>
      <w:r w:rsidRPr="009934F5">
        <w:rPr>
          <w:rFonts w:ascii="Times New Roman" w:hAnsi="Times New Roman" w:cs="Times New Roman"/>
        </w:rPr>
        <w:t xml:space="preserve"> without constantly dealing with outages.</w:t>
      </w:r>
      <w:r w:rsidRPr="009934F5">
        <w:rPr>
          <w:rFonts w:ascii="Times New Roman" w:hAnsi="Times New Roman" w:cs="Times New Roman"/>
        </w:rPr>
        <w:t xml:space="preserve"> </w:t>
      </w:r>
      <w:r w:rsidRPr="009934F5">
        <w:rPr>
          <w:rFonts w:ascii="Times New Roman" w:hAnsi="Times New Roman" w:cs="Times New Roman"/>
        </w:rPr>
        <w:t xml:space="preserve">The case also shows how important standardization is in large systems. Limiting version sprawl and improving deployment discipline reduced complexity and made systems easier to support. Overall, Operation </w:t>
      </w:r>
      <w:proofErr w:type="spellStart"/>
      <w:r w:rsidRPr="009934F5">
        <w:rPr>
          <w:rFonts w:ascii="Times New Roman" w:hAnsi="Times New Roman" w:cs="Times New Roman"/>
        </w:rPr>
        <w:t>InVersion</w:t>
      </w:r>
      <w:proofErr w:type="spellEnd"/>
      <w:r w:rsidRPr="009934F5">
        <w:rPr>
          <w:rFonts w:ascii="Times New Roman" w:hAnsi="Times New Roman" w:cs="Times New Roman"/>
        </w:rPr>
        <w:t xml:space="preserve"> reinforces a key DevOps idea</w:t>
      </w:r>
      <w:r>
        <w:rPr>
          <w:rFonts w:ascii="Times New Roman" w:hAnsi="Times New Roman" w:cs="Times New Roman"/>
        </w:rPr>
        <w:t>,</w:t>
      </w:r>
      <w:r w:rsidRPr="009934F5">
        <w:rPr>
          <w:rFonts w:ascii="Times New Roman" w:hAnsi="Times New Roman" w:cs="Times New Roman"/>
        </w:rPr>
        <w:t xml:space="preserve"> investing in stability and operational practices is necessary for long-term growth and success.</w:t>
      </w:r>
    </w:p>
    <w:sectPr w:rsidR="00A76582" w:rsidRPr="00993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4F5"/>
    <w:rsid w:val="00802883"/>
    <w:rsid w:val="009934F5"/>
    <w:rsid w:val="00A10B47"/>
    <w:rsid w:val="00A76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829C"/>
  <w15:chartTrackingRefBased/>
  <w15:docId w15:val="{388687EC-3A9D-428E-8FC2-703B0BA55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4F5"/>
    <w:rPr>
      <w:rFonts w:eastAsiaTheme="majorEastAsia" w:cstheme="majorBidi"/>
      <w:color w:val="272727" w:themeColor="text1" w:themeTint="D8"/>
    </w:rPr>
  </w:style>
  <w:style w:type="paragraph" w:styleId="Title">
    <w:name w:val="Title"/>
    <w:basedOn w:val="Normal"/>
    <w:next w:val="Normal"/>
    <w:link w:val="TitleChar"/>
    <w:uiPriority w:val="10"/>
    <w:qFormat/>
    <w:rsid w:val="00993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4F5"/>
    <w:pPr>
      <w:spacing w:before="160"/>
      <w:jc w:val="center"/>
    </w:pPr>
    <w:rPr>
      <w:i/>
      <w:iCs/>
      <w:color w:val="404040" w:themeColor="text1" w:themeTint="BF"/>
    </w:rPr>
  </w:style>
  <w:style w:type="character" w:customStyle="1" w:styleId="QuoteChar">
    <w:name w:val="Quote Char"/>
    <w:basedOn w:val="DefaultParagraphFont"/>
    <w:link w:val="Quote"/>
    <w:uiPriority w:val="29"/>
    <w:rsid w:val="009934F5"/>
    <w:rPr>
      <w:i/>
      <w:iCs/>
      <w:color w:val="404040" w:themeColor="text1" w:themeTint="BF"/>
    </w:rPr>
  </w:style>
  <w:style w:type="paragraph" w:styleId="ListParagraph">
    <w:name w:val="List Paragraph"/>
    <w:basedOn w:val="Normal"/>
    <w:uiPriority w:val="34"/>
    <w:qFormat/>
    <w:rsid w:val="009934F5"/>
    <w:pPr>
      <w:ind w:left="720"/>
      <w:contextualSpacing/>
    </w:pPr>
  </w:style>
  <w:style w:type="character" w:styleId="IntenseEmphasis">
    <w:name w:val="Intense Emphasis"/>
    <w:basedOn w:val="DefaultParagraphFont"/>
    <w:uiPriority w:val="21"/>
    <w:qFormat/>
    <w:rsid w:val="009934F5"/>
    <w:rPr>
      <w:i/>
      <w:iCs/>
      <w:color w:val="0F4761" w:themeColor="accent1" w:themeShade="BF"/>
    </w:rPr>
  </w:style>
  <w:style w:type="paragraph" w:styleId="IntenseQuote">
    <w:name w:val="Intense Quote"/>
    <w:basedOn w:val="Normal"/>
    <w:next w:val="Normal"/>
    <w:link w:val="IntenseQuoteChar"/>
    <w:uiPriority w:val="30"/>
    <w:qFormat/>
    <w:rsid w:val="00993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4F5"/>
    <w:rPr>
      <w:i/>
      <w:iCs/>
      <w:color w:val="0F4761" w:themeColor="accent1" w:themeShade="BF"/>
    </w:rPr>
  </w:style>
  <w:style w:type="character" w:styleId="IntenseReference">
    <w:name w:val="Intense Reference"/>
    <w:basedOn w:val="DefaultParagraphFont"/>
    <w:uiPriority w:val="32"/>
    <w:qFormat/>
    <w:rsid w:val="009934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292</Words>
  <Characters>1653</Characters>
  <Application>Microsoft Office Word</Application>
  <DocSecurity>0</DocSecurity>
  <Lines>31</Lines>
  <Paragraphs>8</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Foreman</dc:creator>
  <cp:keywords/>
  <dc:description/>
  <cp:lastModifiedBy>Natasha Foreman</cp:lastModifiedBy>
  <cp:revision>1</cp:revision>
  <dcterms:created xsi:type="dcterms:W3CDTF">2025-12-14T11:01:00Z</dcterms:created>
  <dcterms:modified xsi:type="dcterms:W3CDTF">2025-12-14T11:06:00Z</dcterms:modified>
</cp:coreProperties>
</file>