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wdp" ContentType="image/vnd.ms-photo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Style w:val="a3"/>
        <w:tblW w:w="5000" w:type="pct"/>
        <w:jc w:val="center"/>
        <w:tblBorders>
          <w:top w:val="threeDEmboss" w:sz="24" w:space="0" w:color="1F3864" w:themeColor="accent1" w:themeShade="80"/>
          <w:left w:val="threeDEmboss" w:sz="24" w:space="0" w:color="1F3864" w:themeColor="accent1" w:themeShade="80"/>
          <w:bottom w:val="threeDEmboss" w:sz="24" w:space="0" w:color="1F3864" w:themeColor="accent1" w:themeShade="80"/>
          <w:right w:val="threeDEmboss" w:sz="24" w:space="0" w:color="1F3864" w:themeColor="accent1" w:themeShade="80"/>
          <w:insideH w:val="none" w:sz="0" w:space="0" w:color="auto"/>
          <w:insideV w:val="none" w:sz="0" w:space="0" w:color="auto"/>
        </w:tblBorders>
        <w:shd w:val="clear" w:color="auto" w:fill="00B050"/>
        <w:tblLook w:val="04A0" w:firstRow="1" w:lastRow="0" w:firstColumn="1" w:lastColumn="0" w:noHBand="0" w:noVBand="1"/>
      </w:tblPr>
      <w:tblGrid>
        <w:gridCol w:w="3336"/>
        <w:gridCol w:w="5899"/>
      </w:tblGrid>
      <w:tr w:rsidR="006631F0" w14:paraId="28293C0D" w14:textId="77777777" w:rsidTr="00390D58">
        <w:trPr>
          <w:trHeight w:hRule="exact" w:val="1701"/>
          <w:jc w:val="center"/>
        </w:trPr>
        <w:tc>
          <w:tcPr>
            <w:tcW w:w="3336" w:type="dxa"/>
            <w:vMerge w:val="restart"/>
            <w:shd w:val="clear" w:color="auto" w:fill="00B050"/>
            <w:vAlign w:val="center"/>
          </w:tcPr>
          <w:p w14:paraId="404142C6" w14:textId="0B2326A2" w:rsidR="006631F0" w:rsidRDefault="006631F0" w:rsidP="006631F0">
            <w:pPr>
              <w:jc w:val="center"/>
            </w:pPr>
            <w:r w:rsidRPr="00E82746">
              <w:rPr>
                <w:rFonts w:ascii="Times New Roman" w:hAnsi="Times New Roman"/>
                <w:b/>
                <w:bCs/>
                <w:noProof/>
                <w:sz w:val="28"/>
                <w:szCs w:val="28"/>
                <w:lang w:eastAsia="ru-RU"/>
              </w:rPr>
              <w:drawing>
                <wp:anchor distT="0" distB="0" distL="114300" distR="114300" simplePos="0" relativeHeight="251659264" behindDoc="0" locked="0" layoutInCell="1" allowOverlap="1" wp14:anchorId="5E8DD510" wp14:editId="7C45D4A0">
                  <wp:simplePos x="0" y="0"/>
                  <wp:positionH relativeFrom="column">
                    <wp:posOffset>-6350</wp:posOffset>
                  </wp:positionH>
                  <wp:positionV relativeFrom="paragraph">
                    <wp:posOffset>177800</wp:posOffset>
                  </wp:positionV>
                  <wp:extent cx="1977390" cy="2466975"/>
                  <wp:effectExtent l="0" t="0" r="3810" b="9525"/>
                  <wp:wrapSquare wrapText="bothSides"/>
                  <wp:docPr id="5" name="Рисунок 2" descr="http://nggu.ru/ru/symbol/prev_small_Gerb%20NVGU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Рисунок 2" descr="http://nggu.ru/ru/symbol/prev_small_Gerb%20NVGU.pn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>
                            <a:alphaModFix/>
                            <a:extLst>
                              <a:ext uri="{BEBA8EAE-BF5A-486C-A8C5-ECC9F3942E4B}">
                                <a14:imgProps xmlns:a14="http://schemas.microsoft.com/office/drawing/2010/main">
                                  <a14:imgLayer r:embed="rId6">
                                    <a14:imgEffect>
                                      <a14:backgroundRemoval t="0" b="96825" l="7000" r="94000">
                                        <a14:foregroundMark x1="34000" y1="11508" x2="60500" y2="10714"/>
                                        <a14:foregroundMark x1="60500" y1="10714" x2="66000" y2="11508"/>
                                        <a14:foregroundMark x1="73500" y1="13492" x2="50000" y2="0"/>
                                        <a14:foregroundMark x1="50000" y1="0" x2="50000" y2="0"/>
                                        <a14:foregroundMark x1="28000" y1="12698" x2="13000" y2="27778"/>
                                        <a14:foregroundMark x1="13000" y1="27778" x2="7000" y2="58333"/>
                                        <a14:foregroundMark x1="7000" y1="58333" x2="27000" y2="73413"/>
                                        <a14:foregroundMark x1="27000" y1="73413" x2="65000" y2="67460"/>
                                        <a14:foregroundMark x1="65000" y1="67460" x2="87000" y2="52381"/>
                                        <a14:foregroundMark x1="87000" y1="52381" x2="86000" y2="28571"/>
                                        <a14:foregroundMark x1="86000" y1="28571" x2="72500" y2="11111"/>
                                        <a14:foregroundMark x1="72500" y1="11111" x2="67500" y2="10714"/>
                                        <a14:foregroundMark x1="55500" y1="18651" x2="34000" y2="45635"/>
                                        <a14:foregroundMark x1="34000" y1="45635" x2="55500" y2="34524"/>
                                        <a14:foregroundMark x1="55500" y1="34524" x2="51500" y2="36905"/>
                                        <a14:foregroundMark x1="65000" y1="38095" x2="50000" y2="56349"/>
                                        <a14:foregroundMark x1="69000" y1="32143" x2="37000" y2="67857"/>
                                        <a14:foregroundMark x1="37000" y1="67857" x2="37000" y2="67857"/>
                                        <a14:foregroundMark x1="68500" y1="38889" x2="53500" y2="67460"/>
                                        <a14:foregroundMark x1="45500" y1="84524" x2="69500" y2="69841"/>
                                        <a14:foregroundMark x1="59000" y1="92063" x2="49000" y2="92857"/>
                                        <a14:foregroundMark x1="74500" y1="76984" x2="94500" y2="50000"/>
                                        <a14:foregroundMark x1="94500" y1="50000" x2="94000" y2="28968"/>
                                        <a14:foregroundMark x1="94000" y1="28968" x2="85500" y2="7143"/>
                                        <a14:foregroundMark x1="84500" y1="50000" x2="88500" y2="69841"/>
                                        <a14:foregroundMark x1="60000" y1="75397" x2="37000" y2="68651"/>
                                        <a14:foregroundMark x1="37000" y1="68651" x2="23000" y2="51190"/>
                                        <a14:foregroundMark x1="23000" y1="51190" x2="39000" y2="32143"/>
                                        <a14:foregroundMark x1="34000" y1="39286" x2="12500" y2="60317"/>
                                        <a14:foregroundMark x1="81000" y1="42063" x2="68500" y2="70635"/>
                                        <a14:foregroundMark x1="81000" y1="67460" x2="81000" y2="67460"/>
                                        <a14:foregroundMark x1="76500" y1="49603" x2="79500" y2="59127"/>
                                        <a14:foregroundMark x1="51000" y1="90476" x2="48500" y2="96825"/>
                                      </a14:backgroundRemoval>
                                    </a14:imgEffect>
                                  </a14:imgLayer>
                                </a14:imgProps>
                              </a:ex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977390" cy="24669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anchor>
              </w:drawing>
            </w:r>
          </w:p>
        </w:tc>
        <w:tc>
          <w:tcPr>
            <w:tcW w:w="6009" w:type="dxa"/>
            <w:shd w:val="clear" w:color="auto" w:fill="00B050"/>
            <w:vAlign w:val="center"/>
          </w:tcPr>
          <w:p w14:paraId="37153F25" w14:textId="77777777" w:rsidR="006631F0" w:rsidRPr="006631F0" w:rsidRDefault="006631F0" w:rsidP="006631F0">
            <w:pPr>
              <w:jc w:val="center"/>
              <w:rPr>
                <w:rFonts w:ascii="Times New Roman" w:hAnsi="Times New Roman" w:cs="Times New Roman"/>
                <w:b/>
                <w:bCs/>
                <w:i/>
                <w:iCs/>
                <w:sz w:val="32"/>
                <w:szCs w:val="32"/>
              </w:rPr>
            </w:pPr>
            <w:r w:rsidRPr="006631F0">
              <w:rPr>
                <w:rFonts w:ascii="Times New Roman" w:hAnsi="Times New Roman" w:cs="Times New Roman"/>
                <w:b/>
                <w:bCs/>
                <w:i/>
                <w:iCs/>
                <w:sz w:val="32"/>
                <w:szCs w:val="32"/>
              </w:rPr>
              <w:t>Уважаемый</w:t>
            </w:r>
          </w:p>
          <w:p w14:paraId="22AB7EB9" w14:textId="248187AE" w:rsidR="006631F0" w:rsidRPr="006631F0" w:rsidRDefault="00CD7CAC" w:rsidP="006631F0">
            <w:pPr>
              <w:jc w:val="center"/>
              <w:rPr>
                <w:rFonts w:ascii="Times New Roman" w:hAnsi="Times New Roman" w:cs="Times New Roman"/>
                <w:sz w:val="48"/>
                <w:szCs w:val="48"/>
              </w:rPr>
            </w:pPr>
            <w:r>
              <w:rPr>
                <w:rFonts w:ascii="Times New Roman" w:hAnsi="Times New Roman" w:cs="Times New Roman"/>
                <w:b/>
                <w:bCs/>
                <w:i/>
                <w:iCs/>
                <w:color w:val="FFFFFF" w:themeColor="background1"/>
                <w:sz w:val="48"/>
                <w:szCs w:val="48"/>
              </w:rPr>
              <w:fldChar w:fldCharType="begin"/>
            </w:r>
            <w:r>
              <w:rPr>
                <w:rFonts w:ascii="Times New Roman" w:hAnsi="Times New Roman" w:cs="Times New Roman"/>
                <w:b/>
                <w:bCs/>
                <w:i/>
                <w:iCs/>
                <w:color w:val="FFFFFF" w:themeColor="background1"/>
                <w:sz w:val="48"/>
                <w:szCs w:val="48"/>
              </w:rPr>
              <w:instrText xml:space="preserve"> MERGEFIELD Имя_приглашенного </w:instrText>
            </w:r>
            <w:r>
              <w:rPr>
                <w:rFonts w:ascii="Times New Roman" w:hAnsi="Times New Roman" w:cs="Times New Roman"/>
                <w:b/>
                <w:bCs/>
                <w:i/>
                <w:iCs/>
                <w:color w:val="FFFFFF" w:themeColor="background1"/>
                <w:sz w:val="48"/>
                <w:szCs w:val="48"/>
              </w:rPr>
              <w:fldChar w:fldCharType="separate"/>
            </w:r>
            <w:r w:rsidR="0032293A" w:rsidRPr="00F12D8B">
              <w:rPr>
                <w:rFonts w:ascii="Times New Roman" w:hAnsi="Times New Roman" w:cs="Times New Roman"/>
                <w:b/>
                <w:bCs/>
                <w:i/>
                <w:iCs/>
                <w:noProof/>
                <w:color w:val="FFFFFF" w:themeColor="background1"/>
                <w:sz w:val="48"/>
                <w:szCs w:val="48"/>
              </w:rPr>
              <w:t>Осипова Наталья Николаевна</w:t>
            </w:r>
            <w:r>
              <w:rPr>
                <w:rFonts w:ascii="Times New Roman" w:hAnsi="Times New Roman" w:cs="Times New Roman"/>
                <w:b/>
                <w:bCs/>
                <w:i/>
                <w:iCs/>
                <w:color w:val="FFFFFF" w:themeColor="background1"/>
                <w:sz w:val="48"/>
                <w:szCs w:val="48"/>
              </w:rPr>
              <w:fldChar w:fldCharType="end"/>
            </w:r>
          </w:p>
        </w:tc>
      </w:tr>
      <w:tr w:rsidR="006631F0" w14:paraId="65141A5D" w14:textId="77777777" w:rsidTr="00390D58">
        <w:trPr>
          <w:trHeight w:hRule="exact" w:val="2835"/>
          <w:jc w:val="center"/>
        </w:trPr>
        <w:tc>
          <w:tcPr>
            <w:tcW w:w="3336" w:type="dxa"/>
            <w:vMerge/>
            <w:shd w:val="clear" w:color="auto" w:fill="00B050"/>
          </w:tcPr>
          <w:p w14:paraId="50F18514" w14:textId="77777777" w:rsidR="006631F0" w:rsidRDefault="006631F0" w:rsidP="006631F0">
            <w:pPr>
              <w:jc w:val="center"/>
            </w:pPr>
          </w:p>
        </w:tc>
        <w:tc>
          <w:tcPr>
            <w:tcW w:w="6009" w:type="dxa"/>
            <w:shd w:val="clear" w:color="auto" w:fill="00B050"/>
            <w:vAlign w:val="center"/>
          </w:tcPr>
          <w:p w14:paraId="0FD05178" w14:textId="77777777" w:rsidR="006631F0" w:rsidRPr="006631F0" w:rsidRDefault="006631F0" w:rsidP="006631F0">
            <w:pPr>
              <w:jc w:val="center"/>
              <w:rPr>
                <w:rFonts w:ascii="Times New Roman" w:hAnsi="Times New Roman" w:cs="Times New Roman"/>
                <w:b/>
                <w:bCs/>
                <w:i/>
                <w:iCs/>
                <w:sz w:val="32"/>
                <w:szCs w:val="32"/>
              </w:rPr>
            </w:pPr>
            <w:r w:rsidRPr="006631F0">
              <w:rPr>
                <w:rFonts w:ascii="Times New Roman" w:hAnsi="Times New Roman" w:cs="Times New Roman"/>
                <w:b/>
                <w:bCs/>
                <w:i/>
                <w:iCs/>
                <w:sz w:val="32"/>
                <w:szCs w:val="32"/>
              </w:rPr>
              <w:t>Приглашаем вас на празднование</w:t>
            </w:r>
            <w:r w:rsidRPr="006631F0">
              <w:rPr>
                <w:rFonts w:ascii="Times New Roman" w:hAnsi="Times New Roman" w:cs="Times New Roman"/>
                <w:b/>
                <w:bCs/>
                <w:i/>
                <w:iCs/>
                <w:sz w:val="32"/>
                <w:szCs w:val="32"/>
              </w:rPr>
              <w:br/>
            </w:r>
            <w:r w:rsidRPr="006631F0">
              <w:rPr>
                <w:rFonts w:ascii="Times New Roman" w:hAnsi="Times New Roman" w:cs="Times New Roman"/>
                <w:b/>
                <w:bCs/>
                <w:i/>
                <w:iCs/>
                <w:color w:val="FFFFFF" w:themeColor="background1"/>
                <w:sz w:val="44"/>
                <w:szCs w:val="44"/>
              </w:rPr>
              <w:t>Дна рождения университета,</w:t>
            </w:r>
          </w:p>
          <w:p w14:paraId="0913AB41" w14:textId="77777777" w:rsidR="006631F0" w:rsidRPr="006631F0" w:rsidRDefault="006631F0" w:rsidP="006631F0">
            <w:pPr>
              <w:jc w:val="center"/>
              <w:rPr>
                <w:rFonts w:ascii="Times New Roman" w:hAnsi="Times New Roman" w:cs="Times New Roman"/>
                <w:b/>
                <w:bCs/>
                <w:i/>
                <w:iCs/>
                <w:sz w:val="32"/>
                <w:szCs w:val="32"/>
                <w:vertAlign w:val="superscript"/>
              </w:rPr>
            </w:pPr>
            <w:r w:rsidRPr="006631F0">
              <w:rPr>
                <w:rFonts w:ascii="Times New Roman" w:hAnsi="Times New Roman" w:cs="Times New Roman"/>
                <w:b/>
                <w:bCs/>
                <w:i/>
                <w:iCs/>
                <w:sz w:val="32"/>
                <w:szCs w:val="32"/>
              </w:rPr>
              <w:t xml:space="preserve">которое состоится </w:t>
            </w:r>
            <w:r w:rsidRPr="006631F0">
              <w:rPr>
                <w:rFonts w:ascii="Times New Roman" w:hAnsi="Times New Roman" w:cs="Times New Roman"/>
                <w:b/>
                <w:bCs/>
                <w:i/>
                <w:iCs/>
                <w:color w:val="FFFFFF" w:themeColor="background1"/>
                <w:sz w:val="32"/>
                <w:szCs w:val="32"/>
              </w:rPr>
              <w:t xml:space="preserve">23.10.2025 </w:t>
            </w:r>
            <w:r w:rsidRPr="006631F0">
              <w:rPr>
                <w:rFonts w:ascii="Times New Roman" w:hAnsi="Times New Roman" w:cs="Times New Roman"/>
                <w:b/>
                <w:bCs/>
                <w:i/>
                <w:iCs/>
                <w:sz w:val="32"/>
                <w:szCs w:val="32"/>
              </w:rPr>
              <w:t xml:space="preserve">в </w:t>
            </w:r>
            <w:r w:rsidRPr="006631F0">
              <w:rPr>
                <w:rFonts w:ascii="Times New Roman" w:hAnsi="Times New Roman" w:cs="Times New Roman"/>
                <w:b/>
                <w:bCs/>
                <w:i/>
                <w:iCs/>
                <w:color w:val="FFFFFF" w:themeColor="background1"/>
                <w:sz w:val="32"/>
                <w:szCs w:val="32"/>
              </w:rPr>
              <w:t>12</w:t>
            </w:r>
            <w:r w:rsidRPr="006631F0">
              <w:rPr>
                <w:rFonts w:ascii="Times New Roman" w:hAnsi="Times New Roman" w:cs="Times New Roman"/>
                <w:b/>
                <w:bCs/>
                <w:i/>
                <w:iCs/>
                <w:color w:val="FFFFFF" w:themeColor="background1"/>
                <w:sz w:val="32"/>
                <w:szCs w:val="32"/>
                <w:vertAlign w:val="superscript"/>
              </w:rPr>
              <w:t>00</w:t>
            </w:r>
          </w:p>
          <w:p w14:paraId="312A91E3" w14:textId="77777777" w:rsidR="006631F0" w:rsidRPr="006631F0" w:rsidRDefault="006631F0" w:rsidP="006631F0">
            <w:pPr>
              <w:jc w:val="center"/>
              <w:rPr>
                <w:rFonts w:ascii="Times New Roman" w:hAnsi="Times New Roman" w:cs="Times New Roman"/>
                <w:b/>
                <w:bCs/>
                <w:i/>
                <w:iCs/>
                <w:color w:val="FFFFFF" w:themeColor="background1"/>
                <w:sz w:val="32"/>
                <w:szCs w:val="32"/>
              </w:rPr>
            </w:pPr>
            <w:r w:rsidRPr="006631F0">
              <w:rPr>
                <w:rFonts w:ascii="Times New Roman" w:hAnsi="Times New Roman" w:cs="Times New Roman"/>
                <w:b/>
                <w:bCs/>
                <w:i/>
                <w:iCs/>
                <w:sz w:val="32"/>
                <w:szCs w:val="32"/>
              </w:rPr>
              <w:t xml:space="preserve">в </w:t>
            </w:r>
            <w:r w:rsidRPr="006631F0">
              <w:rPr>
                <w:rFonts w:ascii="Times New Roman" w:hAnsi="Times New Roman" w:cs="Times New Roman"/>
                <w:b/>
                <w:bCs/>
                <w:i/>
                <w:iCs/>
                <w:color w:val="FFFFFF" w:themeColor="background1"/>
                <w:sz w:val="32"/>
                <w:szCs w:val="32"/>
              </w:rPr>
              <w:t>актовом зале</w:t>
            </w:r>
          </w:p>
          <w:p w14:paraId="5C8B3F9C" w14:textId="38EFE80B" w:rsidR="006631F0" w:rsidRPr="006631F0" w:rsidRDefault="006631F0" w:rsidP="006631F0">
            <w:pPr>
              <w:jc w:val="center"/>
              <w:rPr>
                <w:rFonts w:ascii="Times New Roman" w:hAnsi="Times New Roman" w:cs="Times New Roman"/>
                <w:sz w:val="32"/>
                <w:szCs w:val="32"/>
              </w:rPr>
            </w:pPr>
            <w:r w:rsidRPr="006631F0">
              <w:rPr>
                <w:rFonts w:ascii="Times New Roman" w:hAnsi="Times New Roman" w:cs="Times New Roman"/>
                <w:b/>
                <w:bCs/>
                <w:i/>
                <w:iCs/>
                <w:color w:val="FFFFFF" w:themeColor="background1"/>
                <w:sz w:val="32"/>
                <w:szCs w:val="32"/>
              </w:rPr>
              <w:t>главного корпуса НВГУ</w:t>
            </w:r>
          </w:p>
        </w:tc>
      </w:tr>
      <w:tr w:rsidR="006631F0" w14:paraId="7313FEA4" w14:textId="77777777" w:rsidTr="00390D58">
        <w:trPr>
          <w:cantSplit/>
          <w:trHeight w:hRule="exact" w:val="1134"/>
          <w:jc w:val="center"/>
        </w:trPr>
        <w:tc>
          <w:tcPr>
            <w:tcW w:w="3336" w:type="dxa"/>
            <w:vMerge/>
            <w:shd w:val="clear" w:color="auto" w:fill="00B050"/>
          </w:tcPr>
          <w:p w14:paraId="4F4441B1" w14:textId="77777777" w:rsidR="006631F0" w:rsidRDefault="006631F0" w:rsidP="006631F0">
            <w:pPr>
              <w:jc w:val="center"/>
            </w:pPr>
          </w:p>
        </w:tc>
        <w:tc>
          <w:tcPr>
            <w:tcW w:w="6009" w:type="dxa"/>
            <w:shd w:val="clear" w:color="auto" w:fill="00B050"/>
            <w:vAlign w:val="bottom"/>
          </w:tcPr>
          <w:p w14:paraId="08991053" w14:textId="36C402F3" w:rsidR="006631F0" w:rsidRPr="006631F0" w:rsidRDefault="006631F0" w:rsidP="006631F0">
            <w:pPr>
              <w:jc w:val="right"/>
              <w:rPr>
                <w:rFonts w:ascii="Times New Roman" w:hAnsi="Times New Roman" w:cs="Times New Roman"/>
                <w:b/>
                <w:bCs/>
                <w:i/>
                <w:iCs/>
                <w:sz w:val="30"/>
                <w:szCs w:val="30"/>
              </w:rPr>
            </w:pPr>
            <w:r w:rsidRPr="006631F0">
              <w:rPr>
                <w:rFonts w:ascii="Times New Roman" w:hAnsi="Times New Roman" w:cs="Times New Roman"/>
                <w:b/>
                <w:bCs/>
                <w:i/>
                <w:iCs/>
                <w:sz w:val="30"/>
                <w:szCs w:val="30"/>
              </w:rPr>
              <w:t xml:space="preserve">С уважением, </w:t>
            </w:r>
            <w:r w:rsidRPr="006631F0">
              <w:rPr>
                <w:rFonts w:ascii="Times New Roman" w:hAnsi="Times New Roman" w:cs="Times New Roman"/>
                <w:b/>
                <w:bCs/>
                <w:i/>
                <w:iCs/>
                <w:color w:val="FFFFFF" w:themeColor="background1"/>
                <w:sz w:val="30"/>
                <w:szCs w:val="30"/>
              </w:rPr>
              <w:t>Студенческий Совет НВГУ</w:t>
            </w:r>
          </w:p>
        </w:tc>
      </w:tr>
    </w:tbl>
    <w:p w14:paraId="331679F4" w14:textId="317FFD28" w:rsidR="0075602F" w:rsidRPr="000415D6" w:rsidRDefault="00FB7C63">
      <w:r w:rsidRPr="000415D6">
        <w:t xml:space="preserve"> </w:t>
      </w:r>
    </w:p>
    <w:sectPr w:rsidR="0075602F" w:rsidRPr="000415D6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80"/>
  <w:proofState w:spelling="clean" w:grammar="clean"/>
  <w:mailMerge>
    <w:mainDocumentType w:val="formLetters"/>
    <w:linkToQuery/>
    <w:dataType w:val="textFile"/>
    <w:connectString w:val=""/>
    <w:query w:val="SELECT * FROM Z:\Информатика Пащенко О.И\Лаб.раб.№7 Word Слияние\input_doc_Botnikov.docx"/>
    <w:dataSource r:id="rId1"/>
    <w:viewMergedData/>
    <w:odso>
      <w:fieldMapData>
        <w:lid w:val="ru-RU"/>
      </w:fieldMapData>
      <w:fieldMapData>
        <w:lid w:val="ru-RU"/>
      </w:fieldMapData>
      <w:fieldMapData>
        <w:lid w:val="ru-RU"/>
      </w:fieldMapData>
      <w:fieldMapData>
        <w:lid w:val="ru-RU"/>
      </w:fieldMapData>
      <w:fieldMapData>
        <w:lid w:val="ru-RU"/>
      </w:fieldMapData>
      <w:fieldMapData>
        <w:lid w:val="ru-RU"/>
      </w:fieldMapData>
      <w:fieldMapData>
        <w:lid w:val="ru-RU"/>
      </w:fieldMapData>
      <w:fieldMapData>
        <w:lid w:val="ru-RU"/>
      </w:fieldMapData>
      <w:fieldMapData>
        <w:lid w:val="ru-RU"/>
      </w:fieldMapData>
      <w:fieldMapData>
        <w:lid w:val="ru-RU"/>
      </w:fieldMapData>
      <w:fieldMapData>
        <w:lid w:val="ru-RU"/>
      </w:fieldMapData>
      <w:fieldMapData>
        <w:lid w:val="ru-RU"/>
      </w:fieldMapData>
      <w:fieldMapData>
        <w:lid w:val="ru-RU"/>
      </w:fieldMapData>
      <w:fieldMapData>
        <w:lid w:val="ru-RU"/>
      </w:fieldMapData>
      <w:fieldMapData>
        <w:lid w:val="ru-RU"/>
      </w:fieldMapData>
      <w:fieldMapData>
        <w:lid w:val="ru-RU"/>
      </w:fieldMapData>
      <w:fieldMapData>
        <w:lid w:val="ru-RU"/>
      </w:fieldMapData>
      <w:fieldMapData>
        <w:lid w:val="ru-RU"/>
      </w:fieldMapData>
      <w:fieldMapData>
        <w:lid w:val="ru-RU"/>
      </w:fieldMapData>
      <w:fieldMapData>
        <w:lid w:val="ru-RU"/>
      </w:fieldMapData>
      <w:fieldMapData>
        <w:lid w:val="ru-RU"/>
      </w:fieldMapData>
      <w:fieldMapData>
        <w:lid w:val="ru-RU"/>
      </w:fieldMapData>
      <w:fieldMapData>
        <w:lid w:val="ru-RU"/>
      </w:fieldMapData>
      <w:fieldMapData>
        <w:lid w:val="ru-RU"/>
      </w:fieldMapData>
      <w:fieldMapData>
        <w:lid w:val="ru-RU"/>
      </w:fieldMapData>
      <w:fieldMapData>
        <w:lid w:val="ru-RU"/>
      </w:fieldMapData>
      <w:fieldMapData>
        <w:lid w:val="ru-RU"/>
      </w:fieldMapData>
      <w:fieldMapData>
        <w:lid w:val="ru-RU"/>
      </w:fieldMapData>
      <w:fieldMapData>
        <w:lid w:val="ru-RU"/>
      </w:fieldMapData>
      <w:fieldMapData>
        <w:lid w:val="ru-RU"/>
      </w:fieldMapData>
    </w:odso>
  </w:mailMerge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14C2F"/>
    <w:rsid w:val="000415D6"/>
    <w:rsid w:val="0025301C"/>
    <w:rsid w:val="0032293A"/>
    <w:rsid w:val="00390D58"/>
    <w:rsid w:val="00514C2F"/>
    <w:rsid w:val="006631F0"/>
    <w:rsid w:val="006A200D"/>
    <w:rsid w:val="0075602F"/>
    <w:rsid w:val="00CD7CAC"/>
    <w:rsid w:val="00F47914"/>
    <w:rsid w:val="00FB7C6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8FDC302"/>
  <w15:chartTrackingRefBased/>
  <w15:docId w15:val="{DDDAB930-D526-468C-80F0-F3BDB267A12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39"/>
    <w:rsid w:val="006631F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4">
    <w:name w:val="annotation reference"/>
    <w:basedOn w:val="a0"/>
    <w:uiPriority w:val="99"/>
    <w:semiHidden/>
    <w:unhideWhenUsed/>
    <w:rsid w:val="006631F0"/>
    <w:rPr>
      <w:sz w:val="16"/>
      <w:szCs w:val="16"/>
    </w:rPr>
  </w:style>
  <w:style w:type="paragraph" w:styleId="a5">
    <w:name w:val="annotation text"/>
    <w:basedOn w:val="a"/>
    <w:link w:val="a6"/>
    <w:uiPriority w:val="99"/>
    <w:semiHidden/>
    <w:unhideWhenUsed/>
    <w:rsid w:val="006631F0"/>
    <w:pPr>
      <w:spacing w:line="240" w:lineRule="auto"/>
    </w:pPr>
    <w:rPr>
      <w:sz w:val="20"/>
      <w:szCs w:val="20"/>
    </w:rPr>
  </w:style>
  <w:style w:type="character" w:customStyle="1" w:styleId="a6">
    <w:name w:val="Текст примечания Знак"/>
    <w:basedOn w:val="a0"/>
    <w:link w:val="a5"/>
    <w:uiPriority w:val="99"/>
    <w:semiHidden/>
    <w:rsid w:val="006631F0"/>
    <w:rPr>
      <w:sz w:val="20"/>
      <w:szCs w:val="20"/>
    </w:rPr>
  </w:style>
  <w:style w:type="paragraph" w:styleId="a7">
    <w:name w:val="annotation subject"/>
    <w:basedOn w:val="a5"/>
    <w:next w:val="a5"/>
    <w:link w:val="a8"/>
    <w:uiPriority w:val="99"/>
    <w:semiHidden/>
    <w:unhideWhenUsed/>
    <w:rsid w:val="006631F0"/>
    <w:rPr>
      <w:b/>
      <w:bCs/>
    </w:rPr>
  </w:style>
  <w:style w:type="character" w:customStyle="1" w:styleId="a8">
    <w:name w:val="Тема примечания Знак"/>
    <w:basedOn w:val="a6"/>
    <w:link w:val="a7"/>
    <w:uiPriority w:val="99"/>
    <w:semiHidden/>
    <w:rsid w:val="006631F0"/>
    <w:rPr>
      <w:b/>
      <w:bCs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microsoft.com/office/2007/relationships/hdphoto" Target="media/hdphoto1.wdp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mailMergeSource" Target="file:///Z:\&#1048;&#1085;&#1092;&#1086;&#1088;&#1084;&#1072;&#1090;&#1080;&#1082;&#1072;%20&#1055;&#1072;&#1097;&#1077;&#1085;&#1082;&#1086;%20&#1054;.&#1048;\&#1051;&#1072;&#1073;.&#1088;&#1072;&#1073;.&#8470;7%20Word%20&#1057;&#1083;&#1080;&#1103;&#1085;&#1080;&#1077;\input_doc_Botnikov.docx" TargetMode="Externa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9EAC3C9-EB43-440F-85CA-958271673CA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21</TotalTime>
  <Pages>1</Pages>
  <Words>36</Words>
  <Characters>211</Characters>
  <Application>Microsoft Office Word</Application>
  <DocSecurity>0</DocSecurity>
  <Lines>1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Matrix Ix</dc:creator>
  <cp:keywords/>
  <dc:description/>
  <cp:lastModifiedBy>Matrix Ix</cp:lastModifiedBy>
  <cp:revision>7</cp:revision>
  <dcterms:created xsi:type="dcterms:W3CDTF">2025-12-04T16:02:00Z</dcterms:created>
  <dcterms:modified xsi:type="dcterms:W3CDTF">2025-12-04T16:28:00Z</dcterms:modified>
</cp:coreProperties>
</file>