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</w:p>
    <w:p>
      <w:pPr>
        <w:pStyle w:val="Heading1"/>
        <w:spacing w:before="89"/>
        <w:ind w:left="2735"/>
      </w:pPr>
      <w:r>
        <w:rPr/>
        <w:t>BÁO</w:t>
      </w:r>
      <w:r>
        <w:rPr>
          <w:spacing w:val="-6"/>
        </w:rPr>
        <w:t> </w:t>
      </w:r>
      <w:r>
        <w:rPr/>
        <w:t>CÁO</w:t>
      </w:r>
      <w:r>
        <w:rPr>
          <w:spacing w:val="-3"/>
        </w:rPr>
        <w:t> </w:t>
      </w:r>
      <w:r>
        <w:rPr/>
        <w:t>CÔNG</w:t>
      </w:r>
      <w:r>
        <w:rPr>
          <w:spacing w:val="-3"/>
        </w:rPr>
        <w:t> </w:t>
      </w:r>
      <w:r>
        <w:rPr/>
        <w:t>VIỆC</w:t>
      </w:r>
      <w:r>
        <w:rPr>
          <w:spacing w:val="-4"/>
        </w:rPr>
        <w:t> </w:t>
      </w:r>
      <w:r>
        <w:rPr/>
        <w:t>VÀ</w:t>
      </w:r>
      <w:r>
        <w:rPr>
          <w:spacing w:val="-3"/>
        </w:rPr>
        <w:t> </w:t>
      </w:r>
      <w:r>
        <w:rPr/>
        <w:t>KẾ</w:t>
      </w:r>
      <w:r>
        <w:rPr>
          <w:spacing w:val="-3"/>
        </w:rPr>
        <w:t> </w:t>
      </w:r>
      <w:r>
        <w:rPr/>
        <w:t>HOẠCH</w:t>
      </w:r>
      <w:r>
        <w:rPr>
          <w:spacing w:val="-3"/>
        </w:rPr>
        <w:t> </w:t>
      </w:r>
      <w:r>
        <w:rPr>
          <w:spacing w:val="-4"/>
        </w:rPr>
        <w:t>TUẦN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1"/>
        </w:rPr>
      </w:pPr>
    </w:p>
    <w:tbl>
      <w:tblPr>
        <w:tblW w:w="0" w:type="auto"/>
        <w:jc w:val="left"/>
        <w:tblInd w:w="1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0"/>
        <w:gridCol w:w="3780"/>
      </w:tblGrid>
      <w:tr>
        <w:trPr>
          <w:trHeight w:val="290" w:hRule="atLeast"/>
        </w:trPr>
        <w:tc>
          <w:tcPr>
            <w:tcW w:w="3220" w:type="dxa"/>
          </w:tcPr>
          <w:p>
            <w:pPr>
              <w:pStyle w:val="TableParagraph"/>
              <w:spacing w:line="270" w:lineRule="exact"/>
              <w:ind w:left="1245"/>
              <w:rPr>
                <w:b/>
                <w:sz w:val="26"/>
              </w:rPr>
            </w:pPr>
            <w:r>
              <w:rPr>
                <w:b/>
                <w:sz w:val="26"/>
              </w:rPr>
              <w:t>Họ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và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pacing w:val="-5"/>
                <w:sz w:val="26"/>
              </w:rPr>
              <w:t>tên</w:t>
            </w:r>
          </w:p>
        </w:tc>
        <w:tc>
          <w:tcPr>
            <w:tcW w:w="3780" w:type="dxa"/>
          </w:tcPr>
          <w:p>
            <w:pPr>
              <w:pStyle w:val="TableParagraph"/>
              <w:spacing w:line="270" w:lineRule="exact"/>
              <w:ind w:left="485"/>
              <w:rPr>
                <w:sz w:val="26"/>
              </w:rPr>
            </w:pPr>
            <w:r>
              <w:rPr>
                <w:sz w:val="26"/>
              </w:rPr>
              <w:t>Nguyễn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Hữu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Văn</w:t>
            </w:r>
            <w:r>
              <w:rPr>
                <w:spacing w:val="-4"/>
                <w:sz w:val="26"/>
              </w:rPr>
              <w:t> Nhựt</w:t>
            </w:r>
          </w:p>
        </w:tc>
      </w:tr>
      <w:tr>
        <w:trPr>
          <w:trHeight w:val="270" w:hRule="atLeast"/>
        </w:trPr>
        <w:tc>
          <w:tcPr>
            <w:tcW w:w="3220" w:type="dxa"/>
          </w:tcPr>
          <w:p>
            <w:pPr>
              <w:pStyle w:val="TableParagraph"/>
              <w:spacing w:line="250" w:lineRule="exact"/>
              <w:ind w:left="1245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Lớp</w:t>
            </w:r>
          </w:p>
        </w:tc>
        <w:tc>
          <w:tcPr>
            <w:tcW w:w="3780" w:type="dxa"/>
          </w:tcPr>
          <w:p>
            <w:pPr>
              <w:pStyle w:val="TableParagraph"/>
              <w:spacing w:line="250" w:lineRule="exact"/>
              <w:ind w:left="485"/>
              <w:rPr>
                <w:sz w:val="26"/>
              </w:rPr>
            </w:pPr>
            <w:r>
              <w:rPr>
                <w:spacing w:val="-2"/>
                <w:sz w:val="26"/>
              </w:rPr>
              <w:t>C0322G1</w:t>
            </w:r>
          </w:p>
        </w:tc>
      </w:tr>
      <w:tr>
        <w:trPr>
          <w:trHeight w:val="310" w:hRule="atLeast"/>
        </w:trPr>
        <w:tc>
          <w:tcPr>
            <w:tcW w:w="3220" w:type="dxa"/>
          </w:tcPr>
          <w:p>
            <w:pPr>
              <w:pStyle w:val="TableParagraph"/>
              <w:spacing w:line="290" w:lineRule="exact"/>
              <w:ind w:left="1245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z w:val="26"/>
              </w:rPr>
              <w:t>báo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pacing w:val="-5"/>
                <w:sz w:val="26"/>
              </w:rPr>
              <w:t>cáo</w:t>
            </w:r>
          </w:p>
        </w:tc>
        <w:tc>
          <w:tcPr>
            <w:tcW w:w="3780" w:type="dxa"/>
          </w:tcPr>
          <w:p>
            <w:pPr>
              <w:pStyle w:val="TableParagraph"/>
              <w:spacing w:line="285" w:lineRule="exact" w:before="5"/>
              <w:ind w:left="485"/>
              <w:rPr>
                <w:sz w:val="26"/>
              </w:rPr>
            </w:pPr>
            <w:r>
              <w:rPr>
                <w:spacing w:val="-2"/>
                <w:sz w:val="26"/>
              </w:rPr>
              <w:t>10/4/2023</w:t>
            </w:r>
          </w:p>
        </w:tc>
      </w:tr>
      <w:tr>
        <w:trPr>
          <w:trHeight w:val="270" w:hRule="atLeast"/>
        </w:trPr>
        <w:tc>
          <w:tcPr>
            <w:tcW w:w="3220" w:type="dxa"/>
          </w:tcPr>
          <w:p>
            <w:pPr>
              <w:pStyle w:val="TableParagraph"/>
              <w:spacing w:line="250" w:lineRule="exact"/>
              <w:ind w:left="1245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z w:val="26"/>
              </w:rPr>
              <w:t>bắt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pacing w:val="-5"/>
                <w:sz w:val="26"/>
              </w:rPr>
              <w:t>đầu</w:t>
            </w:r>
          </w:p>
        </w:tc>
        <w:tc>
          <w:tcPr>
            <w:tcW w:w="3780" w:type="dxa"/>
          </w:tcPr>
          <w:p>
            <w:pPr>
              <w:pStyle w:val="TableParagraph"/>
              <w:spacing w:line="250" w:lineRule="exact"/>
              <w:ind w:left="485"/>
              <w:rPr>
                <w:sz w:val="26"/>
              </w:rPr>
            </w:pPr>
            <w:r>
              <w:rPr>
                <w:spacing w:val="-2"/>
                <w:sz w:val="26"/>
              </w:rPr>
              <w:t>10/4/2023</w:t>
            </w:r>
          </w:p>
        </w:tc>
      </w:tr>
      <w:tr>
        <w:trPr>
          <w:trHeight w:val="289" w:hRule="atLeast"/>
        </w:trPr>
        <w:tc>
          <w:tcPr>
            <w:tcW w:w="3220" w:type="dxa"/>
          </w:tcPr>
          <w:p>
            <w:pPr>
              <w:pStyle w:val="TableParagraph"/>
              <w:spacing w:line="270" w:lineRule="exact"/>
              <w:ind w:left="1245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z w:val="26"/>
              </w:rPr>
              <w:t>kết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pacing w:val="-4"/>
                <w:sz w:val="26"/>
              </w:rPr>
              <w:t>thúc</w:t>
            </w:r>
          </w:p>
        </w:tc>
        <w:tc>
          <w:tcPr>
            <w:tcW w:w="3780" w:type="dxa"/>
          </w:tcPr>
          <w:p>
            <w:pPr>
              <w:pStyle w:val="TableParagraph"/>
              <w:spacing w:line="261" w:lineRule="exact" w:before="8"/>
              <w:ind w:left="485"/>
              <w:rPr>
                <w:sz w:val="26"/>
              </w:rPr>
            </w:pPr>
            <w:r>
              <w:rPr>
                <w:spacing w:val="-2"/>
                <w:sz w:val="26"/>
              </w:rPr>
              <w:t>14/4/2023</w:t>
            </w:r>
          </w:p>
        </w:tc>
      </w:tr>
    </w:tbl>
    <w:p>
      <w:pPr>
        <w:pStyle w:val="BodyText"/>
        <w:spacing w:before="9"/>
        <w:rPr>
          <w:b/>
          <w:sz w:val="18"/>
        </w:rPr>
      </w:pPr>
    </w:p>
    <w:p>
      <w:pPr>
        <w:spacing w:before="89"/>
        <w:ind w:left="1395" w:right="0" w:firstLine="0"/>
        <w:jc w:val="left"/>
        <w:rPr>
          <w:b/>
          <w:sz w:val="26"/>
        </w:rPr>
      </w:pPr>
      <w:r>
        <w:rPr>
          <w:b/>
          <w:sz w:val="26"/>
        </w:rPr>
        <w:t>Tự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kiểm</w:t>
      </w:r>
      <w:r>
        <w:rPr>
          <w:b/>
          <w:spacing w:val="-3"/>
          <w:sz w:val="26"/>
        </w:rPr>
        <w:t> </w:t>
      </w:r>
      <w:r>
        <w:rPr>
          <w:b/>
          <w:spacing w:val="-5"/>
          <w:sz w:val="26"/>
        </w:rPr>
        <w:t>tra</w:t>
      </w:r>
    </w:p>
    <w:p>
      <w:pPr>
        <w:pStyle w:val="BodyText"/>
        <w:tabs>
          <w:tab w:pos="2714" w:val="left" w:leader="none"/>
          <w:tab w:pos="3224" w:val="left" w:leader="none"/>
        </w:tabs>
        <w:spacing w:before="88"/>
        <w:ind w:left="1395"/>
      </w:pPr>
      <w:r>
        <w:rPr/>
        <w:t>Đặt</w:t>
      </w:r>
      <w:r>
        <w:rPr>
          <w:spacing w:val="-3"/>
        </w:rPr>
        <w:t> </w:t>
      </w:r>
      <w:r>
        <w:rPr/>
        <w:t>ký</w:t>
      </w:r>
      <w:r>
        <w:rPr>
          <w:spacing w:val="-2"/>
        </w:rPr>
        <w:t> </w:t>
      </w:r>
      <w:r>
        <w:rPr>
          <w:spacing w:val="-5"/>
        </w:rPr>
        <w:t>tự</w:t>
      </w:r>
      <w:r>
        <w:rPr/>
        <w:tab/>
      </w:r>
      <w:r>
        <w:rPr>
          <w:b/>
          <w:spacing w:val="-10"/>
        </w:rPr>
        <w:t>○</w:t>
      </w:r>
      <w:r>
        <w:rPr>
          <w:b/>
        </w:rPr>
        <w:tab/>
      </w:r>
      <w:r>
        <w:rPr/>
        <w:t>để</w:t>
      </w:r>
      <w:r>
        <w:rPr>
          <w:spacing w:val="-4"/>
        </w:rPr>
        <w:t> </w:t>
      </w:r>
      <w:r>
        <w:rPr/>
        <w:t>trả</w:t>
      </w:r>
      <w:r>
        <w:rPr>
          <w:spacing w:val="-2"/>
        </w:rPr>
        <w:t> </w:t>
      </w:r>
      <w:r>
        <w:rPr/>
        <w:t>lời</w:t>
      </w:r>
      <w:r>
        <w:rPr>
          <w:spacing w:val="-2"/>
        </w:rPr>
        <w:t> </w:t>
      </w:r>
      <w:r>
        <w:rPr/>
        <w:t>"có"</w:t>
      </w:r>
      <w:r>
        <w:rPr>
          <w:spacing w:val="-2"/>
        </w:rPr>
        <w:t> </w:t>
      </w:r>
      <w:r>
        <w:rPr/>
        <w:t>và</w:t>
      </w:r>
      <w:r>
        <w:rPr>
          <w:spacing w:val="-2"/>
        </w:rPr>
        <w:t> </w:t>
      </w:r>
      <w:r>
        <w:rPr/>
        <w:t>ký</w:t>
      </w:r>
      <w:r>
        <w:rPr>
          <w:spacing w:val="-2"/>
        </w:rPr>
        <w:t> </w:t>
      </w:r>
      <w:r>
        <w:rPr/>
        <w:t>tự</w:t>
      </w:r>
      <w:r>
        <w:rPr>
          <w:spacing w:val="32"/>
        </w:rPr>
        <w:t>  </w:t>
      </w:r>
      <w:r>
        <w:rPr>
          <w:rFonts w:ascii="MS Gothic" w:hAnsi="MS Gothic"/>
        </w:rPr>
        <w:t>✕</w:t>
      </w:r>
      <w:r>
        <w:rPr>
          <w:rFonts w:ascii="MS Gothic" w:hAnsi="MS Gothic"/>
          <w:spacing w:val="30"/>
        </w:rPr>
        <w:t>  </w:t>
      </w:r>
      <w:r>
        <w:rPr/>
        <w:t>để</w:t>
      </w:r>
      <w:r>
        <w:rPr>
          <w:spacing w:val="-2"/>
        </w:rPr>
        <w:t> </w:t>
      </w:r>
      <w:r>
        <w:rPr/>
        <w:t>trả</w:t>
      </w:r>
      <w:r>
        <w:rPr>
          <w:spacing w:val="-2"/>
        </w:rPr>
        <w:t> </w:t>
      </w:r>
      <w:r>
        <w:rPr/>
        <w:t>lời</w:t>
      </w:r>
      <w:r>
        <w:rPr>
          <w:spacing w:val="-1"/>
        </w:rPr>
        <w:t> </w:t>
      </w:r>
      <w:r>
        <w:rPr>
          <w:spacing w:val="-2"/>
        </w:rPr>
        <w:t>"không".</w:t>
      </w:r>
    </w:p>
    <w:p>
      <w:pPr>
        <w:spacing w:after="0"/>
        <w:sectPr>
          <w:headerReference w:type="default" r:id="rId5"/>
          <w:type w:val="continuous"/>
          <w:pgSz w:w="12240" w:h="15840"/>
          <w:pgMar w:header="0" w:footer="0" w:top="1580" w:bottom="280" w:left="1200" w:right="1720"/>
          <w:pgNumType w:start="1"/>
        </w:sectPr>
      </w:pPr>
    </w:p>
    <w:p>
      <w:pPr>
        <w:pStyle w:val="BodyText"/>
        <w:spacing w:before="2"/>
        <w:rPr>
          <w:sz w:val="25"/>
        </w:rPr>
      </w:pPr>
    </w:p>
    <w:tbl>
      <w:tblPr>
        <w:tblW w:w="0" w:type="auto"/>
        <w:jc w:val="left"/>
        <w:tblInd w:w="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60"/>
        <w:gridCol w:w="460"/>
        <w:gridCol w:w="4040"/>
        <w:gridCol w:w="460"/>
      </w:tblGrid>
      <w:tr>
        <w:trPr>
          <w:trHeight w:val="1070" w:hRule="atLeast"/>
        </w:trPr>
        <w:tc>
          <w:tcPr>
            <w:tcW w:w="4060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spacing w:line="213" w:lineRule="auto"/>
              <w:ind w:left="100" w:right="340" w:firstLine="1155"/>
              <w:rPr>
                <w:sz w:val="26"/>
              </w:rPr>
            </w:pPr>
            <w:r>
              <w:rPr>
                <w:sz w:val="26"/>
              </w:rPr>
              <w:t>Đã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nghiêm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túc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nỗ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lực để hiểu các học liệu?</w:t>
            </w:r>
          </w:p>
        </w:tc>
        <w:tc>
          <w:tcPr>
            <w:tcW w:w="460" w:type="dxa"/>
          </w:tcPr>
          <w:p>
            <w:pPr>
              <w:pStyle w:val="TableParagraph"/>
              <w:spacing w:before="2"/>
              <w:rPr>
                <w:sz w:val="34"/>
              </w:rPr>
            </w:pPr>
          </w:p>
          <w:p>
            <w:pPr>
              <w:pStyle w:val="TableParagraph"/>
              <w:ind w:left="20"/>
              <w:jc w:val="center"/>
              <w:rPr>
                <w:sz w:val="26"/>
              </w:rPr>
            </w:pPr>
            <w:r>
              <w:rPr>
                <w:sz w:val="26"/>
              </w:rPr>
              <w:t>O</w:t>
            </w:r>
          </w:p>
        </w:tc>
        <w:tc>
          <w:tcPr>
            <w:tcW w:w="4040" w:type="dxa"/>
          </w:tcPr>
          <w:p>
            <w:pPr>
              <w:pStyle w:val="TableParagraph"/>
              <w:spacing w:line="213" w:lineRule="auto"/>
              <w:ind w:left="95" w:right="238" w:firstLine="1155"/>
              <w:rPr>
                <w:sz w:val="26"/>
              </w:rPr>
            </w:pPr>
            <w:r>
              <w:rPr>
                <w:sz w:val="26"/>
              </w:rPr>
              <w:t>Có hiểu giải pháp để giải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quyết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các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bài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tập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trước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khi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bài </w:t>
            </w:r>
            <w:r>
              <w:rPr>
                <w:spacing w:val="-4"/>
                <w:sz w:val="26"/>
              </w:rPr>
              <w:t>tập</w:t>
            </w:r>
          </w:p>
          <w:p>
            <w:pPr>
              <w:pStyle w:val="TableParagraph"/>
              <w:spacing w:line="255" w:lineRule="exact"/>
              <w:ind w:left="95"/>
              <w:rPr>
                <w:sz w:val="26"/>
              </w:rPr>
            </w:pPr>
            <w:r>
              <w:rPr>
                <w:sz w:val="26"/>
              </w:rPr>
              <w:t>được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> </w:t>
            </w:r>
            <w:r>
              <w:rPr>
                <w:spacing w:val="-2"/>
                <w:sz w:val="26"/>
              </w:rPr>
              <w:t>không?</w:t>
            </w:r>
          </w:p>
        </w:tc>
        <w:tc>
          <w:tcPr>
            <w:tcW w:w="460" w:type="dxa"/>
          </w:tcPr>
          <w:p>
            <w:pPr>
              <w:pStyle w:val="TableParagraph"/>
              <w:spacing w:before="2"/>
              <w:rPr>
                <w:sz w:val="34"/>
              </w:rPr>
            </w:pPr>
          </w:p>
          <w:p>
            <w:pPr>
              <w:pStyle w:val="TableParagraph"/>
              <w:ind w:left="20"/>
              <w:jc w:val="center"/>
              <w:rPr>
                <w:sz w:val="26"/>
              </w:rPr>
            </w:pPr>
            <w:r>
              <w:rPr>
                <w:sz w:val="26"/>
              </w:rPr>
              <w:t>O</w:t>
            </w:r>
          </w:p>
        </w:tc>
      </w:tr>
      <w:tr>
        <w:trPr>
          <w:trHeight w:val="1089" w:hRule="atLeast"/>
        </w:trPr>
        <w:tc>
          <w:tcPr>
            <w:tcW w:w="4060" w:type="dxa"/>
          </w:tcPr>
          <w:p>
            <w:pPr>
              <w:pStyle w:val="TableParagraph"/>
              <w:spacing w:line="213" w:lineRule="auto" w:before="152"/>
              <w:ind w:left="100" w:right="340" w:firstLine="1155"/>
              <w:rPr>
                <w:sz w:val="26"/>
              </w:rPr>
            </w:pPr>
            <w:r>
              <w:rPr>
                <w:sz w:val="26"/>
              </w:rPr>
              <w:t>Đã cùng làm việc với bạn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học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trên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những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vấn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đề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của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bài </w:t>
            </w:r>
            <w:r>
              <w:rPr>
                <w:spacing w:val="-4"/>
                <w:sz w:val="26"/>
              </w:rPr>
              <w:t>tập?</w:t>
            </w:r>
          </w:p>
        </w:tc>
        <w:tc>
          <w:tcPr>
            <w:tcW w:w="460" w:type="dxa"/>
          </w:tcPr>
          <w:p>
            <w:pPr>
              <w:pStyle w:val="TableParagraph"/>
              <w:spacing w:before="10"/>
              <w:rPr>
                <w:sz w:val="34"/>
              </w:rPr>
            </w:pPr>
          </w:p>
          <w:p>
            <w:pPr>
              <w:pStyle w:val="TableParagraph"/>
              <w:ind w:left="20"/>
              <w:jc w:val="center"/>
              <w:rPr>
                <w:sz w:val="26"/>
              </w:rPr>
            </w:pPr>
            <w:r>
              <w:rPr>
                <w:sz w:val="26"/>
              </w:rPr>
              <w:t>O</w:t>
            </w:r>
          </w:p>
        </w:tc>
        <w:tc>
          <w:tcPr>
            <w:tcW w:w="4040" w:type="dxa"/>
          </w:tcPr>
          <w:p>
            <w:pPr>
              <w:pStyle w:val="TableParagraph"/>
              <w:spacing w:line="213" w:lineRule="auto" w:before="4"/>
              <w:ind w:left="95" w:firstLine="1155"/>
              <w:rPr>
                <w:sz w:val="26"/>
              </w:rPr>
            </w:pPr>
            <w:r>
              <w:rPr>
                <w:sz w:val="26"/>
              </w:rPr>
              <w:t>Có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yêu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cầu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giải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thích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các điểm cản trở bạn giải quyết các bài </w:t>
            </w:r>
            <w:r>
              <w:rPr>
                <w:spacing w:val="-4"/>
                <w:sz w:val="26"/>
              </w:rPr>
              <w:t>tập</w:t>
            </w:r>
          </w:p>
          <w:p>
            <w:pPr>
              <w:pStyle w:val="TableParagraph"/>
              <w:spacing w:line="268" w:lineRule="exact"/>
              <w:ind w:left="95"/>
              <w:rPr>
                <w:sz w:val="26"/>
              </w:rPr>
            </w:pPr>
            <w:r>
              <w:rPr>
                <w:sz w:val="26"/>
              </w:rPr>
              <w:t>trong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giờ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học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có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hướng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dẫn</w:t>
            </w:r>
            <w:r>
              <w:rPr>
                <w:spacing w:val="-3"/>
                <w:sz w:val="26"/>
              </w:rPr>
              <w:t> </w:t>
            </w:r>
            <w:r>
              <w:rPr>
                <w:spacing w:val="-2"/>
                <w:sz w:val="26"/>
              </w:rPr>
              <w:t>không?</w:t>
            </w:r>
          </w:p>
        </w:tc>
        <w:tc>
          <w:tcPr>
            <w:tcW w:w="460" w:type="dxa"/>
          </w:tcPr>
          <w:p>
            <w:pPr>
              <w:pStyle w:val="TableParagraph"/>
              <w:spacing w:before="10"/>
              <w:rPr>
                <w:sz w:val="34"/>
              </w:rPr>
            </w:pPr>
          </w:p>
          <w:p>
            <w:pPr>
              <w:pStyle w:val="TableParagraph"/>
              <w:ind w:left="20"/>
              <w:jc w:val="center"/>
              <w:rPr>
                <w:sz w:val="26"/>
              </w:rPr>
            </w:pPr>
            <w:r>
              <w:rPr>
                <w:sz w:val="26"/>
              </w:rPr>
              <w:t>O</w:t>
            </w:r>
          </w:p>
        </w:tc>
      </w:tr>
      <w:tr>
        <w:trPr>
          <w:trHeight w:val="1069" w:hRule="atLeast"/>
        </w:trPr>
        <w:tc>
          <w:tcPr>
            <w:tcW w:w="4060" w:type="dxa"/>
          </w:tcPr>
          <w:p>
            <w:pPr>
              <w:pStyle w:val="TableParagraph"/>
              <w:spacing w:line="213" w:lineRule="auto" w:before="139"/>
              <w:ind w:left="100" w:right="340" w:firstLine="1155"/>
              <w:rPr>
                <w:sz w:val="26"/>
              </w:rPr>
            </w:pPr>
            <w:r>
              <w:rPr>
                <w:sz w:val="26"/>
              </w:rPr>
              <w:t>Đã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thử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tóm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tắt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lại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bài tập trước khi trao đổi cùng bạn </w:t>
            </w:r>
            <w:r>
              <w:rPr>
                <w:spacing w:val="-4"/>
                <w:sz w:val="26"/>
              </w:rPr>
              <w:t>học?</w:t>
            </w:r>
          </w:p>
        </w:tc>
        <w:tc>
          <w:tcPr>
            <w:tcW w:w="460" w:type="dxa"/>
          </w:tcPr>
          <w:p>
            <w:pPr>
              <w:pStyle w:val="TableParagraph"/>
              <w:spacing w:before="9"/>
              <w:rPr>
                <w:sz w:val="33"/>
              </w:rPr>
            </w:pPr>
          </w:p>
          <w:p>
            <w:pPr>
              <w:pStyle w:val="TableParagraph"/>
              <w:ind w:left="20"/>
              <w:jc w:val="center"/>
              <w:rPr>
                <w:sz w:val="26"/>
              </w:rPr>
            </w:pPr>
            <w:r>
              <w:rPr>
                <w:sz w:val="26"/>
              </w:rPr>
              <w:t>O</w:t>
            </w:r>
          </w:p>
        </w:tc>
        <w:tc>
          <w:tcPr>
            <w:tcW w:w="4040" w:type="dxa"/>
          </w:tcPr>
          <w:p>
            <w:pPr>
              <w:pStyle w:val="TableParagraph"/>
              <w:spacing w:line="213" w:lineRule="auto"/>
              <w:ind w:left="95" w:right="238" w:firstLine="1155"/>
              <w:rPr>
                <w:sz w:val="26"/>
              </w:rPr>
            </w:pPr>
            <w:r>
              <w:rPr>
                <w:sz w:val="26"/>
              </w:rPr>
              <w:t>Có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đố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bạn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cùng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lớp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giải quyết thách thức nào (mà bạn đã </w:t>
            </w:r>
            <w:r>
              <w:rPr>
                <w:spacing w:val="-4"/>
                <w:sz w:val="26"/>
              </w:rPr>
              <w:t>tìm</w:t>
            </w:r>
          </w:p>
          <w:p>
            <w:pPr>
              <w:pStyle w:val="TableParagraph"/>
              <w:spacing w:line="260" w:lineRule="exact"/>
              <w:ind w:left="95"/>
              <w:rPr>
                <w:sz w:val="26"/>
              </w:rPr>
            </w:pPr>
            <w:r>
              <w:rPr>
                <w:sz w:val="26"/>
              </w:rPr>
              <w:t>ra)</w:t>
            </w:r>
            <w:r>
              <w:rPr>
                <w:spacing w:val="-3"/>
                <w:sz w:val="26"/>
              </w:rPr>
              <w:t> </w:t>
            </w:r>
            <w:r>
              <w:rPr>
                <w:spacing w:val="-2"/>
                <w:sz w:val="26"/>
              </w:rPr>
              <w:t>không?</w:t>
            </w:r>
          </w:p>
        </w:tc>
        <w:tc>
          <w:tcPr>
            <w:tcW w:w="460" w:type="dxa"/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22"/>
              <w:jc w:val="center"/>
              <w:rPr>
                <w:rFonts w:ascii="MS Gothic"/>
                <w:sz w:val="26"/>
              </w:rPr>
            </w:pPr>
            <w:r>
              <w:rPr>
                <w:rFonts w:ascii="MS Gothic"/>
                <w:sz w:val="26"/>
              </w:rPr>
              <w:t>O</w:t>
            </w:r>
          </w:p>
        </w:tc>
      </w:tr>
      <w:tr>
        <w:trPr>
          <w:trHeight w:val="589" w:hRule="atLeast"/>
        </w:trPr>
        <w:tc>
          <w:tcPr>
            <w:tcW w:w="4060" w:type="dxa"/>
          </w:tcPr>
          <w:p>
            <w:pPr>
              <w:pStyle w:val="TableParagraph"/>
              <w:spacing w:line="298" w:lineRule="exact"/>
              <w:ind w:left="100" w:firstLine="1155"/>
              <w:rPr>
                <w:sz w:val="26"/>
              </w:rPr>
            </w:pPr>
            <w:r>
              <w:rPr>
                <w:sz w:val="26"/>
              </w:rPr>
              <w:t>Đã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tham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gia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tích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cực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vào các buổi trao đổi về bài tập?</w:t>
            </w:r>
          </w:p>
        </w:tc>
        <w:tc>
          <w:tcPr>
            <w:tcW w:w="460" w:type="dxa"/>
          </w:tcPr>
          <w:p>
            <w:pPr>
              <w:pStyle w:val="TableParagraph"/>
              <w:spacing w:before="152"/>
              <w:ind w:left="20"/>
              <w:jc w:val="center"/>
              <w:rPr>
                <w:sz w:val="26"/>
              </w:rPr>
            </w:pPr>
            <w:r>
              <w:rPr>
                <w:sz w:val="26"/>
              </w:rPr>
              <w:t>O</w:t>
            </w:r>
          </w:p>
        </w:tc>
        <w:tc>
          <w:tcPr>
            <w:tcW w:w="4040" w:type="dxa"/>
          </w:tcPr>
          <w:p>
            <w:pPr>
              <w:pStyle w:val="TableParagraph"/>
              <w:spacing w:line="297" w:lineRule="exact"/>
              <w:ind w:left="1250"/>
              <w:rPr>
                <w:sz w:val="26"/>
              </w:rPr>
            </w:pPr>
            <w:r>
              <w:rPr>
                <w:sz w:val="26"/>
              </w:rPr>
              <w:t>Có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ngủ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đủ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trước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ngày</w:t>
            </w:r>
            <w:r>
              <w:rPr>
                <w:spacing w:val="-3"/>
                <w:sz w:val="26"/>
              </w:rPr>
              <w:t> </w:t>
            </w:r>
            <w:r>
              <w:rPr>
                <w:spacing w:val="-5"/>
                <w:sz w:val="26"/>
              </w:rPr>
              <w:t>học</w:t>
            </w:r>
          </w:p>
          <w:p>
            <w:pPr>
              <w:pStyle w:val="TableParagraph"/>
              <w:spacing w:line="273" w:lineRule="exact"/>
              <w:ind w:left="95"/>
              <w:rPr>
                <w:sz w:val="26"/>
              </w:rPr>
            </w:pPr>
            <w:r>
              <w:rPr>
                <w:spacing w:val="-2"/>
                <w:sz w:val="26"/>
              </w:rPr>
              <w:t>không?</w:t>
            </w:r>
          </w:p>
        </w:tc>
        <w:tc>
          <w:tcPr>
            <w:tcW w:w="460" w:type="dxa"/>
          </w:tcPr>
          <w:p>
            <w:pPr>
              <w:pStyle w:val="TableParagraph"/>
              <w:spacing w:before="135"/>
              <w:ind w:left="22"/>
              <w:jc w:val="center"/>
              <w:rPr>
                <w:rFonts w:ascii="MS Gothic"/>
                <w:sz w:val="26"/>
              </w:rPr>
            </w:pPr>
            <w:r>
              <w:rPr>
                <w:rFonts w:ascii="MS Gothic"/>
                <w:sz w:val="26"/>
              </w:rPr>
              <w:t>O</w:t>
            </w:r>
          </w:p>
        </w:tc>
      </w:tr>
      <w:tr>
        <w:trPr>
          <w:trHeight w:val="884" w:hRule="atLeast"/>
        </w:trPr>
        <w:tc>
          <w:tcPr>
            <w:tcW w:w="4060" w:type="dxa"/>
          </w:tcPr>
          <w:p>
            <w:pPr>
              <w:pStyle w:val="TableParagraph"/>
              <w:ind w:left="100" w:firstLine="1155"/>
              <w:rPr>
                <w:sz w:val="26"/>
              </w:rPr>
            </w:pPr>
            <w:r>
              <w:rPr>
                <w:sz w:val="26"/>
              </w:rPr>
              <w:t>Có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tham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khảo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ý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kiến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với giảng viên/tutor khi gặp rắc rối</w:t>
            </w:r>
          </w:p>
          <w:p>
            <w:pPr>
              <w:pStyle w:val="TableParagraph"/>
              <w:spacing w:line="267" w:lineRule="exact"/>
              <w:ind w:left="100"/>
              <w:rPr>
                <w:sz w:val="26"/>
              </w:rPr>
            </w:pPr>
            <w:r>
              <w:rPr>
                <w:spacing w:val="-2"/>
                <w:sz w:val="26"/>
              </w:rPr>
              <w:t>không?</w:t>
            </w:r>
          </w:p>
        </w:tc>
        <w:tc>
          <w:tcPr>
            <w:tcW w:w="460" w:type="dxa"/>
          </w:tcPr>
          <w:p>
            <w:pPr>
              <w:pStyle w:val="TableParagraph"/>
              <w:spacing w:before="11"/>
              <w:rPr>
                <w:sz w:val="25"/>
              </w:rPr>
            </w:pPr>
          </w:p>
          <w:p>
            <w:pPr>
              <w:pStyle w:val="TableParagraph"/>
              <w:ind w:left="20"/>
              <w:jc w:val="center"/>
              <w:rPr>
                <w:sz w:val="26"/>
              </w:rPr>
            </w:pPr>
            <w:r>
              <w:rPr>
                <w:sz w:val="26"/>
              </w:rPr>
              <w:t>O</w:t>
            </w:r>
          </w:p>
        </w:tc>
        <w:tc>
          <w:tcPr>
            <w:tcW w:w="4040" w:type="dxa"/>
          </w:tcPr>
          <w:p>
            <w:pPr>
              <w:pStyle w:val="TableParagraph"/>
              <w:spacing w:before="145"/>
              <w:ind w:left="95" w:firstLine="1155"/>
              <w:rPr>
                <w:sz w:val="26"/>
              </w:rPr>
            </w:pPr>
            <w:r>
              <w:rPr>
                <w:sz w:val="26"/>
              </w:rPr>
              <w:t>Có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nỗ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lực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để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ngủ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đủ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trước ngày học không?</w:t>
            </w:r>
          </w:p>
        </w:tc>
        <w:tc>
          <w:tcPr>
            <w:tcW w:w="460" w:type="dxa"/>
          </w:tcPr>
          <w:p>
            <w:pPr>
              <w:pStyle w:val="TableParagraph"/>
              <w:spacing w:before="11"/>
              <w:rPr>
                <w:sz w:val="25"/>
              </w:rPr>
            </w:pPr>
          </w:p>
          <w:p>
            <w:pPr>
              <w:pStyle w:val="TableParagraph"/>
              <w:ind w:left="20"/>
              <w:jc w:val="center"/>
              <w:rPr>
                <w:sz w:val="26"/>
              </w:rPr>
            </w:pPr>
            <w:r>
              <w:rPr>
                <w:sz w:val="26"/>
              </w:rPr>
              <w:t>O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Heading1"/>
        <w:spacing w:before="215"/>
      </w:pPr>
      <w:r>
        <w:rPr/>
        <w:t>Tự</w:t>
      </w:r>
      <w:r>
        <w:rPr>
          <w:spacing w:val="-2"/>
        </w:rPr>
        <w:t> </w:t>
      </w:r>
      <w:r>
        <w:rPr>
          <w:spacing w:val="-5"/>
        </w:rPr>
        <w:t>học</w:t>
      </w:r>
    </w:p>
    <w:p>
      <w:pPr>
        <w:pStyle w:val="BodyText"/>
        <w:spacing w:line="213" w:lineRule="auto" w:before="94"/>
        <w:ind w:left="105" w:firstLine="1290"/>
      </w:pPr>
      <w:r>
        <w:rPr/>
        <w:t>Bạn</w:t>
      </w:r>
      <w:r>
        <w:rPr>
          <w:spacing w:val="-3"/>
        </w:rPr>
        <w:t> </w:t>
      </w:r>
      <w:r>
        <w:rPr/>
        <w:t>đã</w:t>
      </w:r>
      <w:r>
        <w:rPr>
          <w:spacing w:val="-3"/>
        </w:rPr>
        <w:t> </w:t>
      </w:r>
      <w:r>
        <w:rPr/>
        <w:t>dành</w:t>
      </w:r>
      <w:r>
        <w:rPr>
          <w:spacing w:val="-3"/>
        </w:rPr>
        <w:t> </w:t>
      </w:r>
      <w:r>
        <w:rPr/>
        <w:t>bao</w:t>
      </w:r>
      <w:r>
        <w:rPr>
          <w:spacing w:val="-3"/>
        </w:rPr>
        <w:t> </w:t>
      </w:r>
      <w:r>
        <w:rPr/>
        <w:t>nhiêu</w:t>
      </w:r>
      <w:r>
        <w:rPr>
          <w:spacing w:val="-3"/>
        </w:rPr>
        <w:t> </w:t>
      </w:r>
      <w:r>
        <w:rPr/>
        <w:t>thời</w:t>
      </w:r>
      <w:r>
        <w:rPr>
          <w:spacing w:val="-3"/>
        </w:rPr>
        <w:t> </w:t>
      </w:r>
      <w:r>
        <w:rPr/>
        <w:t>gian</w:t>
      </w:r>
      <w:r>
        <w:rPr>
          <w:spacing w:val="-3"/>
        </w:rPr>
        <w:t> </w:t>
      </w:r>
      <w:r>
        <w:rPr/>
        <w:t>cho</w:t>
      </w:r>
      <w:r>
        <w:rPr>
          <w:spacing w:val="-3"/>
        </w:rPr>
        <w:t> </w:t>
      </w:r>
      <w:r>
        <w:rPr/>
        <w:t>việc</w:t>
      </w:r>
      <w:r>
        <w:rPr>
          <w:spacing w:val="-3"/>
        </w:rPr>
        <w:t> </w:t>
      </w:r>
      <w:r>
        <w:rPr/>
        <w:t>hoàn</w:t>
      </w:r>
      <w:r>
        <w:rPr>
          <w:spacing w:val="-3"/>
        </w:rPr>
        <w:t> </w:t>
      </w:r>
      <w:r>
        <w:rPr/>
        <w:t>thành</w:t>
      </w:r>
      <w:r>
        <w:rPr>
          <w:spacing w:val="-3"/>
        </w:rPr>
        <w:t> </w:t>
      </w:r>
      <w:r>
        <w:rPr/>
        <w:t>các</w:t>
      </w:r>
      <w:r>
        <w:rPr>
          <w:spacing w:val="-3"/>
        </w:rPr>
        <w:t> </w:t>
      </w:r>
      <w:r>
        <w:rPr/>
        <w:t>nhiệm</w:t>
      </w:r>
      <w:r>
        <w:rPr>
          <w:spacing w:val="-3"/>
        </w:rPr>
        <w:t> </w:t>
      </w:r>
      <w:r>
        <w:rPr/>
        <w:t>vụ</w:t>
      </w:r>
      <w:r>
        <w:rPr>
          <w:spacing w:val="-3"/>
        </w:rPr>
        <w:t> </w:t>
      </w:r>
      <w:r>
        <w:rPr/>
        <w:t>học</w:t>
      </w:r>
      <w:r>
        <w:rPr>
          <w:spacing w:val="-3"/>
        </w:rPr>
        <w:t> </w:t>
      </w:r>
      <w:r>
        <w:rPr/>
        <w:t>tập (được giao và tự giao việc)?</w:t>
      </w:r>
    </w:p>
    <w:p>
      <w:pPr>
        <w:pStyle w:val="BodyText"/>
        <w:spacing w:line="298" w:lineRule="exact" w:after="25"/>
        <w:ind w:left="1395"/>
      </w:pPr>
      <w:r>
        <w:rPr/>
        <w:t>Di</w:t>
      </w:r>
      <w:r>
        <w:rPr>
          <w:spacing w:val="-3"/>
        </w:rPr>
        <w:t> </w:t>
      </w:r>
      <w:r>
        <w:rPr/>
        <w:t>chuyển</w:t>
      </w:r>
      <w:r>
        <w:rPr>
          <w:spacing w:val="-3"/>
        </w:rPr>
        <w:t> </w:t>
      </w:r>
      <w:r>
        <w:rPr/>
        <w:t>ký</w:t>
      </w:r>
      <w:r>
        <w:rPr>
          <w:spacing w:val="-3"/>
        </w:rPr>
        <w:t> </w:t>
      </w:r>
      <w:r>
        <w:rPr/>
        <w:t>tự</w:t>
      </w:r>
      <w:r>
        <w:rPr>
          <w:spacing w:val="-2"/>
        </w:rPr>
        <w:t> </w:t>
      </w:r>
      <w:r>
        <w:rPr/>
        <w:t>○</w:t>
      </w:r>
      <w:r>
        <w:rPr>
          <w:spacing w:val="-3"/>
        </w:rPr>
        <w:t> </w:t>
      </w:r>
      <w:r>
        <w:rPr/>
        <w:t>vào</w:t>
      </w:r>
      <w:r>
        <w:rPr>
          <w:spacing w:val="-3"/>
        </w:rPr>
        <w:t> </w:t>
      </w:r>
      <w:r>
        <w:rPr/>
        <w:t>ô</w:t>
      </w:r>
      <w:r>
        <w:rPr>
          <w:spacing w:val="-3"/>
        </w:rPr>
        <w:t> </w:t>
      </w:r>
      <w:r>
        <w:rPr/>
        <w:t>tương</w:t>
      </w:r>
      <w:r>
        <w:rPr>
          <w:spacing w:val="-2"/>
        </w:rPr>
        <w:t> </w:t>
      </w:r>
      <w:r>
        <w:rPr>
          <w:spacing w:val="-4"/>
        </w:rPr>
        <w:t>ứng:</w:t>
      </w:r>
    </w:p>
    <w:tbl>
      <w:tblPr>
        <w:tblW w:w="0" w:type="auto"/>
        <w:jc w:val="left"/>
        <w:tblInd w:w="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0"/>
        <w:gridCol w:w="1280"/>
        <w:gridCol w:w="1300"/>
        <w:gridCol w:w="1280"/>
        <w:gridCol w:w="1300"/>
        <w:gridCol w:w="1280"/>
        <w:gridCol w:w="1300"/>
      </w:tblGrid>
      <w:tr>
        <w:trPr>
          <w:trHeight w:val="530" w:hRule="atLeast"/>
        </w:trPr>
        <w:tc>
          <w:tcPr>
            <w:tcW w:w="1300" w:type="dxa"/>
          </w:tcPr>
          <w:p>
            <w:pPr>
              <w:pStyle w:val="TableParagraph"/>
              <w:spacing w:line="294" w:lineRule="exact" w:before="216"/>
              <w:ind w:left="328" w:right="356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1h</w:t>
            </w:r>
          </w:p>
        </w:tc>
        <w:tc>
          <w:tcPr>
            <w:tcW w:w="1280" w:type="dxa"/>
          </w:tcPr>
          <w:p>
            <w:pPr>
              <w:pStyle w:val="TableParagraph"/>
              <w:spacing w:line="294" w:lineRule="exact" w:before="216"/>
              <w:ind w:left="390"/>
              <w:rPr>
                <w:sz w:val="26"/>
              </w:rPr>
            </w:pPr>
            <w:r>
              <w:rPr>
                <w:spacing w:val="-4"/>
                <w:sz w:val="26"/>
              </w:rPr>
              <w:t>~2hs</w:t>
            </w:r>
          </w:p>
        </w:tc>
        <w:tc>
          <w:tcPr>
            <w:tcW w:w="1300" w:type="dxa"/>
          </w:tcPr>
          <w:p>
            <w:pPr>
              <w:pStyle w:val="TableParagraph"/>
              <w:spacing w:line="294" w:lineRule="exact" w:before="216"/>
              <w:ind w:left="400"/>
              <w:rPr>
                <w:sz w:val="26"/>
              </w:rPr>
            </w:pPr>
            <w:r>
              <w:rPr>
                <w:spacing w:val="-4"/>
                <w:sz w:val="26"/>
              </w:rPr>
              <w:t>~4hs</w:t>
            </w:r>
          </w:p>
        </w:tc>
        <w:tc>
          <w:tcPr>
            <w:tcW w:w="1280" w:type="dxa"/>
          </w:tcPr>
          <w:p>
            <w:pPr>
              <w:pStyle w:val="TableParagraph"/>
              <w:spacing w:line="294" w:lineRule="exact" w:before="216"/>
              <w:ind w:left="390"/>
              <w:rPr>
                <w:sz w:val="26"/>
              </w:rPr>
            </w:pPr>
            <w:r>
              <w:rPr>
                <w:spacing w:val="-4"/>
                <w:sz w:val="26"/>
              </w:rPr>
              <w:t>~6hs</w:t>
            </w:r>
          </w:p>
        </w:tc>
        <w:tc>
          <w:tcPr>
            <w:tcW w:w="1300" w:type="dxa"/>
          </w:tcPr>
          <w:p>
            <w:pPr>
              <w:pStyle w:val="TableParagraph"/>
              <w:spacing w:line="294" w:lineRule="exact" w:before="216"/>
              <w:ind w:left="387" w:right="356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~8hs</w:t>
            </w:r>
          </w:p>
        </w:tc>
        <w:tc>
          <w:tcPr>
            <w:tcW w:w="1280" w:type="dxa"/>
          </w:tcPr>
          <w:p>
            <w:pPr>
              <w:pStyle w:val="TableParagraph"/>
              <w:spacing w:line="294" w:lineRule="exact" w:before="216"/>
              <w:ind w:left="270"/>
              <w:rPr>
                <w:sz w:val="26"/>
              </w:rPr>
            </w:pPr>
            <w:r>
              <w:rPr>
                <w:spacing w:val="-2"/>
                <w:sz w:val="26"/>
              </w:rPr>
              <w:t>0~15hs</w:t>
            </w:r>
          </w:p>
        </w:tc>
        <w:tc>
          <w:tcPr>
            <w:tcW w:w="1300" w:type="dxa"/>
          </w:tcPr>
          <w:p>
            <w:pPr>
              <w:pStyle w:val="TableParagraph"/>
              <w:spacing w:line="294" w:lineRule="exact" w:before="216"/>
              <w:ind w:left="400"/>
              <w:rPr>
                <w:sz w:val="26"/>
              </w:rPr>
            </w:pPr>
            <w:r>
              <w:rPr>
                <w:spacing w:val="-4"/>
                <w:sz w:val="26"/>
              </w:rPr>
              <w:t>15hs</w:t>
            </w:r>
          </w:p>
        </w:tc>
      </w:tr>
      <w:tr>
        <w:trPr>
          <w:trHeight w:val="869" w:hRule="atLeast"/>
        </w:trPr>
        <w:tc>
          <w:tcPr>
            <w:tcW w:w="130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spacing w:before="8"/>
              <w:rPr>
                <w:sz w:val="25"/>
              </w:rPr>
            </w:pPr>
          </w:p>
          <w:p>
            <w:pPr>
              <w:pStyle w:val="TableParagraph"/>
              <w:spacing w:before="1"/>
              <w:ind w:left="25"/>
              <w:jc w:val="center"/>
              <w:rPr>
                <w:sz w:val="26"/>
              </w:rPr>
            </w:pPr>
            <w:r>
              <w:rPr>
                <w:sz w:val="26"/>
              </w:rPr>
              <w:t>O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spacing w:before="11"/>
      </w:pPr>
    </w:p>
    <w:p>
      <w:pPr>
        <w:pStyle w:val="Heading1"/>
      </w:pPr>
      <w:r>
        <w:rPr/>
        <w:t>Những</w:t>
      </w:r>
      <w:r>
        <w:rPr>
          <w:spacing w:val="-4"/>
        </w:rPr>
        <w:t> </w:t>
      </w:r>
      <w:r>
        <w:rPr/>
        <w:t>bài</w:t>
      </w:r>
      <w:r>
        <w:rPr>
          <w:spacing w:val="-3"/>
        </w:rPr>
        <w:t> </w:t>
      </w:r>
      <w:r>
        <w:rPr/>
        <w:t>học</w:t>
      </w:r>
      <w:r>
        <w:rPr>
          <w:spacing w:val="-4"/>
        </w:rPr>
        <w:t> </w:t>
      </w:r>
      <w:r>
        <w:rPr/>
        <w:t>đã</w:t>
      </w:r>
      <w:r>
        <w:rPr>
          <w:spacing w:val="-3"/>
        </w:rPr>
        <w:t> </w:t>
      </w:r>
      <w:r>
        <w:rPr/>
        <w:t>xong</w:t>
      </w:r>
      <w:r>
        <w:rPr>
          <w:spacing w:val="-4"/>
        </w:rPr>
        <w:t> </w:t>
      </w:r>
      <w:r>
        <w:rPr/>
        <w:t>hoàn</w:t>
      </w:r>
      <w:r>
        <w:rPr>
          <w:spacing w:val="-3"/>
        </w:rPr>
        <w:t> </w:t>
      </w:r>
      <w:r>
        <w:rPr>
          <w:spacing w:val="-4"/>
        </w:rPr>
        <w:t>toàn</w:t>
      </w:r>
    </w:p>
    <w:p>
      <w:pPr>
        <w:pStyle w:val="BodyText"/>
        <w:spacing w:before="85" w:after="38"/>
        <w:ind w:left="1395"/>
      </w:pPr>
      <w:r>
        <w:rPr/>
        <w:t>Những</w:t>
      </w:r>
      <w:r>
        <w:rPr>
          <w:spacing w:val="-6"/>
        </w:rPr>
        <w:t> </w:t>
      </w:r>
      <w:r>
        <w:rPr/>
        <w:t>bài</w:t>
      </w:r>
      <w:r>
        <w:rPr>
          <w:spacing w:val="-4"/>
        </w:rPr>
        <w:t> </w:t>
      </w:r>
      <w:r>
        <w:rPr/>
        <w:t>học</w:t>
      </w:r>
      <w:r>
        <w:rPr>
          <w:spacing w:val="-3"/>
        </w:rPr>
        <w:t> </w:t>
      </w:r>
      <w:r>
        <w:rPr/>
        <w:t>đã</w:t>
      </w:r>
      <w:r>
        <w:rPr>
          <w:spacing w:val="-4"/>
        </w:rPr>
        <w:t> </w:t>
      </w:r>
      <w:r>
        <w:rPr/>
        <w:t>hoàn</w:t>
      </w:r>
      <w:r>
        <w:rPr>
          <w:spacing w:val="-3"/>
        </w:rPr>
        <w:t> </w:t>
      </w:r>
      <w:r>
        <w:rPr/>
        <w:t>thành</w:t>
      </w:r>
      <w:r>
        <w:rPr>
          <w:spacing w:val="-4"/>
        </w:rPr>
        <w:t> </w:t>
      </w:r>
      <w:r>
        <w:rPr/>
        <w:t>100%</w:t>
      </w:r>
      <w:r>
        <w:rPr>
          <w:spacing w:val="-4"/>
        </w:rPr>
        <w:t> </w:t>
      </w:r>
      <w:r>
        <w:rPr/>
        <w:t>nhiệm</w:t>
      </w:r>
      <w:r>
        <w:rPr>
          <w:spacing w:val="-3"/>
        </w:rPr>
        <w:t> </w:t>
      </w:r>
      <w:r>
        <w:rPr/>
        <w:t>vụ</w:t>
      </w:r>
      <w:r>
        <w:rPr>
          <w:spacing w:val="-4"/>
        </w:rPr>
        <w:t> </w:t>
      </w:r>
      <w:r>
        <w:rPr/>
        <w:t>bắt</w:t>
      </w:r>
      <w:r>
        <w:rPr>
          <w:spacing w:val="-3"/>
        </w:rPr>
        <w:t> </w:t>
      </w:r>
      <w:r>
        <w:rPr>
          <w:spacing w:val="-2"/>
        </w:rPr>
        <w:t>buộc.</w:t>
      </w:r>
    </w:p>
    <w:tbl>
      <w:tblPr>
        <w:tblW w:w="0" w:type="auto"/>
        <w:jc w:val="left"/>
        <w:tblInd w:w="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80"/>
        <w:gridCol w:w="5240"/>
      </w:tblGrid>
      <w:tr>
        <w:trPr>
          <w:trHeight w:val="269" w:hRule="atLeast"/>
        </w:trPr>
        <w:tc>
          <w:tcPr>
            <w:tcW w:w="3780" w:type="dxa"/>
          </w:tcPr>
          <w:p>
            <w:pPr>
              <w:pStyle w:val="TableParagraph"/>
              <w:spacing w:line="250" w:lineRule="exact"/>
              <w:ind w:left="1246" w:right="165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Bài</w:t>
            </w:r>
            <w:r>
              <w:rPr>
                <w:b/>
                <w:spacing w:val="-5"/>
                <w:sz w:val="26"/>
              </w:rPr>
              <w:t> học</w:t>
            </w:r>
          </w:p>
        </w:tc>
        <w:tc>
          <w:tcPr>
            <w:tcW w:w="5240" w:type="dxa"/>
          </w:tcPr>
          <w:p>
            <w:pPr>
              <w:pStyle w:val="TableParagraph"/>
              <w:spacing w:line="250" w:lineRule="exact"/>
              <w:ind w:left="1255"/>
              <w:rPr>
                <w:b/>
                <w:sz w:val="26"/>
              </w:rPr>
            </w:pPr>
            <w:r>
              <w:rPr>
                <w:b/>
                <w:sz w:val="26"/>
              </w:rPr>
              <w:t>Các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z w:val="26"/>
              </w:rPr>
              <w:t>công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việc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đã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pacing w:val="-5"/>
                <w:sz w:val="26"/>
              </w:rPr>
              <w:t>làm</w:t>
            </w:r>
          </w:p>
        </w:tc>
      </w:tr>
      <w:tr>
        <w:trPr>
          <w:trHeight w:val="1170" w:hRule="atLeast"/>
        </w:trPr>
        <w:tc>
          <w:tcPr>
            <w:tcW w:w="3780" w:type="dxa"/>
          </w:tcPr>
          <w:p>
            <w:pPr>
              <w:pStyle w:val="TableParagraph"/>
              <w:tabs>
                <w:tab w:pos="729" w:val="left" w:leader="none"/>
              </w:tabs>
              <w:spacing w:line="292" w:lineRule="exact"/>
              <w:ind w:left="370"/>
              <w:rPr>
                <w:sz w:val="26"/>
              </w:rPr>
            </w:pPr>
            <w:r>
              <w:rPr>
                <w:spacing w:val="-10"/>
                <w:sz w:val="26"/>
              </w:rPr>
              <w:t>−</w:t>
            </w:r>
            <w:r>
              <w:rPr>
                <w:sz w:val="26"/>
              </w:rPr>
              <w:tab/>
            </w:r>
            <w:r>
              <w:rPr>
                <w:color w:val="4E81BD"/>
                <w:sz w:val="26"/>
              </w:rPr>
              <w:t>Conditional</w:t>
            </w:r>
            <w:r>
              <w:rPr>
                <w:color w:val="4E81BD"/>
                <w:spacing w:val="-11"/>
                <w:sz w:val="26"/>
              </w:rPr>
              <w:t> </w:t>
            </w:r>
            <w:r>
              <w:rPr>
                <w:color w:val="4E81BD"/>
                <w:spacing w:val="-2"/>
                <w:sz w:val="26"/>
              </w:rPr>
              <w:t>statement</w:t>
            </w:r>
          </w:p>
          <w:p>
            <w:pPr>
              <w:pStyle w:val="TableParagraph"/>
              <w:tabs>
                <w:tab w:pos="729" w:val="left" w:leader="none"/>
              </w:tabs>
              <w:ind w:left="370"/>
              <w:rPr>
                <w:sz w:val="26"/>
              </w:rPr>
            </w:pPr>
            <w:r>
              <w:rPr>
                <w:color w:val="4E81BD"/>
                <w:spacing w:val="-10"/>
                <w:sz w:val="26"/>
              </w:rPr>
              <w:t>−</w:t>
            </w:r>
            <w:r>
              <w:rPr>
                <w:color w:val="4E81BD"/>
                <w:sz w:val="26"/>
              </w:rPr>
              <w:tab/>
            </w:r>
            <w:r>
              <w:rPr>
                <w:color w:val="4E81BD"/>
                <w:spacing w:val="-4"/>
                <w:sz w:val="26"/>
              </w:rPr>
              <w:t>Loop</w:t>
            </w:r>
          </w:p>
        </w:tc>
        <w:tc>
          <w:tcPr>
            <w:tcW w:w="5240" w:type="dxa"/>
          </w:tcPr>
          <w:p>
            <w:pPr>
              <w:pStyle w:val="TableParagraph"/>
              <w:tabs>
                <w:tab w:pos="729" w:val="left" w:leader="none"/>
              </w:tabs>
              <w:spacing w:line="292" w:lineRule="exact"/>
              <w:ind w:left="370"/>
              <w:rPr>
                <w:sz w:val="26"/>
              </w:rPr>
            </w:pPr>
            <w:r>
              <w:rPr>
                <w:spacing w:val="-10"/>
                <w:sz w:val="26"/>
              </w:rPr>
              <w:t>−</w:t>
            </w:r>
            <w:r>
              <w:rPr>
                <w:sz w:val="26"/>
              </w:rPr>
              <w:tab/>
            </w:r>
            <w:r>
              <w:rPr>
                <w:color w:val="4E81BD"/>
                <w:sz w:val="26"/>
              </w:rPr>
              <w:t>Làm</w:t>
            </w:r>
            <w:r>
              <w:rPr>
                <w:color w:val="4E81BD"/>
                <w:spacing w:val="-4"/>
                <w:sz w:val="26"/>
              </w:rPr>
              <w:t> </w:t>
            </w:r>
            <w:r>
              <w:rPr>
                <w:color w:val="4E81BD"/>
                <w:sz w:val="26"/>
              </w:rPr>
              <w:t>bài</w:t>
            </w:r>
            <w:r>
              <w:rPr>
                <w:color w:val="4E81BD"/>
                <w:spacing w:val="-3"/>
                <w:sz w:val="26"/>
              </w:rPr>
              <w:t> </w:t>
            </w:r>
            <w:r>
              <w:rPr>
                <w:color w:val="4E81BD"/>
                <w:sz w:val="26"/>
              </w:rPr>
              <w:t>tập</w:t>
            </w:r>
            <w:r>
              <w:rPr>
                <w:color w:val="4E81BD"/>
                <w:spacing w:val="-3"/>
                <w:sz w:val="26"/>
              </w:rPr>
              <w:t> </w:t>
            </w:r>
            <w:r>
              <w:rPr>
                <w:color w:val="4E81BD"/>
                <w:sz w:val="26"/>
              </w:rPr>
              <w:t>và</w:t>
            </w:r>
            <w:r>
              <w:rPr>
                <w:color w:val="4E81BD"/>
                <w:spacing w:val="-4"/>
                <w:sz w:val="26"/>
              </w:rPr>
              <w:t> </w:t>
            </w:r>
            <w:r>
              <w:rPr>
                <w:color w:val="4E81BD"/>
                <w:sz w:val="26"/>
              </w:rPr>
              <w:t>soạn</w:t>
            </w:r>
            <w:r>
              <w:rPr>
                <w:color w:val="4E81BD"/>
                <w:spacing w:val="-3"/>
                <w:sz w:val="26"/>
              </w:rPr>
              <w:t> </w:t>
            </w:r>
            <w:r>
              <w:rPr>
                <w:color w:val="4E81BD"/>
                <w:sz w:val="26"/>
              </w:rPr>
              <w:t>trước</w:t>
            </w:r>
            <w:r>
              <w:rPr>
                <w:color w:val="4E81BD"/>
                <w:spacing w:val="-3"/>
                <w:sz w:val="26"/>
              </w:rPr>
              <w:t> </w:t>
            </w:r>
            <w:r>
              <w:rPr>
                <w:color w:val="4E81BD"/>
                <w:sz w:val="26"/>
              </w:rPr>
              <w:t>bài</w:t>
            </w:r>
            <w:r>
              <w:rPr>
                <w:color w:val="4E81BD"/>
                <w:spacing w:val="-3"/>
                <w:sz w:val="26"/>
              </w:rPr>
              <w:t> </w:t>
            </w:r>
            <w:r>
              <w:rPr>
                <w:color w:val="4E81BD"/>
                <w:spacing w:val="-4"/>
                <w:sz w:val="26"/>
              </w:rPr>
              <w:t>mới.</w:t>
            </w:r>
          </w:p>
          <w:p>
            <w:pPr>
              <w:pStyle w:val="TableParagraph"/>
              <w:tabs>
                <w:tab w:pos="729" w:val="left" w:leader="none"/>
              </w:tabs>
              <w:ind w:left="730" w:right="67" w:hanging="360"/>
              <w:rPr>
                <w:sz w:val="26"/>
              </w:rPr>
            </w:pPr>
            <w:r>
              <w:rPr>
                <w:color w:val="4E81BD"/>
                <w:spacing w:val="-10"/>
                <w:sz w:val="26"/>
              </w:rPr>
              <w:t>−</w:t>
            </w:r>
            <w:r>
              <w:rPr>
                <w:color w:val="4E81BD"/>
                <w:sz w:val="26"/>
              </w:rPr>
              <w:tab/>
              <w:t>Vẫn</w:t>
            </w:r>
            <w:r>
              <w:rPr>
                <w:color w:val="4E81BD"/>
                <w:spacing w:val="-5"/>
                <w:sz w:val="26"/>
              </w:rPr>
              <w:t> </w:t>
            </w:r>
            <w:r>
              <w:rPr>
                <w:color w:val="4E81BD"/>
                <w:sz w:val="26"/>
              </w:rPr>
              <w:t>gặp</w:t>
            </w:r>
            <w:r>
              <w:rPr>
                <w:color w:val="4E81BD"/>
                <w:spacing w:val="-5"/>
                <w:sz w:val="26"/>
              </w:rPr>
              <w:t> </w:t>
            </w:r>
            <w:r>
              <w:rPr>
                <w:color w:val="4E81BD"/>
                <w:sz w:val="26"/>
              </w:rPr>
              <w:t>vấn</w:t>
            </w:r>
            <w:r>
              <w:rPr>
                <w:color w:val="4E81BD"/>
                <w:spacing w:val="-5"/>
                <w:sz w:val="26"/>
              </w:rPr>
              <w:t> </w:t>
            </w:r>
            <w:r>
              <w:rPr>
                <w:color w:val="4E81BD"/>
                <w:sz w:val="26"/>
              </w:rPr>
              <w:t>đề</w:t>
            </w:r>
            <w:r>
              <w:rPr>
                <w:color w:val="4E81BD"/>
                <w:spacing w:val="-5"/>
                <w:sz w:val="26"/>
              </w:rPr>
              <w:t> </w:t>
            </w:r>
            <w:r>
              <w:rPr>
                <w:color w:val="4E81BD"/>
                <w:sz w:val="26"/>
              </w:rPr>
              <w:t>về</w:t>
            </w:r>
            <w:r>
              <w:rPr>
                <w:color w:val="4E81BD"/>
                <w:spacing w:val="-5"/>
                <w:sz w:val="26"/>
              </w:rPr>
              <w:t> </w:t>
            </w:r>
            <w:r>
              <w:rPr>
                <w:color w:val="4E81BD"/>
                <w:sz w:val="26"/>
              </w:rPr>
              <w:t>triển</w:t>
            </w:r>
            <w:r>
              <w:rPr>
                <w:color w:val="4E81BD"/>
                <w:spacing w:val="-5"/>
                <w:sz w:val="26"/>
              </w:rPr>
              <w:t> </w:t>
            </w:r>
            <w:r>
              <w:rPr>
                <w:color w:val="4E81BD"/>
                <w:sz w:val="26"/>
              </w:rPr>
              <w:t>khai</w:t>
            </w:r>
            <w:r>
              <w:rPr>
                <w:color w:val="4E81BD"/>
                <w:spacing w:val="-5"/>
                <w:sz w:val="26"/>
              </w:rPr>
              <w:t> </w:t>
            </w:r>
            <w:r>
              <w:rPr>
                <w:color w:val="4E81BD"/>
                <w:sz w:val="26"/>
              </w:rPr>
              <w:t>logic</w:t>
            </w:r>
            <w:r>
              <w:rPr>
                <w:color w:val="4E81BD"/>
                <w:spacing w:val="-5"/>
                <w:sz w:val="26"/>
              </w:rPr>
              <w:t> </w:t>
            </w:r>
            <w:r>
              <w:rPr>
                <w:color w:val="4E81BD"/>
                <w:sz w:val="26"/>
              </w:rPr>
              <w:t>khi</w:t>
            </w:r>
            <w:r>
              <w:rPr>
                <w:color w:val="4E81BD"/>
                <w:spacing w:val="-5"/>
                <w:sz w:val="26"/>
              </w:rPr>
              <w:t> </w:t>
            </w:r>
            <w:r>
              <w:rPr>
                <w:color w:val="4E81BD"/>
                <w:sz w:val="26"/>
              </w:rPr>
              <w:t>gặp các bài tập</w:t>
            </w:r>
          </w:p>
        </w:tc>
      </w:tr>
    </w:tbl>
    <w:p>
      <w:pPr>
        <w:spacing w:before="0"/>
        <w:ind w:left="1395" w:right="0" w:firstLine="0"/>
        <w:jc w:val="left"/>
        <w:rPr>
          <w:b/>
          <w:sz w:val="26"/>
        </w:rPr>
      </w:pPr>
      <w:r>
        <w:rPr>
          <w:b/>
          <w:sz w:val="26"/>
        </w:rPr>
        <w:t>Những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bài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học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còn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chưa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xong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hoàn</w:t>
      </w:r>
      <w:r>
        <w:rPr>
          <w:b/>
          <w:spacing w:val="-3"/>
          <w:sz w:val="26"/>
        </w:rPr>
        <w:t> </w:t>
      </w:r>
      <w:r>
        <w:rPr>
          <w:b/>
          <w:spacing w:val="-4"/>
          <w:sz w:val="26"/>
        </w:rPr>
        <w:t>toàn</w:t>
      </w:r>
    </w:p>
    <w:tbl>
      <w:tblPr>
        <w:tblW w:w="0" w:type="auto"/>
        <w:jc w:val="left"/>
        <w:tblInd w:w="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00"/>
        <w:gridCol w:w="3680"/>
        <w:gridCol w:w="1540"/>
      </w:tblGrid>
      <w:tr>
        <w:trPr>
          <w:trHeight w:val="1009" w:hRule="atLeast"/>
        </w:trPr>
        <w:tc>
          <w:tcPr>
            <w:tcW w:w="3800" w:type="dxa"/>
          </w:tcPr>
          <w:p>
            <w:pPr>
              <w:pStyle w:val="TableParagraph"/>
              <w:spacing w:before="4"/>
              <w:rPr>
                <w:b/>
                <w:sz w:val="30"/>
              </w:rPr>
            </w:pPr>
          </w:p>
          <w:p>
            <w:pPr>
              <w:pStyle w:val="TableParagraph"/>
              <w:ind w:left="1474" w:right="144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Bài</w:t>
            </w:r>
            <w:r>
              <w:rPr>
                <w:b/>
                <w:spacing w:val="-5"/>
                <w:sz w:val="26"/>
              </w:rPr>
              <w:t> học</w:t>
            </w:r>
          </w:p>
        </w:tc>
        <w:tc>
          <w:tcPr>
            <w:tcW w:w="3680" w:type="dxa"/>
          </w:tcPr>
          <w:p>
            <w:pPr>
              <w:pStyle w:val="TableParagraph"/>
              <w:spacing w:line="254" w:lineRule="auto" w:before="184"/>
              <w:ind w:left="1509" w:hanging="1189"/>
              <w:rPr>
                <w:b/>
                <w:sz w:val="26"/>
              </w:rPr>
            </w:pPr>
            <w:r>
              <w:rPr>
                <w:b/>
                <w:sz w:val="26"/>
              </w:rPr>
              <w:t>Những</w:t>
            </w:r>
            <w:r>
              <w:rPr>
                <w:b/>
                <w:spacing w:val="-10"/>
                <w:sz w:val="26"/>
              </w:rPr>
              <w:t> </w:t>
            </w:r>
            <w:r>
              <w:rPr>
                <w:b/>
                <w:sz w:val="26"/>
              </w:rPr>
              <w:t>nội</w:t>
            </w:r>
            <w:r>
              <w:rPr>
                <w:b/>
                <w:spacing w:val="-10"/>
                <w:sz w:val="26"/>
              </w:rPr>
              <w:t> </w:t>
            </w:r>
            <w:r>
              <w:rPr>
                <w:b/>
                <w:sz w:val="26"/>
              </w:rPr>
              <w:t>dung</w:t>
            </w:r>
            <w:r>
              <w:rPr>
                <w:b/>
                <w:spacing w:val="-10"/>
                <w:sz w:val="26"/>
              </w:rPr>
              <w:t> </w:t>
            </w:r>
            <w:r>
              <w:rPr>
                <w:b/>
                <w:sz w:val="26"/>
              </w:rPr>
              <w:t>chưa</w:t>
            </w:r>
            <w:r>
              <w:rPr>
                <w:b/>
                <w:spacing w:val="-10"/>
                <w:sz w:val="26"/>
              </w:rPr>
              <w:t> </w:t>
            </w:r>
            <w:r>
              <w:rPr>
                <w:b/>
                <w:sz w:val="26"/>
              </w:rPr>
              <w:t>hoàn </w:t>
            </w:r>
            <w:r>
              <w:rPr>
                <w:b/>
                <w:spacing w:val="-4"/>
                <w:sz w:val="26"/>
              </w:rPr>
              <w:t>thành</w:t>
            </w:r>
          </w:p>
        </w:tc>
        <w:tc>
          <w:tcPr>
            <w:tcW w:w="1540" w:type="dxa"/>
          </w:tcPr>
          <w:p>
            <w:pPr>
              <w:pStyle w:val="TableParagraph"/>
              <w:spacing w:line="237" w:lineRule="auto" w:before="56"/>
              <w:ind w:left="132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Thời gian hoàn</w:t>
            </w:r>
            <w:r>
              <w:rPr>
                <w:b/>
                <w:spacing w:val="-17"/>
                <w:sz w:val="26"/>
              </w:rPr>
              <w:t> </w:t>
            </w:r>
            <w:r>
              <w:rPr>
                <w:b/>
                <w:sz w:val="26"/>
              </w:rPr>
              <w:t>thành dự kiến</w:t>
            </w:r>
          </w:p>
        </w:tc>
      </w:tr>
      <w:tr>
        <w:trPr>
          <w:trHeight w:val="810" w:hRule="atLeast"/>
        </w:trPr>
        <w:tc>
          <w:tcPr>
            <w:tcW w:w="3800" w:type="dxa"/>
          </w:tcPr>
          <w:p>
            <w:pPr>
              <w:pStyle w:val="TableParagraph"/>
              <w:tabs>
                <w:tab w:pos="444" w:val="left" w:leader="none"/>
              </w:tabs>
              <w:spacing w:before="15"/>
              <w:ind w:left="85"/>
              <w:rPr>
                <w:rFonts w:ascii="Arial" w:hAnsi="Arial"/>
                <w:sz w:val="26"/>
              </w:rPr>
            </w:pPr>
            <w:r>
              <w:rPr>
                <w:rFonts w:ascii="Open Sans" w:hAnsi="Open Sans"/>
                <w:color w:val="FF0000"/>
                <w:spacing w:val="-10"/>
                <w:sz w:val="26"/>
              </w:rPr>
              <w:t>-</w:t>
            </w:r>
            <w:r>
              <w:rPr>
                <w:rFonts w:ascii="Open Sans" w:hAnsi="Open Sans"/>
                <w:color w:val="FF0000"/>
                <w:sz w:val="26"/>
              </w:rPr>
              <w:tab/>
            </w:r>
            <w:r>
              <w:rPr>
                <w:rFonts w:ascii="Arial" w:hAnsi="Arial"/>
                <w:color w:val="FF0000"/>
                <w:spacing w:val="-5"/>
                <w:sz w:val="26"/>
              </w:rPr>
              <w:t>HÀm</w:t>
            </w:r>
          </w:p>
          <w:p>
            <w:pPr>
              <w:pStyle w:val="TableParagraph"/>
              <w:tabs>
                <w:tab w:pos="444" w:val="left" w:leader="none"/>
              </w:tabs>
              <w:spacing w:line="271" w:lineRule="exact" w:before="150"/>
              <w:ind w:left="85"/>
              <w:rPr>
                <w:rFonts w:ascii="Noto Serif"/>
                <w:sz w:val="22"/>
              </w:rPr>
            </w:pPr>
            <w:r>
              <w:rPr>
                <w:rFonts w:ascii="Arial"/>
                <w:spacing w:val="-10"/>
                <w:sz w:val="22"/>
              </w:rPr>
              <w:t>-</w:t>
            </w:r>
            <w:r>
              <w:rPr>
                <w:rFonts w:ascii="Arial"/>
                <w:sz w:val="22"/>
              </w:rPr>
              <w:tab/>
            </w:r>
            <w:r>
              <w:rPr>
                <w:rFonts w:ascii="Noto Serif"/>
                <w:spacing w:val="-5"/>
                <w:sz w:val="22"/>
              </w:rPr>
              <w:t>OOP</w:t>
            </w:r>
          </w:p>
        </w:tc>
        <w:tc>
          <w:tcPr>
            <w:tcW w:w="3680" w:type="dxa"/>
          </w:tcPr>
          <w:p>
            <w:pPr>
              <w:pStyle w:val="TableParagraph"/>
              <w:spacing w:line="271" w:lineRule="exact"/>
              <w:ind w:left="5"/>
              <w:rPr>
                <w:rFonts w:ascii="Open Sans" w:hAnsi="Open Sans"/>
                <w:sz w:val="21"/>
              </w:rPr>
            </w:pPr>
            <w:r>
              <w:rPr>
                <w:rFonts w:ascii="Open Sans" w:hAnsi="Open Sans"/>
                <w:color w:val="FF0000"/>
                <w:sz w:val="21"/>
              </w:rPr>
              <w:t>Kiến</w:t>
            </w:r>
            <w:r>
              <w:rPr>
                <w:rFonts w:ascii="Open Sans" w:hAnsi="Open Sans"/>
                <w:color w:val="FF0000"/>
                <w:spacing w:val="-3"/>
                <w:sz w:val="21"/>
              </w:rPr>
              <w:t> </w:t>
            </w:r>
            <w:r>
              <w:rPr>
                <w:rFonts w:ascii="Open Sans" w:hAnsi="Open Sans"/>
                <w:color w:val="FF0000"/>
                <w:sz w:val="21"/>
              </w:rPr>
              <w:t>thức</w:t>
            </w:r>
            <w:r>
              <w:rPr>
                <w:rFonts w:ascii="Open Sans" w:hAnsi="Open Sans"/>
                <w:color w:val="FF0000"/>
                <w:spacing w:val="-2"/>
                <w:sz w:val="21"/>
              </w:rPr>
              <w:t> </w:t>
            </w:r>
            <w:r>
              <w:rPr>
                <w:rFonts w:ascii="Open Sans" w:hAnsi="Open Sans"/>
                <w:color w:val="FF0000"/>
                <w:sz w:val="21"/>
              </w:rPr>
              <w:t>về</w:t>
            </w:r>
            <w:r>
              <w:rPr>
                <w:rFonts w:ascii="Open Sans" w:hAnsi="Open Sans"/>
                <w:color w:val="FF0000"/>
                <w:spacing w:val="-2"/>
                <w:sz w:val="21"/>
              </w:rPr>
              <w:t> </w:t>
            </w:r>
            <w:r>
              <w:rPr>
                <w:rFonts w:ascii="Open Sans" w:hAnsi="Open Sans"/>
                <w:color w:val="FF0000"/>
                <w:spacing w:val="-5"/>
                <w:sz w:val="21"/>
              </w:rPr>
              <w:t>hàm</w:t>
            </w:r>
          </w:p>
          <w:p>
            <w:pPr>
              <w:pStyle w:val="TableParagraph"/>
              <w:ind w:left="5"/>
              <w:rPr>
                <w:rFonts w:ascii="Open Sans" w:hAnsi="Open Sans"/>
                <w:sz w:val="21"/>
              </w:rPr>
            </w:pPr>
            <w:r>
              <w:rPr>
                <w:rFonts w:ascii="Open Sans" w:hAnsi="Open Sans"/>
                <w:color w:val="FF0000"/>
                <w:sz w:val="21"/>
              </w:rPr>
              <w:t>Kiến</w:t>
            </w:r>
            <w:r>
              <w:rPr>
                <w:rFonts w:ascii="Open Sans" w:hAnsi="Open Sans"/>
                <w:color w:val="FF0000"/>
                <w:spacing w:val="-3"/>
                <w:sz w:val="21"/>
              </w:rPr>
              <w:t> </w:t>
            </w:r>
            <w:r>
              <w:rPr>
                <w:rFonts w:ascii="Open Sans" w:hAnsi="Open Sans"/>
                <w:color w:val="FF0000"/>
                <w:sz w:val="21"/>
              </w:rPr>
              <w:t>thức</w:t>
            </w:r>
            <w:r>
              <w:rPr>
                <w:rFonts w:ascii="Open Sans" w:hAnsi="Open Sans"/>
                <w:color w:val="FF0000"/>
                <w:spacing w:val="-2"/>
                <w:sz w:val="21"/>
              </w:rPr>
              <w:t> </w:t>
            </w:r>
            <w:r>
              <w:rPr>
                <w:rFonts w:ascii="Open Sans" w:hAnsi="Open Sans"/>
                <w:color w:val="FF0000"/>
                <w:sz w:val="21"/>
              </w:rPr>
              <w:t>về</w:t>
            </w:r>
            <w:r>
              <w:rPr>
                <w:rFonts w:ascii="Open Sans" w:hAnsi="Open Sans"/>
                <w:color w:val="FF0000"/>
                <w:spacing w:val="-2"/>
                <w:sz w:val="21"/>
              </w:rPr>
              <w:t> </w:t>
            </w:r>
            <w:r>
              <w:rPr>
                <w:rFonts w:ascii="Open Sans" w:hAnsi="Open Sans"/>
                <w:color w:val="FF0000"/>
                <w:spacing w:val="-5"/>
                <w:sz w:val="21"/>
              </w:rPr>
              <w:t>OOP</w:t>
            </w:r>
          </w:p>
        </w:tc>
        <w:tc>
          <w:tcPr>
            <w:tcW w:w="1540" w:type="dxa"/>
          </w:tcPr>
          <w:p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color w:val="FF0000"/>
                <w:sz w:val="26"/>
              </w:rPr>
              <w:t>2</w:t>
            </w:r>
            <w:r>
              <w:rPr>
                <w:color w:val="FF0000"/>
                <w:spacing w:val="-1"/>
                <w:sz w:val="26"/>
              </w:rPr>
              <w:t> </w:t>
            </w:r>
            <w:r>
              <w:rPr>
                <w:color w:val="FF0000"/>
                <w:spacing w:val="-4"/>
                <w:sz w:val="26"/>
              </w:rPr>
              <w:t>ngày</w:t>
            </w:r>
          </w:p>
        </w:tc>
      </w:tr>
    </w:tbl>
    <w:p>
      <w:pPr>
        <w:spacing w:after="0" w:line="284" w:lineRule="exact"/>
        <w:rPr>
          <w:sz w:val="26"/>
        </w:rPr>
        <w:sectPr>
          <w:pgSz w:w="12240" w:h="15840"/>
          <w:pgMar w:header="0" w:footer="0" w:top="1580" w:bottom="280" w:left="1200" w:right="1720"/>
        </w:sectPr>
      </w:pPr>
    </w:p>
    <w:p>
      <w:pPr>
        <w:pStyle w:val="BodyText"/>
        <w:ind w:left="3225"/>
        <w:rPr>
          <w:sz w:val="20"/>
        </w:rPr>
      </w:pPr>
      <w:r>
        <w:rPr>
          <w:sz w:val="20"/>
        </w:rPr>
        <w:drawing>
          <wp:inline distT="0" distB="0" distL="0" distR="0">
            <wp:extent cx="2120156" cy="33147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156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b/>
          <w:sz w:val="25"/>
        </w:rPr>
      </w:pPr>
    </w:p>
    <w:p>
      <w:pPr>
        <w:spacing w:before="91"/>
        <w:ind w:left="2130" w:right="1610" w:firstLine="0"/>
        <w:jc w:val="center"/>
        <w:rPr>
          <w:rFonts w:ascii="Arial"/>
          <w:sz w:val="28"/>
        </w:rPr>
      </w:pPr>
      <w:r>
        <w:rPr>
          <w:rFonts w:ascii="Arial"/>
          <w:sz w:val="28"/>
        </w:rPr>
        <w:t>Only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two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pages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were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pacing w:val="-2"/>
          <w:sz w:val="28"/>
        </w:rPr>
        <w:t>converted.</w:t>
      </w:r>
    </w:p>
    <w:p>
      <w:pPr>
        <w:spacing w:before="161"/>
        <w:ind w:left="2130" w:right="1610" w:firstLine="0"/>
        <w:jc w:val="center"/>
        <w:rPr>
          <w:rFonts w:ascii="Arial"/>
          <w:sz w:val="28"/>
        </w:rPr>
      </w:pPr>
      <w:r>
        <w:rPr>
          <w:rFonts w:ascii="Arial"/>
          <w:sz w:val="28"/>
        </w:rPr>
        <w:t>Please</w:t>
      </w:r>
      <w:r>
        <w:rPr>
          <w:rFonts w:ascii="Arial"/>
          <w:spacing w:val="-6"/>
          <w:sz w:val="28"/>
        </w:rPr>
        <w:t> </w:t>
      </w:r>
      <w:r>
        <w:rPr>
          <w:rFonts w:ascii="Arial"/>
          <w:b/>
          <w:sz w:val="28"/>
        </w:rPr>
        <w:t>Sign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b/>
          <w:sz w:val="28"/>
        </w:rPr>
        <w:t>Up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sz w:val="28"/>
        </w:rPr>
        <w:t>to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convert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the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full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pacing w:val="-2"/>
          <w:sz w:val="28"/>
        </w:rPr>
        <w:t>document.</w:t>
      </w:r>
    </w:p>
    <w:p>
      <w:pPr>
        <w:pStyle w:val="BodyText"/>
        <w:spacing w:before="10"/>
        <w:rPr>
          <w:rFonts w:ascii="Arial"/>
          <w:sz w:val="43"/>
        </w:rPr>
      </w:pPr>
    </w:p>
    <w:p>
      <w:pPr>
        <w:spacing w:before="0"/>
        <w:ind w:left="2130" w:right="1610" w:firstLine="0"/>
        <w:jc w:val="center"/>
        <w:rPr>
          <w:rFonts w:ascii="Arial"/>
          <w:b/>
          <w:sz w:val="30"/>
        </w:rPr>
      </w:pPr>
      <w:hyperlink r:id="rId8">
        <w:r>
          <w:rPr>
            <w:rFonts w:ascii="Arial"/>
            <w:b/>
            <w:color w:val="2980B9"/>
            <w:spacing w:val="-2"/>
            <w:sz w:val="30"/>
            <w:u w:val="single" w:color="2980B9"/>
          </w:rPr>
          <w:t>www.freepdfconvert.com/membership</w:t>
        </w:r>
      </w:hyperlink>
    </w:p>
    <w:sectPr>
      <w:headerReference w:type="default" r:id="rId6"/>
      <w:pgSz w:w="12240" w:h="15840"/>
      <w:pgMar w:header="0" w:footer="0" w:top="1480" w:bottom="280" w:left="12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S Gothic">
    <w:altName w:val="MS Gothic"/>
    <w:charset w:val="0"/>
    <w:family w:val="modern"/>
    <w:pitch w:val="fixed"/>
  </w:font>
  <w:font w:name="Open Sans">
    <w:altName w:val="Open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Noto Serif">
    <w:altName w:val="Noto Serif"/>
    <w:charset w:val="0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5779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00965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1009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vi" w:eastAsia="en-US" w:bidi="ar-SA"/>
    </w:rPr>
  </w:style>
  <w:style w:styleId="Heading1" w:type="paragraph">
    <w:name w:val="Heading 1"/>
    <w:basedOn w:val="Normal"/>
    <w:uiPriority w:val="1"/>
    <w:qFormat/>
    <w:pPr>
      <w:ind w:left="1395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2.png"/><Relationship Id="rId8" Type="http://schemas.openxmlformats.org/officeDocument/2006/relationships/hyperlink" Target="https://www.freepdfconvert.com/membership" TargetMode="Externa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BC_C0323G1_NGUYEN Hữu Văn Nhựt_10/4/23</dc:title>
  <dcterms:created xsi:type="dcterms:W3CDTF">2023-04-13T15:16:01Z</dcterms:created>
  <dcterms:modified xsi:type="dcterms:W3CDTF">2023-04-13T15:16:01Z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Pty Ltd.</vt:lpwstr>
  </property>
  <property fmtid="{D5CDD505-2E9C-101B-9397-08002B2CF9AE}" pid="3" name="LastSaved">
    <vt:filetime>2023-04-13T00:00:00Z</vt:filetime>
  </property>
</Properties>
</file>