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002B" w14:textId="77777777" w:rsidR="00FF1CB9" w:rsidRDefault="00BE7065" w:rsidP="00BE7065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Planning</w:t>
      </w:r>
      <w:commentRangeEnd w:id="0"/>
      <w:r>
        <w:commentReference w:id="0"/>
      </w:r>
    </w:p>
    <w:p w14:paraId="4147611D" w14:textId="77777777" w:rsidR="00FF1CB9" w:rsidRDefault="00BE7065" w:rsidP="00BE7065">
      <w:pPr>
        <w:spacing w:before="8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6A657A29" w14:textId="77777777" w:rsidR="00FF1CB9" w:rsidRDefault="00BE7065" w:rsidP="00BE70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42EE6F81" w14:textId="77777777" w:rsidR="00FF1CB9" w:rsidRDefault="00BE7065" w:rsidP="00BE7065">
      <w:pPr>
        <w:spacing w:before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503885AC" w14:textId="77777777" w:rsidR="00FF1CB9" w:rsidRDefault="00BE7065" w:rsidP="00BE706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236D0136" w14:textId="77777777" w:rsidR="00FF1CB9" w:rsidRDefault="00BE7065" w:rsidP="00BE706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27D43369" w14:textId="77777777" w:rsidR="00FF1CB9" w:rsidRDefault="00BE7065" w:rsidP="00BE706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12C4FEDE" w14:textId="77777777" w:rsidR="00FF1CB9" w:rsidRDefault="00BE7065" w:rsidP="00BE706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2A723536" w14:textId="77777777" w:rsidR="00FF1CB9" w:rsidRDefault="00BE7065" w:rsidP="00BE70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598CB279" w14:textId="77777777" w:rsidR="00FF1CB9" w:rsidRDefault="00BE7065" w:rsidP="00BE7065">
      <w:pPr>
        <w:pStyle w:val="Title"/>
        <w:spacing w:before="80" w:after="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2" w:name="_256t8xkrirct" w:colFirst="0" w:colLast="0"/>
      <w:bookmarkStart w:id="3" w:name="_q8h7whc5gj3k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2</w:t>
      </w:r>
    </w:p>
    <w:p w14:paraId="05A7B263" w14:textId="77777777" w:rsidR="00FF1CB9" w:rsidRDefault="00BE7065" w:rsidP="00BE7065">
      <w:pPr>
        <w:spacing w:before="80"/>
        <w:jc w:val="center"/>
      </w:pPr>
      <w:r>
        <w:rPr>
          <w:rFonts w:ascii="Times New Roman" w:eastAsia="Times New Roman" w:hAnsi="Times New Roman" w:cs="Times New Roman"/>
          <w:b/>
        </w:rPr>
        <w:t>01/11/2021 – 13/11/2021</w:t>
      </w:r>
    </w:p>
    <w:p w14:paraId="0D733F0F" w14:textId="77777777" w:rsidR="00FF1CB9" w:rsidRDefault="00BE7065" w:rsidP="00BE7065">
      <w:pPr>
        <w:pStyle w:val="Heading1"/>
        <w:numPr>
          <w:ilvl w:val="0"/>
          <w:numId w:val="4"/>
        </w:numPr>
        <w:spacing w:before="80" w:after="0"/>
        <w:ind w:left="45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8rkgmmkeh5cd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1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FF1CB9" w14:paraId="37162B26" w14:textId="77777777">
        <w:tc>
          <w:tcPr>
            <w:tcW w:w="1230" w:type="dxa"/>
            <w:shd w:val="clear" w:color="auto" w:fill="004070"/>
          </w:tcPr>
          <w:p w14:paraId="1946D3AE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4D337AA6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4AF5143C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FF1CB9" w14:paraId="686D992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131D" w14:textId="77777777" w:rsidR="00FF1CB9" w:rsidRDefault="00BE7065" w:rsidP="00BE70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3638" w14:textId="77777777" w:rsidR="00FF1CB9" w:rsidRDefault="00BE7065" w:rsidP="00BE706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Phú Chiến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F7C2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F1CB9" w14:paraId="460C7E16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588A" w14:textId="77777777" w:rsidR="00FF1CB9" w:rsidRDefault="00BE7065" w:rsidP="00BE70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8B23" w14:textId="77777777" w:rsidR="00FF1CB9" w:rsidRDefault="00BE7065" w:rsidP="00BE706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Phương Vy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91DC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F1CB9" w14:paraId="1DC0AE94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F1AC" w14:textId="77777777" w:rsidR="00FF1CB9" w:rsidRDefault="00BE7065" w:rsidP="00BE70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51F7" w14:textId="77777777" w:rsidR="00FF1CB9" w:rsidRDefault="00BE7065" w:rsidP="00BE706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Nhật Du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3B95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F1CB9" w14:paraId="60FA914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987" w14:textId="3A882CF3" w:rsidR="00FF1CB9" w:rsidRDefault="00BE7065" w:rsidP="00BE70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D7A5" w14:textId="77777777" w:rsidR="00FF1CB9" w:rsidRDefault="00BE7065" w:rsidP="00BE706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Kim Thị Tố Nga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7FE0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FF1CB9" w14:paraId="363D08B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05B" w14:textId="77777777" w:rsidR="00FF1CB9" w:rsidRDefault="00BE7065" w:rsidP="00BE706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693" w14:textId="77777777" w:rsidR="00FF1CB9" w:rsidRDefault="00BE7065" w:rsidP="00BE7065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Hồ Ngọc Minh Đức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D2FD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E84B916" w14:textId="77777777" w:rsidR="00FF1CB9" w:rsidRDefault="00BE7065" w:rsidP="00BE7065">
      <w:pPr>
        <w:pStyle w:val="Heading1"/>
        <w:numPr>
          <w:ilvl w:val="0"/>
          <w:numId w:val="4"/>
        </w:num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u7yltf6nmc1j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Identify and Clarify tasks:</w:t>
      </w:r>
    </w:p>
    <w:tbl>
      <w:tblPr>
        <w:tblStyle w:val="a2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747"/>
        <w:gridCol w:w="1491"/>
        <w:gridCol w:w="1993"/>
      </w:tblGrid>
      <w:tr w:rsidR="00FF1CB9" w14:paraId="014715A7" w14:textId="77777777">
        <w:tc>
          <w:tcPr>
            <w:tcW w:w="705" w:type="dxa"/>
            <w:shd w:val="clear" w:color="auto" w:fill="004070"/>
          </w:tcPr>
          <w:p w14:paraId="24BD61F4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4800" w:type="dxa"/>
            <w:shd w:val="clear" w:color="auto" w:fill="004070"/>
          </w:tcPr>
          <w:p w14:paraId="106382C5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  <w:tc>
          <w:tcPr>
            <w:tcW w:w="1245" w:type="dxa"/>
            <w:shd w:val="clear" w:color="auto" w:fill="004070"/>
          </w:tcPr>
          <w:p w14:paraId="549C6AB9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665" w:type="dxa"/>
            <w:shd w:val="clear" w:color="auto" w:fill="004070"/>
          </w:tcPr>
          <w:p w14:paraId="0FB72D07" w14:textId="77777777" w:rsidR="00FF1CB9" w:rsidRDefault="00BE7065" w:rsidP="00BE7065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FF1CB9" w14:paraId="6E33F5FE" w14:textId="77777777">
        <w:trPr>
          <w:trHeight w:val="285"/>
        </w:trPr>
        <w:tc>
          <w:tcPr>
            <w:tcW w:w="705" w:type="dxa"/>
          </w:tcPr>
          <w:p w14:paraId="1F164C4F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</w:tcPr>
          <w:p w14:paraId="357A45B9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 (1)</w:t>
            </w:r>
          </w:p>
        </w:tc>
        <w:tc>
          <w:tcPr>
            <w:tcW w:w="1245" w:type="dxa"/>
          </w:tcPr>
          <w:p w14:paraId="2ED19314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07/11/2021</w:t>
            </w:r>
          </w:p>
        </w:tc>
        <w:tc>
          <w:tcPr>
            <w:tcW w:w="1665" w:type="dxa"/>
          </w:tcPr>
          <w:p w14:paraId="39041F5D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NKTTNga</w:t>
            </w:r>
          </w:p>
        </w:tc>
      </w:tr>
      <w:tr w:rsidR="00FF1CB9" w14:paraId="68EE3762" w14:textId="77777777">
        <w:trPr>
          <w:trHeight w:val="285"/>
        </w:trPr>
        <w:tc>
          <w:tcPr>
            <w:tcW w:w="705" w:type="dxa"/>
          </w:tcPr>
          <w:p w14:paraId="5A710EDA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00" w:type="dxa"/>
          </w:tcPr>
          <w:p w14:paraId="3E53AB85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 (2.1, 2.2)</w:t>
            </w:r>
          </w:p>
        </w:tc>
        <w:tc>
          <w:tcPr>
            <w:tcW w:w="1245" w:type="dxa"/>
          </w:tcPr>
          <w:p w14:paraId="2AE7DD7E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07/11/2021</w:t>
            </w:r>
          </w:p>
        </w:tc>
        <w:tc>
          <w:tcPr>
            <w:tcW w:w="1665" w:type="dxa"/>
          </w:tcPr>
          <w:p w14:paraId="1C28EBE3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NPChien</w:t>
            </w:r>
          </w:p>
        </w:tc>
      </w:tr>
      <w:tr w:rsidR="00FF1CB9" w14:paraId="1865589C" w14:textId="77777777">
        <w:trPr>
          <w:trHeight w:val="285"/>
        </w:trPr>
        <w:tc>
          <w:tcPr>
            <w:tcW w:w="705" w:type="dxa"/>
          </w:tcPr>
          <w:p w14:paraId="15CF953A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00" w:type="dxa"/>
          </w:tcPr>
          <w:p w14:paraId="579C97C1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 (2.5)</w:t>
            </w:r>
          </w:p>
        </w:tc>
        <w:tc>
          <w:tcPr>
            <w:tcW w:w="1245" w:type="dxa"/>
          </w:tcPr>
          <w:p w14:paraId="2D769E1B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07/11/2021</w:t>
            </w:r>
          </w:p>
        </w:tc>
        <w:tc>
          <w:tcPr>
            <w:tcW w:w="1665" w:type="dxa"/>
          </w:tcPr>
          <w:p w14:paraId="3A9C473A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HNMDuc</w:t>
            </w:r>
          </w:p>
        </w:tc>
      </w:tr>
      <w:tr w:rsidR="00FF1CB9" w14:paraId="1D785A83" w14:textId="77777777">
        <w:trPr>
          <w:trHeight w:val="285"/>
        </w:trPr>
        <w:tc>
          <w:tcPr>
            <w:tcW w:w="705" w:type="dxa"/>
          </w:tcPr>
          <w:p w14:paraId="030518AA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00" w:type="dxa"/>
          </w:tcPr>
          <w:p w14:paraId="758FE9E0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 ( 2.6, 2.7)</w:t>
            </w:r>
          </w:p>
        </w:tc>
        <w:tc>
          <w:tcPr>
            <w:tcW w:w="1245" w:type="dxa"/>
          </w:tcPr>
          <w:p w14:paraId="2D0C3874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07/11/2021</w:t>
            </w:r>
          </w:p>
        </w:tc>
        <w:tc>
          <w:tcPr>
            <w:tcW w:w="1665" w:type="dxa"/>
          </w:tcPr>
          <w:p w14:paraId="48DE9148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NNDu</w:t>
            </w:r>
          </w:p>
        </w:tc>
      </w:tr>
      <w:tr w:rsidR="00FF1CB9" w14:paraId="384A4611" w14:textId="77777777">
        <w:trPr>
          <w:trHeight w:val="285"/>
        </w:trPr>
        <w:tc>
          <w:tcPr>
            <w:tcW w:w="705" w:type="dxa"/>
          </w:tcPr>
          <w:p w14:paraId="2D3527E3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00" w:type="dxa"/>
          </w:tcPr>
          <w:p w14:paraId="6B47F033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 (2.3, 2.4)</w:t>
            </w:r>
          </w:p>
        </w:tc>
        <w:tc>
          <w:tcPr>
            <w:tcW w:w="1245" w:type="dxa"/>
          </w:tcPr>
          <w:p w14:paraId="41D6D255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07/11/2021</w:t>
            </w:r>
          </w:p>
        </w:tc>
        <w:tc>
          <w:tcPr>
            <w:tcW w:w="1665" w:type="dxa"/>
          </w:tcPr>
          <w:p w14:paraId="694FDFD1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NPVy</w:t>
            </w:r>
          </w:p>
        </w:tc>
      </w:tr>
      <w:tr w:rsidR="00FF1CB9" w14:paraId="75D7583B" w14:textId="77777777">
        <w:trPr>
          <w:trHeight w:val="285"/>
        </w:trPr>
        <w:tc>
          <w:tcPr>
            <w:tcW w:w="705" w:type="dxa"/>
          </w:tcPr>
          <w:p w14:paraId="146EDEA8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800" w:type="dxa"/>
          </w:tcPr>
          <w:p w14:paraId="7C609CC2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 and assess Use-case Specification</w:t>
            </w:r>
          </w:p>
        </w:tc>
        <w:tc>
          <w:tcPr>
            <w:tcW w:w="1245" w:type="dxa"/>
          </w:tcPr>
          <w:p w14:paraId="216AB47E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09/11/2021</w:t>
            </w:r>
          </w:p>
        </w:tc>
        <w:tc>
          <w:tcPr>
            <w:tcW w:w="1665" w:type="dxa"/>
          </w:tcPr>
          <w:p w14:paraId="159AFC8D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F1CB9" w14:paraId="5B96B67E" w14:textId="77777777">
        <w:trPr>
          <w:trHeight w:val="285"/>
        </w:trPr>
        <w:tc>
          <w:tcPr>
            <w:tcW w:w="705" w:type="dxa"/>
          </w:tcPr>
          <w:p w14:paraId="6160B350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800" w:type="dxa"/>
          </w:tcPr>
          <w:p w14:paraId="55CBE2D9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 Vision Document</w:t>
            </w:r>
          </w:p>
        </w:tc>
        <w:tc>
          <w:tcPr>
            <w:tcW w:w="1245" w:type="dxa"/>
          </w:tcPr>
          <w:p w14:paraId="09CA700F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09/11/2021</w:t>
            </w:r>
          </w:p>
        </w:tc>
        <w:tc>
          <w:tcPr>
            <w:tcW w:w="1665" w:type="dxa"/>
          </w:tcPr>
          <w:p w14:paraId="36399F08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F1CB9" w14:paraId="4CBE795C" w14:textId="77777777">
        <w:trPr>
          <w:trHeight w:val="285"/>
        </w:trPr>
        <w:tc>
          <w:tcPr>
            <w:tcW w:w="705" w:type="dxa"/>
          </w:tcPr>
          <w:p w14:paraId="3FE3EFA4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800" w:type="dxa"/>
          </w:tcPr>
          <w:p w14:paraId="266D47B0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 Software Development Plan</w:t>
            </w:r>
          </w:p>
        </w:tc>
        <w:tc>
          <w:tcPr>
            <w:tcW w:w="1245" w:type="dxa"/>
          </w:tcPr>
          <w:p w14:paraId="4963EE00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09/11/2021</w:t>
            </w:r>
          </w:p>
        </w:tc>
        <w:tc>
          <w:tcPr>
            <w:tcW w:w="1665" w:type="dxa"/>
          </w:tcPr>
          <w:p w14:paraId="19AE3F48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  <w:tr w:rsidR="00FF1CB9" w14:paraId="5C80A21B" w14:textId="77777777">
        <w:trPr>
          <w:trHeight w:val="285"/>
        </w:trPr>
        <w:tc>
          <w:tcPr>
            <w:tcW w:w="705" w:type="dxa"/>
          </w:tcPr>
          <w:p w14:paraId="42428DD9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800" w:type="dxa"/>
          </w:tcPr>
          <w:p w14:paraId="0E4885FE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Development Plan (4.3.2)</w:t>
            </w:r>
          </w:p>
        </w:tc>
        <w:tc>
          <w:tcPr>
            <w:tcW w:w="1245" w:type="dxa"/>
          </w:tcPr>
          <w:p w14:paraId="0F4911AE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12/11/2021</w:t>
            </w:r>
          </w:p>
        </w:tc>
        <w:tc>
          <w:tcPr>
            <w:tcW w:w="1665" w:type="dxa"/>
          </w:tcPr>
          <w:p w14:paraId="013800BA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NNDu</w:t>
            </w:r>
          </w:p>
        </w:tc>
      </w:tr>
      <w:tr w:rsidR="00FF1CB9" w14:paraId="3B6F5E68" w14:textId="77777777">
        <w:trPr>
          <w:trHeight w:val="285"/>
        </w:trPr>
        <w:tc>
          <w:tcPr>
            <w:tcW w:w="705" w:type="dxa"/>
          </w:tcPr>
          <w:p w14:paraId="4DD7CB0A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800" w:type="dxa"/>
          </w:tcPr>
          <w:p w14:paraId="6A950CC8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 Use-case Specification</w:t>
            </w:r>
          </w:p>
        </w:tc>
        <w:tc>
          <w:tcPr>
            <w:tcW w:w="1245" w:type="dxa"/>
          </w:tcPr>
          <w:p w14:paraId="73183FCD" w14:textId="77777777" w:rsidR="00FF1CB9" w:rsidRDefault="00BE7065" w:rsidP="00BE70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12/11/2021</w:t>
            </w:r>
          </w:p>
        </w:tc>
        <w:tc>
          <w:tcPr>
            <w:tcW w:w="1665" w:type="dxa"/>
          </w:tcPr>
          <w:p w14:paraId="045491F0" w14:textId="77777777" w:rsidR="00FF1CB9" w:rsidRDefault="00BE7065" w:rsidP="00BE7065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Everyone</w:t>
            </w:r>
          </w:p>
        </w:tc>
      </w:tr>
    </w:tbl>
    <w:p w14:paraId="218B7961" w14:textId="77777777" w:rsidR="00FF1CB9" w:rsidRDefault="00FF1CB9" w:rsidP="00BE7065">
      <w:pPr>
        <w:pStyle w:val="Title"/>
        <w:spacing w:before="80" w:after="0"/>
        <w:rPr>
          <w:rFonts w:ascii="Times New Roman" w:eastAsia="Times New Roman" w:hAnsi="Times New Roman" w:cs="Times New Roman"/>
          <w:sz w:val="26"/>
          <w:szCs w:val="26"/>
        </w:rPr>
      </w:pPr>
      <w:bookmarkStart w:id="6" w:name="_co71k9gr376n" w:colFirst="0" w:colLast="0"/>
      <w:bookmarkEnd w:id="6"/>
    </w:p>
    <w:sectPr w:rsidR="00FF1C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40:00Z" w:initials="">
    <w:p w14:paraId="7EBC41E5" w14:textId="77777777" w:rsidR="00FF1CB9" w:rsidRDefault="00BE70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plan này nó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các câu h</w:t>
      </w:r>
      <w:r>
        <w:rPr>
          <w:color w:val="000000"/>
        </w:rPr>
        <w:t>ỏ</w:t>
      </w:r>
      <w:r>
        <w:rPr>
          <w:color w:val="000000"/>
        </w:rPr>
        <w:t>i theo guideline ch</w:t>
      </w:r>
      <w:r>
        <w:rPr>
          <w:color w:val="000000"/>
        </w:rPr>
        <w:t>ổ</w:t>
      </w:r>
      <w:r>
        <w:rPr>
          <w:color w:val="000000"/>
        </w:rPr>
        <w:t xml:space="preserve"> PA0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ủ</w:t>
      </w:r>
      <w:r>
        <w:rPr>
          <w:color w:val="000000"/>
        </w:rPr>
        <w:t xml:space="preserve">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C41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6CF3" w16cex:dateUtc="2021-11-15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C41E5" w16cid:durableId="253E6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3A5"/>
    <w:multiLevelType w:val="multilevel"/>
    <w:tmpl w:val="24EE2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D4710"/>
    <w:multiLevelType w:val="multilevel"/>
    <w:tmpl w:val="F420FA0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B27BF"/>
    <w:multiLevelType w:val="multilevel"/>
    <w:tmpl w:val="F89C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4D6E9A"/>
    <w:multiLevelType w:val="multilevel"/>
    <w:tmpl w:val="B6BA73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96633A"/>
    <w:multiLevelType w:val="multilevel"/>
    <w:tmpl w:val="05B8B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B9"/>
    <w:rsid w:val="00BE7065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97B7"/>
  <w15:docId w15:val="{84CDB2B2-E73D-4013-A654-12B81D0F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2</cp:revision>
  <dcterms:created xsi:type="dcterms:W3CDTF">2021-11-16T10:46:00Z</dcterms:created>
  <dcterms:modified xsi:type="dcterms:W3CDTF">2021-11-16T10:47:00Z</dcterms:modified>
</cp:coreProperties>
</file>