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48B9" w14:textId="77777777" w:rsidR="003548A8" w:rsidRDefault="003548A8" w:rsidP="003548A8">
      <w:pPr>
        <w:rPr>
          <w:lang w:val="en-US"/>
        </w:rPr>
      </w:pPr>
    </w:p>
    <w:p w14:paraId="2D84C10B" w14:textId="77777777" w:rsidR="00301562" w:rsidRDefault="00301562" w:rsidP="003548A8">
      <w:pPr>
        <w:rPr>
          <w:lang w:val="en-US"/>
        </w:rPr>
      </w:pPr>
    </w:p>
    <w:p w14:paraId="58EE82AF" w14:textId="77777777" w:rsidR="00301562" w:rsidRDefault="00301562" w:rsidP="003548A8">
      <w:pPr>
        <w:rPr>
          <w:lang w:val="en-US"/>
        </w:rPr>
      </w:pPr>
    </w:p>
    <w:p w14:paraId="51185C8C" w14:textId="77777777" w:rsidR="00301562" w:rsidRDefault="00301562" w:rsidP="003548A8">
      <w:pPr>
        <w:rPr>
          <w:lang w:val="en-US"/>
        </w:rPr>
      </w:pPr>
    </w:p>
    <w:p w14:paraId="2EA3530F" w14:textId="77777777" w:rsidR="00301562" w:rsidRDefault="00301562" w:rsidP="003548A8">
      <w:pPr>
        <w:rPr>
          <w:lang w:val="en-US"/>
        </w:rPr>
      </w:pPr>
    </w:p>
    <w:p w14:paraId="4AB62504" w14:textId="77777777" w:rsidR="00301562" w:rsidRDefault="00301562" w:rsidP="003548A8">
      <w:pPr>
        <w:rPr>
          <w:lang w:val="en-US"/>
        </w:rPr>
      </w:pPr>
    </w:p>
    <w:p w14:paraId="48B6D7A1" w14:textId="77777777" w:rsidR="00301562" w:rsidRDefault="00301562" w:rsidP="003548A8">
      <w:pPr>
        <w:rPr>
          <w:lang w:val="en-US"/>
        </w:rPr>
      </w:pPr>
    </w:p>
    <w:p w14:paraId="297B18C7" w14:textId="77777777" w:rsidR="003548A8" w:rsidRPr="003548A8" w:rsidRDefault="003548A8" w:rsidP="003548A8">
      <w:pPr>
        <w:rPr>
          <w:lang w:val="en-US"/>
        </w:rPr>
      </w:pPr>
    </w:p>
    <w:p w14:paraId="7272433C" w14:textId="1213E6D1" w:rsidR="00D234F3" w:rsidRDefault="007A1DE8" w:rsidP="007A1DE8">
      <w:pPr>
        <w:pStyle w:val="Title"/>
        <w:jc w:val="right"/>
        <w:rPr>
          <w:lang w:val="en-US"/>
        </w:rPr>
      </w:pPr>
      <w:r>
        <w:rPr>
          <w:lang w:val="en-US"/>
        </w:rPr>
        <w:t xml:space="preserve">Phát biểu bài toán </w:t>
      </w:r>
      <w:r w:rsidR="00922B70">
        <w:rPr>
          <w:color w:val="0000FF"/>
          <w:lang w:val="en-US"/>
        </w:rPr>
        <w:t>E-Commerce Android App</w:t>
      </w:r>
    </w:p>
    <w:p w14:paraId="248A56CD" w14:textId="77777777" w:rsidR="007A1DE8" w:rsidRPr="007A1DE8" w:rsidRDefault="007A1DE8" w:rsidP="007A1DE8">
      <w:pPr>
        <w:rPr>
          <w:lang w:val="en-US"/>
        </w:rPr>
      </w:pPr>
    </w:p>
    <w:p w14:paraId="6A30AFA4" w14:textId="3D9EF4D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922B70">
        <w:rPr>
          <w:rFonts w:ascii="Arial" w:hAnsi="Arial"/>
          <w:color w:val="0000FF"/>
          <w:sz w:val="34"/>
          <w:szCs w:val="30"/>
          <w:lang w:val="en-US"/>
        </w:rPr>
        <w:t>1.0</w:t>
      </w:r>
      <w:r w:rsidR="00DC363E">
        <w:rPr>
          <w:rFonts w:ascii="Arial" w:hAnsi="Arial"/>
          <w:color w:val="0000FF"/>
          <w:sz w:val="34"/>
          <w:szCs w:val="30"/>
          <w:lang w:val="en-US"/>
        </w:rPr>
        <w:t>&gt;</w:t>
      </w:r>
    </w:p>
    <w:p w14:paraId="68CF171E" w14:textId="77777777" w:rsidR="00D234F3" w:rsidRDefault="00D234F3">
      <w:pPr>
        <w:pStyle w:val="Title"/>
        <w:jc w:val="both"/>
        <w:rPr>
          <w:lang w:val="en-US"/>
        </w:rPr>
      </w:pPr>
    </w:p>
    <w:p w14:paraId="6BB6D35B" w14:textId="77777777" w:rsidR="003548A8" w:rsidRDefault="003548A8" w:rsidP="003548A8">
      <w:pPr>
        <w:rPr>
          <w:lang w:val="en-US"/>
        </w:rPr>
      </w:pPr>
    </w:p>
    <w:p w14:paraId="5FD734C1" w14:textId="77777777" w:rsidR="00301562" w:rsidRDefault="00301562" w:rsidP="003548A8">
      <w:pPr>
        <w:rPr>
          <w:lang w:val="en-US"/>
        </w:rPr>
      </w:pPr>
    </w:p>
    <w:p w14:paraId="5E0FC320" w14:textId="77777777" w:rsidR="00301562" w:rsidRDefault="00301562" w:rsidP="003548A8">
      <w:pPr>
        <w:rPr>
          <w:lang w:val="en-US"/>
        </w:rPr>
      </w:pPr>
    </w:p>
    <w:p w14:paraId="1DBD9BDD" w14:textId="77777777" w:rsidR="00301562" w:rsidRDefault="00301562" w:rsidP="003548A8">
      <w:pPr>
        <w:rPr>
          <w:lang w:val="en-US"/>
        </w:rPr>
      </w:pPr>
    </w:p>
    <w:p w14:paraId="0E111CB8" w14:textId="77777777" w:rsidR="00301562" w:rsidRDefault="00301562" w:rsidP="003548A8">
      <w:pPr>
        <w:rPr>
          <w:lang w:val="en-US"/>
        </w:rPr>
      </w:pPr>
    </w:p>
    <w:p w14:paraId="4187717F" w14:textId="77777777" w:rsidR="00301562" w:rsidRDefault="00301562" w:rsidP="003548A8">
      <w:pPr>
        <w:rPr>
          <w:lang w:val="en-US"/>
        </w:rPr>
      </w:pPr>
    </w:p>
    <w:p w14:paraId="0419E6E3" w14:textId="77777777" w:rsidR="00301562" w:rsidRDefault="00301562" w:rsidP="003548A8">
      <w:pPr>
        <w:rPr>
          <w:lang w:val="en-US"/>
        </w:rPr>
      </w:pPr>
    </w:p>
    <w:p w14:paraId="70BB4C75" w14:textId="77777777" w:rsidR="00301562" w:rsidRDefault="00301562" w:rsidP="003548A8">
      <w:pPr>
        <w:rPr>
          <w:lang w:val="en-US"/>
        </w:rPr>
      </w:pPr>
    </w:p>
    <w:p w14:paraId="5C7114F8" w14:textId="77777777" w:rsidR="00301562" w:rsidRDefault="00301562" w:rsidP="003548A8">
      <w:pPr>
        <w:rPr>
          <w:lang w:val="en-US"/>
        </w:rPr>
      </w:pPr>
    </w:p>
    <w:p w14:paraId="793E60A8" w14:textId="77777777" w:rsidR="003548A8" w:rsidRDefault="003548A8" w:rsidP="003548A8">
      <w:pPr>
        <w:rPr>
          <w:lang w:val="en-US"/>
        </w:rPr>
      </w:pPr>
    </w:p>
    <w:p w14:paraId="690F02D1" w14:textId="77777777" w:rsidR="003548A8" w:rsidRDefault="003548A8" w:rsidP="003548A8">
      <w:pPr>
        <w:rPr>
          <w:lang w:val="en-US"/>
        </w:rPr>
      </w:pPr>
    </w:p>
    <w:p w14:paraId="7FEBFA71" w14:textId="77777777" w:rsidR="003548A8" w:rsidRDefault="003548A8" w:rsidP="003548A8">
      <w:pPr>
        <w:rPr>
          <w:lang w:val="en-US"/>
        </w:rPr>
      </w:pPr>
    </w:p>
    <w:p w14:paraId="1AF3BE2F" w14:textId="77777777" w:rsidR="003548A8" w:rsidRDefault="003548A8" w:rsidP="003548A8">
      <w:pPr>
        <w:rPr>
          <w:lang w:val="en-US"/>
        </w:rPr>
      </w:pPr>
    </w:p>
    <w:p w14:paraId="13D3D1BE" w14:textId="77777777" w:rsidR="003548A8" w:rsidRDefault="003548A8" w:rsidP="003548A8">
      <w:pPr>
        <w:rPr>
          <w:lang w:val="en-US"/>
        </w:rPr>
      </w:pPr>
    </w:p>
    <w:p w14:paraId="40221022" w14:textId="68DE3DC9"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75D1C556" w14:textId="354A9469" w:rsidR="003548A8" w:rsidRPr="003548A8" w:rsidRDefault="00922B7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0B8C5E0B" w14:textId="337E7C58" w:rsidR="003548A8" w:rsidRDefault="00922B7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30091C2" w14:textId="054E6914" w:rsidR="00DC363E" w:rsidRPr="003548A8" w:rsidRDefault="00922B70" w:rsidP="003548A8">
      <w:pPr>
        <w:jc w:val="center"/>
        <w:rPr>
          <w:sz w:val="30"/>
          <w:szCs w:val="30"/>
          <w:lang w:val="en-US"/>
        </w:rPr>
        <w:sectPr w:rsidR="00DC363E" w:rsidRPr="003548A8"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w:t>
      </w:r>
      <w:r w:rsidR="00A452D0">
        <w:rPr>
          <w:rFonts w:ascii="Arial" w:hAnsi="Arial" w:cs="Arial"/>
          <w:color w:val="0000FF"/>
          <w:sz w:val="30"/>
          <w:szCs w:val="30"/>
          <w:lang w:val="en-US"/>
        </w:rPr>
        <w:t>18  -  Mai Đăng Khánh</w:t>
      </w:r>
    </w:p>
    <w:p w14:paraId="67E4771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42B8E533"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8C1CA93" w14:textId="77777777">
        <w:tc>
          <w:tcPr>
            <w:tcW w:w="2093" w:type="dxa"/>
            <w:tcBorders>
              <w:top w:val="single" w:sz="6" w:space="0" w:color="auto"/>
              <w:left w:val="single" w:sz="6" w:space="0" w:color="auto"/>
              <w:bottom w:val="single" w:sz="6" w:space="0" w:color="auto"/>
              <w:right w:val="single" w:sz="6" w:space="0" w:color="auto"/>
            </w:tcBorders>
          </w:tcPr>
          <w:p w14:paraId="4A3DB27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3BF3558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1249933"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415F0BF"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46DC13E4" w14:textId="77777777">
        <w:tc>
          <w:tcPr>
            <w:tcW w:w="2093" w:type="dxa"/>
            <w:tcBorders>
              <w:top w:val="single" w:sz="6" w:space="0" w:color="auto"/>
              <w:left w:val="single" w:sz="6" w:space="0" w:color="auto"/>
              <w:bottom w:val="single" w:sz="6" w:space="0" w:color="auto"/>
              <w:right w:val="single" w:sz="6" w:space="0" w:color="auto"/>
            </w:tcBorders>
          </w:tcPr>
          <w:p w14:paraId="0D8519BC"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4638FAD7"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12FBF721" w14:textId="77777777"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14:paraId="67446B7A" w14:textId="77777777"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14:paraId="6E9E7A92" w14:textId="77777777">
        <w:tc>
          <w:tcPr>
            <w:tcW w:w="2093" w:type="dxa"/>
            <w:tcBorders>
              <w:top w:val="single" w:sz="6" w:space="0" w:color="auto"/>
              <w:left w:val="single" w:sz="6" w:space="0" w:color="auto"/>
              <w:bottom w:val="single" w:sz="6" w:space="0" w:color="auto"/>
              <w:right w:val="single" w:sz="6" w:space="0" w:color="auto"/>
            </w:tcBorders>
          </w:tcPr>
          <w:p w14:paraId="03F3F33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0C723BB"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2B29C18"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91B126C" w14:textId="77777777" w:rsidR="00E95D0C" w:rsidRPr="007A1DE8" w:rsidRDefault="00E95D0C" w:rsidP="004176B5">
            <w:pPr>
              <w:keepLines/>
              <w:spacing w:after="120"/>
              <w:jc w:val="both"/>
              <w:rPr>
                <w:rFonts w:eastAsia="SimSun"/>
                <w:lang w:val="en-US"/>
              </w:rPr>
            </w:pPr>
          </w:p>
        </w:tc>
      </w:tr>
      <w:tr w:rsidR="00E95D0C" w:rsidRPr="007A1DE8" w14:paraId="0CC2F6DC" w14:textId="77777777">
        <w:tc>
          <w:tcPr>
            <w:tcW w:w="2093" w:type="dxa"/>
            <w:tcBorders>
              <w:top w:val="single" w:sz="6" w:space="0" w:color="auto"/>
              <w:left w:val="single" w:sz="6" w:space="0" w:color="auto"/>
              <w:bottom w:val="single" w:sz="6" w:space="0" w:color="auto"/>
              <w:right w:val="single" w:sz="6" w:space="0" w:color="auto"/>
            </w:tcBorders>
          </w:tcPr>
          <w:p w14:paraId="50D11BD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126CBA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85E608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7AA5670" w14:textId="77777777" w:rsidR="00E95D0C" w:rsidRPr="007A1DE8" w:rsidRDefault="00E95D0C" w:rsidP="004176B5">
            <w:pPr>
              <w:keepLines/>
              <w:spacing w:after="120"/>
              <w:jc w:val="both"/>
              <w:rPr>
                <w:rFonts w:eastAsia="SimSun"/>
                <w:lang w:val="en-US"/>
              </w:rPr>
            </w:pPr>
          </w:p>
        </w:tc>
      </w:tr>
      <w:tr w:rsidR="00E95D0C" w:rsidRPr="007A1DE8" w14:paraId="7474D81A" w14:textId="77777777">
        <w:tc>
          <w:tcPr>
            <w:tcW w:w="2093" w:type="dxa"/>
            <w:tcBorders>
              <w:top w:val="single" w:sz="6" w:space="0" w:color="auto"/>
              <w:left w:val="single" w:sz="6" w:space="0" w:color="auto"/>
              <w:bottom w:val="single" w:sz="6" w:space="0" w:color="auto"/>
              <w:right w:val="single" w:sz="6" w:space="0" w:color="auto"/>
            </w:tcBorders>
          </w:tcPr>
          <w:p w14:paraId="2E85062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04AC54A"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7F72A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5EA1E0" w14:textId="77777777" w:rsidR="00E95D0C" w:rsidRPr="007A1DE8" w:rsidRDefault="00E95D0C" w:rsidP="004176B5">
            <w:pPr>
              <w:keepLines/>
              <w:spacing w:after="120"/>
              <w:jc w:val="both"/>
              <w:rPr>
                <w:rFonts w:eastAsia="SimSun"/>
                <w:lang w:val="en-US"/>
              </w:rPr>
            </w:pPr>
          </w:p>
        </w:tc>
      </w:tr>
    </w:tbl>
    <w:p w14:paraId="41935375" w14:textId="77777777" w:rsidR="00D234F3" w:rsidRDefault="007A1DE8" w:rsidP="0031511D">
      <w:pPr>
        <w:pStyle w:val="Title"/>
      </w:pPr>
      <w:r>
        <w:br w:type="page"/>
      </w:r>
      <w:r w:rsidR="00D234F3">
        <w:lastRenderedPageBreak/>
        <w:t>Phát biểu bài toán</w:t>
      </w:r>
    </w:p>
    <w:p w14:paraId="4BF58CA4" w14:textId="77777777" w:rsidR="00D234F3" w:rsidRDefault="00D234F3">
      <w:pPr>
        <w:jc w:val="both"/>
        <w:rPr>
          <w:lang w:val="en-US"/>
        </w:rPr>
      </w:pPr>
    </w:p>
    <w:p w14:paraId="262140F4" w14:textId="77777777" w:rsidR="00DC363E" w:rsidRPr="00DC363E" w:rsidRDefault="00DC363E" w:rsidP="006257BE">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w14:paraId="64C58E28" w14:textId="77777777" w:rsidR="003548A8" w:rsidRDefault="003548A8" w:rsidP="006257BE">
      <w:pPr>
        <w:spacing w:line="360" w:lineRule="auto"/>
        <w:jc w:val="both"/>
        <w:rPr>
          <w:i/>
          <w:color w:val="0000FF"/>
          <w:lang w:val="en-US"/>
        </w:rPr>
      </w:pPr>
      <w:r>
        <w:rPr>
          <w:i/>
          <w:color w:val="0000FF"/>
          <w:lang w:val="en-US"/>
        </w:rPr>
        <w:t xml:space="preserve">Anh/Chị hãy trình bày nội dung đề tài trong phần này. </w:t>
      </w:r>
    </w:p>
    <w:p w14:paraId="09EB733F" w14:textId="77777777" w:rsidR="003548A8" w:rsidRDefault="006257BE" w:rsidP="006257BE">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14:paraId="28B0DBC7" w14:textId="77777777"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14:paraId="23EC3B5C" w14:textId="77777777"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14:paraId="38ADF8A3" w14:textId="77777777"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0528523F" w14:textId="77777777" w:rsidR="003548A8" w:rsidRDefault="006257BE" w:rsidP="006257BE">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w14:paraId="76E7E3DF" w14:textId="77777777"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14:paraId="391DC990" w14:textId="65BE6905" w:rsidR="003548A8" w:rsidRDefault="006257BE" w:rsidP="006257BE">
      <w:pPr>
        <w:numPr>
          <w:ilvl w:val="0"/>
          <w:numId w:val="31"/>
        </w:numPr>
        <w:spacing w:line="360" w:lineRule="auto"/>
        <w:jc w:val="both"/>
        <w:rPr>
          <w:i/>
          <w:color w:val="0000FF"/>
          <w:lang w:val="en-US"/>
        </w:rPr>
      </w:pPr>
      <w:r>
        <w:rPr>
          <w:i/>
          <w:color w:val="0000FF"/>
          <w:lang w:val="en-US"/>
        </w:rPr>
        <w:t xml:space="preserve">Xác định các yêu cầu của hệ thống. </w:t>
      </w:r>
      <w:r w:rsidR="003548A8" w:rsidRPr="003548A8">
        <w:rPr>
          <w:i/>
          <w:color w:val="0000FF"/>
          <w:lang w:val="en-US"/>
        </w:rPr>
        <w:t>Có thể trình bày các biểu mẫu và quy định</w:t>
      </w:r>
      <w:r w:rsidR="003548A8">
        <w:rPr>
          <w:i/>
          <w:color w:val="0000FF"/>
          <w:lang w:val="en-US"/>
        </w:rPr>
        <w:t>.</w:t>
      </w:r>
    </w:p>
    <w:p w14:paraId="54CFD4E8" w14:textId="4D45345C" w:rsidR="00C11601" w:rsidRDefault="00C11601" w:rsidP="00C11601">
      <w:pPr>
        <w:pStyle w:val="ListParagraph"/>
        <w:numPr>
          <w:ilvl w:val="0"/>
          <w:numId w:val="32"/>
        </w:numPr>
        <w:spacing w:line="360" w:lineRule="auto"/>
        <w:jc w:val="both"/>
        <w:rPr>
          <w:iCs/>
          <w:color w:val="000000" w:themeColor="text1"/>
          <w:lang w:val="en-US"/>
        </w:rPr>
      </w:pPr>
      <w:r>
        <w:rPr>
          <w:iCs/>
          <w:color w:val="000000" w:themeColor="text1"/>
          <w:lang w:val="en-US"/>
        </w:rPr>
        <w:t>Khảo sát hiện trạng</w:t>
      </w:r>
    </w:p>
    <w:p w14:paraId="136B2A89" w14:textId="4BB57C4E" w:rsidR="00C11601" w:rsidRDefault="00C11601" w:rsidP="00C11601">
      <w:pPr>
        <w:spacing w:line="360" w:lineRule="auto"/>
        <w:ind w:left="360"/>
        <w:jc w:val="both"/>
        <w:rPr>
          <w:iCs/>
          <w:color w:val="000000" w:themeColor="text1"/>
          <w:lang w:val="en-US"/>
        </w:rPr>
      </w:pPr>
      <w:r>
        <w:rPr>
          <w:iCs/>
          <w:color w:val="000000" w:themeColor="text1"/>
          <w:lang w:val="en-US"/>
        </w:rPr>
        <w:t xml:space="preserve">- Nhu cầu thực tế: </w:t>
      </w:r>
      <w:r w:rsidR="00F04BE2">
        <w:rPr>
          <w:iCs/>
          <w:color w:val="000000" w:themeColor="text1"/>
          <w:lang w:val="en-US"/>
        </w:rPr>
        <w:t>Trong tình trạng internet ngày càng phổ biến, các cửa hàng nhỏ và vừa cần một công cụ để khách hàng của họ có thể truy cập tới các sản phẩm một cách dễ dàng hơn qua internet.</w:t>
      </w:r>
    </w:p>
    <w:p w14:paraId="0C6E8BD7" w14:textId="269083C0" w:rsidR="00F04BE2" w:rsidRDefault="00F04BE2" w:rsidP="00C11601">
      <w:pPr>
        <w:spacing w:line="360" w:lineRule="auto"/>
        <w:ind w:left="360"/>
        <w:jc w:val="both"/>
        <w:rPr>
          <w:iCs/>
          <w:color w:val="000000" w:themeColor="text1"/>
          <w:lang w:val="en-US"/>
        </w:rPr>
      </w:pPr>
      <w:r>
        <w:rPr>
          <w:iCs/>
          <w:color w:val="000000" w:themeColor="text1"/>
          <w:lang w:val="en-US"/>
        </w:rPr>
        <w:t xml:space="preserve">- Hiện trạng của đơn vị cần xây dựng phần mềm: các của hàng nhỏ không có quá nhiều kinh phí để có thể xây dựng được một hệ thống bán hàng qua mạng </w:t>
      </w:r>
      <w:r w:rsidR="003F2AC3">
        <w:rPr>
          <w:iCs/>
          <w:color w:val="000000" w:themeColor="text1"/>
          <w:lang w:val="en-US"/>
        </w:rPr>
        <w:t>với giá thành cao</w:t>
      </w:r>
      <w:r w:rsidR="009015F5">
        <w:rPr>
          <w:iCs/>
          <w:color w:val="000000" w:themeColor="text1"/>
          <w:lang w:val="en-US"/>
        </w:rPr>
        <w:t>. Cho nên một hệ thống bán hàng với các thành phần tích hợp miễn phí sẽ trở nên thích hợp cho các của hàng đó.</w:t>
      </w:r>
    </w:p>
    <w:p w14:paraId="111B1121" w14:textId="5DBC825D" w:rsidR="009015F5" w:rsidRDefault="009015F5" w:rsidP="00C11601">
      <w:pPr>
        <w:spacing w:line="360" w:lineRule="auto"/>
        <w:ind w:left="360"/>
        <w:jc w:val="both"/>
        <w:rPr>
          <w:iCs/>
          <w:color w:val="000000" w:themeColor="text1"/>
          <w:lang w:val="en-US"/>
        </w:rPr>
      </w:pPr>
      <w:r>
        <w:rPr>
          <w:iCs/>
          <w:color w:val="000000" w:themeColor="text1"/>
          <w:lang w:val="en-US"/>
        </w:rPr>
        <w:t>- Bán hàng online không còn là một điều xa lạ</w:t>
      </w:r>
      <w:r w:rsidR="00EC1F22">
        <w:rPr>
          <w:iCs/>
          <w:color w:val="000000" w:themeColor="text1"/>
          <w:lang w:val="en-US"/>
        </w:rPr>
        <w:t xml:space="preserve">. Hiện nay các trang web bán hàng online như shopee, tiki,.. đã trở nên phổ biến và bất cứ ai cũng có thể giao dịch được. Tuy nhiên việc đó dẫn đến tình trạng hàng giả tràn lan và các của hàng không có một tiêu chí riêng cho mình. Vì vậy một hệ thống bán hàng online </w:t>
      </w:r>
      <w:r w:rsidR="006E71FD">
        <w:rPr>
          <w:iCs/>
          <w:color w:val="000000" w:themeColor="text1"/>
          <w:lang w:val="en-US"/>
        </w:rPr>
        <w:t>riêng</w:t>
      </w:r>
      <w:r w:rsidR="00EC1F22">
        <w:rPr>
          <w:iCs/>
          <w:color w:val="000000" w:themeColor="text1"/>
          <w:lang w:val="en-US"/>
        </w:rPr>
        <w:t xml:space="preserve"> cho cửa hàng sẽ </w:t>
      </w:r>
      <w:r w:rsidR="00B651E8">
        <w:rPr>
          <w:iCs/>
          <w:color w:val="000000" w:themeColor="text1"/>
          <w:lang w:val="en-US"/>
        </w:rPr>
        <w:t>tạo cho cửa hà</w:t>
      </w:r>
      <w:r w:rsidR="006E71FD">
        <w:rPr>
          <w:iCs/>
          <w:color w:val="000000" w:themeColor="text1"/>
          <w:lang w:val="en-US"/>
        </w:rPr>
        <w:t>ng một đặc trưng làm khách hàng cảm thấy ấn tượng hơn</w:t>
      </w:r>
    </w:p>
    <w:p w14:paraId="23E20E57" w14:textId="3D8747BE" w:rsidR="006E71FD" w:rsidRDefault="006E71FD" w:rsidP="00C11601">
      <w:pPr>
        <w:spacing w:line="360" w:lineRule="auto"/>
        <w:ind w:left="360"/>
        <w:jc w:val="both"/>
        <w:rPr>
          <w:iCs/>
          <w:color w:val="000000" w:themeColor="text1"/>
          <w:lang w:val="en-US"/>
        </w:rPr>
      </w:pPr>
      <w:r>
        <w:rPr>
          <w:iCs/>
          <w:color w:val="000000" w:themeColor="text1"/>
          <w:lang w:val="en-US"/>
        </w:rPr>
        <w:t>II. Yêu cầu hệ thống:</w:t>
      </w:r>
    </w:p>
    <w:p w14:paraId="09D80CA2" w14:textId="0B671C42" w:rsidR="006E71FD" w:rsidRDefault="006E71FD" w:rsidP="00C11601">
      <w:pPr>
        <w:spacing w:line="360" w:lineRule="auto"/>
        <w:ind w:left="360"/>
        <w:jc w:val="both"/>
        <w:rPr>
          <w:iCs/>
          <w:color w:val="000000" w:themeColor="text1"/>
          <w:lang w:val="en-US"/>
        </w:rPr>
      </w:pPr>
    </w:p>
    <w:p w14:paraId="23A7217D" w14:textId="77777777" w:rsidR="006E71FD" w:rsidRPr="00C11601" w:rsidRDefault="006E71FD" w:rsidP="00C11601">
      <w:pPr>
        <w:spacing w:line="360" w:lineRule="auto"/>
        <w:ind w:left="360"/>
        <w:jc w:val="both"/>
        <w:rPr>
          <w:iCs/>
          <w:color w:val="000000" w:themeColor="text1"/>
          <w:lang w:val="en-US"/>
        </w:rPr>
      </w:pPr>
    </w:p>
    <w:sectPr w:rsidR="006E71FD" w:rsidRPr="00C11601"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72800" w14:textId="77777777" w:rsidR="00265022" w:rsidRDefault="00265022">
      <w:r>
        <w:separator/>
      </w:r>
    </w:p>
  </w:endnote>
  <w:endnote w:type="continuationSeparator" w:id="0">
    <w:p w14:paraId="4F2147B3" w14:textId="77777777" w:rsidR="00265022" w:rsidRDefault="0026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78B1D" w14:textId="77777777" w:rsidR="003058D4" w:rsidRDefault="00305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FC1B1"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2110294A" wp14:editId="040CB31C">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10948" w14:textId="77777777" w:rsidR="003058D4" w:rsidRDefault="003058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A3EA5D9" w14:textId="77777777">
      <w:tc>
        <w:tcPr>
          <w:tcW w:w="6768" w:type="dxa"/>
          <w:tcBorders>
            <w:top w:val="nil"/>
            <w:left w:val="nil"/>
            <w:bottom w:val="nil"/>
            <w:right w:val="nil"/>
          </w:tcBorders>
        </w:tcPr>
        <w:p w14:paraId="221135AE"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128329C" wp14:editId="0E2A6D22">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94514E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106D52D2"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F0371" w14:textId="77777777" w:rsidR="00265022" w:rsidRDefault="00265022">
      <w:r>
        <w:separator/>
      </w:r>
    </w:p>
  </w:footnote>
  <w:footnote w:type="continuationSeparator" w:id="0">
    <w:p w14:paraId="65688565" w14:textId="77777777" w:rsidR="00265022" w:rsidRDefault="0026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374B8" w14:textId="77777777" w:rsidR="003058D4" w:rsidRDefault="00305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81AEE"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53D7527A" wp14:editId="0683E39F">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6669D"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0CC00150" wp14:editId="3CFF1688">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30E0211" w14:textId="77777777" w:rsidR="0040293A" w:rsidRDefault="0040293A" w:rsidP="0040293A">
    <w:pPr>
      <w:pStyle w:val="Title"/>
      <w:rPr>
        <w:lang w:val="en-US"/>
      </w:rPr>
    </w:pPr>
  </w:p>
  <w:p w14:paraId="4B720557" w14:textId="77777777" w:rsidR="0040293A" w:rsidRPr="003B1A2B" w:rsidRDefault="0040293A" w:rsidP="0040293A">
    <w:pPr>
      <w:rPr>
        <w:lang w:val="en-US"/>
      </w:rPr>
    </w:pPr>
  </w:p>
  <w:p w14:paraId="7043B92A"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12379F0" w14:textId="77777777" w:rsidR="003701D7" w:rsidRPr="0040293A" w:rsidRDefault="003701D7" w:rsidP="0040293A">
    <w:pPr>
      <w:pStyle w:val="Header"/>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84DE8" w14:textId="77777777" w:rsidR="003058D4" w:rsidRDefault="003058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C5080" w14:textId="77777777" w:rsidR="0040293A" w:rsidRDefault="0040293A">
    <w:pPr>
      <w:rPr>
        <w:lang w:val="en-US"/>
      </w:rPr>
    </w:pPr>
    <w:r w:rsidRPr="004257CD">
      <w:rPr>
        <w:noProof/>
        <w:lang w:val="en-US"/>
      </w:rPr>
      <w:drawing>
        <wp:anchor distT="0" distB="0" distL="114300" distR="114300" simplePos="0" relativeHeight="251664384" behindDoc="1" locked="0" layoutInCell="1" allowOverlap="1" wp14:anchorId="763FE7A0" wp14:editId="0CA5D6A5">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32A085E" w14:textId="77777777" w:rsidTr="004E21B2">
      <w:tc>
        <w:tcPr>
          <w:tcW w:w="6623" w:type="dxa"/>
          <w:shd w:val="clear" w:color="auto" w:fill="auto"/>
        </w:tcPr>
        <w:p w14:paraId="4718F5F2" w14:textId="77777777" w:rsidR="00E95D0C" w:rsidRPr="004E21B2" w:rsidRDefault="00DC363E">
          <w:pPr>
            <w:pStyle w:val="Header"/>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14:paraId="23A02EA4" w14:textId="77777777" w:rsidR="00E95D0C" w:rsidRPr="004E21B2" w:rsidRDefault="00E95D0C">
          <w:pPr>
            <w:pStyle w:val="Header"/>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14:paraId="703F6B7D" w14:textId="77777777" w:rsidTr="004E21B2">
      <w:tc>
        <w:tcPr>
          <w:tcW w:w="6623" w:type="dxa"/>
          <w:shd w:val="clear" w:color="auto" w:fill="auto"/>
        </w:tcPr>
        <w:p w14:paraId="0E8FE03C" w14:textId="77777777" w:rsidR="00E95D0C" w:rsidRPr="007A1DE8" w:rsidRDefault="00E95D0C">
          <w:pPr>
            <w:pStyle w:val="Header"/>
          </w:pPr>
          <w:r w:rsidRPr="007A1DE8">
            <w:t>Phát biểu bài toán</w:t>
          </w:r>
        </w:p>
      </w:tc>
      <w:tc>
        <w:tcPr>
          <w:tcW w:w="2845" w:type="dxa"/>
          <w:shd w:val="clear" w:color="auto" w:fill="auto"/>
        </w:tcPr>
        <w:p w14:paraId="409A085B" w14:textId="77777777"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14:paraId="4C0B91D8"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F07968"/>
    <w:multiLevelType w:val="hybridMultilevel"/>
    <w:tmpl w:val="1CBC9870"/>
    <w:lvl w:ilvl="0" w:tplc="A7B69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3"/>
  </w:num>
  <w:num w:numId="9">
    <w:abstractNumId w:val="11"/>
  </w:num>
  <w:num w:numId="10">
    <w:abstractNumId w:val="7"/>
  </w:num>
  <w:num w:numId="11">
    <w:abstractNumId w:val="28"/>
  </w:num>
  <w:num w:numId="12">
    <w:abstractNumId w:val="24"/>
  </w:num>
  <w:num w:numId="13">
    <w:abstractNumId w:val="22"/>
  </w:num>
  <w:num w:numId="14">
    <w:abstractNumId w:val="3"/>
  </w:num>
  <w:num w:numId="15">
    <w:abstractNumId w:val="5"/>
  </w:num>
  <w:num w:numId="16">
    <w:abstractNumId w:val="21"/>
  </w:num>
  <w:num w:numId="17">
    <w:abstractNumId w:val="26"/>
  </w:num>
  <w:num w:numId="18">
    <w:abstractNumId w:val="10"/>
  </w:num>
  <w:num w:numId="19">
    <w:abstractNumId w:val="20"/>
  </w:num>
  <w:num w:numId="20">
    <w:abstractNumId w:val="25"/>
  </w:num>
  <w:num w:numId="21">
    <w:abstractNumId w:val="27"/>
  </w:num>
  <w:num w:numId="22">
    <w:abstractNumId w:val="8"/>
  </w:num>
  <w:num w:numId="23">
    <w:abstractNumId w:val="14"/>
  </w:num>
  <w:num w:numId="24">
    <w:abstractNumId w:val="6"/>
  </w:num>
  <w:num w:numId="25">
    <w:abstractNumId w:val="4"/>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12D8"/>
    <w:rsid w:val="00040187"/>
    <w:rsid w:val="000519D9"/>
    <w:rsid w:val="000C0CA8"/>
    <w:rsid w:val="00143DAF"/>
    <w:rsid w:val="00155C10"/>
    <w:rsid w:val="00221A67"/>
    <w:rsid w:val="002408B6"/>
    <w:rsid w:val="00253F78"/>
    <w:rsid w:val="00265022"/>
    <w:rsid w:val="002707EB"/>
    <w:rsid w:val="002847C8"/>
    <w:rsid w:val="00301562"/>
    <w:rsid w:val="003058D4"/>
    <w:rsid w:val="0031511D"/>
    <w:rsid w:val="003548A8"/>
    <w:rsid w:val="003701D7"/>
    <w:rsid w:val="003747E6"/>
    <w:rsid w:val="003F2AC3"/>
    <w:rsid w:val="0040293A"/>
    <w:rsid w:val="004176B5"/>
    <w:rsid w:val="00435847"/>
    <w:rsid w:val="004B7CC9"/>
    <w:rsid w:val="004E21B2"/>
    <w:rsid w:val="004E4257"/>
    <w:rsid w:val="005802A5"/>
    <w:rsid w:val="006257BE"/>
    <w:rsid w:val="006855DC"/>
    <w:rsid w:val="006E1FA9"/>
    <w:rsid w:val="006E420F"/>
    <w:rsid w:val="006E56E2"/>
    <w:rsid w:val="006E71FD"/>
    <w:rsid w:val="007338F6"/>
    <w:rsid w:val="007A1DE8"/>
    <w:rsid w:val="007F21C9"/>
    <w:rsid w:val="008243D9"/>
    <w:rsid w:val="009015F5"/>
    <w:rsid w:val="00922040"/>
    <w:rsid w:val="00922B70"/>
    <w:rsid w:val="00984338"/>
    <w:rsid w:val="0099744F"/>
    <w:rsid w:val="009B2AFC"/>
    <w:rsid w:val="009F47F5"/>
    <w:rsid w:val="00A452D0"/>
    <w:rsid w:val="00A544E7"/>
    <w:rsid w:val="00A638EF"/>
    <w:rsid w:val="00A97AD6"/>
    <w:rsid w:val="00B651E8"/>
    <w:rsid w:val="00B871C5"/>
    <w:rsid w:val="00BB5444"/>
    <w:rsid w:val="00BE4660"/>
    <w:rsid w:val="00C11601"/>
    <w:rsid w:val="00C74D6D"/>
    <w:rsid w:val="00CA52C8"/>
    <w:rsid w:val="00CC42BC"/>
    <w:rsid w:val="00D234F3"/>
    <w:rsid w:val="00DA2A6D"/>
    <w:rsid w:val="00DC363E"/>
    <w:rsid w:val="00E95D0C"/>
    <w:rsid w:val="00EC1F22"/>
    <w:rsid w:val="00F04BE2"/>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0C028"/>
  <w15:docId w15:val="{7D824523-93D8-4FDE-B3EB-EC9B9CD2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C1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113</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12</cp:revision>
  <cp:lastPrinted>2000-10-31T04:37:00Z</cp:lastPrinted>
  <dcterms:created xsi:type="dcterms:W3CDTF">2013-10-13T11:06:00Z</dcterms:created>
  <dcterms:modified xsi:type="dcterms:W3CDTF">2021-03-18T06:27:00Z</dcterms:modified>
</cp:coreProperties>
</file>