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71BACBD" w14:textId="48D85C74" w:rsidR="00444035" w:rsidRDefault="000256DA">
      <w:pPr>
        <w:pStyle w:val="Title"/>
        <w:jc w:val="right"/>
      </w:pPr>
      <w:r>
        <w:fldChar w:fldCharType="begin"/>
      </w:r>
      <w:r>
        <w:instrText xml:space="preserve"> SUBJECT  \* MERGEFORMAT </w:instrText>
      </w:r>
      <w:r>
        <w:fldChar w:fldCharType="separate"/>
      </w:r>
      <w:r w:rsidR="008768DF">
        <w:t xml:space="preserve">E-commerce Web Application </w:t>
      </w:r>
      <w:r>
        <w:fldChar w:fldCharType="end"/>
      </w:r>
    </w:p>
    <w:p w14:paraId="7BBED1DB" w14:textId="77777777" w:rsidR="00444035" w:rsidRDefault="004B4393">
      <w:pPr>
        <w:pStyle w:val="Title"/>
        <w:jc w:val="right"/>
      </w:pPr>
      <w:r>
        <w:fldChar w:fldCharType="begin"/>
      </w:r>
      <w:r>
        <w:instrText xml:space="preserve"> TITLE  \* MERGEFORMAT </w:instrText>
      </w:r>
      <w:r>
        <w:fldChar w:fldCharType="separate"/>
      </w:r>
      <w:r w:rsidR="004455A2">
        <w:t>Software Architecture Document</w:t>
      </w:r>
      <w:r>
        <w:fldChar w:fldCharType="end"/>
      </w:r>
    </w:p>
    <w:p w14:paraId="6285C0DB" w14:textId="77777777" w:rsidR="00444035" w:rsidRDefault="00444035">
      <w:pPr>
        <w:pStyle w:val="Title"/>
        <w:jc w:val="right"/>
      </w:pPr>
    </w:p>
    <w:p w14:paraId="40448CF7" w14:textId="77777777" w:rsidR="00444035" w:rsidRDefault="00F34309">
      <w:pPr>
        <w:pStyle w:val="Title"/>
        <w:jc w:val="right"/>
        <w:rPr>
          <w:sz w:val="28"/>
        </w:rPr>
      </w:pPr>
      <w:r>
        <w:rPr>
          <w:sz w:val="28"/>
        </w:rPr>
        <w:t>Version &lt;1.0&gt;</w:t>
      </w:r>
    </w:p>
    <w:p w14:paraId="20E0BFCA" w14:textId="77777777" w:rsidR="00444035" w:rsidRDefault="00444035">
      <w:pPr>
        <w:pStyle w:val="InfoBlue"/>
      </w:pPr>
    </w:p>
    <w:p w14:paraId="692A7CFA" w14:textId="77777777" w:rsidR="00444035" w:rsidRDefault="00444035">
      <w:pPr>
        <w:pStyle w:val="InfoBlue"/>
      </w:pPr>
    </w:p>
    <w:p w14:paraId="33DB6085" w14:textId="77777777" w:rsidR="00444035" w:rsidRDefault="00444035">
      <w:pPr>
        <w:pStyle w:val="Title"/>
        <w:rPr>
          <w:sz w:val="28"/>
        </w:rPr>
      </w:pPr>
    </w:p>
    <w:p w14:paraId="0212AA68" w14:textId="77777777" w:rsidR="00444035" w:rsidRDefault="00444035">
      <w:pPr>
        <w:sectPr w:rsidR="00444035">
          <w:headerReference w:type="default" r:id="rId7"/>
          <w:footerReference w:type="even" r:id="rId8"/>
          <w:pgSz w:w="12240" w:h="15840" w:code="1"/>
          <w:pgMar w:top="1440" w:right="1440" w:bottom="1440" w:left="1440" w:header="720" w:footer="720" w:gutter="0"/>
          <w:cols w:space="720"/>
          <w:vAlign w:val="center"/>
        </w:sectPr>
      </w:pPr>
    </w:p>
    <w:p w14:paraId="21201453" w14:textId="77777777" w:rsidR="00444035" w:rsidRDefault="00F34309">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444035" w14:paraId="2600A71D" w14:textId="77777777">
        <w:tc>
          <w:tcPr>
            <w:tcW w:w="2304" w:type="dxa"/>
          </w:tcPr>
          <w:p w14:paraId="66B88500" w14:textId="77777777" w:rsidR="00444035" w:rsidRDefault="00F34309">
            <w:pPr>
              <w:pStyle w:val="Tabletext"/>
              <w:jc w:val="center"/>
              <w:rPr>
                <w:b/>
              </w:rPr>
            </w:pPr>
            <w:r>
              <w:rPr>
                <w:b/>
              </w:rPr>
              <w:t>Date</w:t>
            </w:r>
          </w:p>
        </w:tc>
        <w:tc>
          <w:tcPr>
            <w:tcW w:w="1152" w:type="dxa"/>
          </w:tcPr>
          <w:p w14:paraId="4FD34177" w14:textId="77777777" w:rsidR="00444035" w:rsidRDefault="00F34309">
            <w:pPr>
              <w:pStyle w:val="Tabletext"/>
              <w:jc w:val="center"/>
              <w:rPr>
                <w:b/>
              </w:rPr>
            </w:pPr>
            <w:r>
              <w:rPr>
                <w:b/>
              </w:rPr>
              <w:t>Version</w:t>
            </w:r>
          </w:p>
        </w:tc>
        <w:tc>
          <w:tcPr>
            <w:tcW w:w="3744" w:type="dxa"/>
          </w:tcPr>
          <w:p w14:paraId="768364B8" w14:textId="77777777" w:rsidR="00444035" w:rsidRDefault="00F34309">
            <w:pPr>
              <w:pStyle w:val="Tabletext"/>
              <w:jc w:val="center"/>
              <w:rPr>
                <w:b/>
              </w:rPr>
            </w:pPr>
            <w:r>
              <w:rPr>
                <w:b/>
              </w:rPr>
              <w:t>Description</w:t>
            </w:r>
          </w:p>
        </w:tc>
        <w:tc>
          <w:tcPr>
            <w:tcW w:w="2304" w:type="dxa"/>
          </w:tcPr>
          <w:p w14:paraId="29BBD5AA" w14:textId="77777777" w:rsidR="00444035" w:rsidRDefault="00F34309">
            <w:pPr>
              <w:pStyle w:val="Tabletext"/>
              <w:jc w:val="center"/>
              <w:rPr>
                <w:b/>
              </w:rPr>
            </w:pPr>
            <w:r>
              <w:rPr>
                <w:b/>
              </w:rPr>
              <w:t>Author</w:t>
            </w:r>
          </w:p>
        </w:tc>
      </w:tr>
      <w:tr w:rsidR="00444035" w14:paraId="452CEFC9" w14:textId="77777777">
        <w:tc>
          <w:tcPr>
            <w:tcW w:w="2304" w:type="dxa"/>
          </w:tcPr>
          <w:p w14:paraId="0217BA89" w14:textId="41B91D47" w:rsidR="00444035" w:rsidRDefault="008768DF">
            <w:pPr>
              <w:pStyle w:val="Tabletext"/>
            </w:pPr>
            <w:r>
              <w:t>1/12/2020</w:t>
            </w:r>
          </w:p>
        </w:tc>
        <w:tc>
          <w:tcPr>
            <w:tcW w:w="1152" w:type="dxa"/>
          </w:tcPr>
          <w:p w14:paraId="635BD9AE" w14:textId="2C4FB7F5" w:rsidR="00444035" w:rsidRDefault="008768DF">
            <w:pPr>
              <w:pStyle w:val="Tabletext"/>
            </w:pPr>
            <w:r>
              <w:t>1.0</w:t>
            </w:r>
          </w:p>
        </w:tc>
        <w:tc>
          <w:tcPr>
            <w:tcW w:w="3744" w:type="dxa"/>
          </w:tcPr>
          <w:p w14:paraId="55BAE618" w14:textId="17BEA539" w:rsidR="00444035" w:rsidRDefault="00444035">
            <w:pPr>
              <w:pStyle w:val="Tabletext"/>
            </w:pPr>
          </w:p>
        </w:tc>
        <w:tc>
          <w:tcPr>
            <w:tcW w:w="2304" w:type="dxa"/>
          </w:tcPr>
          <w:p w14:paraId="7E19F730" w14:textId="46130635" w:rsidR="00444035" w:rsidRDefault="008768DF">
            <w:pPr>
              <w:pStyle w:val="Tabletext"/>
            </w:pPr>
            <w:r>
              <w:t xml:space="preserve">Phạm </w:t>
            </w:r>
            <w:proofErr w:type="spellStart"/>
            <w:r>
              <w:t>Vũ</w:t>
            </w:r>
            <w:proofErr w:type="spellEnd"/>
            <w:r>
              <w:t xml:space="preserve"> Duy, </w:t>
            </w:r>
            <w:proofErr w:type="spellStart"/>
            <w:r>
              <w:t>Hồ</w:t>
            </w:r>
            <w:proofErr w:type="spellEnd"/>
            <w:r>
              <w:t xml:space="preserve"> </w:t>
            </w:r>
            <w:proofErr w:type="spellStart"/>
            <w:r>
              <w:t>Nguyễn</w:t>
            </w:r>
            <w:proofErr w:type="spellEnd"/>
            <w:r>
              <w:t xml:space="preserve"> </w:t>
            </w:r>
            <w:proofErr w:type="spellStart"/>
            <w:r>
              <w:t>Huy</w:t>
            </w:r>
            <w:proofErr w:type="spellEnd"/>
            <w:r>
              <w:t xml:space="preserve"> </w:t>
            </w:r>
            <w:proofErr w:type="spellStart"/>
            <w:r>
              <w:t>Hoàng</w:t>
            </w:r>
            <w:proofErr w:type="spellEnd"/>
          </w:p>
        </w:tc>
      </w:tr>
      <w:tr w:rsidR="00444035" w14:paraId="489B4A6C" w14:textId="77777777">
        <w:tc>
          <w:tcPr>
            <w:tcW w:w="2304" w:type="dxa"/>
          </w:tcPr>
          <w:p w14:paraId="67F7DBE4" w14:textId="77777777" w:rsidR="00444035" w:rsidRDefault="00444035">
            <w:pPr>
              <w:pStyle w:val="Tabletext"/>
            </w:pPr>
          </w:p>
        </w:tc>
        <w:tc>
          <w:tcPr>
            <w:tcW w:w="1152" w:type="dxa"/>
          </w:tcPr>
          <w:p w14:paraId="2ABBACEB" w14:textId="77777777" w:rsidR="00444035" w:rsidRDefault="00444035">
            <w:pPr>
              <w:pStyle w:val="Tabletext"/>
            </w:pPr>
          </w:p>
        </w:tc>
        <w:tc>
          <w:tcPr>
            <w:tcW w:w="3744" w:type="dxa"/>
          </w:tcPr>
          <w:p w14:paraId="7CE58D35" w14:textId="77777777" w:rsidR="00444035" w:rsidRDefault="00444035">
            <w:pPr>
              <w:pStyle w:val="Tabletext"/>
            </w:pPr>
          </w:p>
        </w:tc>
        <w:tc>
          <w:tcPr>
            <w:tcW w:w="2304" w:type="dxa"/>
          </w:tcPr>
          <w:p w14:paraId="0D67224B" w14:textId="77777777" w:rsidR="00444035" w:rsidRDefault="00444035">
            <w:pPr>
              <w:pStyle w:val="Tabletext"/>
            </w:pPr>
          </w:p>
        </w:tc>
      </w:tr>
      <w:tr w:rsidR="00444035" w14:paraId="4124F2A6" w14:textId="77777777">
        <w:tc>
          <w:tcPr>
            <w:tcW w:w="2304" w:type="dxa"/>
          </w:tcPr>
          <w:p w14:paraId="0882ED66" w14:textId="77777777" w:rsidR="00444035" w:rsidRDefault="00444035">
            <w:pPr>
              <w:pStyle w:val="Tabletext"/>
            </w:pPr>
          </w:p>
        </w:tc>
        <w:tc>
          <w:tcPr>
            <w:tcW w:w="1152" w:type="dxa"/>
          </w:tcPr>
          <w:p w14:paraId="21DA2591" w14:textId="77777777" w:rsidR="00444035" w:rsidRDefault="00444035">
            <w:pPr>
              <w:pStyle w:val="Tabletext"/>
            </w:pPr>
          </w:p>
        </w:tc>
        <w:tc>
          <w:tcPr>
            <w:tcW w:w="3744" w:type="dxa"/>
          </w:tcPr>
          <w:p w14:paraId="48DFF867" w14:textId="77777777" w:rsidR="00444035" w:rsidRDefault="00444035">
            <w:pPr>
              <w:pStyle w:val="Tabletext"/>
            </w:pPr>
          </w:p>
        </w:tc>
        <w:tc>
          <w:tcPr>
            <w:tcW w:w="2304" w:type="dxa"/>
          </w:tcPr>
          <w:p w14:paraId="53496142" w14:textId="77777777" w:rsidR="00444035" w:rsidRDefault="00444035">
            <w:pPr>
              <w:pStyle w:val="Tabletext"/>
            </w:pPr>
          </w:p>
        </w:tc>
      </w:tr>
      <w:tr w:rsidR="00444035" w14:paraId="0C4D27B2" w14:textId="77777777">
        <w:tc>
          <w:tcPr>
            <w:tcW w:w="2304" w:type="dxa"/>
          </w:tcPr>
          <w:p w14:paraId="417DA3B2" w14:textId="77777777" w:rsidR="00444035" w:rsidRDefault="00444035">
            <w:pPr>
              <w:pStyle w:val="Tabletext"/>
            </w:pPr>
          </w:p>
        </w:tc>
        <w:tc>
          <w:tcPr>
            <w:tcW w:w="1152" w:type="dxa"/>
          </w:tcPr>
          <w:p w14:paraId="0BFDB1E5" w14:textId="77777777" w:rsidR="00444035" w:rsidRDefault="00444035">
            <w:pPr>
              <w:pStyle w:val="Tabletext"/>
            </w:pPr>
          </w:p>
        </w:tc>
        <w:tc>
          <w:tcPr>
            <w:tcW w:w="3744" w:type="dxa"/>
          </w:tcPr>
          <w:p w14:paraId="1E9E4395" w14:textId="77777777" w:rsidR="00444035" w:rsidRDefault="00444035">
            <w:pPr>
              <w:pStyle w:val="Tabletext"/>
            </w:pPr>
          </w:p>
        </w:tc>
        <w:tc>
          <w:tcPr>
            <w:tcW w:w="2304" w:type="dxa"/>
          </w:tcPr>
          <w:p w14:paraId="3893771B" w14:textId="77777777" w:rsidR="00444035" w:rsidRDefault="00444035">
            <w:pPr>
              <w:pStyle w:val="Tabletext"/>
            </w:pPr>
          </w:p>
        </w:tc>
      </w:tr>
    </w:tbl>
    <w:p w14:paraId="06F885D3" w14:textId="77777777" w:rsidR="00444035" w:rsidRDefault="00444035"/>
    <w:p w14:paraId="07329EF0" w14:textId="77777777" w:rsidR="00444035" w:rsidRDefault="00F34309">
      <w:pPr>
        <w:pStyle w:val="Title"/>
      </w:pPr>
      <w:r>
        <w:br w:type="page"/>
      </w:r>
      <w:r>
        <w:lastRenderedPageBreak/>
        <w:t>Table of Contents</w:t>
      </w:r>
    </w:p>
    <w:p w14:paraId="79278578" w14:textId="77777777" w:rsidR="00DD4FA1" w:rsidRDefault="00F34309">
      <w:pPr>
        <w:pStyle w:val="TOC1"/>
        <w:tabs>
          <w:tab w:val="left" w:pos="432"/>
        </w:tabs>
        <w:rPr>
          <w:rFonts w:asciiTheme="minorHAnsi" w:eastAsiaTheme="minorEastAsia" w:hAnsiTheme="minorHAnsi" w:cstheme="minorBidi"/>
          <w:noProof/>
          <w:sz w:val="24"/>
          <w:szCs w:val="24"/>
        </w:rPr>
      </w:pPr>
      <w:r>
        <w:fldChar w:fldCharType="begin"/>
      </w:r>
      <w:r>
        <w:instrText xml:space="preserve"> TOC \o "1-3" </w:instrText>
      </w:r>
      <w:r>
        <w:fldChar w:fldCharType="separate"/>
      </w:r>
      <w:r w:rsidR="00DD4FA1">
        <w:rPr>
          <w:noProof/>
        </w:rPr>
        <w:t>1.</w:t>
      </w:r>
      <w:r w:rsidR="00DD4FA1">
        <w:rPr>
          <w:rFonts w:asciiTheme="minorHAnsi" w:eastAsiaTheme="minorEastAsia" w:hAnsiTheme="minorHAnsi" w:cstheme="minorBidi"/>
          <w:noProof/>
          <w:sz w:val="24"/>
          <w:szCs w:val="24"/>
        </w:rPr>
        <w:tab/>
      </w:r>
      <w:r w:rsidR="00DD4FA1">
        <w:rPr>
          <w:noProof/>
        </w:rPr>
        <w:t>Introduction</w:t>
      </w:r>
      <w:r w:rsidR="00DD4FA1">
        <w:rPr>
          <w:noProof/>
        </w:rPr>
        <w:tab/>
      </w:r>
      <w:r w:rsidR="00DD4FA1">
        <w:rPr>
          <w:noProof/>
        </w:rPr>
        <w:fldChar w:fldCharType="begin"/>
      </w:r>
      <w:r w:rsidR="00DD4FA1">
        <w:rPr>
          <w:noProof/>
        </w:rPr>
        <w:instrText xml:space="preserve"> PAGEREF _Toc468193988 \h </w:instrText>
      </w:r>
      <w:r w:rsidR="00DD4FA1">
        <w:rPr>
          <w:noProof/>
        </w:rPr>
      </w:r>
      <w:r w:rsidR="00DD4FA1">
        <w:rPr>
          <w:noProof/>
        </w:rPr>
        <w:fldChar w:fldCharType="separate"/>
      </w:r>
      <w:r w:rsidR="00DD4FA1">
        <w:rPr>
          <w:noProof/>
        </w:rPr>
        <w:t>4</w:t>
      </w:r>
      <w:r w:rsidR="00DD4FA1">
        <w:rPr>
          <w:noProof/>
        </w:rPr>
        <w:fldChar w:fldCharType="end"/>
      </w:r>
    </w:p>
    <w:p w14:paraId="7C384B38" w14:textId="77777777" w:rsidR="00DD4FA1" w:rsidRDefault="00DD4FA1">
      <w:pPr>
        <w:pStyle w:val="TOC1"/>
        <w:tabs>
          <w:tab w:val="left" w:pos="432"/>
        </w:tabs>
        <w:rPr>
          <w:rFonts w:asciiTheme="minorHAnsi" w:eastAsiaTheme="minorEastAsia" w:hAnsiTheme="minorHAnsi" w:cstheme="minorBidi"/>
          <w:noProof/>
          <w:sz w:val="24"/>
          <w:szCs w:val="24"/>
        </w:rPr>
      </w:pPr>
      <w:r>
        <w:rPr>
          <w:noProof/>
        </w:rPr>
        <w:t>2.</w:t>
      </w:r>
      <w:r>
        <w:rPr>
          <w:rFonts w:asciiTheme="minorHAnsi" w:eastAsiaTheme="minorEastAsia" w:hAnsiTheme="minorHAnsi" w:cstheme="minorBidi"/>
          <w:noProof/>
          <w:sz w:val="24"/>
          <w:szCs w:val="24"/>
        </w:rPr>
        <w:tab/>
      </w:r>
      <w:r>
        <w:rPr>
          <w:noProof/>
        </w:rPr>
        <w:t>Architectural Goals and Constraints</w:t>
      </w:r>
      <w:r>
        <w:rPr>
          <w:noProof/>
        </w:rPr>
        <w:tab/>
      </w:r>
      <w:r>
        <w:rPr>
          <w:noProof/>
        </w:rPr>
        <w:fldChar w:fldCharType="begin"/>
      </w:r>
      <w:r>
        <w:rPr>
          <w:noProof/>
        </w:rPr>
        <w:instrText xml:space="preserve"> PAGEREF _Toc468193989 \h </w:instrText>
      </w:r>
      <w:r>
        <w:rPr>
          <w:noProof/>
        </w:rPr>
      </w:r>
      <w:r>
        <w:rPr>
          <w:noProof/>
        </w:rPr>
        <w:fldChar w:fldCharType="separate"/>
      </w:r>
      <w:r>
        <w:rPr>
          <w:noProof/>
        </w:rPr>
        <w:t>4</w:t>
      </w:r>
      <w:r>
        <w:rPr>
          <w:noProof/>
        </w:rPr>
        <w:fldChar w:fldCharType="end"/>
      </w:r>
    </w:p>
    <w:p w14:paraId="16AAA2A6" w14:textId="77777777" w:rsidR="00DD4FA1" w:rsidRDefault="00DD4FA1">
      <w:pPr>
        <w:pStyle w:val="TOC1"/>
        <w:tabs>
          <w:tab w:val="left" w:pos="432"/>
        </w:tabs>
        <w:rPr>
          <w:rFonts w:asciiTheme="minorHAnsi" w:eastAsiaTheme="minorEastAsia" w:hAnsiTheme="minorHAnsi" w:cstheme="minorBidi"/>
          <w:noProof/>
          <w:sz w:val="24"/>
          <w:szCs w:val="24"/>
        </w:rPr>
      </w:pPr>
      <w:r>
        <w:rPr>
          <w:noProof/>
        </w:rPr>
        <w:t>3.</w:t>
      </w:r>
      <w:r>
        <w:rPr>
          <w:rFonts w:asciiTheme="minorHAnsi" w:eastAsiaTheme="minorEastAsia" w:hAnsiTheme="minorHAnsi" w:cstheme="minorBidi"/>
          <w:noProof/>
          <w:sz w:val="24"/>
          <w:szCs w:val="24"/>
        </w:rPr>
        <w:tab/>
      </w:r>
      <w:r>
        <w:rPr>
          <w:noProof/>
        </w:rPr>
        <w:t>Use-Case Model</w:t>
      </w:r>
      <w:r>
        <w:rPr>
          <w:noProof/>
        </w:rPr>
        <w:tab/>
      </w:r>
      <w:r>
        <w:rPr>
          <w:noProof/>
        </w:rPr>
        <w:fldChar w:fldCharType="begin"/>
      </w:r>
      <w:r>
        <w:rPr>
          <w:noProof/>
        </w:rPr>
        <w:instrText xml:space="preserve"> PAGEREF _Toc468193990 \h </w:instrText>
      </w:r>
      <w:r>
        <w:rPr>
          <w:noProof/>
        </w:rPr>
      </w:r>
      <w:r>
        <w:rPr>
          <w:noProof/>
        </w:rPr>
        <w:fldChar w:fldCharType="separate"/>
      </w:r>
      <w:r>
        <w:rPr>
          <w:noProof/>
        </w:rPr>
        <w:t>4</w:t>
      </w:r>
      <w:r>
        <w:rPr>
          <w:noProof/>
        </w:rPr>
        <w:fldChar w:fldCharType="end"/>
      </w:r>
    </w:p>
    <w:p w14:paraId="2B2E8529" w14:textId="77777777" w:rsidR="00DD4FA1" w:rsidRDefault="00DD4FA1">
      <w:pPr>
        <w:pStyle w:val="TOC1"/>
        <w:tabs>
          <w:tab w:val="left" w:pos="432"/>
        </w:tabs>
        <w:rPr>
          <w:rFonts w:asciiTheme="minorHAnsi" w:eastAsiaTheme="minorEastAsia" w:hAnsiTheme="minorHAnsi" w:cstheme="minorBidi"/>
          <w:noProof/>
          <w:sz w:val="24"/>
          <w:szCs w:val="24"/>
        </w:rPr>
      </w:pPr>
      <w:r>
        <w:rPr>
          <w:noProof/>
        </w:rPr>
        <w:t>4.</w:t>
      </w:r>
      <w:r>
        <w:rPr>
          <w:rFonts w:asciiTheme="minorHAnsi" w:eastAsiaTheme="minorEastAsia" w:hAnsiTheme="minorHAnsi" w:cstheme="minorBidi"/>
          <w:noProof/>
          <w:sz w:val="24"/>
          <w:szCs w:val="24"/>
        </w:rPr>
        <w:tab/>
      </w:r>
      <w:r>
        <w:rPr>
          <w:noProof/>
        </w:rPr>
        <w:t>Logical View</w:t>
      </w:r>
      <w:r>
        <w:rPr>
          <w:noProof/>
        </w:rPr>
        <w:tab/>
      </w:r>
      <w:r>
        <w:rPr>
          <w:noProof/>
        </w:rPr>
        <w:fldChar w:fldCharType="begin"/>
      </w:r>
      <w:r>
        <w:rPr>
          <w:noProof/>
        </w:rPr>
        <w:instrText xml:space="preserve"> PAGEREF _Toc468193991 \h </w:instrText>
      </w:r>
      <w:r>
        <w:rPr>
          <w:noProof/>
        </w:rPr>
      </w:r>
      <w:r>
        <w:rPr>
          <w:noProof/>
        </w:rPr>
        <w:fldChar w:fldCharType="separate"/>
      </w:r>
      <w:r>
        <w:rPr>
          <w:noProof/>
        </w:rPr>
        <w:t>4</w:t>
      </w:r>
      <w:r>
        <w:rPr>
          <w:noProof/>
        </w:rPr>
        <w:fldChar w:fldCharType="end"/>
      </w:r>
    </w:p>
    <w:p w14:paraId="32B73AFB" w14:textId="77777777" w:rsidR="00DD4FA1" w:rsidRDefault="00DD4FA1">
      <w:pPr>
        <w:pStyle w:val="TOC2"/>
        <w:tabs>
          <w:tab w:val="left" w:pos="1000"/>
        </w:tabs>
        <w:rPr>
          <w:rFonts w:asciiTheme="minorHAnsi" w:eastAsiaTheme="minorEastAsia" w:hAnsiTheme="minorHAnsi" w:cstheme="minorBidi"/>
          <w:noProof/>
          <w:sz w:val="24"/>
          <w:szCs w:val="24"/>
        </w:rPr>
      </w:pPr>
      <w:r>
        <w:rPr>
          <w:noProof/>
        </w:rPr>
        <w:t>4.1</w:t>
      </w:r>
      <w:r>
        <w:rPr>
          <w:rFonts w:asciiTheme="minorHAnsi" w:eastAsiaTheme="minorEastAsia" w:hAnsiTheme="minorHAnsi" w:cstheme="minorBidi"/>
          <w:noProof/>
          <w:sz w:val="24"/>
          <w:szCs w:val="24"/>
        </w:rPr>
        <w:tab/>
      </w:r>
      <w:r>
        <w:rPr>
          <w:noProof/>
        </w:rPr>
        <w:t>Component: abc</w:t>
      </w:r>
      <w:r>
        <w:rPr>
          <w:noProof/>
        </w:rPr>
        <w:tab/>
      </w:r>
      <w:r>
        <w:rPr>
          <w:noProof/>
        </w:rPr>
        <w:fldChar w:fldCharType="begin"/>
      </w:r>
      <w:r>
        <w:rPr>
          <w:noProof/>
        </w:rPr>
        <w:instrText xml:space="preserve"> PAGEREF _Toc468193992 \h </w:instrText>
      </w:r>
      <w:r>
        <w:rPr>
          <w:noProof/>
        </w:rPr>
      </w:r>
      <w:r>
        <w:rPr>
          <w:noProof/>
        </w:rPr>
        <w:fldChar w:fldCharType="separate"/>
      </w:r>
      <w:r>
        <w:rPr>
          <w:noProof/>
        </w:rPr>
        <w:t>4</w:t>
      </w:r>
      <w:r>
        <w:rPr>
          <w:noProof/>
        </w:rPr>
        <w:fldChar w:fldCharType="end"/>
      </w:r>
    </w:p>
    <w:p w14:paraId="3A5E74CB" w14:textId="77777777" w:rsidR="00DD4FA1" w:rsidRDefault="00DD4FA1">
      <w:pPr>
        <w:pStyle w:val="TOC1"/>
        <w:tabs>
          <w:tab w:val="left" w:pos="432"/>
        </w:tabs>
        <w:rPr>
          <w:rFonts w:asciiTheme="minorHAnsi" w:eastAsiaTheme="minorEastAsia" w:hAnsiTheme="minorHAnsi" w:cstheme="minorBidi"/>
          <w:noProof/>
          <w:sz w:val="24"/>
          <w:szCs w:val="24"/>
        </w:rPr>
      </w:pPr>
      <w:r>
        <w:rPr>
          <w:noProof/>
        </w:rPr>
        <w:t>5.</w:t>
      </w:r>
      <w:r>
        <w:rPr>
          <w:rFonts w:asciiTheme="minorHAnsi" w:eastAsiaTheme="minorEastAsia" w:hAnsiTheme="minorHAnsi" w:cstheme="minorBidi"/>
          <w:noProof/>
          <w:sz w:val="24"/>
          <w:szCs w:val="24"/>
        </w:rPr>
        <w:tab/>
      </w:r>
      <w:r>
        <w:rPr>
          <w:noProof/>
        </w:rPr>
        <w:t>Deployment</w:t>
      </w:r>
      <w:r>
        <w:rPr>
          <w:noProof/>
        </w:rPr>
        <w:tab/>
      </w:r>
      <w:r>
        <w:rPr>
          <w:noProof/>
        </w:rPr>
        <w:fldChar w:fldCharType="begin"/>
      </w:r>
      <w:r>
        <w:rPr>
          <w:noProof/>
        </w:rPr>
        <w:instrText xml:space="preserve"> PAGEREF _Toc468193993 \h </w:instrText>
      </w:r>
      <w:r>
        <w:rPr>
          <w:noProof/>
        </w:rPr>
      </w:r>
      <w:r>
        <w:rPr>
          <w:noProof/>
        </w:rPr>
        <w:fldChar w:fldCharType="separate"/>
      </w:r>
      <w:r>
        <w:rPr>
          <w:noProof/>
        </w:rPr>
        <w:t>4</w:t>
      </w:r>
      <w:r>
        <w:rPr>
          <w:noProof/>
        </w:rPr>
        <w:fldChar w:fldCharType="end"/>
      </w:r>
    </w:p>
    <w:p w14:paraId="54B35FC5" w14:textId="77777777" w:rsidR="00DD4FA1" w:rsidRDefault="00DD4FA1">
      <w:pPr>
        <w:pStyle w:val="TOC1"/>
        <w:tabs>
          <w:tab w:val="left" w:pos="432"/>
        </w:tabs>
        <w:rPr>
          <w:rFonts w:asciiTheme="minorHAnsi" w:eastAsiaTheme="minorEastAsia" w:hAnsiTheme="minorHAnsi" w:cstheme="minorBidi"/>
          <w:noProof/>
          <w:sz w:val="24"/>
          <w:szCs w:val="24"/>
        </w:rPr>
      </w:pPr>
      <w:r>
        <w:rPr>
          <w:noProof/>
        </w:rPr>
        <w:t>6.</w:t>
      </w:r>
      <w:r>
        <w:rPr>
          <w:rFonts w:asciiTheme="minorHAnsi" w:eastAsiaTheme="minorEastAsia" w:hAnsiTheme="minorHAnsi" w:cstheme="minorBidi"/>
          <w:noProof/>
          <w:sz w:val="24"/>
          <w:szCs w:val="24"/>
        </w:rPr>
        <w:tab/>
      </w:r>
      <w:r>
        <w:rPr>
          <w:noProof/>
        </w:rPr>
        <w:t>Implementation View</w:t>
      </w:r>
      <w:r>
        <w:rPr>
          <w:noProof/>
        </w:rPr>
        <w:tab/>
      </w:r>
      <w:r>
        <w:rPr>
          <w:noProof/>
        </w:rPr>
        <w:fldChar w:fldCharType="begin"/>
      </w:r>
      <w:r>
        <w:rPr>
          <w:noProof/>
        </w:rPr>
        <w:instrText xml:space="preserve"> PAGEREF _Toc468193994 \h </w:instrText>
      </w:r>
      <w:r>
        <w:rPr>
          <w:noProof/>
        </w:rPr>
      </w:r>
      <w:r>
        <w:rPr>
          <w:noProof/>
        </w:rPr>
        <w:fldChar w:fldCharType="separate"/>
      </w:r>
      <w:r>
        <w:rPr>
          <w:noProof/>
        </w:rPr>
        <w:t>4</w:t>
      </w:r>
      <w:r>
        <w:rPr>
          <w:noProof/>
        </w:rPr>
        <w:fldChar w:fldCharType="end"/>
      </w:r>
    </w:p>
    <w:p w14:paraId="522E4293" w14:textId="77777777" w:rsidR="00444035" w:rsidRDefault="00F34309">
      <w:pPr>
        <w:pStyle w:val="Title"/>
      </w:pPr>
      <w:r>
        <w:fldChar w:fldCharType="end"/>
      </w:r>
      <w:r>
        <w:br w:type="page"/>
      </w:r>
      <w:r w:rsidR="004B4393">
        <w:lastRenderedPageBreak/>
        <w:fldChar w:fldCharType="begin"/>
      </w:r>
      <w:r w:rsidR="004B4393">
        <w:instrText xml:space="preserve"> TITLE  \* MERGEFORMAT </w:instrText>
      </w:r>
      <w:r w:rsidR="004B4393">
        <w:fldChar w:fldCharType="separate"/>
      </w:r>
      <w:r w:rsidR="004455A2">
        <w:t>Software Architecture Document</w:t>
      </w:r>
      <w:r w:rsidR="004B4393">
        <w:fldChar w:fldCharType="end"/>
      </w:r>
      <w:r>
        <w:t xml:space="preserve"> </w:t>
      </w:r>
    </w:p>
    <w:p w14:paraId="53BCED4C" w14:textId="77777777" w:rsidR="00444035" w:rsidRDefault="00F34309">
      <w:pPr>
        <w:pStyle w:val="Heading1"/>
      </w:pPr>
      <w:bookmarkStart w:id="0" w:name="_Toc456598586"/>
      <w:bookmarkStart w:id="1" w:name="_Toc468193988"/>
      <w:r>
        <w:t>Introduction</w:t>
      </w:r>
      <w:bookmarkEnd w:id="0"/>
      <w:bookmarkEnd w:id="1"/>
    </w:p>
    <w:p w14:paraId="3E0CF2F2" w14:textId="228A925B" w:rsidR="00896FCC" w:rsidRPr="00896FCC" w:rsidRDefault="009C79DF" w:rsidP="00896FCC">
      <w:pPr>
        <w:ind w:left="720"/>
      </w:pPr>
      <w:r>
        <w:t>“</w:t>
      </w:r>
      <w:proofErr w:type="spellStart"/>
      <w:r w:rsidR="00896FCC">
        <w:t>Dang’s</w:t>
      </w:r>
      <w:proofErr w:type="spellEnd"/>
      <w:r w:rsidR="00896FCC">
        <w:t xml:space="preserve"> Company</w:t>
      </w:r>
      <w:r>
        <w:t>”</w:t>
      </w:r>
      <w:r w:rsidR="00896FCC">
        <w:t xml:space="preserve"> is an E-commerce Web Application, its aim is to bring the buyers and the sellers together.</w:t>
      </w:r>
    </w:p>
    <w:p w14:paraId="1F053F66" w14:textId="700C4B18" w:rsidR="00896FCC" w:rsidRDefault="00896FCC" w:rsidP="00896FCC">
      <w:pPr>
        <w:pStyle w:val="BodyText"/>
        <w:rPr>
          <w:color w:val="000000"/>
          <w:shd w:val="clear" w:color="auto" w:fill="FFFFFF"/>
        </w:rPr>
      </w:pPr>
      <w:r>
        <w:rPr>
          <w:color w:val="000000"/>
          <w:shd w:val="clear" w:color="auto" w:fill="FFFFFF"/>
        </w:rPr>
        <w:t>This</w:t>
      </w:r>
      <w:r w:rsidR="009C79DF">
        <w:rPr>
          <w:color w:val="000000"/>
          <w:shd w:val="clear" w:color="auto" w:fill="FFFFFF"/>
        </w:rPr>
        <w:t xml:space="preserve"> document elaborates the software architecture document for the “</w:t>
      </w:r>
      <w:proofErr w:type="spellStart"/>
      <w:r w:rsidR="009C79DF">
        <w:rPr>
          <w:color w:val="000000"/>
          <w:shd w:val="clear" w:color="auto" w:fill="FFFFFF"/>
        </w:rPr>
        <w:t>Dang’s</w:t>
      </w:r>
      <w:proofErr w:type="spellEnd"/>
      <w:r w:rsidR="009C79DF">
        <w:rPr>
          <w:color w:val="000000"/>
          <w:shd w:val="clear" w:color="auto" w:fill="FFFFFF"/>
        </w:rPr>
        <w:t xml:space="preserve"> Company E-commerce Web Application”. The system architecture is abstracted into many view and components which will be explain in this document.</w:t>
      </w:r>
    </w:p>
    <w:p w14:paraId="05B2A238" w14:textId="09A895CC" w:rsidR="00896FCC" w:rsidRDefault="009C79DF" w:rsidP="00896FCC">
      <w:pPr>
        <w:pStyle w:val="Heading2"/>
        <w:rPr>
          <w:shd w:val="clear" w:color="auto" w:fill="FFFFFF"/>
        </w:rPr>
      </w:pPr>
      <w:r>
        <w:rPr>
          <w:shd w:val="clear" w:color="auto" w:fill="FFFFFF"/>
        </w:rPr>
        <w:t>Purpose</w:t>
      </w:r>
    </w:p>
    <w:p w14:paraId="648A5344" w14:textId="23875F05" w:rsidR="00896FCC" w:rsidRDefault="009C79DF" w:rsidP="00896FCC">
      <w:pPr>
        <w:pStyle w:val="BodyText"/>
        <w:rPr>
          <w:color w:val="000000"/>
          <w:shd w:val="clear" w:color="auto" w:fill="FFFFFF"/>
        </w:rPr>
      </w:pPr>
      <w:r>
        <w:rPr>
          <w:color w:val="000000"/>
          <w:shd w:val="clear" w:color="auto" w:fill="FFFFFF"/>
        </w:rPr>
        <w:t xml:space="preserve">This document provides a comprehensive architectural overview of the system, using </w:t>
      </w:r>
      <w:proofErr w:type="gramStart"/>
      <w:r>
        <w:rPr>
          <w:color w:val="000000"/>
          <w:shd w:val="clear" w:color="auto" w:fill="FFFFFF"/>
        </w:rPr>
        <w:t>a number of</w:t>
      </w:r>
      <w:proofErr w:type="gramEnd"/>
      <w:r>
        <w:rPr>
          <w:color w:val="000000"/>
          <w:shd w:val="clear" w:color="auto" w:fill="FFFFFF"/>
        </w:rPr>
        <w:t xml:space="preserve"> different architectural views to depict different aspects of the system. It is intended to capture the significant architectural decisions which have been made on the system.</w:t>
      </w:r>
    </w:p>
    <w:p w14:paraId="1B55073A" w14:textId="0FC0DE9A" w:rsidR="009C79DF" w:rsidRDefault="009C79DF" w:rsidP="009C79DF">
      <w:pPr>
        <w:pStyle w:val="Heading2"/>
        <w:rPr>
          <w:shd w:val="clear" w:color="auto" w:fill="FFFFFF"/>
        </w:rPr>
      </w:pPr>
      <w:r>
        <w:rPr>
          <w:shd w:val="clear" w:color="auto" w:fill="FFFFFF"/>
        </w:rPr>
        <w:t>Scope</w:t>
      </w:r>
    </w:p>
    <w:p w14:paraId="16066E44" w14:textId="40D6CC07" w:rsidR="009C79DF" w:rsidRDefault="009C79DF" w:rsidP="00896FCC">
      <w:pPr>
        <w:pStyle w:val="BodyText"/>
      </w:pPr>
      <w:r>
        <w:t xml:space="preserve">The software architecture document applies to each static and dynamic aspect of the system. </w:t>
      </w:r>
    </w:p>
    <w:p w14:paraId="0B5DEF34" w14:textId="793984A0" w:rsidR="009C79DF" w:rsidRDefault="009C79DF" w:rsidP="00896FCC">
      <w:pPr>
        <w:pStyle w:val="BodyText"/>
      </w:pPr>
      <w:r>
        <w:t xml:space="preserve">Under the static behavior of the system, the document discusses the class diagram </w:t>
      </w:r>
      <w:r w:rsidR="009E0080">
        <w:t>and other static architecture designs. Dynamic aspects of the system are elaborated using case realizations.</w:t>
      </w:r>
    </w:p>
    <w:p w14:paraId="2EA1EC02" w14:textId="4462D4DB" w:rsidR="009E0080" w:rsidRDefault="009E0080" w:rsidP="009E0080">
      <w:pPr>
        <w:pStyle w:val="Heading2"/>
      </w:pPr>
      <w:r>
        <w:t>Definition, Acronyms and Abbreviations</w:t>
      </w:r>
    </w:p>
    <w:p w14:paraId="03ADFA2A" w14:textId="18BBC762" w:rsidR="009E0080" w:rsidRDefault="009E0080" w:rsidP="00896FCC">
      <w:pPr>
        <w:pStyle w:val="BodyText"/>
      </w:pPr>
      <w:r>
        <w:t>MVC – Model View Control architecture</w:t>
      </w:r>
    </w:p>
    <w:p w14:paraId="5756C769" w14:textId="77C3BB1F" w:rsidR="00372A54" w:rsidRDefault="00372A54" w:rsidP="00372A54">
      <w:pPr>
        <w:ind w:left="720"/>
      </w:pPr>
      <w:r>
        <w:t xml:space="preserve">DWA - </w:t>
      </w:r>
      <w:proofErr w:type="spellStart"/>
      <w:r>
        <w:t>Dang’s</w:t>
      </w:r>
      <w:proofErr w:type="spellEnd"/>
      <w:r>
        <w:t xml:space="preserve"> Company E-commerce Web Application</w:t>
      </w:r>
    </w:p>
    <w:p w14:paraId="7B3FD7BA" w14:textId="750A3D42" w:rsidR="00E662E4" w:rsidRPr="009E0080" w:rsidRDefault="00E662E4" w:rsidP="00372A54">
      <w:pPr>
        <w:ind w:left="720"/>
      </w:pPr>
      <w:r>
        <w:t xml:space="preserve">DB – </w:t>
      </w:r>
      <w:proofErr w:type="spellStart"/>
      <w:r>
        <w:t>DataBase</w:t>
      </w:r>
      <w:proofErr w:type="spellEnd"/>
    </w:p>
    <w:p w14:paraId="76DCB02C" w14:textId="77777777" w:rsidR="00372A54" w:rsidRDefault="00372A54" w:rsidP="00896FCC">
      <w:pPr>
        <w:pStyle w:val="BodyText"/>
      </w:pPr>
    </w:p>
    <w:p w14:paraId="56E0BE9A" w14:textId="7D950FF5" w:rsidR="009E0080" w:rsidRDefault="009E0080" w:rsidP="009E0080">
      <w:pPr>
        <w:pStyle w:val="Heading2"/>
      </w:pPr>
      <w:r>
        <w:t>Reference</w:t>
      </w:r>
    </w:p>
    <w:p w14:paraId="16921750" w14:textId="2CC4ABF9" w:rsidR="009E0080" w:rsidRDefault="004B4393" w:rsidP="00896FCC">
      <w:pPr>
        <w:pStyle w:val="BodyText"/>
      </w:pPr>
      <w:hyperlink r:id="rId9" w:anchor="Definitions,%20Acronyms%20and%20Abbreviations" w:history="1">
        <w:r w:rsidR="009E0080" w:rsidRPr="009E0080">
          <w:rPr>
            <w:rStyle w:val="Hyperlink"/>
          </w:rPr>
          <w:t>https://www.ecs.csun.edu/~rlingard/COMP684/Example2SoftArch.htm#Definitions,%20Acronyms%20and%20Abbreviations</w:t>
        </w:r>
      </w:hyperlink>
    </w:p>
    <w:p w14:paraId="10064D1F" w14:textId="700F56B2" w:rsidR="009E0080" w:rsidRDefault="004B4393" w:rsidP="00896FCC">
      <w:pPr>
        <w:pStyle w:val="BodyText"/>
      </w:pPr>
      <w:hyperlink r:id="rId10" w:history="1">
        <w:r w:rsidR="009E0080" w:rsidRPr="009E0080">
          <w:rPr>
            <w:rStyle w:val="Hyperlink"/>
          </w:rPr>
          <w:t>https://www.slideshare.net/PasinduTennage/sample-software-architecture-document</w:t>
        </w:r>
      </w:hyperlink>
    </w:p>
    <w:p w14:paraId="1C5A2562" w14:textId="556C09E6" w:rsidR="009E0080" w:rsidRDefault="004B4393" w:rsidP="00896FCC">
      <w:pPr>
        <w:pStyle w:val="BodyText"/>
      </w:pPr>
      <w:hyperlink r:id="rId11" w:history="1">
        <w:r w:rsidR="009E0080" w:rsidRPr="009E0080">
          <w:rPr>
            <w:rStyle w:val="Hyperlink"/>
          </w:rPr>
          <w:t>https://sceweb.uhcl.edu/helm/RationalUnifiedProcess/process/artifact/ar_sadoc.htm</w:t>
        </w:r>
      </w:hyperlink>
    </w:p>
    <w:p w14:paraId="6803DEE7" w14:textId="5BC27C5F" w:rsidR="009E0080" w:rsidRDefault="009E0080" w:rsidP="009E0080">
      <w:pPr>
        <w:pStyle w:val="Heading2"/>
      </w:pPr>
      <w:r>
        <w:t>Overview</w:t>
      </w:r>
    </w:p>
    <w:p w14:paraId="47106A15" w14:textId="2837FC8D" w:rsidR="009E0080" w:rsidRPr="00896FCC" w:rsidRDefault="009E0080" w:rsidP="00896FCC">
      <w:pPr>
        <w:pStyle w:val="BodyText"/>
      </w:pPr>
      <w:r>
        <w:t xml:space="preserve">This document will present a detailed analysis of the architecture of </w:t>
      </w:r>
      <w:proofErr w:type="spellStart"/>
      <w:r>
        <w:t>Dang’s</w:t>
      </w:r>
      <w:proofErr w:type="spellEnd"/>
      <w:r>
        <w:t xml:space="preserve"> Company E-commerce Web Application. The further section will cover the architectural goals including the architectural constraints.</w:t>
      </w:r>
    </w:p>
    <w:p w14:paraId="1C852635" w14:textId="06E06E44" w:rsidR="00444035" w:rsidRDefault="00F34309">
      <w:pPr>
        <w:pStyle w:val="Heading1"/>
      </w:pPr>
      <w:bookmarkStart w:id="2" w:name="_Toc468193989"/>
      <w:r>
        <w:t>Architectural Goals and Constraints</w:t>
      </w:r>
      <w:bookmarkEnd w:id="2"/>
      <w:r>
        <w:t xml:space="preserve"> </w:t>
      </w:r>
    </w:p>
    <w:p w14:paraId="6AF2CD4A" w14:textId="1D7A63AD" w:rsidR="009E0080" w:rsidRDefault="00372A54" w:rsidP="00372A54">
      <w:pPr>
        <w:pStyle w:val="Heading2"/>
      </w:pPr>
      <w:r>
        <w:t>Server side</w:t>
      </w:r>
    </w:p>
    <w:p w14:paraId="7B4E990B" w14:textId="30BE600C" w:rsidR="00372A54" w:rsidRDefault="00372A54" w:rsidP="00372A54">
      <w:pPr>
        <w:ind w:left="720"/>
      </w:pPr>
      <w:r>
        <w:t xml:space="preserve">The DWA will be hosted at “Heroku” JSP server. </w:t>
      </w:r>
      <w:r w:rsidR="00E662E4">
        <w:t>Mongo DB</w:t>
      </w:r>
      <w:r>
        <w:t xml:space="preserve"> will be used as central database server. All communication between server and client will using HTTP</w:t>
      </w:r>
      <w:r w:rsidR="003837A7">
        <w:t xml:space="preserve">/HTTPS (free SSL come along with Heroku) </w:t>
      </w:r>
      <w:r>
        <w:t>– a standard communication protocol.</w:t>
      </w:r>
    </w:p>
    <w:p w14:paraId="52AB5D58" w14:textId="073F82F4" w:rsidR="00372A54" w:rsidRDefault="00372A54" w:rsidP="00372A54">
      <w:pPr>
        <w:pStyle w:val="Heading2"/>
      </w:pPr>
      <w:r>
        <w:t>Client side</w:t>
      </w:r>
    </w:p>
    <w:p w14:paraId="72B419EC" w14:textId="1277848E" w:rsidR="00CC0A56" w:rsidRDefault="00372A54" w:rsidP="00372A54">
      <w:pPr>
        <w:ind w:left="720"/>
      </w:pPr>
      <w:r>
        <w:t>User will be able to access DWA only online. User</w:t>
      </w:r>
      <w:r w:rsidR="00711923">
        <w:t>s</w:t>
      </w:r>
      <w:r>
        <w:t>/Client</w:t>
      </w:r>
      <w:r w:rsidR="00711923">
        <w:t>s</w:t>
      </w:r>
      <w:r>
        <w:t xml:space="preserve"> are expected to use a modern web browser</w:t>
      </w:r>
      <w:r w:rsidR="00FF1C88">
        <w:t xml:space="preserve"> which can support Bootstrap 4.0</w:t>
      </w:r>
      <w:r>
        <w:t xml:space="preserve"> </w:t>
      </w:r>
      <w:r w:rsidR="00CC0A56">
        <w:t>to get full experience</w:t>
      </w:r>
      <w:r w:rsidR="00E662E4">
        <w:t>:</w:t>
      </w:r>
    </w:p>
    <w:p w14:paraId="42295BC1" w14:textId="77777777" w:rsidR="00E662E4" w:rsidRDefault="00E662E4" w:rsidP="00372A54">
      <w:pPr>
        <w:ind w:left="720"/>
      </w:pPr>
    </w:p>
    <w:p w14:paraId="37AA0440" w14:textId="67278195" w:rsidR="00E662E4" w:rsidRDefault="00AB3332" w:rsidP="00372A54">
      <w:pPr>
        <w:ind w:left="720"/>
      </w:pPr>
      <w:r>
        <w:t>Recommend m</w:t>
      </w:r>
      <w:r w:rsidR="00E662E4">
        <w:t>obile devices</w:t>
      </w:r>
      <w:r>
        <w:t xml:space="preserve"> browser</w:t>
      </w:r>
    </w:p>
    <w:tbl>
      <w:tblPr>
        <w:tblStyle w:val="TableGrid"/>
        <w:tblW w:w="0" w:type="auto"/>
        <w:tblInd w:w="720" w:type="dxa"/>
        <w:tblLook w:val="04A0" w:firstRow="1" w:lastRow="0" w:firstColumn="1" w:lastColumn="0" w:noHBand="0" w:noVBand="1"/>
      </w:tblPr>
      <w:tblGrid>
        <w:gridCol w:w="1387"/>
        <w:gridCol w:w="1468"/>
        <w:gridCol w:w="1467"/>
        <w:gridCol w:w="1447"/>
        <w:gridCol w:w="1474"/>
      </w:tblGrid>
      <w:tr w:rsidR="00E662E4" w14:paraId="38C6DA50" w14:textId="77777777" w:rsidTr="00E662E4">
        <w:tc>
          <w:tcPr>
            <w:tcW w:w="1387" w:type="dxa"/>
          </w:tcPr>
          <w:p w14:paraId="5F36B4D9" w14:textId="77777777" w:rsidR="00E662E4" w:rsidRDefault="00E662E4" w:rsidP="00372A54"/>
        </w:tc>
        <w:tc>
          <w:tcPr>
            <w:tcW w:w="1468" w:type="dxa"/>
          </w:tcPr>
          <w:p w14:paraId="50C4DF71" w14:textId="7D570F2E" w:rsidR="00E662E4" w:rsidRPr="00E662E4" w:rsidRDefault="00E662E4" w:rsidP="00E662E4">
            <w:pPr>
              <w:jc w:val="center"/>
              <w:rPr>
                <w:b/>
                <w:bCs/>
              </w:rPr>
            </w:pPr>
            <w:r w:rsidRPr="00E662E4">
              <w:rPr>
                <w:b/>
                <w:bCs/>
              </w:rPr>
              <w:t>Google Chrome</w:t>
            </w:r>
          </w:p>
        </w:tc>
        <w:tc>
          <w:tcPr>
            <w:tcW w:w="1467" w:type="dxa"/>
          </w:tcPr>
          <w:p w14:paraId="2BBCE07F" w14:textId="3B724344" w:rsidR="00E662E4" w:rsidRPr="00E662E4" w:rsidRDefault="00E662E4" w:rsidP="00E662E4">
            <w:pPr>
              <w:jc w:val="center"/>
              <w:rPr>
                <w:b/>
                <w:bCs/>
              </w:rPr>
            </w:pPr>
            <w:r w:rsidRPr="00E662E4">
              <w:rPr>
                <w:b/>
                <w:bCs/>
              </w:rPr>
              <w:t>Fire</w:t>
            </w:r>
            <w:r w:rsidR="00AB3332">
              <w:rPr>
                <w:b/>
                <w:bCs/>
              </w:rPr>
              <w:t>f</w:t>
            </w:r>
            <w:r w:rsidRPr="00E662E4">
              <w:rPr>
                <w:b/>
                <w:bCs/>
              </w:rPr>
              <w:t>ox</w:t>
            </w:r>
          </w:p>
        </w:tc>
        <w:tc>
          <w:tcPr>
            <w:tcW w:w="1447" w:type="dxa"/>
          </w:tcPr>
          <w:p w14:paraId="07FD37F0" w14:textId="475FFD03" w:rsidR="00E662E4" w:rsidRPr="00E662E4" w:rsidRDefault="00E662E4" w:rsidP="00E662E4">
            <w:pPr>
              <w:jc w:val="center"/>
              <w:rPr>
                <w:b/>
                <w:bCs/>
              </w:rPr>
            </w:pPr>
            <w:r w:rsidRPr="00E662E4">
              <w:rPr>
                <w:b/>
                <w:bCs/>
              </w:rPr>
              <w:t>Safari</w:t>
            </w:r>
            <w:r w:rsidR="00AB3332">
              <w:rPr>
                <w:b/>
                <w:bCs/>
              </w:rPr>
              <w:t xml:space="preserve"> 9.0 +</w:t>
            </w:r>
          </w:p>
        </w:tc>
        <w:tc>
          <w:tcPr>
            <w:tcW w:w="1474" w:type="dxa"/>
          </w:tcPr>
          <w:p w14:paraId="1857B6D3" w14:textId="4119E5D6" w:rsidR="00E662E4" w:rsidRPr="00E662E4" w:rsidRDefault="00E662E4" w:rsidP="00E662E4">
            <w:pPr>
              <w:jc w:val="center"/>
              <w:rPr>
                <w:b/>
                <w:bCs/>
              </w:rPr>
            </w:pPr>
            <w:r w:rsidRPr="00E662E4">
              <w:rPr>
                <w:b/>
                <w:bCs/>
              </w:rPr>
              <w:t>Android Brow</w:t>
            </w:r>
            <w:r w:rsidR="00AB3332">
              <w:rPr>
                <w:b/>
                <w:bCs/>
              </w:rPr>
              <w:t>s</w:t>
            </w:r>
            <w:r w:rsidRPr="00E662E4">
              <w:rPr>
                <w:b/>
                <w:bCs/>
              </w:rPr>
              <w:t>er</w:t>
            </w:r>
            <w:r w:rsidR="00AB3332">
              <w:rPr>
                <w:b/>
                <w:bCs/>
              </w:rPr>
              <w:t xml:space="preserve"> 4.4+</w:t>
            </w:r>
          </w:p>
        </w:tc>
      </w:tr>
      <w:tr w:rsidR="00E662E4" w14:paraId="5CDF71BB" w14:textId="77777777" w:rsidTr="00E662E4">
        <w:tc>
          <w:tcPr>
            <w:tcW w:w="1387" w:type="dxa"/>
          </w:tcPr>
          <w:p w14:paraId="3FB20681" w14:textId="2DFB7D1B" w:rsidR="00E662E4" w:rsidRPr="00E662E4" w:rsidRDefault="00E662E4" w:rsidP="00372A54">
            <w:pPr>
              <w:rPr>
                <w:b/>
                <w:bCs/>
              </w:rPr>
            </w:pPr>
            <w:r w:rsidRPr="00E662E4">
              <w:rPr>
                <w:b/>
                <w:bCs/>
              </w:rPr>
              <w:t>Android</w:t>
            </w:r>
          </w:p>
        </w:tc>
        <w:tc>
          <w:tcPr>
            <w:tcW w:w="1468" w:type="dxa"/>
          </w:tcPr>
          <w:p w14:paraId="2BB05BBB" w14:textId="77777777" w:rsidR="00E662E4" w:rsidRDefault="00E662E4" w:rsidP="00E662E4">
            <w:pPr>
              <w:pStyle w:val="ListParagraph"/>
              <w:numPr>
                <w:ilvl w:val="0"/>
                <w:numId w:val="23"/>
              </w:numPr>
              <w:jc w:val="center"/>
            </w:pPr>
          </w:p>
        </w:tc>
        <w:tc>
          <w:tcPr>
            <w:tcW w:w="1467" w:type="dxa"/>
          </w:tcPr>
          <w:p w14:paraId="27BBD8BF" w14:textId="77777777" w:rsidR="00E662E4" w:rsidRDefault="00E662E4" w:rsidP="00E662E4">
            <w:pPr>
              <w:pStyle w:val="ListParagraph"/>
              <w:numPr>
                <w:ilvl w:val="0"/>
                <w:numId w:val="23"/>
              </w:numPr>
              <w:jc w:val="center"/>
            </w:pPr>
          </w:p>
        </w:tc>
        <w:tc>
          <w:tcPr>
            <w:tcW w:w="1447" w:type="dxa"/>
          </w:tcPr>
          <w:p w14:paraId="6C76D99F" w14:textId="4FEDB559" w:rsidR="00E662E4" w:rsidRDefault="00E662E4" w:rsidP="00E662E4">
            <w:pPr>
              <w:jc w:val="center"/>
            </w:pPr>
            <w:r>
              <w:t>N/A</w:t>
            </w:r>
          </w:p>
        </w:tc>
        <w:tc>
          <w:tcPr>
            <w:tcW w:w="1474" w:type="dxa"/>
          </w:tcPr>
          <w:p w14:paraId="2687987B" w14:textId="77777777" w:rsidR="00E662E4" w:rsidRDefault="00E662E4" w:rsidP="00E662E4">
            <w:pPr>
              <w:pStyle w:val="ListParagraph"/>
              <w:numPr>
                <w:ilvl w:val="0"/>
                <w:numId w:val="23"/>
              </w:numPr>
              <w:jc w:val="center"/>
            </w:pPr>
          </w:p>
        </w:tc>
      </w:tr>
      <w:tr w:rsidR="00E662E4" w14:paraId="4188D8BD" w14:textId="77777777" w:rsidTr="00E662E4">
        <w:tc>
          <w:tcPr>
            <w:tcW w:w="1387" w:type="dxa"/>
          </w:tcPr>
          <w:p w14:paraId="031AFDB6" w14:textId="326FECAA" w:rsidR="00E662E4" w:rsidRPr="00E662E4" w:rsidRDefault="00E662E4" w:rsidP="00372A54">
            <w:pPr>
              <w:rPr>
                <w:b/>
                <w:bCs/>
              </w:rPr>
            </w:pPr>
            <w:r w:rsidRPr="00E662E4">
              <w:rPr>
                <w:b/>
                <w:bCs/>
              </w:rPr>
              <w:t>iOS</w:t>
            </w:r>
          </w:p>
        </w:tc>
        <w:tc>
          <w:tcPr>
            <w:tcW w:w="1468" w:type="dxa"/>
          </w:tcPr>
          <w:p w14:paraId="3D83DC60" w14:textId="77777777" w:rsidR="00E662E4" w:rsidRDefault="00E662E4" w:rsidP="00E662E4">
            <w:pPr>
              <w:pStyle w:val="ListParagraph"/>
              <w:numPr>
                <w:ilvl w:val="0"/>
                <w:numId w:val="23"/>
              </w:numPr>
              <w:jc w:val="center"/>
            </w:pPr>
          </w:p>
        </w:tc>
        <w:tc>
          <w:tcPr>
            <w:tcW w:w="1467" w:type="dxa"/>
          </w:tcPr>
          <w:p w14:paraId="06AA1DA1" w14:textId="77777777" w:rsidR="00E662E4" w:rsidRDefault="00E662E4" w:rsidP="00E662E4">
            <w:pPr>
              <w:pStyle w:val="ListParagraph"/>
              <w:numPr>
                <w:ilvl w:val="0"/>
                <w:numId w:val="23"/>
              </w:numPr>
              <w:jc w:val="center"/>
            </w:pPr>
          </w:p>
        </w:tc>
        <w:tc>
          <w:tcPr>
            <w:tcW w:w="1447" w:type="dxa"/>
          </w:tcPr>
          <w:p w14:paraId="473F704C" w14:textId="77777777" w:rsidR="00E662E4" w:rsidRDefault="00E662E4" w:rsidP="00E662E4">
            <w:pPr>
              <w:pStyle w:val="ListParagraph"/>
              <w:numPr>
                <w:ilvl w:val="0"/>
                <w:numId w:val="23"/>
              </w:numPr>
              <w:jc w:val="center"/>
            </w:pPr>
          </w:p>
        </w:tc>
        <w:tc>
          <w:tcPr>
            <w:tcW w:w="1474" w:type="dxa"/>
          </w:tcPr>
          <w:p w14:paraId="67C3E009" w14:textId="721965CA" w:rsidR="00E662E4" w:rsidRDefault="00E662E4" w:rsidP="00E662E4">
            <w:pPr>
              <w:jc w:val="center"/>
            </w:pPr>
            <w:r>
              <w:t>N/A</w:t>
            </w:r>
          </w:p>
        </w:tc>
      </w:tr>
    </w:tbl>
    <w:p w14:paraId="6230ED87" w14:textId="3044B5DD" w:rsidR="00E662E4" w:rsidRDefault="00E662E4" w:rsidP="00372A54">
      <w:pPr>
        <w:ind w:left="720"/>
      </w:pPr>
    </w:p>
    <w:p w14:paraId="57019CBA" w14:textId="1751F7D6" w:rsidR="00E662E4" w:rsidRDefault="00E662E4" w:rsidP="00372A54">
      <w:pPr>
        <w:ind w:left="720"/>
      </w:pPr>
      <w:r>
        <w:t>Desktop</w:t>
      </w:r>
    </w:p>
    <w:tbl>
      <w:tblPr>
        <w:tblStyle w:val="TableGrid"/>
        <w:tblW w:w="0" w:type="auto"/>
        <w:tblInd w:w="720" w:type="dxa"/>
        <w:tblLook w:val="04A0" w:firstRow="1" w:lastRow="0" w:firstColumn="1" w:lastColumn="0" w:noHBand="0" w:noVBand="1"/>
      </w:tblPr>
      <w:tblGrid>
        <w:gridCol w:w="1017"/>
        <w:gridCol w:w="1009"/>
        <w:gridCol w:w="999"/>
        <w:gridCol w:w="931"/>
        <w:gridCol w:w="1049"/>
        <w:gridCol w:w="982"/>
        <w:gridCol w:w="980"/>
      </w:tblGrid>
      <w:tr w:rsidR="00E662E4" w14:paraId="58F94F53" w14:textId="77777777" w:rsidTr="00E662E4">
        <w:tc>
          <w:tcPr>
            <w:tcW w:w="898" w:type="dxa"/>
          </w:tcPr>
          <w:p w14:paraId="3EB869A1" w14:textId="77777777" w:rsidR="00E662E4" w:rsidRDefault="00E662E4" w:rsidP="00FF1C88">
            <w:pPr>
              <w:jc w:val="center"/>
            </w:pPr>
          </w:p>
        </w:tc>
        <w:tc>
          <w:tcPr>
            <w:tcW w:w="1009" w:type="dxa"/>
          </w:tcPr>
          <w:p w14:paraId="43B91BCE" w14:textId="78D0BA64" w:rsidR="00E662E4" w:rsidRPr="00FF1C88" w:rsidRDefault="00E662E4" w:rsidP="00FF1C88">
            <w:pPr>
              <w:jc w:val="center"/>
              <w:rPr>
                <w:b/>
                <w:bCs/>
              </w:rPr>
            </w:pPr>
            <w:r w:rsidRPr="00FF1C88">
              <w:rPr>
                <w:b/>
                <w:bCs/>
              </w:rPr>
              <w:t>Chrome</w:t>
            </w:r>
            <w:r w:rsidR="00AB3332">
              <w:rPr>
                <w:b/>
                <w:bCs/>
              </w:rPr>
              <w:t xml:space="preserve"> 45.0+</w:t>
            </w:r>
          </w:p>
        </w:tc>
        <w:tc>
          <w:tcPr>
            <w:tcW w:w="999" w:type="dxa"/>
          </w:tcPr>
          <w:p w14:paraId="2F6C9144" w14:textId="52F1967F" w:rsidR="00E662E4" w:rsidRPr="00FF1C88" w:rsidRDefault="00E662E4" w:rsidP="00FF1C88">
            <w:pPr>
              <w:jc w:val="center"/>
              <w:rPr>
                <w:b/>
                <w:bCs/>
              </w:rPr>
            </w:pPr>
            <w:r w:rsidRPr="00FF1C88">
              <w:rPr>
                <w:b/>
                <w:bCs/>
              </w:rPr>
              <w:t>Firefox</w:t>
            </w:r>
            <w:r w:rsidR="00AB3332">
              <w:rPr>
                <w:b/>
                <w:bCs/>
              </w:rPr>
              <w:t xml:space="preserve"> 38.0+</w:t>
            </w:r>
          </w:p>
        </w:tc>
        <w:tc>
          <w:tcPr>
            <w:tcW w:w="931" w:type="dxa"/>
          </w:tcPr>
          <w:p w14:paraId="730DB8F7" w14:textId="20D912DB" w:rsidR="00E662E4" w:rsidRPr="00FF1C88" w:rsidRDefault="00E662E4" w:rsidP="00FF1C88">
            <w:pPr>
              <w:jc w:val="center"/>
              <w:rPr>
                <w:b/>
                <w:bCs/>
              </w:rPr>
            </w:pPr>
            <w:r w:rsidRPr="00FF1C88">
              <w:rPr>
                <w:b/>
                <w:bCs/>
              </w:rPr>
              <w:t>IE</w:t>
            </w:r>
            <w:r w:rsidR="00AB3332">
              <w:rPr>
                <w:b/>
                <w:bCs/>
              </w:rPr>
              <w:t xml:space="preserve"> 10.0+</w:t>
            </w:r>
          </w:p>
        </w:tc>
        <w:tc>
          <w:tcPr>
            <w:tcW w:w="1033" w:type="dxa"/>
          </w:tcPr>
          <w:p w14:paraId="707DBEB5" w14:textId="7734836C" w:rsidR="00E662E4" w:rsidRPr="00FF1C88" w:rsidRDefault="00E662E4" w:rsidP="00FF1C88">
            <w:pPr>
              <w:jc w:val="center"/>
              <w:rPr>
                <w:b/>
                <w:bCs/>
              </w:rPr>
            </w:pPr>
            <w:r w:rsidRPr="00FF1C88">
              <w:rPr>
                <w:b/>
                <w:bCs/>
              </w:rPr>
              <w:t>Microsoft Edge</w:t>
            </w:r>
            <w:r w:rsidR="00AB3332">
              <w:rPr>
                <w:b/>
                <w:bCs/>
              </w:rPr>
              <w:t xml:space="preserve"> 12.0+</w:t>
            </w:r>
          </w:p>
        </w:tc>
        <w:tc>
          <w:tcPr>
            <w:tcW w:w="982" w:type="dxa"/>
          </w:tcPr>
          <w:p w14:paraId="230A2403" w14:textId="36139A59" w:rsidR="00E662E4" w:rsidRPr="00FF1C88" w:rsidRDefault="00E662E4" w:rsidP="00FF1C88">
            <w:pPr>
              <w:jc w:val="center"/>
              <w:rPr>
                <w:b/>
                <w:bCs/>
              </w:rPr>
            </w:pPr>
            <w:r w:rsidRPr="00FF1C88">
              <w:rPr>
                <w:b/>
                <w:bCs/>
              </w:rPr>
              <w:t>Opera</w:t>
            </w:r>
            <w:r w:rsidR="00AB3332">
              <w:rPr>
                <w:b/>
                <w:bCs/>
              </w:rPr>
              <w:t xml:space="preserve"> 30.0+</w:t>
            </w:r>
          </w:p>
        </w:tc>
        <w:tc>
          <w:tcPr>
            <w:tcW w:w="980" w:type="dxa"/>
          </w:tcPr>
          <w:p w14:paraId="57143D1D" w14:textId="5288A383" w:rsidR="00E662E4" w:rsidRPr="00FF1C88" w:rsidRDefault="00E662E4" w:rsidP="00FF1C88">
            <w:pPr>
              <w:jc w:val="center"/>
              <w:rPr>
                <w:b/>
                <w:bCs/>
              </w:rPr>
            </w:pPr>
            <w:r w:rsidRPr="00FF1C88">
              <w:rPr>
                <w:b/>
                <w:bCs/>
              </w:rPr>
              <w:t>Safari</w:t>
            </w:r>
            <w:r w:rsidR="00AB3332">
              <w:rPr>
                <w:b/>
                <w:bCs/>
              </w:rPr>
              <w:t xml:space="preserve"> 9.0+</w:t>
            </w:r>
          </w:p>
        </w:tc>
      </w:tr>
      <w:tr w:rsidR="00E662E4" w14:paraId="7E671779" w14:textId="77777777" w:rsidTr="00E662E4">
        <w:tc>
          <w:tcPr>
            <w:tcW w:w="898" w:type="dxa"/>
          </w:tcPr>
          <w:p w14:paraId="6F65109F" w14:textId="6E892E06" w:rsidR="00E662E4" w:rsidRPr="00FF1C88" w:rsidRDefault="00E662E4" w:rsidP="00FF1C88">
            <w:pPr>
              <w:jc w:val="center"/>
              <w:rPr>
                <w:b/>
                <w:bCs/>
              </w:rPr>
            </w:pPr>
            <w:r w:rsidRPr="00FF1C88">
              <w:rPr>
                <w:b/>
                <w:bCs/>
              </w:rPr>
              <w:t>Mac</w:t>
            </w:r>
          </w:p>
        </w:tc>
        <w:tc>
          <w:tcPr>
            <w:tcW w:w="1009" w:type="dxa"/>
          </w:tcPr>
          <w:p w14:paraId="133B8C11" w14:textId="77777777" w:rsidR="00E662E4" w:rsidRDefault="00E662E4" w:rsidP="00FF1C88">
            <w:pPr>
              <w:pStyle w:val="ListParagraph"/>
              <w:numPr>
                <w:ilvl w:val="0"/>
                <w:numId w:val="23"/>
              </w:numPr>
              <w:jc w:val="center"/>
            </w:pPr>
          </w:p>
        </w:tc>
        <w:tc>
          <w:tcPr>
            <w:tcW w:w="999" w:type="dxa"/>
          </w:tcPr>
          <w:p w14:paraId="6E7915A8" w14:textId="77777777" w:rsidR="00E662E4" w:rsidRDefault="00E662E4" w:rsidP="00FF1C88">
            <w:pPr>
              <w:pStyle w:val="ListParagraph"/>
              <w:numPr>
                <w:ilvl w:val="0"/>
                <w:numId w:val="23"/>
              </w:numPr>
              <w:jc w:val="center"/>
            </w:pPr>
          </w:p>
        </w:tc>
        <w:tc>
          <w:tcPr>
            <w:tcW w:w="931" w:type="dxa"/>
          </w:tcPr>
          <w:p w14:paraId="3640B1B0" w14:textId="3A6918AB" w:rsidR="00E662E4" w:rsidRDefault="00FF1C88" w:rsidP="00FF1C88">
            <w:pPr>
              <w:jc w:val="center"/>
            </w:pPr>
            <w:r>
              <w:t>N/A</w:t>
            </w:r>
          </w:p>
        </w:tc>
        <w:tc>
          <w:tcPr>
            <w:tcW w:w="1033" w:type="dxa"/>
          </w:tcPr>
          <w:p w14:paraId="6AED76E4" w14:textId="5D946FEB" w:rsidR="00E662E4" w:rsidRDefault="00FF1C88" w:rsidP="00FF1C88">
            <w:pPr>
              <w:jc w:val="center"/>
            </w:pPr>
            <w:r>
              <w:t>N/A</w:t>
            </w:r>
          </w:p>
        </w:tc>
        <w:tc>
          <w:tcPr>
            <w:tcW w:w="982" w:type="dxa"/>
          </w:tcPr>
          <w:p w14:paraId="32F6ED62" w14:textId="77777777" w:rsidR="00E662E4" w:rsidRDefault="00E662E4" w:rsidP="00FF1C88">
            <w:pPr>
              <w:pStyle w:val="ListParagraph"/>
              <w:numPr>
                <w:ilvl w:val="0"/>
                <w:numId w:val="23"/>
              </w:numPr>
              <w:jc w:val="center"/>
            </w:pPr>
          </w:p>
        </w:tc>
        <w:tc>
          <w:tcPr>
            <w:tcW w:w="980" w:type="dxa"/>
          </w:tcPr>
          <w:p w14:paraId="45FD9973" w14:textId="77777777" w:rsidR="00E662E4" w:rsidRDefault="00E662E4" w:rsidP="00FF1C88">
            <w:pPr>
              <w:pStyle w:val="ListParagraph"/>
              <w:numPr>
                <w:ilvl w:val="0"/>
                <w:numId w:val="23"/>
              </w:numPr>
              <w:jc w:val="center"/>
            </w:pPr>
          </w:p>
        </w:tc>
      </w:tr>
      <w:tr w:rsidR="00E662E4" w14:paraId="5D0EC9CA" w14:textId="77777777" w:rsidTr="00E662E4">
        <w:tc>
          <w:tcPr>
            <w:tcW w:w="898" w:type="dxa"/>
          </w:tcPr>
          <w:p w14:paraId="53FC6FAC" w14:textId="4BC73FE8" w:rsidR="00E662E4" w:rsidRPr="00FF1C88" w:rsidRDefault="00E662E4" w:rsidP="00FF1C88">
            <w:pPr>
              <w:jc w:val="center"/>
              <w:rPr>
                <w:b/>
                <w:bCs/>
              </w:rPr>
            </w:pPr>
            <w:r w:rsidRPr="00FF1C88">
              <w:rPr>
                <w:b/>
                <w:bCs/>
              </w:rPr>
              <w:t>Windows</w:t>
            </w:r>
          </w:p>
        </w:tc>
        <w:tc>
          <w:tcPr>
            <w:tcW w:w="1009" w:type="dxa"/>
          </w:tcPr>
          <w:p w14:paraId="1654F6EC" w14:textId="77777777" w:rsidR="00E662E4" w:rsidRDefault="00E662E4" w:rsidP="00FF1C88">
            <w:pPr>
              <w:pStyle w:val="ListParagraph"/>
              <w:numPr>
                <w:ilvl w:val="0"/>
                <w:numId w:val="23"/>
              </w:numPr>
              <w:jc w:val="center"/>
            </w:pPr>
          </w:p>
        </w:tc>
        <w:tc>
          <w:tcPr>
            <w:tcW w:w="999" w:type="dxa"/>
          </w:tcPr>
          <w:p w14:paraId="5491829E" w14:textId="77777777" w:rsidR="00E662E4" w:rsidRDefault="00E662E4" w:rsidP="00FF1C88">
            <w:pPr>
              <w:pStyle w:val="ListParagraph"/>
              <w:numPr>
                <w:ilvl w:val="0"/>
                <w:numId w:val="23"/>
              </w:numPr>
              <w:jc w:val="center"/>
            </w:pPr>
          </w:p>
        </w:tc>
        <w:tc>
          <w:tcPr>
            <w:tcW w:w="931" w:type="dxa"/>
          </w:tcPr>
          <w:p w14:paraId="6D4CBACB" w14:textId="77777777" w:rsidR="00E662E4" w:rsidRDefault="00E662E4" w:rsidP="00FF1C88">
            <w:pPr>
              <w:pStyle w:val="ListParagraph"/>
              <w:numPr>
                <w:ilvl w:val="0"/>
                <w:numId w:val="23"/>
              </w:numPr>
              <w:jc w:val="center"/>
            </w:pPr>
          </w:p>
        </w:tc>
        <w:tc>
          <w:tcPr>
            <w:tcW w:w="1033" w:type="dxa"/>
          </w:tcPr>
          <w:p w14:paraId="33A6DDF5" w14:textId="77777777" w:rsidR="00E662E4" w:rsidRDefault="00E662E4" w:rsidP="00FF1C88">
            <w:pPr>
              <w:pStyle w:val="ListParagraph"/>
              <w:numPr>
                <w:ilvl w:val="0"/>
                <w:numId w:val="23"/>
              </w:numPr>
              <w:jc w:val="center"/>
            </w:pPr>
          </w:p>
        </w:tc>
        <w:tc>
          <w:tcPr>
            <w:tcW w:w="982" w:type="dxa"/>
          </w:tcPr>
          <w:p w14:paraId="239DBC2C" w14:textId="77777777" w:rsidR="00E662E4" w:rsidRDefault="00E662E4" w:rsidP="00FF1C88">
            <w:pPr>
              <w:pStyle w:val="ListParagraph"/>
              <w:numPr>
                <w:ilvl w:val="0"/>
                <w:numId w:val="23"/>
              </w:numPr>
              <w:jc w:val="center"/>
            </w:pPr>
          </w:p>
        </w:tc>
        <w:tc>
          <w:tcPr>
            <w:tcW w:w="980" w:type="dxa"/>
          </w:tcPr>
          <w:p w14:paraId="7548B85A" w14:textId="1D13B8CE" w:rsidR="00E662E4" w:rsidRDefault="00FF1C88" w:rsidP="00FF1C88">
            <w:pPr>
              <w:jc w:val="center"/>
            </w:pPr>
            <w:r>
              <w:t>N/A</w:t>
            </w:r>
          </w:p>
        </w:tc>
      </w:tr>
    </w:tbl>
    <w:p w14:paraId="3E9D8D7B" w14:textId="77777777" w:rsidR="00E662E4" w:rsidRDefault="00E662E4" w:rsidP="00372A54">
      <w:pPr>
        <w:ind w:left="720"/>
      </w:pPr>
    </w:p>
    <w:p w14:paraId="583E223A" w14:textId="542BECDA" w:rsidR="00CC0A56" w:rsidRDefault="00CC0A56" w:rsidP="00CC0A56">
      <w:pPr>
        <w:pStyle w:val="Heading2"/>
      </w:pPr>
      <w:r>
        <w:t xml:space="preserve">Security </w:t>
      </w:r>
      <w:r w:rsidR="00711923">
        <w:t>and privacy</w:t>
      </w:r>
    </w:p>
    <w:p w14:paraId="03AFB857" w14:textId="5AB6911E" w:rsidR="00372A54" w:rsidRDefault="00CC0A56" w:rsidP="00372A54">
      <w:pPr>
        <w:ind w:left="720"/>
      </w:pPr>
      <w:r>
        <w:t xml:space="preserve">The central security will be handled by the member of the development team. They will be given the full access not only in the application level but also in database level. Creating account for the staff and the owner of the shop are done by administrator. When creating an account, user can choose their password and this password can be changed anytime by them. All the password </w:t>
      </w:r>
      <w:r w:rsidR="003837A7">
        <w:t>is</w:t>
      </w:r>
      <w:r>
        <w:t xml:space="preserve"> encrypted both on database or on communication process between client and server </w:t>
      </w:r>
      <w:proofErr w:type="gramStart"/>
      <w:r>
        <w:t>in order to</w:t>
      </w:r>
      <w:proofErr w:type="gramEnd"/>
      <w:r>
        <w:t xml:space="preserve"> ensure high level of security. The user information will only be seen by the shop owner and the administrator.</w:t>
      </w:r>
    </w:p>
    <w:p w14:paraId="4BA7D056" w14:textId="5428C423" w:rsidR="00711923" w:rsidRDefault="00711923" w:rsidP="00711923">
      <w:pPr>
        <w:pStyle w:val="Heading2"/>
      </w:pPr>
      <w:r>
        <w:t>Reliability and A</w:t>
      </w:r>
      <w:r w:rsidRPr="00711923">
        <w:t>vailability</w:t>
      </w:r>
    </w:p>
    <w:p w14:paraId="0ACB7692" w14:textId="54BCFAAC" w:rsidR="00711923" w:rsidRDefault="00711923" w:rsidP="00372A54">
      <w:pPr>
        <w:ind w:left="720"/>
      </w:pPr>
      <w:r>
        <w:t>The system will be subjected to several testing step (Unit testing, Integration testing, System testing including Security and Performance testing) before being released to ensure that the system is reliable and work</w:t>
      </w:r>
      <w:r w:rsidR="00E662E4">
        <w:t>ed</w:t>
      </w:r>
      <w:r>
        <w:t xml:space="preserve"> as intended</w:t>
      </w:r>
      <w:r w:rsidR="00E662E4">
        <w:t>.</w:t>
      </w:r>
      <w:r w:rsidR="003837A7">
        <w:t xml:space="preserve"> The DB Central which is placed on MongoDB, ensure both the security with </w:t>
      </w:r>
      <w:r w:rsidR="003837A7" w:rsidRPr="003837A7">
        <w:t>TLS/SSL encryption</w:t>
      </w:r>
      <w:r w:rsidR="003837A7">
        <w:t xml:space="preserve"> and performance such as low latency</w:t>
      </w:r>
      <w:r w:rsidR="00D419E3">
        <w:t xml:space="preserve"> and response time.</w:t>
      </w:r>
    </w:p>
    <w:p w14:paraId="1E934187" w14:textId="0CCB8E26" w:rsidR="004923F5" w:rsidRDefault="004923F5" w:rsidP="004923F5">
      <w:pPr>
        <w:pStyle w:val="Heading2"/>
      </w:pPr>
      <w:r>
        <w:t>Performance</w:t>
      </w:r>
    </w:p>
    <w:p w14:paraId="1F72A909" w14:textId="00FF1197" w:rsidR="004923F5" w:rsidRDefault="004923F5" w:rsidP="00372A54">
      <w:pPr>
        <w:ind w:left="720"/>
      </w:pPr>
      <w:r>
        <w:t>The server respond</w:t>
      </w:r>
      <w:r w:rsidR="0063597A">
        <w:t>s</w:t>
      </w:r>
      <w:r>
        <w:t xml:space="preserve"> to any request from client within the web script timeouts (30 seconds), also the system performance can depend on available hardware, </w:t>
      </w:r>
      <w:proofErr w:type="gramStart"/>
      <w:r>
        <w:t>network</w:t>
      </w:r>
      <w:r w:rsidR="00D419E3">
        <w:t>s</w:t>
      </w:r>
      <w:proofErr w:type="gramEnd"/>
      <w:r w:rsidR="00D419E3">
        <w:t xml:space="preserve"> </w:t>
      </w:r>
      <w:r>
        <w:t>and internet connection capabilities. Therefore, the actual performance can be determined only after the system is deployed and tested.</w:t>
      </w:r>
      <w:r w:rsidR="00D419E3">
        <w:t xml:space="preserve"> Our aim is to make the loading time on client side become ideal which is lower than 2 seconds.</w:t>
      </w:r>
    </w:p>
    <w:p w14:paraId="152661DC" w14:textId="0DFAA8EA" w:rsidR="00FF1C88" w:rsidRDefault="00FF1C88" w:rsidP="00FF1C88">
      <w:pPr>
        <w:pStyle w:val="Heading2"/>
      </w:pPr>
      <w:r>
        <w:t>Portability and Reuse</w:t>
      </w:r>
    </w:p>
    <w:p w14:paraId="47FFA41C" w14:textId="3B5BF442" w:rsidR="00FF1C88" w:rsidRDefault="00FF1C88" w:rsidP="00372A54">
      <w:pPr>
        <w:ind w:left="720"/>
      </w:pPr>
      <w:r>
        <w:t>The DWA is design to be a complete cosmetic website. But can be extend to sale many kind</w:t>
      </w:r>
      <w:r w:rsidR="00AB3332">
        <w:t>s</w:t>
      </w:r>
      <w:r>
        <w:t xml:space="preserve"> of product. </w:t>
      </w:r>
      <w:proofErr w:type="gramStart"/>
      <w:r>
        <w:t>In order to</w:t>
      </w:r>
      <w:proofErr w:type="gramEnd"/>
      <w:r>
        <w:t xml:space="preserve"> maintain reusability, the </w:t>
      </w:r>
      <w:r w:rsidR="00AB3332">
        <w:t>web using</w:t>
      </w:r>
      <w:r w:rsidR="00D419E3">
        <w:t xml:space="preserve"> Handlebar</w:t>
      </w:r>
      <w:r w:rsidR="00AB3332">
        <w:t xml:space="preserve"> Template Engines which can be reuse. Best practice of RUP during development combine with Mongo DB make the</w:t>
      </w:r>
      <w:r w:rsidR="004923F5">
        <w:t xml:space="preserve"> structured is well layered.</w:t>
      </w:r>
    </w:p>
    <w:p w14:paraId="76E58ACB" w14:textId="129B592F" w:rsidR="004923F5" w:rsidRDefault="004923F5" w:rsidP="004923F5">
      <w:pPr>
        <w:pStyle w:val="Heading2"/>
      </w:pPr>
      <w:r>
        <w:t>Development tools</w:t>
      </w:r>
    </w:p>
    <w:p w14:paraId="0FC4F944" w14:textId="2B92614D" w:rsidR="004923F5" w:rsidRDefault="004923F5" w:rsidP="00372A54">
      <w:pPr>
        <w:ind w:left="720"/>
      </w:pPr>
      <w:r>
        <w:t>The project is the combination of many tool:</w:t>
      </w:r>
    </w:p>
    <w:p w14:paraId="29AB8DEE" w14:textId="3893BAF0" w:rsidR="004923F5" w:rsidRDefault="004923F5" w:rsidP="00372A54">
      <w:pPr>
        <w:ind w:left="720"/>
      </w:pPr>
      <w:r>
        <w:t>Programing tool: Visual Code</w:t>
      </w:r>
    </w:p>
    <w:p w14:paraId="167763B4" w14:textId="41BC0C19" w:rsidR="004923F5" w:rsidRDefault="004923F5" w:rsidP="00372A54">
      <w:pPr>
        <w:ind w:left="720"/>
      </w:pPr>
      <w:r>
        <w:t>Database: MongoDB</w:t>
      </w:r>
    </w:p>
    <w:p w14:paraId="7F0B01AC" w14:textId="4C038478" w:rsidR="004923F5" w:rsidRDefault="003837A7" w:rsidP="00372A54">
      <w:pPr>
        <w:ind w:left="720"/>
      </w:pPr>
      <w:r>
        <w:t>UI Prototype</w:t>
      </w:r>
      <w:r w:rsidR="004923F5">
        <w:t xml:space="preserve">: </w:t>
      </w:r>
      <w:proofErr w:type="spellStart"/>
      <w:r w:rsidR="004923F5">
        <w:t>figma</w:t>
      </w:r>
      <w:proofErr w:type="spellEnd"/>
    </w:p>
    <w:p w14:paraId="1993ACFB" w14:textId="5228C3CC" w:rsidR="000C38C0" w:rsidRDefault="004923F5" w:rsidP="00372A54">
      <w:pPr>
        <w:ind w:left="720"/>
      </w:pPr>
      <w:r>
        <w:t>Meeting platform: Slack</w:t>
      </w:r>
      <w:r w:rsidR="000C38C0">
        <w:t>, Discord</w:t>
      </w:r>
    </w:p>
    <w:p w14:paraId="62A07224" w14:textId="4DAE84D1" w:rsidR="000C38C0" w:rsidRDefault="000C38C0" w:rsidP="000C38C0">
      <w:pPr>
        <w:ind w:left="720"/>
      </w:pPr>
      <w:r>
        <w:t>Schedule: Trello</w:t>
      </w:r>
    </w:p>
    <w:p w14:paraId="1ADCD1E1" w14:textId="55061E5E" w:rsidR="000C38C0" w:rsidRDefault="000C38C0" w:rsidP="000C38C0">
      <w:pPr>
        <w:pStyle w:val="Heading2"/>
      </w:pPr>
      <w:r>
        <w:t>Schedule</w:t>
      </w:r>
    </w:p>
    <w:p w14:paraId="6628E389" w14:textId="2BCD8E37" w:rsidR="004923F5" w:rsidRDefault="000C38C0" w:rsidP="00D47621">
      <w:pPr>
        <w:ind w:left="720"/>
      </w:pPr>
      <w:r>
        <w:t>The development process is follow</w:t>
      </w:r>
      <w:r w:rsidR="00FB313F">
        <w:t>s</w:t>
      </w:r>
      <w:r>
        <w:t xml:space="preserve"> by the combination of Agile and RUP workflow. There </w:t>
      </w:r>
      <w:r w:rsidR="00630DBF">
        <w:t>are</w:t>
      </w:r>
      <w:r>
        <w:t xml:space="preserve"> six sprin</w:t>
      </w:r>
      <w:r w:rsidR="00F15027">
        <w:t>t</w:t>
      </w:r>
      <w:r w:rsidR="00630DBF">
        <w:t>s</w:t>
      </w:r>
      <w:r>
        <w:t>, each has the</w:t>
      </w:r>
      <w:r w:rsidR="00FB313F">
        <w:t xml:space="preserve">ir </w:t>
      </w:r>
      <w:r>
        <w:t>own workload and document:</w:t>
      </w:r>
    </w:p>
    <w:p w14:paraId="07D59E9D" w14:textId="26A5C5E0" w:rsidR="00630DBF" w:rsidRDefault="00630DBF" w:rsidP="00D47621">
      <w:pPr>
        <w:ind w:left="720"/>
      </w:pPr>
      <w:r>
        <w:rPr>
          <w:noProof/>
        </w:rPr>
        <w:lastRenderedPageBreak/>
        <w:drawing>
          <wp:inline distT="0" distB="0" distL="0" distR="0" wp14:anchorId="243E57BA" wp14:editId="5BD8C90C">
            <wp:extent cx="5943600" cy="37153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715385"/>
                    </a:xfrm>
                    <a:prstGeom prst="rect">
                      <a:avLst/>
                    </a:prstGeom>
                  </pic:spPr>
                </pic:pic>
              </a:graphicData>
            </a:graphic>
          </wp:inline>
        </w:drawing>
      </w:r>
    </w:p>
    <w:p w14:paraId="40A4E729" w14:textId="1FA8A046" w:rsidR="00630DBF" w:rsidRDefault="00630DBF" w:rsidP="00D47621">
      <w:pPr>
        <w:ind w:left="720"/>
      </w:pPr>
      <w:r>
        <w:t xml:space="preserve">*Due to the limitation of </w:t>
      </w:r>
      <w:hyperlink r:id="rId13" w:history="1">
        <w:proofErr w:type="spellStart"/>
        <w:r w:rsidR="005630B5" w:rsidRPr="00630DBF">
          <w:rPr>
            <w:rStyle w:val="Hyperlink"/>
          </w:rPr>
          <w:t>Zoho</w:t>
        </w:r>
        <w:proofErr w:type="spellEnd"/>
      </w:hyperlink>
      <w:r>
        <w:t xml:space="preserve"> Free-trial version that only allow maximum 3 member in each project. So, we </w:t>
      </w:r>
      <w:r w:rsidR="00AB44FA">
        <w:t xml:space="preserve">are not able to </w:t>
      </w:r>
      <w:r>
        <w:t>show the specific assignment for each member in the Gantt chart above. This is the schedule with the specific assignment for each team member:</w:t>
      </w:r>
    </w:p>
    <w:p w14:paraId="3BF7F63B" w14:textId="77777777" w:rsidR="00630DBF" w:rsidRDefault="00630DBF" w:rsidP="00D47621">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3"/>
        <w:gridCol w:w="1083"/>
        <w:gridCol w:w="2284"/>
        <w:gridCol w:w="1271"/>
        <w:gridCol w:w="1292"/>
        <w:gridCol w:w="1377"/>
      </w:tblGrid>
      <w:tr w:rsidR="0011265D" w14:paraId="66F26256" w14:textId="77777777" w:rsidTr="0011265D">
        <w:tc>
          <w:tcPr>
            <w:tcW w:w="1273" w:type="dxa"/>
            <w:tcBorders>
              <w:top w:val="single" w:sz="24" w:space="0" w:color="1F4E79"/>
              <w:left w:val="single" w:sz="24" w:space="0" w:color="1F4E79"/>
              <w:bottom w:val="single" w:sz="24" w:space="0" w:color="1F4E79"/>
            </w:tcBorders>
            <w:shd w:val="clear" w:color="auto" w:fill="538135"/>
          </w:tcPr>
          <w:p w14:paraId="4FEFA16E" w14:textId="77777777" w:rsidR="0011265D" w:rsidRPr="00107F31" w:rsidRDefault="0011265D" w:rsidP="00C31A58">
            <w:pPr>
              <w:pStyle w:val="infoblue0"/>
              <w:ind w:left="0"/>
              <w:rPr>
                <w:b/>
                <w:bCs/>
                <w:i w:val="0"/>
                <w:iCs w:val="0"/>
                <w:color w:val="auto"/>
              </w:rPr>
            </w:pPr>
            <w:r w:rsidRPr="00107F31">
              <w:rPr>
                <w:b/>
                <w:bCs/>
                <w:i w:val="0"/>
                <w:iCs w:val="0"/>
                <w:color w:val="auto"/>
              </w:rPr>
              <w:t>Phases</w:t>
            </w:r>
          </w:p>
        </w:tc>
        <w:tc>
          <w:tcPr>
            <w:tcW w:w="1083" w:type="dxa"/>
            <w:tcBorders>
              <w:top w:val="single" w:sz="24" w:space="0" w:color="1F4E79"/>
              <w:bottom w:val="single" w:sz="24" w:space="0" w:color="1F4E79"/>
            </w:tcBorders>
            <w:shd w:val="clear" w:color="auto" w:fill="538135"/>
          </w:tcPr>
          <w:p w14:paraId="3710E4C9" w14:textId="77777777" w:rsidR="0011265D" w:rsidRPr="00107F31" w:rsidRDefault="0011265D" w:rsidP="00C31A58">
            <w:pPr>
              <w:pStyle w:val="infoblue0"/>
              <w:ind w:left="0"/>
              <w:rPr>
                <w:b/>
                <w:bCs/>
                <w:i w:val="0"/>
                <w:iCs w:val="0"/>
                <w:color w:val="auto"/>
              </w:rPr>
            </w:pPr>
            <w:proofErr w:type="spellStart"/>
            <w:r w:rsidRPr="00107F31">
              <w:rPr>
                <w:b/>
                <w:bCs/>
                <w:i w:val="0"/>
                <w:iCs w:val="0"/>
                <w:color w:val="auto"/>
              </w:rPr>
              <w:t>Interation</w:t>
            </w:r>
            <w:proofErr w:type="spellEnd"/>
            <w:r w:rsidRPr="00107F31">
              <w:rPr>
                <w:b/>
                <w:bCs/>
                <w:i w:val="0"/>
                <w:iCs w:val="0"/>
                <w:color w:val="auto"/>
              </w:rPr>
              <w:t xml:space="preserve"> No.</w:t>
            </w:r>
          </w:p>
        </w:tc>
        <w:tc>
          <w:tcPr>
            <w:tcW w:w="2284" w:type="dxa"/>
            <w:tcBorders>
              <w:top w:val="single" w:sz="24" w:space="0" w:color="1F4E79"/>
              <w:bottom w:val="single" w:sz="24" w:space="0" w:color="1F4E79"/>
            </w:tcBorders>
            <w:shd w:val="clear" w:color="auto" w:fill="538135"/>
          </w:tcPr>
          <w:p w14:paraId="1E25B51C" w14:textId="77777777" w:rsidR="0011265D" w:rsidRPr="00107F31" w:rsidRDefault="0011265D" w:rsidP="00C31A58">
            <w:pPr>
              <w:pStyle w:val="infoblue0"/>
              <w:ind w:left="0"/>
              <w:rPr>
                <w:b/>
                <w:bCs/>
                <w:i w:val="0"/>
                <w:iCs w:val="0"/>
                <w:color w:val="auto"/>
              </w:rPr>
            </w:pPr>
            <w:r w:rsidRPr="00107F31">
              <w:rPr>
                <w:b/>
                <w:bCs/>
                <w:i w:val="0"/>
                <w:iCs w:val="0"/>
                <w:color w:val="auto"/>
              </w:rPr>
              <w:t>Tasks and Artifacts</w:t>
            </w:r>
          </w:p>
        </w:tc>
        <w:tc>
          <w:tcPr>
            <w:tcW w:w="1271" w:type="dxa"/>
            <w:tcBorders>
              <w:top w:val="single" w:sz="24" w:space="0" w:color="1F4E79"/>
              <w:bottom w:val="single" w:sz="24" w:space="0" w:color="1F4E79"/>
            </w:tcBorders>
            <w:shd w:val="clear" w:color="auto" w:fill="538135"/>
          </w:tcPr>
          <w:p w14:paraId="27A1AE98" w14:textId="77777777" w:rsidR="0011265D" w:rsidRPr="00107F31" w:rsidRDefault="0011265D" w:rsidP="00C31A58">
            <w:pPr>
              <w:pStyle w:val="infoblue0"/>
              <w:ind w:left="0"/>
              <w:rPr>
                <w:b/>
                <w:bCs/>
                <w:i w:val="0"/>
                <w:iCs w:val="0"/>
                <w:color w:val="auto"/>
              </w:rPr>
            </w:pPr>
            <w:r>
              <w:rPr>
                <w:b/>
                <w:bCs/>
                <w:i w:val="0"/>
                <w:iCs w:val="0"/>
                <w:color w:val="auto"/>
              </w:rPr>
              <w:t>Assignee</w:t>
            </w:r>
          </w:p>
        </w:tc>
        <w:tc>
          <w:tcPr>
            <w:tcW w:w="1292" w:type="dxa"/>
            <w:tcBorders>
              <w:top w:val="single" w:sz="24" w:space="0" w:color="1F4E79"/>
              <w:bottom w:val="single" w:sz="24" w:space="0" w:color="1F4E79"/>
            </w:tcBorders>
            <w:shd w:val="clear" w:color="auto" w:fill="538135"/>
          </w:tcPr>
          <w:p w14:paraId="00B3B246" w14:textId="77777777" w:rsidR="0011265D" w:rsidRPr="00107F31" w:rsidRDefault="0011265D" w:rsidP="00C31A58">
            <w:pPr>
              <w:pStyle w:val="infoblue0"/>
              <w:ind w:left="0"/>
              <w:rPr>
                <w:b/>
                <w:bCs/>
                <w:i w:val="0"/>
                <w:iCs w:val="0"/>
                <w:color w:val="auto"/>
              </w:rPr>
            </w:pPr>
            <w:r w:rsidRPr="00107F31">
              <w:rPr>
                <w:b/>
                <w:bCs/>
                <w:i w:val="0"/>
                <w:iCs w:val="0"/>
                <w:color w:val="auto"/>
              </w:rPr>
              <w:t>Start Date</w:t>
            </w:r>
          </w:p>
        </w:tc>
        <w:tc>
          <w:tcPr>
            <w:tcW w:w="1377" w:type="dxa"/>
            <w:tcBorders>
              <w:top w:val="single" w:sz="24" w:space="0" w:color="1F4E79"/>
              <w:bottom w:val="single" w:sz="24" w:space="0" w:color="1F4E79"/>
              <w:right w:val="single" w:sz="24" w:space="0" w:color="1F4E79"/>
            </w:tcBorders>
            <w:shd w:val="clear" w:color="auto" w:fill="538135"/>
          </w:tcPr>
          <w:p w14:paraId="08CACBA0" w14:textId="77777777" w:rsidR="0011265D" w:rsidRPr="00107F31" w:rsidRDefault="0011265D" w:rsidP="00C31A58">
            <w:pPr>
              <w:pStyle w:val="infoblue0"/>
              <w:ind w:left="0"/>
              <w:rPr>
                <w:b/>
                <w:bCs/>
                <w:i w:val="0"/>
                <w:iCs w:val="0"/>
                <w:color w:val="auto"/>
              </w:rPr>
            </w:pPr>
            <w:r w:rsidRPr="00107F31">
              <w:rPr>
                <w:b/>
                <w:bCs/>
                <w:i w:val="0"/>
                <w:iCs w:val="0"/>
                <w:color w:val="auto"/>
              </w:rPr>
              <w:t>End Date</w:t>
            </w:r>
          </w:p>
        </w:tc>
      </w:tr>
      <w:tr w:rsidR="0011265D" w14:paraId="581A4A9B" w14:textId="77777777" w:rsidTr="0011265D">
        <w:trPr>
          <w:trHeight w:val="431"/>
        </w:trPr>
        <w:tc>
          <w:tcPr>
            <w:tcW w:w="1273" w:type="dxa"/>
            <w:vMerge w:val="restart"/>
            <w:tcBorders>
              <w:top w:val="single" w:sz="24" w:space="0" w:color="1F4E79"/>
              <w:left w:val="single" w:sz="24" w:space="0" w:color="1F4E79"/>
            </w:tcBorders>
            <w:shd w:val="clear" w:color="auto" w:fill="auto"/>
            <w:vAlign w:val="center"/>
          </w:tcPr>
          <w:p w14:paraId="7BB35ED5" w14:textId="77777777" w:rsidR="0011265D" w:rsidRPr="00107F31" w:rsidRDefault="0011265D" w:rsidP="00C31A58">
            <w:pPr>
              <w:pStyle w:val="infoblue0"/>
              <w:ind w:left="0"/>
              <w:jc w:val="center"/>
              <w:rPr>
                <w:i w:val="0"/>
                <w:iCs w:val="0"/>
                <w:color w:val="auto"/>
              </w:rPr>
            </w:pPr>
            <w:r w:rsidRPr="00107F31">
              <w:rPr>
                <w:i w:val="0"/>
                <w:iCs w:val="0"/>
                <w:color w:val="auto"/>
              </w:rPr>
              <w:t>Inception</w:t>
            </w:r>
          </w:p>
        </w:tc>
        <w:tc>
          <w:tcPr>
            <w:tcW w:w="1083" w:type="dxa"/>
            <w:vMerge w:val="restart"/>
            <w:tcBorders>
              <w:top w:val="single" w:sz="24" w:space="0" w:color="1F4E79"/>
            </w:tcBorders>
            <w:shd w:val="clear" w:color="auto" w:fill="auto"/>
            <w:vAlign w:val="center"/>
          </w:tcPr>
          <w:p w14:paraId="2B4A14F4" w14:textId="77777777" w:rsidR="0011265D" w:rsidRPr="00107F31" w:rsidRDefault="0011265D" w:rsidP="00C31A58">
            <w:pPr>
              <w:pStyle w:val="infoblue0"/>
              <w:ind w:left="0"/>
              <w:jc w:val="center"/>
              <w:rPr>
                <w:i w:val="0"/>
                <w:iCs w:val="0"/>
                <w:color w:val="auto"/>
              </w:rPr>
            </w:pPr>
            <w:r w:rsidRPr="00107F31">
              <w:rPr>
                <w:i w:val="0"/>
                <w:iCs w:val="0"/>
                <w:color w:val="auto"/>
              </w:rPr>
              <w:t>1</w:t>
            </w:r>
          </w:p>
        </w:tc>
        <w:tc>
          <w:tcPr>
            <w:tcW w:w="2284" w:type="dxa"/>
            <w:tcBorders>
              <w:top w:val="single" w:sz="24" w:space="0" w:color="1F4E79"/>
            </w:tcBorders>
            <w:shd w:val="clear" w:color="auto" w:fill="auto"/>
          </w:tcPr>
          <w:p w14:paraId="5412ACFB" w14:textId="77777777" w:rsidR="0011265D" w:rsidRPr="00107F31" w:rsidRDefault="0011265D" w:rsidP="00C31A58">
            <w:pPr>
              <w:pStyle w:val="infoblue0"/>
              <w:ind w:left="0"/>
              <w:rPr>
                <w:i w:val="0"/>
                <w:iCs w:val="0"/>
                <w:color w:val="auto"/>
              </w:rPr>
            </w:pPr>
            <w:r w:rsidRPr="00107F31">
              <w:rPr>
                <w:i w:val="0"/>
                <w:iCs w:val="0"/>
                <w:color w:val="auto"/>
              </w:rPr>
              <w:t xml:space="preserve">- Vision document </w:t>
            </w:r>
          </w:p>
        </w:tc>
        <w:tc>
          <w:tcPr>
            <w:tcW w:w="1271" w:type="dxa"/>
            <w:tcBorders>
              <w:top w:val="single" w:sz="24" w:space="0" w:color="1F4E79"/>
            </w:tcBorders>
          </w:tcPr>
          <w:p w14:paraId="6B82F8F1" w14:textId="77777777" w:rsidR="0011265D" w:rsidRPr="00107F31" w:rsidRDefault="0011265D" w:rsidP="00C31A58">
            <w:pPr>
              <w:pStyle w:val="infoblue0"/>
              <w:ind w:left="0"/>
              <w:rPr>
                <w:i w:val="0"/>
                <w:iCs w:val="0"/>
                <w:color w:val="auto"/>
              </w:rPr>
            </w:pPr>
            <w:proofErr w:type="spellStart"/>
            <w:r>
              <w:rPr>
                <w:i w:val="0"/>
                <w:iCs w:val="0"/>
                <w:color w:val="auto"/>
              </w:rPr>
              <w:t>Nguyễn</w:t>
            </w:r>
            <w:proofErr w:type="spellEnd"/>
            <w:r>
              <w:rPr>
                <w:i w:val="0"/>
                <w:iCs w:val="0"/>
                <w:color w:val="auto"/>
              </w:rPr>
              <w:t xml:space="preserve"> </w:t>
            </w:r>
            <w:proofErr w:type="spellStart"/>
            <w:r>
              <w:rPr>
                <w:i w:val="0"/>
                <w:iCs w:val="0"/>
                <w:color w:val="auto"/>
              </w:rPr>
              <w:t>Phúc</w:t>
            </w:r>
            <w:proofErr w:type="spellEnd"/>
            <w:r>
              <w:rPr>
                <w:i w:val="0"/>
                <w:iCs w:val="0"/>
                <w:color w:val="auto"/>
              </w:rPr>
              <w:t xml:space="preserve"> </w:t>
            </w:r>
            <w:proofErr w:type="spellStart"/>
            <w:r>
              <w:rPr>
                <w:i w:val="0"/>
                <w:iCs w:val="0"/>
                <w:color w:val="auto"/>
              </w:rPr>
              <w:t>Thịnh</w:t>
            </w:r>
            <w:proofErr w:type="spellEnd"/>
          </w:p>
        </w:tc>
        <w:tc>
          <w:tcPr>
            <w:tcW w:w="1292" w:type="dxa"/>
            <w:vMerge w:val="restart"/>
            <w:tcBorders>
              <w:top w:val="single" w:sz="24" w:space="0" w:color="1F4E79"/>
            </w:tcBorders>
            <w:shd w:val="clear" w:color="auto" w:fill="auto"/>
          </w:tcPr>
          <w:p w14:paraId="1A9514A3" w14:textId="77777777" w:rsidR="0011265D" w:rsidRPr="00107F31" w:rsidRDefault="0011265D" w:rsidP="00C31A58">
            <w:pPr>
              <w:pStyle w:val="infoblue0"/>
              <w:ind w:left="0"/>
              <w:rPr>
                <w:i w:val="0"/>
                <w:iCs w:val="0"/>
                <w:color w:val="auto"/>
              </w:rPr>
            </w:pPr>
            <w:r>
              <w:rPr>
                <w:i w:val="0"/>
                <w:iCs w:val="0"/>
                <w:color w:val="auto"/>
              </w:rPr>
              <w:t>1/11</w:t>
            </w:r>
            <w:r w:rsidRPr="00107F31">
              <w:rPr>
                <w:i w:val="0"/>
                <w:iCs w:val="0"/>
                <w:color w:val="auto"/>
              </w:rPr>
              <w:t>/2020</w:t>
            </w:r>
          </w:p>
        </w:tc>
        <w:tc>
          <w:tcPr>
            <w:tcW w:w="1377" w:type="dxa"/>
            <w:vMerge w:val="restart"/>
            <w:tcBorders>
              <w:top w:val="single" w:sz="24" w:space="0" w:color="1F4E79"/>
              <w:right w:val="single" w:sz="24" w:space="0" w:color="1F4E79"/>
            </w:tcBorders>
            <w:shd w:val="clear" w:color="auto" w:fill="auto"/>
          </w:tcPr>
          <w:p w14:paraId="64457805" w14:textId="77777777" w:rsidR="0011265D" w:rsidRPr="00107F31" w:rsidRDefault="0011265D" w:rsidP="00C31A58">
            <w:pPr>
              <w:pStyle w:val="infoblue0"/>
              <w:ind w:left="0"/>
              <w:rPr>
                <w:i w:val="0"/>
                <w:iCs w:val="0"/>
                <w:color w:val="auto"/>
              </w:rPr>
            </w:pPr>
            <w:r w:rsidRPr="00107F31">
              <w:rPr>
                <w:i w:val="0"/>
                <w:iCs w:val="0"/>
                <w:color w:val="auto"/>
              </w:rPr>
              <w:t>1</w:t>
            </w:r>
            <w:r>
              <w:rPr>
                <w:i w:val="0"/>
                <w:iCs w:val="0"/>
                <w:color w:val="auto"/>
              </w:rPr>
              <w:t>1</w:t>
            </w:r>
            <w:r w:rsidRPr="00107F31">
              <w:rPr>
                <w:i w:val="0"/>
                <w:iCs w:val="0"/>
                <w:color w:val="auto"/>
              </w:rPr>
              <w:t>/11/2020</w:t>
            </w:r>
          </w:p>
        </w:tc>
      </w:tr>
      <w:tr w:rsidR="0011265D" w14:paraId="08CFE774" w14:textId="77777777" w:rsidTr="0011265D">
        <w:trPr>
          <w:trHeight w:val="480"/>
        </w:trPr>
        <w:tc>
          <w:tcPr>
            <w:tcW w:w="1273" w:type="dxa"/>
            <w:vMerge/>
            <w:tcBorders>
              <w:left w:val="single" w:sz="24" w:space="0" w:color="1F4E79"/>
            </w:tcBorders>
            <w:shd w:val="clear" w:color="auto" w:fill="auto"/>
            <w:vAlign w:val="center"/>
          </w:tcPr>
          <w:p w14:paraId="03AD00A4" w14:textId="77777777" w:rsidR="0011265D" w:rsidRPr="00107F31" w:rsidRDefault="0011265D" w:rsidP="00C31A58">
            <w:pPr>
              <w:pStyle w:val="infoblue0"/>
              <w:ind w:left="0"/>
              <w:jc w:val="center"/>
              <w:rPr>
                <w:i w:val="0"/>
                <w:iCs w:val="0"/>
                <w:color w:val="auto"/>
              </w:rPr>
            </w:pPr>
          </w:p>
        </w:tc>
        <w:tc>
          <w:tcPr>
            <w:tcW w:w="1083" w:type="dxa"/>
            <w:vMerge/>
            <w:shd w:val="clear" w:color="auto" w:fill="auto"/>
            <w:vAlign w:val="center"/>
          </w:tcPr>
          <w:p w14:paraId="1EFE4F60" w14:textId="77777777" w:rsidR="0011265D" w:rsidRPr="00107F31" w:rsidRDefault="0011265D" w:rsidP="00C31A58">
            <w:pPr>
              <w:pStyle w:val="infoblue0"/>
              <w:ind w:left="0"/>
              <w:jc w:val="center"/>
              <w:rPr>
                <w:i w:val="0"/>
                <w:iCs w:val="0"/>
                <w:color w:val="auto"/>
              </w:rPr>
            </w:pPr>
          </w:p>
        </w:tc>
        <w:tc>
          <w:tcPr>
            <w:tcW w:w="2284" w:type="dxa"/>
            <w:shd w:val="clear" w:color="auto" w:fill="auto"/>
          </w:tcPr>
          <w:p w14:paraId="1D37C768" w14:textId="77777777" w:rsidR="0011265D" w:rsidRPr="00107F31" w:rsidRDefault="0011265D" w:rsidP="00C31A58">
            <w:pPr>
              <w:pStyle w:val="infoblue0"/>
              <w:ind w:left="0"/>
              <w:rPr>
                <w:i w:val="0"/>
                <w:iCs w:val="0"/>
                <w:color w:val="auto"/>
              </w:rPr>
            </w:pPr>
            <w:r w:rsidRPr="00107F31">
              <w:rPr>
                <w:i w:val="0"/>
                <w:iCs w:val="0"/>
                <w:color w:val="auto"/>
              </w:rPr>
              <w:t>- Project plan</w:t>
            </w:r>
          </w:p>
        </w:tc>
        <w:tc>
          <w:tcPr>
            <w:tcW w:w="1271" w:type="dxa"/>
          </w:tcPr>
          <w:p w14:paraId="7FE996BA" w14:textId="77777777" w:rsidR="0011265D" w:rsidRPr="00107F31" w:rsidRDefault="0011265D" w:rsidP="00C31A58">
            <w:pPr>
              <w:pStyle w:val="infoblue0"/>
              <w:ind w:left="0"/>
              <w:rPr>
                <w:i w:val="0"/>
                <w:iCs w:val="0"/>
                <w:color w:val="auto"/>
              </w:rPr>
            </w:pPr>
            <w:proofErr w:type="spellStart"/>
            <w:r>
              <w:rPr>
                <w:i w:val="0"/>
                <w:iCs w:val="0"/>
                <w:color w:val="auto"/>
              </w:rPr>
              <w:t>Huỳnh</w:t>
            </w:r>
            <w:proofErr w:type="spellEnd"/>
            <w:r>
              <w:rPr>
                <w:i w:val="0"/>
                <w:iCs w:val="0"/>
                <w:color w:val="auto"/>
              </w:rPr>
              <w:t xml:space="preserve"> </w:t>
            </w:r>
            <w:proofErr w:type="spellStart"/>
            <w:r>
              <w:rPr>
                <w:i w:val="0"/>
                <w:iCs w:val="0"/>
                <w:color w:val="auto"/>
              </w:rPr>
              <w:t>Nhật</w:t>
            </w:r>
            <w:proofErr w:type="spellEnd"/>
            <w:r>
              <w:rPr>
                <w:i w:val="0"/>
                <w:iCs w:val="0"/>
                <w:color w:val="auto"/>
              </w:rPr>
              <w:t xml:space="preserve"> Nam</w:t>
            </w:r>
          </w:p>
        </w:tc>
        <w:tc>
          <w:tcPr>
            <w:tcW w:w="1292" w:type="dxa"/>
            <w:vMerge/>
            <w:shd w:val="clear" w:color="auto" w:fill="auto"/>
          </w:tcPr>
          <w:p w14:paraId="3F485562" w14:textId="77777777" w:rsidR="0011265D" w:rsidRPr="00107F31" w:rsidRDefault="0011265D" w:rsidP="00C31A58">
            <w:pPr>
              <w:pStyle w:val="infoblue0"/>
              <w:ind w:left="0"/>
              <w:rPr>
                <w:i w:val="0"/>
                <w:iCs w:val="0"/>
                <w:color w:val="auto"/>
              </w:rPr>
            </w:pPr>
          </w:p>
        </w:tc>
        <w:tc>
          <w:tcPr>
            <w:tcW w:w="1377" w:type="dxa"/>
            <w:vMerge/>
            <w:tcBorders>
              <w:right w:val="single" w:sz="24" w:space="0" w:color="1F4E79"/>
            </w:tcBorders>
            <w:shd w:val="clear" w:color="auto" w:fill="auto"/>
          </w:tcPr>
          <w:p w14:paraId="55005529" w14:textId="77777777" w:rsidR="0011265D" w:rsidRPr="00107F31" w:rsidRDefault="0011265D" w:rsidP="00C31A58">
            <w:pPr>
              <w:pStyle w:val="infoblue0"/>
              <w:ind w:left="0"/>
              <w:rPr>
                <w:i w:val="0"/>
                <w:iCs w:val="0"/>
                <w:color w:val="auto"/>
              </w:rPr>
            </w:pPr>
          </w:p>
        </w:tc>
      </w:tr>
      <w:tr w:rsidR="0011265D" w14:paraId="787A0719" w14:textId="77777777" w:rsidTr="0011265D">
        <w:trPr>
          <w:trHeight w:val="324"/>
        </w:trPr>
        <w:tc>
          <w:tcPr>
            <w:tcW w:w="1273" w:type="dxa"/>
            <w:vMerge w:val="restart"/>
            <w:tcBorders>
              <w:top w:val="single" w:sz="24" w:space="0" w:color="1F4E79"/>
              <w:left w:val="single" w:sz="24" w:space="0" w:color="1F4E79"/>
            </w:tcBorders>
            <w:shd w:val="clear" w:color="auto" w:fill="auto"/>
            <w:vAlign w:val="center"/>
          </w:tcPr>
          <w:p w14:paraId="28D8CE78" w14:textId="77777777" w:rsidR="0011265D" w:rsidRPr="00107F31" w:rsidRDefault="0011265D" w:rsidP="00C31A58">
            <w:pPr>
              <w:pStyle w:val="infoblue0"/>
              <w:ind w:left="0"/>
              <w:jc w:val="center"/>
              <w:rPr>
                <w:i w:val="0"/>
                <w:iCs w:val="0"/>
                <w:color w:val="auto"/>
              </w:rPr>
            </w:pPr>
            <w:r w:rsidRPr="00107F31">
              <w:rPr>
                <w:i w:val="0"/>
                <w:iCs w:val="0"/>
                <w:color w:val="auto"/>
              </w:rPr>
              <w:t>Elaboration</w:t>
            </w:r>
          </w:p>
        </w:tc>
        <w:tc>
          <w:tcPr>
            <w:tcW w:w="1083" w:type="dxa"/>
            <w:vMerge w:val="restart"/>
            <w:tcBorders>
              <w:top w:val="single" w:sz="24" w:space="0" w:color="1F4E79"/>
            </w:tcBorders>
            <w:shd w:val="clear" w:color="auto" w:fill="auto"/>
            <w:vAlign w:val="center"/>
          </w:tcPr>
          <w:p w14:paraId="20758BE4" w14:textId="77777777" w:rsidR="0011265D" w:rsidRPr="00107F31" w:rsidRDefault="0011265D" w:rsidP="00C31A58">
            <w:pPr>
              <w:pStyle w:val="infoblue0"/>
              <w:ind w:left="0"/>
              <w:jc w:val="center"/>
              <w:rPr>
                <w:i w:val="0"/>
                <w:iCs w:val="0"/>
                <w:color w:val="auto"/>
              </w:rPr>
            </w:pPr>
            <w:r w:rsidRPr="00107F31">
              <w:rPr>
                <w:i w:val="0"/>
                <w:iCs w:val="0"/>
                <w:color w:val="auto"/>
              </w:rPr>
              <w:t>1</w:t>
            </w:r>
          </w:p>
        </w:tc>
        <w:tc>
          <w:tcPr>
            <w:tcW w:w="2284" w:type="dxa"/>
            <w:tcBorders>
              <w:top w:val="single" w:sz="24" w:space="0" w:color="1F4E79"/>
            </w:tcBorders>
            <w:shd w:val="clear" w:color="auto" w:fill="auto"/>
          </w:tcPr>
          <w:p w14:paraId="58846971" w14:textId="77777777" w:rsidR="0011265D" w:rsidRPr="00107F31" w:rsidRDefault="0011265D" w:rsidP="00C31A58">
            <w:pPr>
              <w:pStyle w:val="infoblue0"/>
              <w:ind w:left="0"/>
              <w:rPr>
                <w:i w:val="0"/>
                <w:iCs w:val="0"/>
                <w:color w:val="auto"/>
              </w:rPr>
            </w:pPr>
            <w:r w:rsidRPr="00107F31">
              <w:rPr>
                <w:i w:val="0"/>
                <w:iCs w:val="0"/>
                <w:color w:val="auto"/>
              </w:rPr>
              <w:t xml:space="preserve">- Revised project plan </w:t>
            </w:r>
          </w:p>
        </w:tc>
        <w:tc>
          <w:tcPr>
            <w:tcW w:w="1271" w:type="dxa"/>
            <w:tcBorders>
              <w:top w:val="single" w:sz="24" w:space="0" w:color="1F4E79"/>
            </w:tcBorders>
          </w:tcPr>
          <w:p w14:paraId="6ACDF60E" w14:textId="77777777" w:rsidR="0011265D" w:rsidRPr="00107F31" w:rsidRDefault="0011265D" w:rsidP="00C31A58">
            <w:pPr>
              <w:pStyle w:val="infoblue0"/>
              <w:ind w:left="0"/>
              <w:rPr>
                <w:i w:val="0"/>
                <w:iCs w:val="0"/>
                <w:color w:val="auto"/>
              </w:rPr>
            </w:pPr>
            <w:proofErr w:type="spellStart"/>
            <w:r>
              <w:rPr>
                <w:i w:val="0"/>
                <w:iCs w:val="0"/>
                <w:color w:val="auto"/>
              </w:rPr>
              <w:t>Huỳnh</w:t>
            </w:r>
            <w:proofErr w:type="spellEnd"/>
            <w:r>
              <w:rPr>
                <w:i w:val="0"/>
                <w:iCs w:val="0"/>
                <w:color w:val="auto"/>
              </w:rPr>
              <w:t xml:space="preserve"> </w:t>
            </w:r>
            <w:proofErr w:type="spellStart"/>
            <w:r>
              <w:rPr>
                <w:i w:val="0"/>
                <w:iCs w:val="0"/>
                <w:color w:val="auto"/>
              </w:rPr>
              <w:t>Nhật</w:t>
            </w:r>
            <w:proofErr w:type="spellEnd"/>
            <w:r>
              <w:rPr>
                <w:i w:val="0"/>
                <w:iCs w:val="0"/>
                <w:color w:val="auto"/>
              </w:rPr>
              <w:t xml:space="preserve"> Nam</w:t>
            </w:r>
          </w:p>
        </w:tc>
        <w:tc>
          <w:tcPr>
            <w:tcW w:w="1292" w:type="dxa"/>
            <w:vMerge w:val="restart"/>
            <w:tcBorders>
              <w:top w:val="single" w:sz="24" w:space="0" w:color="1F4E79"/>
            </w:tcBorders>
            <w:shd w:val="clear" w:color="auto" w:fill="auto"/>
          </w:tcPr>
          <w:p w14:paraId="7A656766" w14:textId="77777777" w:rsidR="0011265D" w:rsidRPr="00107F31" w:rsidRDefault="0011265D" w:rsidP="00C31A58">
            <w:pPr>
              <w:pStyle w:val="infoblue0"/>
              <w:ind w:left="0"/>
              <w:rPr>
                <w:i w:val="0"/>
                <w:iCs w:val="0"/>
                <w:color w:val="auto"/>
              </w:rPr>
            </w:pPr>
            <w:r>
              <w:rPr>
                <w:i w:val="0"/>
                <w:iCs w:val="0"/>
                <w:color w:val="auto"/>
              </w:rPr>
              <w:t>12</w:t>
            </w:r>
            <w:r w:rsidRPr="00107F31">
              <w:rPr>
                <w:i w:val="0"/>
                <w:iCs w:val="0"/>
                <w:color w:val="auto"/>
              </w:rPr>
              <w:t>/11/2020</w:t>
            </w:r>
          </w:p>
        </w:tc>
        <w:tc>
          <w:tcPr>
            <w:tcW w:w="1377" w:type="dxa"/>
            <w:vMerge w:val="restart"/>
            <w:tcBorders>
              <w:top w:val="single" w:sz="24" w:space="0" w:color="1F4E79"/>
              <w:right w:val="single" w:sz="24" w:space="0" w:color="1F4E79"/>
            </w:tcBorders>
            <w:shd w:val="clear" w:color="auto" w:fill="auto"/>
          </w:tcPr>
          <w:p w14:paraId="1F3CBF0D" w14:textId="77777777" w:rsidR="0011265D" w:rsidRPr="00107F31" w:rsidRDefault="0011265D" w:rsidP="00C31A58">
            <w:pPr>
              <w:pStyle w:val="infoblue0"/>
              <w:ind w:left="0"/>
              <w:rPr>
                <w:i w:val="0"/>
                <w:iCs w:val="0"/>
                <w:color w:val="auto"/>
              </w:rPr>
            </w:pPr>
            <w:r>
              <w:rPr>
                <w:i w:val="0"/>
                <w:iCs w:val="0"/>
                <w:color w:val="auto"/>
              </w:rPr>
              <w:t>22</w:t>
            </w:r>
            <w:r w:rsidRPr="00107F31">
              <w:rPr>
                <w:i w:val="0"/>
                <w:iCs w:val="0"/>
                <w:color w:val="auto"/>
              </w:rPr>
              <w:t>/11/2020</w:t>
            </w:r>
          </w:p>
        </w:tc>
      </w:tr>
      <w:tr w:rsidR="0011265D" w14:paraId="0B001EEE" w14:textId="77777777" w:rsidTr="0011265D">
        <w:trPr>
          <w:trHeight w:val="264"/>
        </w:trPr>
        <w:tc>
          <w:tcPr>
            <w:tcW w:w="1273" w:type="dxa"/>
            <w:vMerge/>
            <w:tcBorders>
              <w:left w:val="single" w:sz="24" w:space="0" w:color="1F4E79"/>
            </w:tcBorders>
            <w:shd w:val="clear" w:color="auto" w:fill="auto"/>
            <w:vAlign w:val="center"/>
          </w:tcPr>
          <w:p w14:paraId="7C6F3ED1" w14:textId="77777777" w:rsidR="0011265D" w:rsidRPr="00107F31" w:rsidRDefault="0011265D" w:rsidP="00C31A58">
            <w:pPr>
              <w:pStyle w:val="infoblue0"/>
              <w:ind w:left="0"/>
              <w:jc w:val="center"/>
              <w:rPr>
                <w:i w:val="0"/>
                <w:iCs w:val="0"/>
                <w:color w:val="auto"/>
              </w:rPr>
            </w:pPr>
          </w:p>
        </w:tc>
        <w:tc>
          <w:tcPr>
            <w:tcW w:w="1083" w:type="dxa"/>
            <w:vMerge/>
            <w:shd w:val="clear" w:color="auto" w:fill="auto"/>
            <w:vAlign w:val="center"/>
          </w:tcPr>
          <w:p w14:paraId="52C9D821" w14:textId="77777777" w:rsidR="0011265D" w:rsidRPr="00107F31" w:rsidRDefault="0011265D" w:rsidP="00C31A58">
            <w:pPr>
              <w:pStyle w:val="infoblue0"/>
              <w:ind w:left="0"/>
              <w:jc w:val="center"/>
              <w:rPr>
                <w:i w:val="0"/>
                <w:iCs w:val="0"/>
                <w:color w:val="auto"/>
              </w:rPr>
            </w:pPr>
          </w:p>
        </w:tc>
        <w:tc>
          <w:tcPr>
            <w:tcW w:w="2284" w:type="dxa"/>
            <w:shd w:val="clear" w:color="auto" w:fill="auto"/>
          </w:tcPr>
          <w:p w14:paraId="24753BBD" w14:textId="77777777" w:rsidR="0011265D" w:rsidRPr="00107F31" w:rsidRDefault="0011265D" w:rsidP="00C31A58">
            <w:pPr>
              <w:pStyle w:val="infoblue0"/>
              <w:ind w:left="0"/>
              <w:rPr>
                <w:i w:val="0"/>
                <w:iCs w:val="0"/>
                <w:color w:val="auto"/>
              </w:rPr>
            </w:pPr>
            <w:r w:rsidRPr="00107F31">
              <w:rPr>
                <w:i w:val="0"/>
                <w:iCs w:val="0"/>
                <w:color w:val="auto"/>
              </w:rPr>
              <w:t>- Detailed vision document</w:t>
            </w:r>
          </w:p>
        </w:tc>
        <w:tc>
          <w:tcPr>
            <w:tcW w:w="1271" w:type="dxa"/>
          </w:tcPr>
          <w:p w14:paraId="40817BA8" w14:textId="77777777" w:rsidR="0011265D" w:rsidRPr="00107F31" w:rsidRDefault="0011265D" w:rsidP="00C31A58">
            <w:pPr>
              <w:pStyle w:val="infoblue0"/>
              <w:ind w:left="0"/>
              <w:rPr>
                <w:i w:val="0"/>
                <w:iCs w:val="0"/>
                <w:color w:val="auto"/>
              </w:rPr>
            </w:pPr>
            <w:proofErr w:type="spellStart"/>
            <w:r>
              <w:rPr>
                <w:i w:val="0"/>
                <w:iCs w:val="0"/>
                <w:color w:val="auto"/>
              </w:rPr>
              <w:t>Nguyễn</w:t>
            </w:r>
            <w:proofErr w:type="spellEnd"/>
            <w:r>
              <w:rPr>
                <w:i w:val="0"/>
                <w:iCs w:val="0"/>
                <w:color w:val="auto"/>
              </w:rPr>
              <w:t xml:space="preserve"> </w:t>
            </w:r>
            <w:proofErr w:type="spellStart"/>
            <w:r>
              <w:rPr>
                <w:i w:val="0"/>
                <w:iCs w:val="0"/>
                <w:color w:val="auto"/>
              </w:rPr>
              <w:t>Phúc</w:t>
            </w:r>
            <w:proofErr w:type="spellEnd"/>
            <w:r>
              <w:rPr>
                <w:i w:val="0"/>
                <w:iCs w:val="0"/>
                <w:color w:val="auto"/>
              </w:rPr>
              <w:t xml:space="preserve"> </w:t>
            </w:r>
            <w:proofErr w:type="spellStart"/>
            <w:r>
              <w:rPr>
                <w:i w:val="0"/>
                <w:iCs w:val="0"/>
                <w:color w:val="auto"/>
              </w:rPr>
              <w:t>Thịnh</w:t>
            </w:r>
            <w:proofErr w:type="spellEnd"/>
          </w:p>
        </w:tc>
        <w:tc>
          <w:tcPr>
            <w:tcW w:w="1292" w:type="dxa"/>
            <w:vMerge/>
            <w:shd w:val="clear" w:color="auto" w:fill="auto"/>
          </w:tcPr>
          <w:p w14:paraId="4271A623" w14:textId="77777777" w:rsidR="0011265D" w:rsidRPr="00107F31" w:rsidRDefault="0011265D" w:rsidP="00C31A58">
            <w:pPr>
              <w:pStyle w:val="infoblue0"/>
              <w:ind w:left="0"/>
              <w:rPr>
                <w:i w:val="0"/>
                <w:iCs w:val="0"/>
                <w:color w:val="auto"/>
              </w:rPr>
            </w:pPr>
          </w:p>
        </w:tc>
        <w:tc>
          <w:tcPr>
            <w:tcW w:w="1377" w:type="dxa"/>
            <w:vMerge/>
            <w:tcBorders>
              <w:right w:val="single" w:sz="24" w:space="0" w:color="1F4E79"/>
            </w:tcBorders>
            <w:shd w:val="clear" w:color="auto" w:fill="auto"/>
          </w:tcPr>
          <w:p w14:paraId="1CFF58D8" w14:textId="77777777" w:rsidR="0011265D" w:rsidRPr="00107F31" w:rsidRDefault="0011265D" w:rsidP="00C31A58">
            <w:pPr>
              <w:pStyle w:val="infoblue0"/>
              <w:ind w:left="0"/>
              <w:rPr>
                <w:i w:val="0"/>
                <w:iCs w:val="0"/>
                <w:color w:val="auto"/>
              </w:rPr>
            </w:pPr>
          </w:p>
        </w:tc>
      </w:tr>
      <w:tr w:rsidR="0011265D" w14:paraId="1827CECE" w14:textId="77777777" w:rsidTr="0011265D">
        <w:trPr>
          <w:trHeight w:val="888"/>
        </w:trPr>
        <w:tc>
          <w:tcPr>
            <w:tcW w:w="1273" w:type="dxa"/>
            <w:vMerge/>
            <w:tcBorders>
              <w:left w:val="single" w:sz="24" w:space="0" w:color="1F4E79"/>
            </w:tcBorders>
            <w:shd w:val="clear" w:color="auto" w:fill="auto"/>
            <w:vAlign w:val="center"/>
          </w:tcPr>
          <w:p w14:paraId="1EAF3661" w14:textId="77777777" w:rsidR="0011265D" w:rsidRPr="00107F31" w:rsidRDefault="0011265D" w:rsidP="00C31A58">
            <w:pPr>
              <w:pStyle w:val="infoblue0"/>
              <w:ind w:left="0"/>
              <w:jc w:val="center"/>
              <w:rPr>
                <w:i w:val="0"/>
                <w:iCs w:val="0"/>
                <w:color w:val="auto"/>
              </w:rPr>
            </w:pPr>
          </w:p>
        </w:tc>
        <w:tc>
          <w:tcPr>
            <w:tcW w:w="1083" w:type="dxa"/>
            <w:vMerge/>
            <w:shd w:val="clear" w:color="auto" w:fill="auto"/>
            <w:vAlign w:val="center"/>
          </w:tcPr>
          <w:p w14:paraId="42C5D744" w14:textId="77777777" w:rsidR="0011265D" w:rsidRPr="00107F31" w:rsidRDefault="0011265D" w:rsidP="00C31A58">
            <w:pPr>
              <w:pStyle w:val="infoblue0"/>
              <w:ind w:left="0"/>
              <w:jc w:val="center"/>
              <w:rPr>
                <w:i w:val="0"/>
                <w:iCs w:val="0"/>
                <w:color w:val="auto"/>
              </w:rPr>
            </w:pPr>
          </w:p>
        </w:tc>
        <w:tc>
          <w:tcPr>
            <w:tcW w:w="2284" w:type="dxa"/>
            <w:shd w:val="clear" w:color="auto" w:fill="auto"/>
          </w:tcPr>
          <w:p w14:paraId="3AE0361A" w14:textId="77777777" w:rsidR="0011265D" w:rsidRPr="00107F31" w:rsidRDefault="0011265D" w:rsidP="00C31A58">
            <w:pPr>
              <w:pStyle w:val="infoblue0"/>
              <w:ind w:left="0"/>
              <w:rPr>
                <w:i w:val="0"/>
                <w:iCs w:val="0"/>
                <w:color w:val="auto"/>
              </w:rPr>
            </w:pPr>
            <w:r w:rsidRPr="00107F31">
              <w:rPr>
                <w:i w:val="0"/>
                <w:iCs w:val="0"/>
                <w:color w:val="auto"/>
              </w:rPr>
              <w:t>- Use-case model, use-case specification</w:t>
            </w:r>
          </w:p>
        </w:tc>
        <w:tc>
          <w:tcPr>
            <w:tcW w:w="1271" w:type="dxa"/>
          </w:tcPr>
          <w:p w14:paraId="46885A96" w14:textId="77777777" w:rsidR="0011265D" w:rsidRPr="00107F31" w:rsidRDefault="0011265D" w:rsidP="00C31A58">
            <w:pPr>
              <w:pStyle w:val="infoblue0"/>
              <w:ind w:left="0"/>
              <w:rPr>
                <w:i w:val="0"/>
                <w:iCs w:val="0"/>
                <w:color w:val="auto"/>
              </w:rPr>
            </w:pPr>
            <w:proofErr w:type="spellStart"/>
            <w:r>
              <w:rPr>
                <w:i w:val="0"/>
                <w:iCs w:val="0"/>
                <w:color w:val="auto"/>
              </w:rPr>
              <w:t>Huỳnh</w:t>
            </w:r>
            <w:proofErr w:type="spellEnd"/>
            <w:r>
              <w:rPr>
                <w:i w:val="0"/>
                <w:iCs w:val="0"/>
                <w:color w:val="auto"/>
              </w:rPr>
              <w:t xml:space="preserve"> </w:t>
            </w:r>
            <w:proofErr w:type="spellStart"/>
            <w:r>
              <w:rPr>
                <w:i w:val="0"/>
                <w:iCs w:val="0"/>
                <w:color w:val="auto"/>
              </w:rPr>
              <w:t>Nhật</w:t>
            </w:r>
            <w:proofErr w:type="spellEnd"/>
            <w:r>
              <w:rPr>
                <w:i w:val="0"/>
                <w:iCs w:val="0"/>
                <w:color w:val="auto"/>
              </w:rPr>
              <w:t xml:space="preserve"> Nam, </w:t>
            </w:r>
            <w:proofErr w:type="spellStart"/>
            <w:r>
              <w:rPr>
                <w:i w:val="0"/>
                <w:iCs w:val="0"/>
                <w:color w:val="auto"/>
              </w:rPr>
              <w:t>Nguyễn</w:t>
            </w:r>
            <w:proofErr w:type="spellEnd"/>
            <w:r>
              <w:rPr>
                <w:i w:val="0"/>
                <w:iCs w:val="0"/>
                <w:color w:val="auto"/>
              </w:rPr>
              <w:t xml:space="preserve"> </w:t>
            </w:r>
            <w:proofErr w:type="spellStart"/>
            <w:r>
              <w:rPr>
                <w:i w:val="0"/>
                <w:iCs w:val="0"/>
                <w:color w:val="auto"/>
              </w:rPr>
              <w:t>Phúc</w:t>
            </w:r>
            <w:proofErr w:type="spellEnd"/>
            <w:r>
              <w:rPr>
                <w:i w:val="0"/>
                <w:iCs w:val="0"/>
                <w:color w:val="auto"/>
              </w:rPr>
              <w:t xml:space="preserve"> </w:t>
            </w:r>
            <w:proofErr w:type="spellStart"/>
            <w:r>
              <w:rPr>
                <w:i w:val="0"/>
                <w:iCs w:val="0"/>
                <w:color w:val="auto"/>
              </w:rPr>
              <w:t>Thịnh</w:t>
            </w:r>
            <w:proofErr w:type="spellEnd"/>
          </w:p>
        </w:tc>
        <w:tc>
          <w:tcPr>
            <w:tcW w:w="1292" w:type="dxa"/>
            <w:vMerge/>
            <w:shd w:val="clear" w:color="auto" w:fill="auto"/>
          </w:tcPr>
          <w:p w14:paraId="78080FD8" w14:textId="77777777" w:rsidR="0011265D" w:rsidRPr="00107F31" w:rsidRDefault="0011265D" w:rsidP="00C31A58">
            <w:pPr>
              <w:pStyle w:val="infoblue0"/>
              <w:ind w:left="0"/>
              <w:rPr>
                <w:i w:val="0"/>
                <w:iCs w:val="0"/>
                <w:color w:val="auto"/>
              </w:rPr>
            </w:pPr>
          </w:p>
        </w:tc>
        <w:tc>
          <w:tcPr>
            <w:tcW w:w="1377" w:type="dxa"/>
            <w:vMerge/>
            <w:tcBorders>
              <w:right w:val="single" w:sz="24" w:space="0" w:color="1F4E79"/>
            </w:tcBorders>
            <w:shd w:val="clear" w:color="auto" w:fill="auto"/>
          </w:tcPr>
          <w:p w14:paraId="6854CC20" w14:textId="77777777" w:rsidR="0011265D" w:rsidRPr="00107F31" w:rsidRDefault="0011265D" w:rsidP="00C31A58">
            <w:pPr>
              <w:pStyle w:val="infoblue0"/>
              <w:ind w:left="0"/>
              <w:rPr>
                <w:i w:val="0"/>
                <w:iCs w:val="0"/>
                <w:color w:val="auto"/>
              </w:rPr>
            </w:pPr>
          </w:p>
        </w:tc>
      </w:tr>
      <w:tr w:rsidR="0011265D" w:rsidRPr="00107F31" w14:paraId="6396D17A" w14:textId="77777777" w:rsidTr="0011265D">
        <w:trPr>
          <w:trHeight w:val="468"/>
        </w:trPr>
        <w:tc>
          <w:tcPr>
            <w:tcW w:w="1273" w:type="dxa"/>
            <w:vMerge/>
            <w:tcBorders>
              <w:left w:val="single" w:sz="24" w:space="0" w:color="1F4E79"/>
            </w:tcBorders>
            <w:shd w:val="clear" w:color="auto" w:fill="auto"/>
            <w:vAlign w:val="center"/>
          </w:tcPr>
          <w:p w14:paraId="79D23CD4" w14:textId="77777777" w:rsidR="0011265D" w:rsidRPr="00107F31" w:rsidRDefault="0011265D" w:rsidP="00C31A58">
            <w:pPr>
              <w:pStyle w:val="infoblue0"/>
              <w:ind w:left="0"/>
              <w:jc w:val="center"/>
              <w:rPr>
                <w:i w:val="0"/>
                <w:iCs w:val="0"/>
                <w:color w:val="auto"/>
              </w:rPr>
            </w:pPr>
          </w:p>
        </w:tc>
        <w:tc>
          <w:tcPr>
            <w:tcW w:w="1083" w:type="dxa"/>
            <w:vMerge w:val="restart"/>
            <w:tcBorders>
              <w:top w:val="single" w:sz="24" w:space="0" w:color="833C0B"/>
            </w:tcBorders>
            <w:shd w:val="clear" w:color="auto" w:fill="auto"/>
            <w:vAlign w:val="center"/>
          </w:tcPr>
          <w:p w14:paraId="11749438" w14:textId="77777777" w:rsidR="0011265D" w:rsidRPr="00107F31" w:rsidRDefault="0011265D" w:rsidP="00C31A58">
            <w:pPr>
              <w:pStyle w:val="infoblue0"/>
              <w:ind w:left="0"/>
              <w:jc w:val="center"/>
              <w:rPr>
                <w:i w:val="0"/>
                <w:iCs w:val="0"/>
                <w:color w:val="auto"/>
              </w:rPr>
            </w:pPr>
            <w:r w:rsidRPr="00107F31">
              <w:rPr>
                <w:i w:val="0"/>
                <w:iCs w:val="0"/>
                <w:color w:val="auto"/>
              </w:rPr>
              <w:t>2</w:t>
            </w:r>
          </w:p>
        </w:tc>
        <w:tc>
          <w:tcPr>
            <w:tcW w:w="2284" w:type="dxa"/>
            <w:tcBorders>
              <w:top w:val="single" w:sz="24" w:space="0" w:color="833C0B"/>
            </w:tcBorders>
            <w:shd w:val="clear" w:color="auto" w:fill="auto"/>
          </w:tcPr>
          <w:p w14:paraId="4066DDEB" w14:textId="77777777" w:rsidR="0011265D" w:rsidRPr="00107F31" w:rsidRDefault="0011265D" w:rsidP="00C31A58">
            <w:pPr>
              <w:pStyle w:val="infoblue0"/>
              <w:ind w:left="0"/>
              <w:rPr>
                <w:i w:val="0"/>
                <w:iCs w:val="0"/>
                <w:color w:val="auto"/>
              </w:rPr>
            </w:pPr>
            <w:r w:rsidRPr="00107F31">
              <w:rPr>
                <w:i w:val="0"/>
                <w:iCs w:val="0"/>
                <w:color w:val="auto"/>
              </w:rPr>
              <w:t>- 2</w:t>
            </w:r>
            <w:r w:rsidRPr="00107F31">
              <w:rPr>
                <w:i w:val="0"/>
                <w:iCs w:val="0"/>
                <w:color w:val="auto"/>
                <w:vertAlign w:val="superscript"/>
              </w:rPr>
              <w:t>nd</w:t>
            </w:r>
            <w:r w:rsidRPr="00107F31">
              <w:rPr>
                <w:i w:val="0"/>
                <w:iCs w:val="0"/>
                <w:color w:val="auto"/>
              </w:rPr>
              <w:t xml:space="preserve"> submission use-case document</w:t>
            </w:r>
          </w:p>
        </w:tc>
        <w:tc>
          <w:tcPr>
            <w:tcW w:w="1271" w:type="dxa"/>
            <w:tcBorders>
              <w:top w:val="single" w:sz="24" w:space="0" w:color="833C0B"/>
            </w:tcBorders>
          </w:tcPr>
          <w:p w14:paraId="455C5557" w14:textId="77777777" w:rsidR="0011265D" w:rsidRPr="00107F31" w:rsidRDefault="0011265D" w:rsidP="00C31A58">
            <w:pPr>
              <w:pStyle w:val="infoblue0"/>
              <w:ind w:left="0"/>
              <w:rPr>
                <w:i w:val="0"/>
                <w:iCs w:val="0"/>
                <w:color w:val="auto"/>
              </w:rPr>
            </w:pPr>
            <w:proofErr w:type="spellStart"/>
            <w:r>
              <w:rPr>
                <w:i w:val="0"/>
                <w:iCs w:val="0"/>
                <w:color w:val="auto"/>
              </w:rPr>
              <w:t>Huỳnh</w:t>
            </w:r>
            <w:proofErr w:type="spellEnd"/>
            <w:r>
              <w:rPr>
                <w:i w:val="0"/>
                <w:iCs w:val="0"/>
                <w:color w:val="auto"/>
              </w:rPr>
              <w:t xml:space="preserve"> </w:t>
            </w:r>
            <w:proofErr w:type="spellStart"/>
            <w:r>
              <w:rPr>
                <w:i w:val="0"/>
                <w:iCs w:val="0"/>
                <w:color w:val="auto"/>
              </w:rPr>
              <w:t>Nhật</w:t>
            </w:r>
            <w:proofErr w:type="spellEnd"/>
            <w:r>
              <w:rPr>
                <w:i w:val="0"/>
                <w:iCs w:val="0"/>
                <w:color w:val="auto"/>
              </w:rPr>
              <w:t xml:space="preserve"> Nam, </w:t>
            </w:r>
            <w:proofErr w:type="spellStart"/>
            <w:r>
              <w:rPr>
                <w:i w:val="0"/>
                <w:iCs w:val="0"/>
                <w:color w:val="auto"/>
              </w:rPr>
              <w:t>Nguyễn</w:t>
            </w:r>
            <w:proofErr w:type="spellEnd"/>
            <w:r>
              <w:rPr>
                <w:i w:val="0"/>
                <w:iCs w:val="0"/>
                <w:color w:val="auto"/>
              </w:rPr>
              <w:t xml:space="preserve"> </w:t>
            </w:r>
            <w:proofErr w:type="spellStart"/>
            <w:r>
              <w:rPr>
                <w:i w:val="0"/>
                <w:iCs w:val="0"/>
                <w:color w:val="auto"/>
              </w:rPr>
              <w:t>Phúc</w:t>
            </w:r>
            <w:proofErr w:type="spellEnd"/>
            <w:r>
              <w:rPr>
                <w:i w:val="0"/>
                <w:iCs w:val="0"/>
                <w:color w:val="auto"/>
              </w:rPr>
              <w:t xml:space="preserve"> </w:t>
            </w:r>
            <w:proofErr w:type="spellStart"/>
            <w:r>
              <w:rPr>
                <w:i w:val="0"/>
                <w:iCs w:val="0"/>
                <w:color w:val="auto"/>
              </w:rPr>
              <w:t>Thịnh</w:t>
            </w:r>
            <w:proofErr w:type="spellEnd"/>
          </w:p>
        </w:tc>
        <w:tc>
          <w:tcPr>
            <w:tcW w:w="1292" w:type="dxa"/>
            <w:vMerge w:val="restart"/>
            <w:tcBorders>
              <w:top w:val="single" w:sz="24" w:space="0" w:color="833C0B"/>
            </w:tcBorders>
            <w:shd w:val="clear" w:color="auto" w:fill="auto"/>
          </w:tcPr>
          <w:p w14:paraId="0242C3B3" w14:textId="77777777" w:rsidR="0011265D" w:rsidRPr="00107F31" w:rsidRDefault="0011265D" w:rsidP="00C31A58">
            <w:pPr>
              <w:pStyle w:val="infoblue0"/>
              <w:ind w:left="0"/>
              <w:rPr>
                <w:i w:val="0"/>
                <w:iCs w:val="0"/>
                <w:color w:val="auto"/>
              </w:rPr>
            </w:pPr>
            <w:r>
              <w:rPr>
                <w:i w:val="0"/>
                <w:iCs w:val="0"/>
                <w:color w:val="auto"/>
              </w:rPr>
              <w:t>23</w:t>
            </w:r>
            <w:r w:rsidRPr="00107F31">
              <w:rPr>
                <w:i w:val="0"/>
                <w:iCs w:val="0"/>
                <w:color w:val="auto"/>
              </w:rPr>
              <w:t>/11/2020</w:t>
            </w:r>
          </w:p>
        </w:tc>
        <w:tc>
          <w:tcPr>
            <w:tcW w:w="1377" w:type="dxa"/>
            <w:vMerge w:val="restart"/>
            <w:tcBorders>
              <w:top w:val="single" w:sz="24" w:space="0" w:color="833C0B"/>
              <w:right w:val="single" w:sz="24" w:space="0" w:color="1F4E79"/>
            </w:tcBorders>
            <w:shd w:val="clear" w:color="auto" w:fill="auto"/>
          </w:tcPr>
          <w:p w14:paraId="565A5C61" w14:textId="77777777" w:rsidR="0011265D" w:rsidRPr="00107F31" w:rsidRDefault="0011265D" w:rsidP="00C31A58">
            <w:pPr>
              <w:pStyle w:val="infoblue0"/>
              <w:ind w:left="0"/>
              <w:rPr>
                <w:i w:val="0"/>
                <w:iCs w:val="0"/>
                <w:color w:val="auto"/>
              </w:rPr>
            </w:pPr>
            <w:r>
              <w:rPr>
                <w:i w:val="0"/>
                <w:iCs w:val="0"/>
                <w:color w:val="auto"/>
              </w:rPr>
              <w:t>6</w:t>
            </w:r>
            <w:r w:rsidRPr="00107F31">
              <w:rPr>
                <w:i w:val="0"/>
                <w:iCs w:val="0"/>
                <w:color w:val="auto"/>
              </w:rPr>
              <w:t>/1</w:t>
            </w:r>
            <w:r>
              <w:rPr>
                <w:i w:val="0"/>
                <w:iCs w:val="0"/>
                <w:color w:val="auto"/>
              </w:rPr>
              <w:t>2</w:t>
            </w:r>
            <w:r w:rsidRPr="00107F31">
              <w:rPr>
                <w:i w:val="0"/>
                <w:iCs w:val="0"/>
                <w:color w:val="auto"/>
              </w:rPr>
              <w:t>/2020</w:t>
            </w:r>
          </w:p>
        </w:tc>
      </w:tr>
      <w:tr w:rsidR="0011265D" w:rsidRPr="00107F31" w14:paraId="490E6301" w14:textId="77777777" w:rsidTr="0011265D">
        <w:trPr>
          <w:trHeight w:val="468"/>
        </w:trPr>
        <w:tc>
          <w:tcPr>
            <w:tcW w:w="1273" w:type="dxa"/>
            <w:vMerge/>
            <w:tcBorders>
              <w:left w:val="single" w:sz="24" w:space="0" w:color="1F4E79"/>
            </w:tcBorders>
            <w:shd w:val="clear" w:color="auto" w:fill="auto"/>
            <w:vAlign w:val="center"/>
          </w:tcPr>
          <w:p w14:paraId="2BEF16CE" w14:textId="77777777" w:rsidR="0011265D" w:rsidRPr="00107F31" w:rsidRDefault="0011265D" w:rsidP="00C31A58">
            <w:pPr>
              <w:pStyle w:val="infoblue0"/>
              <w:ind w:left="0"/>
              <w:jc w:val="center"/>
              <w:rPr>
                <w:i w:val="0"/>
                <w:iCs w:val="0"/>
                <w:color w:val="auto"/>
              </w:rPr>
            </w:pPr>
          </w:p>
        </w:tc>
        <w:tc>
          <w:tcPr>
            <w:tcW w:w="1083" w:type="dxa"/>
            <w:vMerge/>
            <w:shd w:val="clear" w:color="auto" w:fill="auto"/>
            <w:vAlign w:val="center"/>
          </w:tcPr>
          <w:p w14:paraId="0E4A9C61" w14:textId="77777777" w:rsidR="0011265D" w:rsidRPr="00107F31" w:rsidRDefault="0011265D" w:rsidP="00C31A58">
            <w:pPr>
              <w:pStyle w:val="infoblue0"/>
              <w:ind w:left="0"/>
              <w:jc w:val="center"/>
              <w:rPr>
                <w:i w:val="0"/>
                <w:iCs w:val="0"/>
                <w:color w:val="auto"/>
              </w:rPr>
            </w:pPr>
          </w:p>
        </w:tc>
        <w:tc>
          <w:tcPr>
            <w:tcW w:w="2284" w:type="dxa"/>
            <w:shd w:val="clear" w:color="auto" w:fill="auto"/>
          </w:tcPr>
          <w:p w14:paraId="5F5DE9E9" w14:textId="77777777" w:rsidR="0011265D" w:rsidRPr="00107F31" w:rsidRDefault="0011265D" w:rsidP="00C31A58">
            <w:pPr>
              <w:pStyle w:val="infoblue0"/>
              <w:ind w:left="0"/>
              <w:rPr>
                <w:i w:val="0"/>
                <w:iCs w:val="0"/>
                <w:color w:val="auto"/>
              </w:rPr>
            </w:pPr>
            <w:r w:rsidRPr="00107F31">
              <w:rPr>
                <w:i w:val="0"/>
                <w:iCs w:val="0"/>
                <w:color w:val="auto"/>
              </w:rPr>
              <w:t>- Defines software architecture</w:t>
            </w:r>
          </w:p>
        </w:tc>
        <w:tc>
          <w:tcPr>
            <w:tcW w:w="1271" w:type="dxa"/>
          </w:tcPr>
          <w:p w14:paraId="30E38416" w14:textId="77777777" w:rsidR="0011265D" w:rsidRPr="00107F31" w:rsidRDefault="0011265D" w:rsidP="00C31A58">
            <w:pPr>
              <w:pStyle w:val="infoblue0"/>
              <w:ind w:left="0"/>
              <w:rPr>
                <w:i w:val="0"/>
                <w:iCs w:val="0"/>
                <w:color w:val="auto"/>
              </w:rPr>
            </w:pPr>
            <w:r>
              <w:rPr>
                <w:i w:val="0"/>
                <w:iCs w:val="0"/>
                <w:color w:val="auto"/>
              </w:rPr>
              <w:t xml:space="preserve">Phạm </w:t>
            </w:r>
            <w:proofErr w:type="spellStart"/>
            <w:r>
              <w:rPr>
                <w:i w:val="0"/>
                <w:iCs w:val="0"/>
                <w:color w:val="auto"/>
              </w:rPr>
              <w:t>Vũ</w:t>
            </w:r>
            <w:proofErr w:type="spellEnd"/>
            <w:r>
              <w:rPr>
                <w:i w:val="0"/>
                <w:iCs w:val="0"/>
                <w:color w:val="auto"/>
              </w:rPr>
              <w:t xml:space="preserve"> Duy, </w:t>
            </w:r>
            <w:proofErr w:type="spellStart"/>
            <w:r>
              <w:rPr>
                <w:i w:val="0"/>
                <w:iCs w:val="0"/>
                <w:color w:val="auto"/>
              </w:rPr>
              <w:t>Hồ</w:t>
            </w:r>
            <w:proofErr w:type="spellEnd"/>
            <w:r>
              <w:rPr>
                <w:i w:val="0"/>
                <w:iCs w:val="0"/>
                <w:color w:val="auto"/>
              </w:rPr>
              <w:t xml:space="preserve"> </w:t>
            </w:r>
            <w:proofErr w:type="spellStart"/>
            <w:r>
              <w:rPr>
                <w:i w:val="0"/>
                <w:iCs w:val="0"/>
                <w:color w:val="auto"/>
              </w:rPr>
              <w:t>Nguyễn</w:t>
            </w:r>
            <w:proofErr w:type="spellEnd"/>
            <w:r>
              <w:rPr>
                <w:i w:val="0"/>
                <w:iCs w:val="0"/>
                <w:color w:val="auto"/>
              </w:rPr>
              <w:t xml:space="preserve"> </w:t>
            </w:r>
            <w:proofErr w:type="spellStart"/>
            <w:r>
              <w:rPr>
                <w:i w:val="0"/>
                <w:iCs w:val="0"/>
                <w:color w:val="auto"/>
              </w:rPr>
              <w:t>Huy</w:t>
            </w:r>
            <w:proofErr w:type="spellEnd"/>
            <w:r>
              <w:rPr>
                <w:i w:val="0"/>
                <w:iCs w:val="0"/>
                <w:color w:val="auto"/>
              </w:rPr>
              <w:t xml:space="preserve"> </w:t>
            </w:r>
            <w:proofErr w:type="spellStart"/>
            <w:r>
              <w:rPr>
                <w:i w:val="0"/>
                <w:iCs w:val="0"/>
                <w:color w:val="auto"/>
              </w:rPr>
              <w:t>Hoàng</w:t>
            </w:r>
            <w:proofErr w:type="spellEnd"/>
          </w:p>
        </w:tc>
        <w:tc>
          <w:tcPr>
            <w:tcW w:w="1292" w:type="dxa"/>
            <w:vMerge/>
            <w:shd w:val="clear" w:color="auto" w:fill="auto"/>
          </w:tcPr>
          <w:p w14:paraId="234EFDCF" w14:textId="77777777" w:rsidR="0011265D" w:rsidRPr="00107F31" w:rsidRDefault="0011265D" w:rsidP="00C31A58">
            <w:pPr>
              <w:pStyle w:val="infoblue0"/>
              <w:ind w:left="0"/>
              <w:rPr>
                <w:i w:val="0"/>
                <w:iCs w:val="0"/>
                <w:color w:val="auto"/>
              </w:rPr>
            </w:pPr>
          </w:p>
        </w:tc>
        <w:tc>
          <w:tcPr>
            <w:tcW w:w="1377" w:type="dxa"/>
            <w:vMerge/>
            <w:tcBorders>
              <w:right w:val="single" w:sz="24" w:space="0" w:color="1F4E79"/>
            </w:tcBorders>
            <w:shd w:val="clear" w:color="auto" w:fill="auto"/>
          </w:tcPr>
          <w:p w14:paraId="286BC26C" w14:textId="77777777" w:rsidR="0011265D" w:rsidRPr="00107F31" w:rsidRDefault="0011265D" w:rsidP="00C31A58">
            <w:pPr>
              <w:pStyle w:val="infoblue0"/>
              <w:ind w:left="0"/>
              <w:rPr>
                <w:i w:val="0"/>
                <w:iCs w:val="0"/>
                <w:color w:val="auto"/>
              </w:rPr>
            </w:pPr>
          </w:p>
        </w:tc>
      </w:tr>
      <w:tr w:rsidR="0011265D" w:rsidRPr="00107F31" w14:paraId="6C51282C" w14:textId="77777777" w:rsidTr="0011265D">
        <w:trPr>
          <w:trHeight w:val="276"/>
        </w:trPr>
        <w:tc>
          <w:tcPr>
            <w:tcW w:w="1273" w:type="dxa"/>
            <w:vMerge/>
            <w:tcBorders>
              <w:left w:val="single" w:sz="24" w:space="0" w:color="1F4E79"/>
            </w:tcBorders>
            <w:shd w:val="clear" w:color="auto" w:fill="auto"/>
            <w:vAlign w:val="center"/>
          </w:tcPr>
          <w:p w14:paraId="47F8F8ED" w14:textId="77777777" w:rsidR="0011265D" w:rsidRPr="00107F31" w:rsidRDefault="0011265D" w:rsidP="00C31A58">
            <w:pPr>
              <w:pStyle w:val="infoblue0"/>
              <w:ind w:left="0"/>
              <w:jc w:val="center"/>
              <w:rPr>
                <w:i w:val="0"/>
                <w:iCs w:val="0"/>
                <w:color w:val="auto"/>
              </w:rPr>
            </w:pPr>
          </w:p>
        </w:tc>
        <w:tc>
          <w:tcPr>
            <w:tcW w:w="1083" w:type="dxa"/>
            <w:vMerge/>
            <w:shd w:val="clear" w:color="auto" w:fill="auto"/>
            <w:vAlign w:val="center"/>
          </w:tcPr>
          <w:p w14:paraId="35727497" w14:textId="77777777" w:rsidR="0011265D" w:rsidRPr="00107F31" w:rsidRDefault="0011265D" w:rsidP="00C31A58">
            <w:pPr>
              <w:pStyle w:val="infoblue0"/>
              <w:ind w:left="0"/>
              <w:jc w:val="center"/>
              <w:rPr>
                <w:i w:val="0"/>
                <w:iCs w:val="0"/>
                <w:color w:val="auto"/>
              </w:rPr>
            </w:pPr>
          </w:p>
        </w:tc>
        <w:tc>
          <w:tcPr>
            <w:tcW w:w="2284" w:type="dxa"/>
            <w:shd w:val="clear" w:color="auto" w:fill="auto"/>
          </w:tcPr>
          <w:p w14:paraId="02EF8C31" w14:textId="77777777" w:rsidR="0011265D" w:rsidRPr="00107F31" w:rsidRDefault="0011265D" w:rsidP="00C31A58">
            <w:pPr>
              <w:pStyle w:val="infoblue0"/>
              <w:ind w:left="0"/>
              <w:rPr>
                <w:i w:val="0"/>
                <w:iCs w:val="0"/>
                <w:color w:val="auto"/>
              </w:rPr>
            </w:pPr>
            <w:r w:rsidRPr="00107F31">
              <w:rPr>
                <w:i w:val="0"/>
                <w:iCs w:val="0"/>
                <w:color w:val="auto"/>
              </w:rPr>
              <w:t>- Class diagrams</w:t>
            </w:r>
          </w:p>
        </w:tc>
        <w:tc>
          <w:tcPr>
            <w:tcW w:w="1271" w:type="dxa"/>
          </w:tcPr>
          <w:p w14:paraId="3AE1E448" w14:textId="77777777" w:rsidR="0011265D" w:rsidRPr="00107F31" w:rsidRDefault="0011265D" w:rsidP="00C31A58">
            <w:pPr>
              <w:pStyle w:val="infoblue0"/>
              <w:ind w:left="0"/>
              <w:rPr>
                <w:i w:val="0"/>
                <w:iCs w:val="0"/>
                <w:color w:val="auto"/>
              </w:rPr>
            </w:pPr>
            <w:r>
              <w:rPr>
                <w:i w:val="0"/>
                <w:iCs w:val="0"/>
                <w:color w:val="auto"/>
              </w:rPr>
              <w:t xml:space="preserve">Phạm </w:t>
            </w:r>
            <w:proofErr w:type="spellStart"/>
            <w:r>
              <w:rPr>
                <w:i w:val="0"/>
                <w:iCs w:val="0"/>
                <w:color w:val="auto"/>
              </w:rPr>
              <w:t>Vũ</w:t>
            </w:r>
            <w:proofErr w:type="spellEnd"/>
            <w:r>
              <w:rPr>
                <w:i w:val="0"/>
                <w:iCs w:val="0"/>
                <w:color w:val="auto"/>
              </w:rPr>
              <w:t xml:space="preserve"> Duy, </w:t>
            </w:r>
            <w:proofErr w:type="spellStart"/>
            <w:r>
              <w:rPr>
                <w:i w:val="0"/>
                <w:iCs w:val="0"/>
                <w:color w:val="auto"/>
              </w:rPr>
              <w:t>Hồ</w:t>
            </w:r>
            <w:proofErr w:type="spellEnd"/>
            <w:r>
              <w:rPr>
                <w:i w:val="0"/>
                <w:iCs w:val="0"/>
                <w:color w:val="auto"/>
              </w:rPr>
              <w:t xml:space="preserve"> </w:t>
            </w:r>
            <w:proofErr w:type="spellStart"/>
            <w:r>
              <w:rPr>
                <w:i w:val="0"/>
                <w:iCs w:val="0"/>
                <w:color w:val="auto"/>
              </w:rPr>
              <w:t>Nguyễn</w:t>
            </w:r>
            <w:proofErr w:type="spellEnd"/>
            <w:r>
              <w:rPr>
                <w:i w:val="0"/>
                <w:iCs w:val="0"/>
                <w:color w:val="auto"/>
              </w:rPr>
              <w:t xml:space="preserve"> </w:t>
            </w:r>
            <w:proofErr w:type="spellStart"/>
            <w:r>
              <w:rPr>
                <w:i w:val="0"/>
                <w:iCs w:val="0"/>
                <w:color w:val="auto"/>
              </w:rPr>
              <w:t>Huy</w:t>
            </w:r>
            <w:proofErr w:type="spellEnd"/>
            <w:r>
              <w:rPr>
                <w:i w:val="0"/>
                <w:iCs w:val="0"/>
                <w:color w:val="auto"/>
              </w:rPr>
              <w:t xml:space="preserve"> </w:t>
            </w:r>
            <w:proofErr w:type="spellStart"/>
            <w:r>
              <w:rPr>
                <w:i w:val="0"/>
                <w:iCs w:val="0"/>
                <w:color w:val="auto"/>
              </w:rPr>
              <w:t>Hoàng</w:t>
            </w:r>
            <w:proofErr w:type="spellEnd"/>
          </w:p>
        </w:tc>
        <w:tc>
          <w:tcPr>
            <w:tcW w:w="1292" w:type="dxa"/>
            <w:vMerge/>
            <w:shd w:val="clear" w:color="auto" w:fill="auto"/>
          </w:tcPr>
          <w:p w14:paraId="06FF65A5" w14:textId="77777777" w:rsidR="0011265D" w:rsidRPr="00107F31" w:rsidRDefault="0011265D" w:rsidP="00C31A58">
            <w:pPr>
              <w:pStyle w:val="infoblue0"/>
              <w:ind w:left="0"/>
              <w:rPr>
                <w:i w:val="0"/>
                <w:iCs w:val="0"/>
                <w:color w:val="auto"/>
              </w:rPr>
            </w:pPr>
          </w:p>
        </w:tc>
        <w:tc>
          <w:tcPr>
            <w:tcW w:w="1377" w:type="dxa"/>
            <w:vMerge/>
            <w:tcBorders>
              <w:right w:val="single" w:sz="24" w:space="0" w:color="1F4E79"/>
            </w:tcBorders>
            <w:shd w:val="clear" w:color="auto" w:fill="auto"/>
          </w:tcPr>
          <w:p w14:paraId="0EEB1A00" w14:textId="77777777" w:rsidR="0011265D" w:rsidRPr="00107F31" w:rsidRDefault="0011265D" w:rsidP="00C31A58">
            <w:pPr>
              <w:pStyle w:val="infoblue0"/>
              <w:ind w:left="0"/>
              <w:rPr>
                <w:i w:val="0"/>
                <w:iCs w:val="0"/>
                <w:color w:val="auto"/>
              </w:rPr>
            </w:pPr>
          </w:p>
        </w:tc>
      </w:tr>
      <w:tr w:rsidR="0043014F" w:rsidRPr="00107F31" w14:paraId="7898985B" w14:textId="77777777" w:rsidTr="0043014F">
        <w:trPr>
          <w:trHeight w:val="972"/>
        </w:trPr>
        <w:tc>
          <w:tcPr>
            <w:tcW w:w="1273" w:type="dxa"/>
            <w:vMerge w:val="restart"/>
            <w:tcBorders>
              <w:top w:val="single" w:sz="24" w:space="0" w:color="1F4E79"/>
              <w:left w:val="single" w:sz="24" w:space="0" w:color="1F4E79"/>
            </w:tcBorders>
            <w:shd w:val="clear" w:color="auto" w:fill="auto"/>
            <w:vAlign w:val="center"/>
          </w:tcPr>
          <w:p w14:paraId="5D10A577" w14:textId="77777777" w:rsidR="0043014F" w:rsidRPr="00107F31" w:rsidRDefault="0043014F" w:rsidP="00C31A58">
            <w:pPr>
              <w:pStyle w:val="infoblue0"/>
              <w:ind w:left="0"/>
              <w:jc w:val="center"/>
              <w:rPr>
                <w:i w:val="0"/>
                <w:iCs w:val="0"/>
                <w:color w:val="auto"/>
              </w:rPr>
            </w:pPr>
            <w:r w:rsidRPr="00107F31">
              <w:rPr>
                <w:i w:val="0"/>
                <w:iCs w:val="0"/>
                <w:color w:val="auto"/>
              </w:rPr>
              <w:t>Construction</w:t>
            </w:r>
          </w:p>
        </w:tc>
        <w:tc>
          <w:tcPr>
            <w:tcW w:w="1083" w:type="dxa"/>
            <w:vMerge w:val="restart"/>
            <w:tcBorders>
              <w:top w:val="single" w:sz="24" w:space="0" w:color="1F4E79"/>
            </w:tcBorders>
            <w:shd w:val="clear" w:color="auto" w:fill="auto"/>
            <w:vAlign w:val="center"/>
          </w:tcPr>
          <w:p w14:paraId="62A8B2A6" w14:textId="77777777" w:rsidR="0043014F" w:rsidRPr="00107F31" w:rsidRDefault="0043014F" w:rsidP="00C31A58">
            <w:pPr>
              <w:pStyle w:val="infoblue0"/>
              <w:ind w:left="0"/>
              <w:jc w:val="center"/>
              <w:rPr>
                <w:i w:val="0"/>
                <w:iCs w:val="0"/>
                <w:color w:val="auto"/>
              </w:rPr>
            </w:pPr>
            <w:r w:rsidRPr="00107F31">
              <w:rPr>
                <w:i w:val="0"/>
                <w:iCs w:val="0"/>
                <w:color w:val="auto"/>
              </w:rPr>
              <w:t>1</w:t>
            </w:r>
          </w:p>
        </w:tc>
        <w:tc>
          <w:tcPr>
            <w:tcW w:w="2284" w:type="dxa"/>
            <w:tcBorders>
              <w:top w:val="single" w:sz="24" w:space="0" w:color="1F4E79"/>
            </w:tcBorders>
            <w:shd w:val="clear" w:color="auto" w:fill="auto"/>
          </w:tcPr>
          <w:p w14:paraId="7CDA8422" w14:textId="77777777" w:rsidR="0043014F" w:rsidRPr="00107F31" w:rsidRDefault="0043014F" w:rsidP="00C31A58">
            <w:pPr>
              <w:pStyle w:val="infoblue0"/>
              <w:ind w:left="0"/>
              <w:rPr>
                <w:i w:val="0"/>
                <w:iCs w:val="0"/>
                <w:color w:val="auto"/>
              </w:rPr>
            </w:pPr>
            <w:r w:rsidRPr="00107F31">
              <w:rPr>
                <w:i w:val="0"/>
                <w:iCs w:val="0"/>
                <w:color w:val="auto"/>
              </w:rPr>
              <w:t>- Revised SAD</w:t>
            </w:r>
          </w:p>
        </w:tc>
        <w:tc>
          <w:tcPr>
            <w:tcW w:w="1271" w:type="dxa"/>
            <w:tcBorders>
              <w:top w:val="single" w:sz="24" w:space="0" w:color="1F4E79"/>
            </w:tcBorders>
          </w:tcPr>
          <w:p w14:paraId="660C19E4" w14:textId="77777777" w:rsidR="0043014F" w:rsidRPr="00107F31" w:rsidRDefault="0043014F" w:rsidP="00C31A58">
            <w:pPr>
              <w:pStyle w:val="infoblue0"/>
              <w:ind w:left="0"/>
              <w:rPr>
                <w:i w:val="0"/>
                <w:iCs w:val="0"/>
                <w:color w:val="auto"/>
              </w:rPr>
            </w:pPr>
            <w:r>
              <w:rPr>
                <w:i w:val="0"/>
                <w:iCs w:val="0"/>
                <w:color w:val="auto"/>
              </w:rPr>
              <w:t xml:space="preserve">Phạm </w:t>
            </w:r>
            <w:proofErr w:type="spellStart"/>
            <w:r>
              <w:rPr>
                <w:i w:val="0"/>
                <w:iCs w:val="0"/>
                <w:color w:val="auto"/>
              </w:rPr>
              <w:t>Vũ</w:t>
            </w:r>
            <w:proofErr w:type="spellEnd"/>
            <w:r>
              <w:rPr>
                <w:i w:val="0"/>
                <w:iCs w:val="0"/>
                <w:color w:val="auto"/>
              </w:rPr>
              <w:t xml:space="preserve"> Duy, </w:t>
            </w:r>
            <w:proofErr w:type="spellStart"/>
            <w:r>
              <w:rPr>
                <w:i w:val="0"/>
                <w:iCs w:val="0"/>
                <w:color w:val="auto"/>
              </w:rPr>
              <w:t>Hồ</w:t>
            </w:r>
            <w:proofErr w:type="spellEnd"/>
            <w:r>
              <w:rPr>
                <w:i w:val="0"/>
                <w:iCs w:val="0"/>
                <w:color w:val="auto"/>
              </w:rPr>
              <w:t xml:space="preserve"> </w:t>
            </w:r>
            <w:proofErr w:type="spellStart"/>
            <w:r>
              <w:rPr>
                <w:i w:val="0"/>
                <w:iCs w:val="0"/>
                <w:color w:val="auto"/>
              </w:rPr>
              <w:t>Nguyễn</w:t>
            </w:r>
            <w:proofErr w:type="spellEnd"/>
            <w:r>
              <w:rPr>
                <w:i w:val="0"/>
                <w:iCs w:val="0"/>
                <w:color w:val="auto"/>
              </w:rPr>
              <w:t xml:space="preserve"> </w:t>
            </w:r>
            <w:proofErr w:type="spellStart"/>
            <w:r>
              <w:rPr>
                <w:i w:val="0"/>
                <w:iCs w:val="0"/>
                <w:color w:val="auto"/>
              </w:rPr>
              <w:t>Huy</w:t>
            </w:r>
            <w:proofErr w:type="spellEnd"/>
            <w:r>
              <w:rPr>
                <w:i w:val="0"/>
                <w:iCs w:val="0"/>
                <w:color w:val="auto"/>
              </w:rPr>
              <w:t xml:space="preserve"> </w:t>
            </w:r>
            <w:proofErr w:type="spellStart"/>
            <w:r>
              <w:rPr>
                <w:i w:val="0"/>
                <w:iCs w:val="0"/>
                <w:color w:val="auto"/>
              </w:rPr>
              <w:t>Hoàng</w:t>
            </w:r>
            <w:proofErr w:type="spellEnd"/>
          </w:p>
        </w:tc>
        <w:tc>
          <w:tcPr>
            <w:tcW w:w="1292" w:type="dxa"/>
            <w:vMerge w:val="restart"/>
            <w:tcBorders>
              <w:top w:val="single" w:sz="24" w:space="0" w:color="1F4E79"/>
              <w:right w:val="single" w:sz="4" w:space="0" w:color="auto"/>
            </w:tcBorders>
            <w:shd w:val="clear" w:color="auto" w:fill="auto"/>
          </w:tcPr>
          <w:p w14:paraId="794A1E4F" w14:textId="77777777" w:rsidR="0043014F" w:rsidRPr="00107F31" w:rsidRDefault="0043014F" w:rsidP="00C31A58">
            <w:pPr>
              <w:pStyle w:val="infoblue0"/>
              <w:ind w:left="0"/>
              <w:rPr>
                <w:i w:val="0"/>
                <w:iCs w:val="0"/>
                <w:color w:val="auto"/>
              </w:rPr>
            </w:pPr>
            <w:r>
              <w:rPr>
                <w:i w:val="0"/>
                <w:iCs w:val="0"/>
                <w:color w:val="auto"/>
              </w:rPr>
              <w:t>7/12</w:t>
            </w:r>
            <w:r w:rsidRPr="00107F31">
              <w:rPr>
                <w:i w:val="0"/>
                <w:iCs w:val="0"/>
                <w:color w:val="auto"/>
              </w:rPr>
              <w:t>/2020</w:t>
            </w:r>
          </w:p>
        </w:tc>
        <w:tc>
          <w:tcPr>
            <w:tcW w:w="1377" w:type="dxa"/>
            <w:vMerge w:val="restart"/>
            <w:tcBorders>
              <w:top w:val="single" w:sz="24" w:space="0" w:color="1F4E79"/>
              <w:left w:val="single" w:sz="4" w:space="0" w:color="auto"/>
              <w:right w:val="single" w:sz="24" w:space="0" w:color="1F4E79"/>
            </w:tcBorders>
            <w:shd w:val="clear" w:color="auto" w:fill="auto"/>
          </w:tcPr>
          <w:p w14:paraId="2B79BEC7" w14:textId="77777777" w:rsidR="0043014F" w:rsidRPr="00107F31" w:rsidRDefault="0043014F" w:rsidP="00C31A58">
            <w:pPr>
              <w:pStyle w:val="infoblue0"/>
              <w:ind w:left="0"/>
              <w:rPr>
                <w:i w:val="0"/>
                <w:iCs w:val="0"/>
                <w:color w:val="auto"/>
              </w:rPr>
            </w:pPr>
            <w:r>
              <w:rPr>
                <w:i w:val="0"/>
                <w:iCs w:val="0"/>
                <w:color w:val="auto"/>
              </w:rPr>
              <w:t>13</w:t>
            </w:r>
            <w:r w:rsidRPr="00107F31">
              <w:rPr>
                <w:i w:val="0"/>
                <w:iCs w:val="0"/>
                <w:color w:val="auto"/>
              </w:rPr>
              <w:t>/12/2020</w:t>
            </w:r>
          </w:p>
        </w:tc>
      </w:tr>
      <w:tr w:rsidR="0043014F" w:rsidRPr="00107F31" w14:paraId="5E77362C" w14:textId="77777777" w:rsidTr="002A3C53">
        <w:trPr>
          <w:trHeight w:val="96"/>
        </w:trPr>
        <w:tc>
          <w:tcPr>
            <w:tcW w:w="1273" w:type="dxa"/>
            <w:vMerge/>
            <w:tcBorders>
              <w:top w:val="single" w:sz="24" w:space="0" w:color="1F4E79"/>
              <w:left w:val="single" w:sz="24" w:space="0" w:color="1F4E79"/>
            </w:tcBorders>
            <w:shd w:val="clear" w:color="auto" w:fill="auto"/>
            <w:vAlign w:val="center"/>
          </w:tcPr>
          <w:p w14:paraId="3C010451" w14:textId="77777777" w:rsidR="0043014F" w:rsidRPr="00107F31" w:rsidRDefault="0043014F" w:rsidP="0043014F">
            <w:pPr>
              <w:pStyle w:val="infoblue0"/>
              <w:ind w:left="0"/>
              <w:jc w:val="center"/>
              <w:rPr>
                <w:i w:val="0"/>
                <w:iCs w:val="0"/>
                <w:color w:val="auto"/>
              </w:rPr>
            </w:pPr>
          </w:p>
        </w:tc>
        <w:tc>
          <w:tcPr>
            <w:tcW w:w="1083" w:type="dxa"/>
            <w:vMerge/>
            <w:tcBorders>
              <w:top w:val="single" w:sz="24" w:space="0" w:color="1F4E79"/>
            </w:tcBorders>
            <w:shd w:val="clear" w:color="auto" w:fill="auto"/>
            <w:vAlign w:val="center"/>
          </w:tcPr>
          <w:p w14:paraId="0E0F7623" w14:textId="77777777" w:rsidR="0043014F" w:rsidRPr="00107F31" w:rsidRDefault="0043014F" w:rsidP="0043014F">
            <w:pPr>
              <w:pStyle w:val="infoblue0"/>
              <w:ind w:left="0"/>
              <w:jc w:val="center"/>
              <w:rPr>
                <w:i w:val="0"/>
                <w:iCs w:val="0"/>
                <w:color w:val="auto"/>
              </w:rPr>
            </w:pPr>
          </w:p>
        </w:tc>
        <w:tc>
          <w:tcPr>
            <w:tcW w:w="2284" w:type="dxa"/>
            <w:tcBorders>
              <w:top w:val="single" w:sz="4" w:space="0" w:color="auto"/>
            </w:tcBorders>
            <w:shd w:val="clear" w:color="auto" w:fill="auto"/>
          </w:tcPr>
          <w:p w14:paraId="0233E6F9" w14:textId="2D55E4E7" w:rsidR="0043014F" w:rsidRPr="00107F31" w:rsidRDefault="0043014F" w:rsidP="0043014F">
            <w:pPr>
              <w:pStyle w:val="infoblue0"/>
              <w:ind w:left="0"/>
              <w:rPr>
                <w:i w:val="0"/>
                <w:iCs w:val="0"/>
                <w:color w:val="auto"/>
              </w:rPr>
            </w:pPr>
            <w:r w:rsidRPr="00107F31">
              <w:rPr>
                <w:i w:val="0"/>
                <w:iCs w:val="0"/>
                <w:color w:val="auto"/>
              </w:rPr>
              <w:t>- UI</w:t>
            </w:r>
            <w:r>
              <w:rPr>
                <w:i w:val="0"/>
                <w:iCs w:val="0"/>
                <w:color w:val="auto"/>
              </w:rPr>
              <w:t xml:space="preserve"> </w:t>
            </w:r>
            <w:r w:rsidRPr="00107F31">
              <w:rPr>
                <w:i w:val="0"/>
                <w:iCs w:val="0"/>
                <w:color w:val="auto"/>
              </w:rPr>
              <w:t>prototype</w:t>
            </w:r>
          </w:p>
        </w:tc>
        <w:tc>
          <w:tcPr>
            <w:tcW w:w="1271" w:type="dxa"/>
            <w:tcBorders>
              <w:top w:val="single" w:sz="4" w:space="0" w:color="auto"/>
            </w:tcBorders>
          </w:tcPr>
          <w:p w14:paraId="1C309229" w14:textId="533B4B02" w:rsidR="0043014F" w:rsidRDefault="0043014F" w:rsidP="0043014F">
            <w:pPr>
              <w:pStyle w:val="infoblue0"/>
              <w:ind w:left="0"/>
              <w:rPr>
                <w:i w:val="0"/>
                <w:iCs w:val="0"/>
                <w:color w:val="auto"/>
              </w:rPr>
            </w:pPr>
            <w:r>
              <w:rPr>
                <w:i w:val="0"/>
                <w:iCs w:val="0"/>
                <w:color w:val="auto"/>
              </w:rPr>
              <w:t xml:space="preserve">Phạm </w:t>
            </w:r>
            <w:proofErr w:type="spellStart"/>
            <w:r>
              <w:rPr>
                <w:i w:val="0"/>
                <w:iCs w:val="0"/>
                <w:color w:val="auto"/>
              </w:rPr>
              <w:t>Vũ</w:t>
            </w:r>
            <w:proofErr w:type="spellEnd"/>
            <w:r>
              <w:rPr>
                <w:i w:val="0"/>
                <w:iCs w:val="0"/>
                <w:color w:val="auto"/>
              </w:rPr>
              <w:t xml:space="preserve"> Duy, </w:t>
            </w:r>
            <w:proofErr w:type="spellStart"/>
            <w:r>
              <w:rPr>
                <w:i w:val="0"/>
                <w:iCs w:val="0"/>
                <w:color w:val="auto"/>
              </w:rPr>
              <w:t>Hồ</w:t>
            </w:r>
            <w:proofErr w:type="spellEnd"/>
            <w:r>
              <w:rPr>
                <w:i w:val="0"/>
                <w:iCs w:val="0"/>
                <w:color w:val="auto"/>
              </w:rPr>
              <w:t xml:space="preserve"> </w:t>
            </w:r>
            <w:proofErr w:type="spellStart"/>
            <w:r>
              <w:rPr>
                <w:i w:val="0"/>
                <w:iCs w:val="0"/>
                <w:color w:val="auto"/>
              </w:rPr>
              <w:t>Nguyễn</w:t>
            </w:r>
            <w:proofErr w:type="spellEnd"/>
            <w:r>
              <w:rPr>
                <w:i w:val="0"/>
                <w:iCs w:val="0"/>
                <w:color w:val="auto"/>
              </w:rPr>
              <w:t xml:space="preserve"> </w:t>
            </w:r>
            <w:proofErr w:type="spellStart"/>
            <w:r>
              <w:rPr>
                <w:i w:val="0"/>
                <w:iCs w:val="0"/>
                <w:color w:val="auto"/>
              </w:rPr>
              <w:t>Huy</w:t>
            </w:r>
            <w:proofErr w:type="spellEnd"/>
            <w:r>
              <w:rPr>
                <w:i w:val="0"/>
                <w:iCs w:val="0"/>
                <w:color w:val="auto"/>
              </w:rPr>
              <w:t xml:space="preserve"> </w:t>
            </w:r>
            <w:proofErr w:type="spellStart"/>
            <w:r>
              <w:rPr>
                <w:i w:val="0"/>
                <w:iCs w:val="0"/>
                <w:color w:val="auto"/>
              </w:rPr>
              <w:t>Hoàng</w:t>
            </w:r>
            <w:proofErr w:type="spellEnd"/>
          </w:p>
        </w:tc>
        <w:tc>
          <w:tcPr>
            <w:tcW w:w="1292" w:type="dxa"/>
            <w:vMerge/>
            <w:tcBorders>
              <w:right w:val="single" w:sz="4" w:space="0" w:color="auto"/>
            </w:tcBorders>
            <w:shd w:val="clear" w:color="auto" w:fill="auto"/>
          </w:tcPr>
          <w:p w14:paraId="0E63EF1D" w14:textId="77777777" w:rsidR="0043014F" w:rsidRDefault="0043014F" w:rsidP="0043014F">
            <w:pPr>
              <w:pStyle w:val="infoblue0"/>
              <w:ind w:left="0"/>
              <w:rPr>
                <w:i w:val="0"/>
                <w:iCs w:val="0"/>
                <w:color w:val="auto"/>
              </w:rPr>
            </w:pPr>
          </w:p>
        </w:tc>
        <w:tc>
          <w:tcPr>
            <w:tcW w:w="1377" w:type="dxa"/>
            <w:vMerge/>
            <w:tcBorders>
              <w:left w:val="single" w:sz="4" w:space="0" w:color="auto"/>
              <w:right w:val="single" w:sz="24" w:space="0" w:color="1F4E79"/>
            </w:tcBorders>
            <w:shd w:val="clear" w:color="auto" w:fill="auto"/>
          </w:tcPr>
          <w:p w14:paraId="2AD8E934" w14:textId="77777777" w:rsidR="0043014F" w:rsidRDefault="0043014F" w:rsidP="0043014F">
            <w:pPr>
              <w:pStyle w:val="infoblue0"/>
              <w:ind w:left="0"/>
              <w:rPr>
                <w:i w:val="0"/>
                <w:iCs w:val="0"/>
                <w:color w:val="auto"/>
              </w:rPr>
            </w:pPr>
          </w:p>
        </w:tc>
      </w:tr>
      <w:tr w:rsidR="0043014F" w:rsidRPr="00107F31" w14:paraId="0274BA3A" w14:textId="77777777" w:rsidTr="0011265D">
        <w:trPr>
          <w:trHeight w:val="528"/>
        </w:trPr>
        <w:tc>
          <w:tcPr>
            <w:tcW w:w="1273" w:type="dxa"/>
            <w:vMerge/>
            <w:tcBorders>
              <w:left w:val="single" w:sz="24" w:space="0" w:color="1F4E79"/>
            </w:tcBorders>
            <w:shd w:val="clear" w:color="auto" w:fill="auto"/>
            <w:vAlign w:val="center"/>
          </w:tcPr>
          <w:p w14:paraId="1119C084" w14:textId="77777777" w:rsidR="0043014F" w:rsidRPr="00107F31" w:rsidRDefault="0043014F" w:rsidP="0043014F">
            <w:pPr>
              <w:pStyle w:val="infoblue0"/>
              <w:ind w:left="0"/>
              <w:jc w:val="center"/>
              <w:rPr>
                <w:i w:val="0"/>
                <w:iCs w:val="0"/>
                <w:color w:val="auto"/>
              </w:rPr>
            </w:pPr>
          </w:p>
        </w:tc>
        <w:tc>
          <w:tcPr>
            <w:tcW w:w="1083" w:type="dxa"/>
            <w:vMerge/>
            <w:shd w:val="clear" w:color="auto" w:fill="auto"/>
            <w:vAlign w:val="center"/>
          </w:tcPr>
          <w:p w14:paraId="23FB3955" w14:textId="77777777" w:rsidR="0043014F" w:rsidRPr="00107F31" w:rsidRDefault="0043014F" w:rsidP="0043014F">
            <w:pPr>
              <w:pStyle w:val="infoblue0"/>
              <w:ind w:left="0"/>
              <w:jc w:val="center"/>
              <w:rPr>
                <w:i w:val="0"/>
                <w:iCs w:val="0"/>
                <w:color w:val="auto"/>
              </w:rPr>
            </w:pPr>
          </w:p>
        </w:tc>
        <w:tc>
          <w:tcPr>
            <w:tcW w:w="2284" w:type="dxa"/>
            <w:shd w:val="clear" w:color="auto" w:fill="auto"/>
          </w:tcPr>
          <w:p w14:paraId="77D34040" w14:textId="77777777" w:rsidR="0043014F" w:rsidRPr="00107F31" w:rsidRDefault="0043014F" w:rsidP="0043014F">
            <w:pPr>
              <w:pStyle w:val="infoblue0"/>
              <w:ind w:left="0"/>
              <w:rPr>
                <w:i w:val="0"/>
                <w:iCs w:val="0"/>
                <w:color w:val="auto"/>
              </w:rPr>
            </w:pPr>
            <w:r w:rsidRPr="00107F31">
              <w:rPr>
                <w:i w:val="0"/>
                <w:iCs w:val="0"/>
                <w:color w:val="auto"/>
              </w:rPr>
              <w:t>- Implementation (Source code)</w:t>
            </w:r>
          </w:p>
        </w:tc>
        <w:tc>
          <w:tcPr>
            <w:tcW w:w="1271" w:type="dxa"/>
          </w:tcPr>
          <w:p w14:paraId="7E54D74D" w14:textId="77777777" w:rsidR="0043014F" w:rsidRPr="00107F31" w:rsidRDefault="0043014F" w:rsidP="0043014F">
            <w:pPr>
              <w:pStyle w:val="infoblue0"/>
              <w:ind w:left="0"/>
              <w:rPr>
                <w:i w:val="0"/>
                <w:iCs w:val="0"/>
                <w:color w:val="auto"/>
              </w:rPr>
            </w:pPr>
            <w:r>
              <w:rPr>
                <w:i w:val="0"/>
                <w:iCs w:val="0"/>
                <w:color w:val="auto"/>
              </w:rPr>
              <w:t>All team members</w:t>
            </w:r>
          </w:p>
        </w:tc>
        <w:tc>
          <w:tcPr>
            <w:tcW w:w="1292" w:type="dxa"/>
            <w:vMerge w:val="restart"/>
            <w:tcBorders>
              <w:top w:val="nil"/>
              <w:right w:val="single" w:sz="4" w:space="0" w:color="auto"/>
            </w:tcBorders>
            <w:shd w:val="clear" w:color="auto" w:fill="auto"/>
          </w:tcPr>
          <w:p w14:paraId="17D48F26" w14:textId="77777777" w:rsidR="0043014F" w:rsidRPr="00107F31" w:rsidRDefault="0043014F" w:rsidP="0043014F">
            <w:pPr>
              <w:pStyle w:val="infoblue0"/>
              <w:ind w:left="0"/>
              <w:rPr>
                <w:i w:val="0"/>
                <w:iCs w:val="0"/>
                <w:color w:val="auto"/>
              </w:rPr>
            </w:pPr>
            <w:r>
              <w:rPr>
                <w:i w:val="0"/>
                <w:iCs w:val="0"/>
                <w:color w:val="auto"/>
              </w:rPr>
              <w:t>7/12/2020</w:t>
            </w:r>
          </w:p>
        </w:tc>
        <w:tc>
          <w:tcPr>
            <w:tcW w:w="1377" w:type="dxa"/>
            <w:vMerge w:val="restart"/>
            <w:tcBorders>
              <w:left w:val="single" w:sz="4" w:space="0" w:color="auto"/>
              <w:right w:val="single" w:sz="24" w:space="0" w:color="1F4E79"/>
            </w:tcBorders>
            <w:shd w:val="clear" w:color="auto" w:fill="auto"/>
          </w:tcPr>
          <w:p w14:paraId="5084671E" w14:textId="77777777" w:rsidR="0043014F" w:rsidRPr="00107F31" w:rsidRDefault="0043014F" w:rsidP="0043014F">
            <w:pPr>
              <w:pStyle w:val="infoblue0"/>
              <w:ind w:left="0"/>
              <w:rPr>
                <w:i w:val="0"/>
                <w:iCs w:val="0"/>
                <w:color w:val="auto"/>
              </w:rPr>
            </w:pPr>
            <w:r>
              <w:rPr>
                <w:i w:val="0"/>
                <w:iCs w:val="0"/>
                <w:color w:val="auto"/>
              </w:rPr>
              <w:t>20/12/2020</w:t>
            </w:r>
          </w:p>
        </w:tc>
      </w:tr>
      <w:tr w:rsidR="0043014F" w:rsidRPr="00107F31" w14:paraId="6F870BF4" w14:textId="77777777" w:rsidTr="0011265D">
        <w:trPr>
          <w:trHeight w:val="492"/>
        </w:trPr>
        <w:tc>
          <w:tcPr>
            <w:tcW w:w="1273" w:type="dxa"/>
            <w:vMerge/>
            <w:tcBorders>
              <w:left w:val="single" w:sz="24" w:space="0" w:color="1F4E79"/>
            </w:tcBorders>
            <w:shd w:val="clear" w:color="auto" w:fill="auto"/>
            <w:vAlign w:val="center"/>
          </w:tcPr>
          <w:p w14:paraId="5318EBC1" w14:textId="77777777" w:rsidR="0043014F" w:rsidRPr="00107F31" w:rsidRDefault="0043014F" w:rsidP="0043014F">
            <w:pPr>
              <w:pStyle w:val="infoblue0"/>
              <w:ind w:left="0"/>
              <w:jc w:val="center"/>
              <w:rPr>
                <w:i w:val="0"/>
                <w:iCs w:val="0"/>
                <w:color w:val="auto"/>
              </w:rPr>
            </w:pPr>
          </w:p>
        </w:tc>
        <w:tc>
          <w:tcPr>
            <w:tcW w:w="1083" w:type="dxa"/>
            <w:vMerge/>
            <w:shd w:val="clear" w:color="auto" w:fill="auto"/>
            <w:vAlign w:val="center"/>
          </w:tcPr>
          <w:p w14:paraId="7E193D27" w14:textId="77777777" w:rsidR="0043014F" w:rsidRPr="00107F31" w:rsidRDefault="0043014F" w:rsidP="0043014F">
            <w:pPr>
              <w:pStyle w:val="infoblue0"/>
              <w:ind w:left="0"/>
              <w:jc w:val="center"/>
              <w:rPr>
                <w:i w:val="0"/>
                <w:iCs w:val="0"/>
                <w:color w:val="auto"/>
              </w:rPr>
            </w:pPr>
          </w:p>
        </w:tc>
        <w:tc>
          <w:tcPr>
            <w:tcW w:w="2284" w:type="dxa"/>
            <w:shd w:val="clear" w:color="auto" w:fill="auto"/>
          </w:tcPr>
          <w:p w14:paraId="294C038B" w14:textId="77777777" w:rsidR="0043014F" w:rsidRPr="00107F31" w:rsidRDefault="0043014F" w:rsidP="0043014F">
            <w:pPr>
              <w:pStyle w:val="infoblue0"/>
              <w:ind w:left="0"/>
              <w:rPr>
                <w:i w:val="0"/>
                <w:iCs w:val="0"/>
                <w:color w:val="auto"/>
              </w:rPr>
            </w:pPr>
            <w:r w:rsidRPr="00107F31">
              <w:rPr>
                <w:i w:val="0"/>
                <w:iCs w:val="0"/>
                <w:color w:val="auto"/>
              </w:rPr>
              <w:t>- Test-plan</w:t>
            </w:r>
          </w:p>
        </w:tc>
        <w:tc>
          <w:tcPr>
            <w:tcW w:w="1271" w:type="dxa"/>
          </w:tcPr>
          <w:p w14:paraId="6430C76E" w14:textId="77777777" w:rsidR="0043014F" w:rsidRPr="00107F31" w:rsidRDefault="0043014F" w:rsidP="0043014F">
            <w:pPr>
              <w:pStyle w:val="infoblue0"/>
              <w:ind w:left="0"/>
              <w:rPr>
                <w:i w:val="0"/>
                <w:iCs w:val="0"/>
                <w:color w:val="auto"/>
              </w:rPr>
            </w:pPr>
            <w:r>
              <w:rPr>
                <w:i w:val="0"/>
                <w:iCs w:val="0"/>
                <w:color w:val="auto"/>
              </w:rPr>
              <w:t xml:space="preserve">Mai </w:t>
            </w:r>
            <w:proofErr w:type="spellStart"/>
            <w:r>
              <w:rPr>
                <w:i w:val="0"/>
                <w:iCs w:val="0"/>
                <w:color w:val="auto"/>
              </w:rPr>
              <w:t>Đăng</w:t>
            </w:r>
            <w:proofErr w:type="spellEnd"/>
            <w:r>
              <w:rPr>
                <w:i w:val="0"/>
                <w:iCs w:val="0"/>
                <w:color w:val="auto"/>
              </w:rPr>
              <w:t xml:space="preserve"> </w:t>
            </w:r>
            <w:proofErr w:type="spellStart"/>
            <w:r>
              <w:rPr>
                <w:i w:val="0"/>
                <w:iCs w:val="0"/>
                <w:color w:val="auto"/>
              </w:rPr>
              <w:t>Khánh</w:t>
            </w:r>
            <w:proofErr w:type="spellEnd"/>
          </w:p>
        </w:tc>
        <w:tc>
          <w:tcPr>
            <w:tcW w:w="1292" w:type="dxa"/>
            <w:vMerge/>
            <w:tcBorders>
              <w:top w:val="nil"/>
              <w:right w:val="single" w:sz="4" w:space="0" w:color="auto"/>
            </w:tcBorders>
            <w:shd w:val="clear" w:color="auto" w:fill="auto"/>
          </w:tcPr>
          <w:p w14:paraId="3E5FC24B" w14:textId="77777777" w:rsidR="0043014F" w:rsidRPr="00107F31" w:rsidRDefault="0043014F" w:rsidP="0043014F">
            <w:pPr>
              <w:pStyle w:val="infoblue0"/>
              <w:ind w:left="0"/>
              <w:rPr>
                <w:i w:val="0"/>
                <w:iCs w:val="0"/>
                <w:color w:val="auto"/>
              </w:rPr>
            </w:pPr>
          </w:p>
        </w:tc>
        <w:tc>
          <w:tcPr>
            <w:tcW w:w="1377" w:type="dxa"/>
            <w:vMerge/>
            <w:tcBorders>
              <w:left w:val="single" w:sz="4" w:space="0" w:color="auto"/>
              <w:right w:val="single" w:sz="24" w:space="0" w:color="1F4E79"/>
            </w:tcBorders>
            <w:shd w:val="clear" w:color="auto" w:fill="auto"/>
          </w:tcPr>
          <w:p w14:paraId="7AAD9055" w14:textId="77777777" w:rsidR="0043014F" w:rsidRPr="00107F31" w:rsidRDefault="0043014F" w:rsidP="0043014F">
            <w:pPr>
              <w:pStyle w:val="infoblue0"/>
              <w:ind w:left="0"/>
              <w:rPr>
                <w:i w:val="0"/>
                <w:iCs w:val="0"/>
                <w:color w:val="auto"/>
              </w:rPr>
            </w:pPr>
          </w:p>
        </w:tc>
      </w:tr>
      <w:tr w:rsidR="0043014F" w14:paraId="7708DC2F" w14:textId="77777777" w:rsidTr="0011265D">
        <w:trPr>
          <w:trHeight w:val="552"/>
        </w:trPr>
        <w:tc>
          <w:tcPr>
            <w:tcW w:w="1273" w:type="dxa"/>
            <w:vMerge/>
            <w:tcBorders>
              <w:left w:val="single" w:sz="24" w:space="0" w:color="1F4E79"/>
            </w:tcBorders>
            <w:shd w:val="clear" w:color="auto" w:fill="auto"/>
            <w:vAlign w:val="center"/>
          </w:tcPr>
          <w:p w14:paraId="2AE2923E" w14:textId="77777777" w:rsidR="0043014F" w:rsidRPr="00107F31" w:rsidRDefault="0043014F" w:rsidP="0043014F">
            <w:pPr>
              <w:pStyle w:val="infoblue0"/>
              <w:ind w:left="0"/>
              <w:jc w:val="center"/>
              <w:rPr>
                <w:i w:val="0"/>
                <w:iCs w:val="0"/>
                <w:color w:val="auto"/>
              </w:rPr>
            </w:pPr>
          </w:p>
        </w:tc>
        <w:tc>
          <w:tcPr>
            <w:tcW w:w="1083" w:type="dxa"/>
            <w:vMerge/>
            <w:shd w:val="clear" w:color="auto" w:fill="auto"/>
            <w:vAlign w:val="center"/>
          </w:tcPr>
          <w:p w14:paraId="51111F14" w14:textId="77777777" w:rsidR="0043014F" w:rsidRPr="00107F31" w:rsidRDefault="0043014F" w:rsidP="0043014F">
            <w:pPr>
              <w:pStyle w:val="infoblue0"/>
              <w:ind w:left="0"/>
              <w:jc w:val="center"/>
              <w:rPr>
                <w:i w:val="0"/>
                <w:iCs w:val="0"/>
                <w:color w:val="auto"/>
              </w:rPr>
            </w:pPr>
          </w:p>
        </w:tc>
        <w:tc>
          <w:tcPr>
            <w:tcW w:w="2284" w:type="dxa"/>
            <w:shd w:val="clear" w:color="auto" w:fill="auto"/>
          </w:tcPr>
          <w:p w14:paraId="18E211D8" w14:textId="77777777" w:rsidR="0043014F" w:rsidRPr="00107F31" w:rsidRDefault="0043014F" w:rsidP="0043014F">
            <w:pPr>
              <w:pStyle w:val="infoblue0"/>
              <w:ind w:left="0"/>
              <w:rPr>
                <w:i w:val="0"/>
                <w:iCs w:val="0"/>
                <w:color w:val="auto"/>
              </w:rPr>
            </w:pPr>
            <w:r w:rsidRPr="00107F31">
              <w:rPr>
                <w:i w:val="0"/>
                <w:iCs w:val="0"/>
                <w:color w:val="auto"/>
              </w:rPr>
              <w:t>- Release (See 4.2.3 for better details)</w:t>
            </w:r>
          </w:p>
        </w:tc>
        <w:tc>
          <w:tcPr>
            <w:tcW w:w="1271" w:type="dxa"/>
          </w:tcPr>
          <w:p w14:paraId="33D33B33" w14:textId="77777777" w:rsidR="0043014F" w:rsidRPr="00107F31" w:rsidRDefault="0043014F" w:rsidP="0043014F">
            <w:pPr>
              <w:pStyle w:val="infoblue0"/>
              <w:ind w:left="0"/>
              <w:rPr>
                <w:i w:val="0"/>
                <w:iCs w:val="0"/>
                <w:color w:val="auto"/>
              </w:rPr>
            </w:pPr>
            <w:proofErr w:type="spellStart"/>
            <w:r>
              <w:rPr>
                <w:i w:val="0"/>
                <w:iCs w:val="0"/>
                <w:color w:val="auto"/>
              </w:rPr>
              <w:t>Hồ</w:t>
            </w:r>
            <w:proofErr w:type="spellEnd"/>
            <w:r>
              <w:rPr>
                <w:i w:val="0"/>
                <w:iCs w:val="0"/>
                <w:color w:val="auto"/>
              </w:rPr>
              <w:t xml:space="preserve"> </w:t>
            </w:r>
            <w:proofErr w:type="spellStart"/>
            <w:r>
              <w:rPr>
                <w:i w:val="0"/>
                <w:iCs w:val="0"/>
                <w:color w:val="auto"/>
              </w:rPr>
              <w:t>Nguyễn</w:t>
            </w:r>
            <w:proofErr w:type="spellEnd"/>
            <w:r>
              <w:rPr>
                <w:i w:val="0"/>
                <w:iCs w:val="0"/>
                <w:color w:val="auto"/>
              </w:rPr>
              <w:t xml:space="preserve"> </w:t>
            </w:r>
            <w:proofErr w:type="spellStart"/>
            <w:r>
              <w:rPr>
                <w:i w:val="0"/>
                <w:iCs w:val="0"/>
                <w:color w:val="auto"/>
              </w:rPr>
              <w:t>Huy</w:t>
            </w:r>
            <w:proofErr w:type="spellEnd"/>
            <w:r>
              <w:rPr>
                <w:i w:val="0"/>
                <w:iCs w:val="0"/>
                <w:color w:val="auto"/>
              </w:rPr>
              <w:t xml:space="preserve"> </w:t>
            </w:r>
            <w:proofErr w:type="spellStart"/>
            <w:r>
              <w:rPr>
                <w:i w:val="0"/>
                <w:iCs w:val="0"/>
                <w:color w:val="auto"/>
              </w:rPr>
              <w:t>Hoàng</w:t>
            </w:r>
            <w:proofErr w:type="spellEnd"/>
          </w:p>
        </w:tc>
        <w:tc>
          <w:tcPr>
            <w:tcW w:w="1292" w:type="dxa"/>
            <w:shd w:val="clear" w:color="auto" w:fill="auto"/>
          </w:tcPr>
          <w:p w14:paraId="4992E20D" w14:textId="77777777" w:rsidR="0043014F" w:rsidRPr="00107F31" w:rsidRDefault="0043014F" w:rsidP="0043014F">
            <w:pPr>
              <w:pStyle w:val="infoblue0"/>
              <w:ind w:left="0"/>
              <w:rPr>
                <w:i w:val="0"/>
                <w:iCs w:val="0"/>
                <w:color w:val="auto"/>
              </w:rPr>
            </w:pPr>
            <w:r>
              <w:rPr>
                <w:i w:val="0"/>
                <w:iCs w:val="0"/>
                <w:color w:val="auto"/>
              </w:rPr>
              <w:t>14</w:t>
            </w:r>
            <w:r w:rsidRPr="00107F31">
              <w:rPr>
                <w:i w:val="0"/>
                <w:iCs w:val="0"/>
                <w:color w:val="auto"/>
              </w:rPr>
              <w:t>/12/2020</w:t>
            </w:r>
          </w:p>
        </w:tc>
        <w:tc>
          <w:tcPr>
            <w:tcW w:w="1377" w:type="dxa"/>
            <w:tcBorders>
              <w:right w:val="single" w:sz="24" w:space="0" w:color="1F4E79"/>
            </w:tcBorders>
            <w:shd w:val="clear" w:color="auto" w:fill="auto"/>
          </w:tcPr>
          <w:p w14:paraId="22F6F45A" w14:textId="77777777" w:rsidR="0043014F" w:rsidRPr="00107F31" w:rsidRDefault="0043014F" w:rsidP="0043014F">
            <w:pPr>
              <w:pStyle w:val="infoblue0"/>
              <w:ind w:left="0"/>
              <w:rPr>
                <w:i w:val="0"/>
                <w:iCs w:val="0"/>
                <w:color w:val="auto"/>
              </w:rPr>
            </w:pPr>
            <w:r w:rsidRPr="00107F31">
              <w:rPr>
                <w:i w:val="0"/>
                <w:iCs w:val="0"/>
                <w:color w:val="auto"/>
              </w:rPr>
              <w:t>20/12/2020</w:t>
            </w:r>
          </w:p>
        </w:tc>
      </w:tr>
      <w:tr w:rsidR="0043014F" w14:paraId="2E47688E" w14:textId="77777777" w:rsidTr="0011265D">
        <w:trPr>
          <w:trHeight w:val="288"/>
        </w:trPr>
        <w:tc>
          <w:tcPr>
            <w:tcW w:w="1273" w:type="dxa"/>
            <w:vMerge/>
            <w:tcBorders>
              <w:left w:val="single" w:sz="24" w:space="0" w:color="1F4E79"/>
            </w:tcBorders>
            <w:shd w:val="clear" w:color="auto" w:fill="auto"/>
            <w:vAlign w:val="center"/>
          </w:tcPr>
          <w:p w14:paraId="119357F2" w14:textId="77777777" w:rsidR="0043014F" w:rsidRPr="00107F31" w:rsidRDefault="0043014F" w:rsidP="0043014F">
            <w:pPr>
              <w:pStyle w:val="infoblue0"/>
              <w:ind w:left="0"/>
              <w:jc w:val="center"/>
              <w:rPr>
                <w:i w:val="0"/>
                <w:iCs w:val="0"/>
                <w:color w:val="auto"/>
              </w:rPr>
            </w:pPr>
          </w:p>
        </w:tc>
        <w:tc>
          <w:tcPr>
            <w:tcW w:w="1083" w:type="dxa"/>
            <w:tcBorders>
              <w:top w:val="single" w:sz="24" w:space="0" w:color="833C0B"/>
            </w:tcBorders>
            <w:shd w:val="clear" w:color="auto" w:fill="auto"/>
            <w:vAlign w:val="center"/>
          </w:tcPr>
          <w:p w14:paraId="5CA19C5B" w14:textId="77777777" w:rsidR="0043014F" w:rsidRPr="00107F31" w:rsidRDefault="0043014F" w:rsidP="0043014F">
            <w:pPr>
              <w:pStyle w:val="infoblue0"/>
              <w:ind w:left="0"/>
              <w:jc w:val="center"/>
              <w:rPr>
                <w:i w:val="0"/>
                <w:iCs w:val="0"/>
                <w:color w:val="auto"/>
              </w:rPr>
            </w:pPr>
            <w:r w:rsidRPr="00107F31">
              <w:rPr>
                <w:i w:val="0"/>
                <w:iCs w:val="0"/>
                <w:color w:val="auto"/>
              </w:rPr>
              <w:t>2</w:t>
            </w:r>
          </w:p>
        </w:tc>
        <w:tc>
          <w:tcPr>
            <w:tcW w:w="2284" w:type="dxa"/>
            <w:tcBorders>
              <w:top w:val="single" w:sz="24" w:space="0" w:color="833C0B"/>
            </w:tcBorders>
            <w:shd w:val="clear" w:color="auto" w:fill="auto"/>
          </w:tcPr>
          <w:p w14:paraId="3EF826CD" w14:textId="77777777" w:rsidR="0043014F" w:rsidRPr="00107F31" w:rsidRDefault="0043014F" w:rsidP="0043014F">
            <w:pPr>
              <w:pStyle w:val="infoblue0"/>
              <w:ind w:left="0"/>
              <w:rPr>
                <w:i w:val="0"/>
                <w:iCs w:val="0"/>
                <w:color w:val="auto"/>
              </w:rPr>
            </w:pPr>
            <w:r w:rsidRPr="00107F31">
              <w:rPr>
                <w:i w:val="0"/>
                <w:iCs w:val="0"/>
                <w:color w:val="auto"/>
              </w:rPr>
              <w:t>- Testing</w:t>
            </w:r>
          </w:p>
        </w:tc>
        <w:tc>
          <w:tcPr>
            <w:tcW w:w="1271" w:type="dxa"/>
            <w:tcBorders>
              <w:top w:val="single" w:sz="24" w:space="0" w:color="833C0B"/>
            </w:tcBorders>
          </w:tcPr>
          <w:p w14:paraId="50F554D9" w14:textId="77777777" w:rsidR="0043014F" w:rsidRPr="00107F31" w:rsidRDefault="0043014F" w:rsidP="0043014F">
            <w:pPr>
              <w:pStyle w:val="infoblue0"/>
              <w:ind w:left="0"/>
              <w:rPr>
                <w:i w:val="0"/>
                <w:iCs w:val="0"/>
                <w:color w:val="auto"/>
              </w:rPr>
            </w:pPr>
            <w:r>
              <w:rPr>
                <w:i w:val="0"/>
                <w:iCs w:val="0"/>
                <w:color w:val="auto"/>
              </w:rPr>
              <w:t xml:space="preserve">Mai </w:t>
            </w:r>
            <w:proofErr w:type="spellStart"/>
            <w:r>
              <w:rPr>
                <w:i w:val="0"/>
                <w:iCs w:val="0"/>
                <w:color w:val="auto"/>
              </w:rPr>
              <w:t>Đăng</w:t>
            </w:r>
            <w:proofErr w:type="spellEnd"/>
            <w:r>
              <w:rPr>
                <w:i w:val="0"/>
                <w:iCs w:val="0"/>
                <w:color w:val="auto"/>
              </w:rPr>
              <w:t xml:space="preserve"> </w:t>
            </w:r>
            <w:proofErr w:type="spellStart"/>
            <w:r>
              <w:rPr>
                <w:i w:val="0"/>
                <w:iCs w:val="0"/>
                <w:color w:val="auto"/>
              </w:rPr>
              <w:t>Khánh</w:t>
            </w:r>
            <w:proofErr w:type="spellEnd"/>
          </w:p>
        </w:tc>
        <w:tc>
          <w:tcPr>
            <w:tcW w:w="1292" w:type="dxa"/>
            <w:tcBorders>
              <w:top w:val="single" w:sz="24" w:space="0" w:color="833C0B"/>
            </w:tcBorders>
            <w:shd w:val="clear" w:color="auto" w:fill="auto"/>
          </w:tcPr>
          <w:p w14:paraId="6EC4E285" w14:textId="77777777" w:rsidR="0043014F" w:rsidRPr="00107F31" w:rsidRDefault="0043014F" w:rsidP="0043014F">
            <w:pPr>
              <w:pStyle w:val="infoblue0"/>
              <w:ind w:left="0"/>
              <w:rPr>
                <w:i w:val="0"/>
                <w:iCs w:val="0"/>
                <w:color w:val="auto"/>
              </w:rPr>
            </w:pPr>
            <w:r>
              <w:rPr>
                <w:i w:val="0"/>
                <w:iCs w:val="0"/>
                <w:color w:val="auto"/>
              </w:rPr>
              <w:t>21</w:t>
            </w:r>
            <w:r w:rsidRPr="00107F31">
              <w:rPr>
                <w:i w:val="0"/>
                <w:iCs w:val="0"/>
                <w:color w:val="auto"/>
              </w:rPr>
              <w:t>/12/2020</w:t>
            </w:r>
          </w:p>
        </w:tc>
        <w:tc>
          <w:tcPr>
            <w:tcW w:w="1377" w:type="dxa"/>
            <w:tcBorders>
              <w:top w:val="single" w:sz="24" w:space="0" w:color="833C0B"/>
              <w:right w:val="single" w:sz="24" w:space="0" w:color="1F4E79"/>
            </w:tcBorders>
            <w:shd w:val="clear" w:color="auto" w:fill="auto"/>
          </w:tcPr>
          <w:p w14:paraId="1232F26B" w14:textId="77777777" w:rsidR="0043014F" w:rsidRPr="00107F31" w:rsidRDefault="0043014F" w:rsidP="0043014F">
            <w:pPr>
              <w:pStyle w:val="infoblue0"/>
              <w:ind w:left="0"/>
              <w:rPr>
                <w:i w:val="0"/>
                <w:iCs w:val="0"/>
                <w:color w:val="auto"/>
              </w:rPr>
            </w:pPr>
            <w:r>
              <w:rPr>
                <w:i w:val="0"/>
                <w:iCs w:val="0"/>
                <w:color w:val="auto"/>
              </w:rPr>
              <w:t>27</w:t>
            </w:r>
            <w:r w:rsidRPr="00107F31">
              <w:rPr>
                <w:i w:val="0"/>
                <w:iCs w:val="0"/>
                <w:color w:val="auto"/>
              </w:rPr>
              <w:t>/1</w:t>
            </w:r>
            <w:r>
              <w:rPr>
                <w:i w:val="0"/>
                <w:iCs w:val="0"/>
                <w:color w:val="auto"/>
              </w:rPr>
              <w:t>2</w:t>
            </w:r>
            <w:r w:rsidRPr="00107F31">
              <w:rPr>
                <w:i w:val="0"/>
                <w:iCs w:val="0"/>
                <w:color w:val="auto"/>
              </w:rPr>
              <w:t>/2020</w:t>
            </w:r>
          </w:p>
          <w:p w14:paraId="478AAE24" w14:textId="77777777" w:rsidR="0043014F" w:rsidRPr="00107F31" w:rsidRDefault="0043014F" w:rsidP="0043014F">
            <w:pPr>
              <w:pStyle w:val="infoblue0"/>
              <w:ind w:left="0"/>
              <w:rPr>
                <w:i w:val="0"/>
                <w:iCs w:val="0"/>
                <w:color w:val="auto"/>
              </w:rPr>
            </w:pPr>
          </w:p>
        </w:tc>
      </w:tr>
    </w:tbl>
    <w:p w14:paraId="2C906003" w14:textId="77777777" w:rsidR="0011265D" w:rsidRDefault="0011265D" w:rsidP="0011265D">
      <w:pPr>
        <w:pStyle w:val="infoblue0"/>
        <w:ind w:left="0"/>
      </w:pPr>
    </w:p>
    <w:p w14:paraId="6FB89382" w14:textId="77777777" w:rsidR="0011265D" w:rsidRPr="00372A54" w:rsidRDefault="0011265D" w:rsidP="00D47621">
      <w:pPr>
        <w:ind w:left="720"/>
      </w:pPr>
    </w:p>
    <w:p w14:paraId="0DE3FE3F" w14:textId="46DA1AC7" w:rsidR="00444035" w:rsidRDefault="00F34309">
      <w:pPr>
        <w:pStyle w:val="Heading1"/>
      </w:pPr>
      <w:bookmarkStart w:id="3" w:name="_Toc468193990"/>
      <w:r>
        <w:lastRenderedPageBreak/>
        <w:t xml:space="preserve">Use-Case </w:t>
      </w:r>
      <w:r w:rsidR="008C1910">
        <w:t>Model</w:t>
      </w:r>
      <w:bookmarkEnd w:id="3"/>
      <w:r>
        <w:t xml:space="preserve"> </w:t>
      </w:r>
    </w:p>
    <w:p w14:paraId="71C1F253" w14:textId="77777777" w:rsidR="00630DBF" w:rsidRDefault="00630DBF" w:rsidP="00630DBF">
      <w:r>
        <w:rPr>
          <w:noProof/>
        </w:rPr>
        <w:drawing>
          <wp:inline distT="0" distB="0" distL="0" distR="0" wp14:anchorId="4A756765" wp14:editId="150C7805">
            <wp:extent cx="5943600" cy="36870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dal use cas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87012"/>
                    </a:xfrm>
                    <a:prstGeom prst="rect">
                      <a:avLst/>
                    </a:prstGeom>
                  </pic:spPr>
                </pic:pic>
              </a:graphicData>
            </a:graphic>
          </wp:inline>
        </w:drawing>
      </w:r>
    </w:p>
    <w:p w14:paraId="387A4633" w14:textId="77777777" w:rsidR="00630DBF" w:rsidRDefault="00630DBF" w:rsidP="00630DBF">
      <w:pPr>
        <w:pStyle w:val="ListParagraph"/>
        <w:widowControl/>
        <w:numPr>
          <w:ilvl w:val="0"/>
          <w:numId w:val="30"/>
        </w:numPr>
        <w:spacing w:after="200" w:line="276" w:lineRule="auto"/>
      </w:pPr>
      <w:r>
        <w:t>Go Online-shopping model:</w:t>
      </w:r>
    </w:p>
    <w:p w14:paraId="45E3E9AB" w14:textId="77777777" w:rsidR="00630DBF" w:rsidRDefault="00630DBF" w:rsidP="00630DBF">
      <w:pPr>
        <w:pStyle w:val="ListParagraph"/>
      </w:pPr>
      <w:r>
        <w:rPr>
          <w:noProof/>
        </w:rPr>
        <w:drawing>
          <wp:inline distT="0" distB="0" distL="0" distR="0" wp14:anchorId="1A6501A1" wp14:editId="2FFC3E9A">
            <wp:extent cx="5457192" cy="35701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ntitled Document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57192" cy="3570126"/>
                    </a:xfrm>
                    <a:prstGeom prst="rect">
                      <a:avLst/>
                    </a:prstGeom>
                  </pic:spPr>
                </pic:pic>
              </a:graphicData>
            </a:graphic>
          </wp:inline>
        </w:drawing>
      </w:r>
    </w:p>
    <w:p w14:paraId="5388287A" w14:textId="77777777" w:rsidR="00630DBF" w:rsidRDefault="00630DBF" w:rsidP="00630DBF">
      <w:pPr>
        <w:pStyle w:val="ListParagraph"/>
        <w:widowControl/>
        <w:numPr>
          <w:ilvl w:val="0"/>
          <w:numId w:val="30"/>
        </w:numPr>
        <w:spacing w:after="200" w:line="276" w:lineRule="auto"/>
      </w:pPr>
      <w:r>
        <w:rPr>
          <w:noProof/>
        </w:rPr>
        <w:lastRenderedPageBreak/>
        <w:drawing>
          <wp:anchor distT="0" distB="0" distL="114300" distR="114300" simplePos="0" relativeHeight="251659264" behindDoc="0" locked="0" layoutInCell="1" allowOverlap="1" wp14:anchorId="7AFA6DDD" wp14:editId="7455A1E8">
            <wp:simplePos x="0" y="0"/>
            <wp:positionH relativeFrom="column">
              <wp:posOffset>-184150</wp:posOffset>
            </wp:positionH>
            <wp:positionV relativeFrom="paragraph">
              <wp:posOffset>247650</wp:posOffset>
            </wp:positionV>
            <wp:extent cx="6261099" cy="2404782"/>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ntitled Document.png"/>
                    <pic:cNvPicPr/>
                  </pic:nvPicPr>
                  <pic:blipFill rotWithShape="1">
                    <a:blip r:embed="rId16" cstate="print">
                      <a:extLst>
                        <a:ext uri="{28A0092B-C50C-407E-A947-70E740481C1C}">
                          <a14:useLocalDpi xmlns:a14="http://schemas.microsoft.com/office/drawing/2010/main" val="0"/>
                        </a:ext>
                      </a:extLst>
                    </a:blip>
                    <a:srcRect l="24987" t="31605" r="-3785" b="2187"/>
                    <a:stretch/>
                  </pic:blipFill>
                  <pic:spPr bwMode="auto">
                    <a:xfrm>
                      <a:off x="0" y="0"/>
                      <a:ext cx="6261099" cy="2404782"/>
                    </a:xfrm>
                    <a:prstGeom prst="rect">
                      <a:avLst/>
                    </a:prstGeom>
                    <a:ln>
                      <a:noFill/>
                    </a:ln>
                    <a:extLst>
                      <a:ext uri="{53640926-AAD7-44D8-BBD7-CCE9431645EC}">
                        <a14:shadowObscured xmlns:a14="http://schemas.microsoft.com/office/drawing/2010/main"/>
                      </a:ext>
                    </a:extLst>
                  </pic:spPr>
                </pic:pic>
              </a:graphicData>
            </a:graphic>
          </wp:anchor>
        </w:drawing>
      </w:r>
      <w:r>
        <w:t>Check Out model:</w:t>
      </w:r>
    </w:p>
    <w:p w14:paraId="2985A49E" w14:textId="77777777" w:rsidR="00630DBF" w:rsidRDefault="00630DBF" w:rsidP="00630DBF">
      <w:pPr>
        <w:pStyle w:val="ListParagraph"/>
        <w:widowControl/>
        <w:numPr>
          <w:ilvl w:val="0"/>
          <w:numId w:val="30"/>
        </w:numPr>
        <w:spacing w:after="200" w:line="276" w:lineRule="auto"/>
      </w:pPr>
      <w:r>
        <w:t>Manage Product:</w:t>
      </w:r>
    </w:p>
    <w:p w14:paraId="07090224" w14:textId="77777777" w:rsidR="00630DBF" w:rsidRPr="00694889" w:rsidRDefault="00630DBF" w:rsidP="00630DBF">
      <w:pPr>
        <w:pStyle w:val="ListParagraph"/>
      </w:pPr>
    </w:p>
    <w:p w14:paraId="7FA3D027" w14:textId="77777777" w:rsidR="00630DBF" w:rsidRPr="00E06BE7" w:rsidRDefault="00630DBF" w:rsidP="00630DBF">
      <w:pPr>
        <w:rPr>
          <w:color w:val="2207E9"/>
        </w:rPr>
      </w:pPr>
      <w:r>
        <w:rPr>
          <w:noProof/>
          <w:color w:val="2207E9"/>
        </w:rPr>
        <w:drawing>
          <wp:inline distT="0" distB="0" distL="0" distR="0" wp14:anchorId="14312D68" wp14:editId="3DA7A674">
            <wp:extent cx="5943600" cy="36620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nage product.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3662045"/>
                    </a:xfrm>
                    <a:prstGeom prst="rect">
                      <a:avLst/>
                    </a:prstGeom>
                  </pic:spPr>
                </pic:pic>
              </a:graphicData>
            </a:graphic>
          </wp:inline>
        </w:drawing>
      </w:r>
    </w:p>
    <w:p w14:paraId="7E9D71DA" w14:textId="7C03AF83" w:rsidR="00444035" w:rsidRDefault="00444035">
      <w:pPr>
        <w:pStyle w:val="InfoBlue"/>
        <w:rPr>
          <w:i w:val="0"/>
          <w:iCs/>
          <w:color w:val="auto"/>
        </w:rPr>
      </w:pPr>
    </w:p>
    <w:p w14:paraId="347130E6" w14:textId="756DA837" w:rsidR="00630DBF" w:rsidRDefault="00630DBF" w:rsidP="00630DBF">
      <w:pPr>
        <w:pStyle w:val="BodyText"/>
      </w:pPr>
    </w:p>
    <w:p w14:paraId="0ADB3CD2" w14:textId="77777777" w:rsidR="00630DBF" w:rsidRPr="00630DBF" w:rsidRDefault="00630DBF" w:rsidP="00630DBF">
      <w:pPr>
        <w:pStyle w:val="BodyText"/>
      </w:pPr>
    </w:p>
    <w:p w14:paraId="7925B685" w14:textId="77777777" w:rsidR="00444035" w:rsidRDefault="00444035"/>
    <w:p w14:paraId="36D8161C" w14:textId="15528F80" w:rsidR="00444035" w:rsidRDefault="00A0216D">
      <w:pPr>
        <w:pStyle w:val="Heading1"/>
      </w:pPr>
      <w:bookmarkStart w:id="4" w:name="_Toc468193991"/>
      <w:r>
        <w:lastRenderedPageBreak/>
        <w:t>Logical View</w:t>
      </w:r>
      <w:bookmarkEnd w:id="4"/>
      <w:r>
        <w:t xml:space="preserve"> </w:t>
      </w:r>
    </w:p>
    <w:p w14:paraId="40ACCCCF" w14:textId="4F813B19" w:rsidR="00A0216D" w:rsidRDefault="00BC14DD" w:rsidP="00BC14DD">
      <w:pPr>
        <w:pStyle w:val="Heading2"/>
      </w:pPr>
      <w:r>
        <w:t>Overview</w:t>
      </w:r>
    </w:p>
    <w:p w14:paraId="2BC51CAE" w14:textId="6B5E333B" w:rsidR="00BC14DD" w:rsidRPr="00BC14DD" w:rsidRDefault="00BC14DD" w:rsidP="00BC14DD">
      <w:pPr>
        <w:pStyle w:val="Heading3"/>
        <w:ind w:hanging="450"/>
        <w:rPr>
          <w:b/>
          <w:bCs/>
          <w:i w:val="0"/>
          <w:iCs/>
        </w:rPr>
      </w:pPr>
      <w:r w:rsidRPr="00BC14DD">
        <w:rPr>
          <w:i w:val="0"/>
          <w:iCs/>
        </w:rPr>
        <w:t>The</w:t>
      </w:r>
      <w:r w:rsidRPr="00BC14DD">
        <w:rPr>
          <w:b/>
          <w:bCs/>
          <w:i w:val="0"/>
          <w:iCs/>
        </w:rPr>
        <w:t xml:space="preserve"> </w:t>
      </w:r>
      <w:r w:rsidRPr="00BC14DD">
        <w:rPr>
          <w:i w:val="0"/>
          <w:iCs/>
        </w:rPr>
        <w:t>subsystem</w:t>
      </w:r>
    </w:p>
    <w:p w14:paraId="1DF2F30C" w14:textId="7FC2AC31" w:rsidR="00BC14DD" w:rsidRDefault="00BC14DD" w:rsidP="00BC14DD">
      <w:pPr>
        <w:pStyle w:val="BodyText"/>
      </w:pPr>
      <w:r>
        <w:t xml:space="preserve">The DWA can be divided into </w:t>
      </w:r>
      <w:r w:rsidR="009750D0">
        <w:t>3</w:t>
      </w:r>
      <w:r>
        <w:t xml:space="preserve"> main </w:t>
      </w:r>
      <w:proofErr w:type="gramStart"/>
      <w:r>
        <w:t>subsystem</w:t>
      </w:r>
      <w:proofErr w:type="gramEnd"/>
      <w:r>
        <w:t>.</w:t>
      </w:r>
    </w:p>
    <w:p w14:paraId="07898D39" w14:textId="7DF764D3" w:rsidR="00BC14DD" w:rsidRDefault="00DD6323" w:rsidP="00BC14DD">
      <w:pPr>
        <w:pStyle w:val="BodyText"/>
        <w:numPr>
          <w:ilvl w:val="0"/>
          <w:numId w:val="24"/>
        </w:numPr>
      </w:pPr>
      <w:r>
        <w:t>Web store</w:t>
      </w:r>
    </w:p>
    <w:p w14:paraId="2371A2A8" w14:textId="0F8ABEA6" w:rsidR="00DD6323" w:rsidRDefault="00DD6323" w:rsidP="00BC14DD">
      <w:pPr>
        <w:pStyle w:val="BodyText"/>
        <w:numPr>
          <w:ilvl w:val="0"/>
          <w:numId w:val="24"/>
        </w:numPr>
      </w:pPr>
      <w:r>
        <w:t>Order management subsystem</w:t>
      </w:r>
    </w:p>
    <w:p w14:paraId="1FB3B42E" w14:textId="3FE6CA3B" w:rsidR="00BC14DD" w:rsidRDefault="00BC14DD" w:rsidP="00BC14DD">
      <w:pPr>
        <w:pStyle w:val="BodyText"/>
        <w:numPr>
          <w:ilvl w:val="0"/>
          <w:numId w:val="24"/>
        </w:numPr>
      </w:pPr>
      <w:r>
        <w:t>Statical data management subsystem</w:t>
      </w:r>
    </w:p>
    <w:p w14:paraId="13E90783" w14:textId="09077EF9" w:rsidR="00BC14DD" w:rsidRPr="00742A0A" w:rsidRDefault="00DD6323" w:rsidP="00503839">
      <w:pPr>
        <w:pStyle w:val="Heading4"/>
        <w:ind w:hanging="360"/>
      </w:pPr>
      <w:r>
        <w:t>Web store</w:t>
      </w:r>
    </w:p>
    <w:p w14:paraId="3745AFD3" w14:textId="7562F290" w:rsidR="00BC14DD" w:rsidRDefault="00BC14DD" w:rsidP="00BC14DD">
      <w:pPr>
        <w:ind w:left="720"/>
      </w:pPr>
      <w:r>
        <w:t xml:space="preserve">This subsystem provides all the functionalities </w:t>
      </w:r>
      <w:r w:rsidR="00742A0A">
        <w:t xml:space="preserve">that is related to user. The main use cases of this subsystem </w:t>
      </w:r>
      <w:proofErr w:type="gramStart"/>
      <w:r w:rsidR="00742A0A">
        <w:t>is</w:t>
      </w:r>
      <w:proofErr w:type="gramEnd"/>
      <w:r w:rsidR="00742A0A">
        <w:t xml:space="preserve"> includes</w:t>
      </w:r>
    </w:p>
    <w:p w14:paraId="0E02635A" w14:textId="61483B06" w:rsidR="00742A0A" w:rsidRDefault="00742A0A" w:rsidP="00742A0A">
      <w:pPr>
        <w:pStyle w:val="ListParagraph"/>
        <w:numPr>
          <w:ilvl w:val="0"/>
          <w:numId w:val="26"/>
        </w:numPr>
      </w:pPr>
      <w:r>
        <w:t>User login / Shop owner login</w:t>
      </w:r>
    </w:p>
    <w:p w14:paraId="02D25C37" w14:textId="700075BF" w:rsidR="00742A0A" w:rsidRDefault="00742A0A" w:rsidP="00742A0A">
      <w:pPr>
        <w:pStyle w:val="ListParagraph"/>
        <w:numPr>
          <w:ilvl w:val="0"/>
          <w:numId w:val="26"/>
        </w:numPr>
      </w:pPr>
      <w:r>
        <w:t xml:space="preserve">Create new user </w:t>
      </w:r>
    </w:p>
    <w:p w14:paraId="36278997" w14:textId="35709432" w:rsidR="00742A0A" w:rsidRDefault="00742A0A" w:rsidP="00742A0A">
      <w:pPr>
        <w:pStyle w:val="ListParagraph"/>
        <w:numPr>
          <w:ilvl w:val="0"/>
          <w:numId w:val="26"/>
        </w:numPr>
      </w:pPr>
      <w:r>
        <w:t>Change password</w:t>
      </w:r>
    </w:p>
    <w:p w14:paraId="3AF20646" w14:textId="5CB20EE8" w:rsidR="00742A0A" w:rsidRDefault="00742A0A" w:rsidP="00742A0A">
      <w:pPr>
        <w:pStyle w:val="ListParagraph"/>
        <w:numPr>
          <w:ilvl w:val="0"/>
          <w:numId w:val="26"/>
        </w:numPr>
      </w:pPr>
      <w:r>
        <w:t>Edit profile</w:t>
      </w:r>
    </w:p>
    <w:p w14:paraId="35F2B120" w14:textId="61123C2B" w:rsidR="00DD6323" w:rsidRDefault="00DD6323" w:rsidP="00742A0A">
      <w:pPr>
        <w:pStyle w:val="ListParagraph"/>
        <w:numPr>
          <w:ilvl w:val="0"/>
          <w:numId w:val="26"/>
        </w:numPr>
      </w:pPr>
      <w:r>
        <w:t>Searching for product</w:t>
      </w:r>
    </w:p>
    <w:p w14:paraId="50AF9AA1" w14:textId="63598693" w:rsidR="009750D0" w:rsidRDefault="00DD6323" w:rsidP="009750D0">
      <w:pPr>
        <w:pStyle w:val="ListParagraph"/>
        <w:numPr>
          <w:ilvl w:val="0"/>
          <w:numId w:val="26"/>
        </w:numPr>
      </w:pPr>
      <w:r>
        <w:t>Add product to cart</w:t>
      </w:r>
    </w:p>
    <w:p w14:paraId="7C8CA531" w14:textId="0FF5A7D0" w:rsidR="00F529B3" w:rsidRDefault="00F529B3" w:rsidP="009750D0">
      <w:pPr>
        <w:pStyle w:val="ListParagraph"/>
        <w:numPr>
          <w:ilvl w:val="0"/>
          <w:numId w:val="26"/>
        </w:numPr>
      </w:pPr>
      <w:r>
        <w:t>Make comment and rating</w:t>
      </w:r>
    </w:p>
    <w:p w14:paraId="16D39090" w14:textId="44567CBF" w:rsidR="00742A0A" w:rsidRDefault="00742A0A" w:rsidP="00742A0A">
      <w:pPr>
        <w:ind w:left="720"/>
      </w:pPr>
      <w:r>
        <w:t>Depending on the level of account (access level), some action may be not be allowed.</w:t>
      </w:r>
    </w:p>
    <w:p w14:paraId="44FC7E42" w14:textId="5540D1A2" w:rsidR="00DD6323" w:rsidRDefault="00DD6323" w:rsidP="00DD6323">
      <w:pPr>
        <w:pStyle w:val="Heading4"/>
        <w:ind w:hanging="360"/>
      </w:pPr>
      <w:r>
        <w:t>Order management subsystem</w:t>
      </w:r>
    </w:p>
    <w:p w14:paraId="29C96D13" w14:textId="6F07B95C" w:rsidR="00DD6323" w:rsidRDefault="00DD6323" w:rsidP="00742A0A">
      <w:pPr>
        <w:ind w:left="720"/>
      </w:pPr>
      <w:r>
        <w:t xml:space="preserve">The Order Management System (OMS) is play an important role as a median subsystem between the Web Store and the Data manager subsystem. The OMS main functionalities </w:t>
      </w:r>
      <w:proofErr w:type="gramStart"/>
      <w:r>
        <w:t>is</w:t>
      </w:r>
      <w:proofErr w:type="gramEnd"/>
      <w:r>
        <w:t xml:space="preserve"> related to all the customer ordering task.</w:t>
      </w:r>
    </w:p>
    <w:p w14:paraId="253BC277" w14:textId="17B8FB10" w:rsidR="00742A0A" w:rsidRDefault="00DD6323" w:rsidP="004629E1">
      <w:pPr>
        <w:pStyle w:val="ListParagraph"/>
        <w:numPr>
          <w:ilvl w:val="0"/>
          <w:numId w:val="29"/>
        </w:numPr>
      </w:pPr>
      <w:r>
        <w:t>Order management</w:t>
      </w:r>
    </w:p>
    <w:p w14:paraId="2E846630" w14:textId="375F956C" w:rsidR="00630DBF" w:rsidRDefault="00630DBF" w:rsidP="004629E1">
      <w:pPr>
        <w:pStyle w:val="ListParagraph"/>
        <w:numPr>
          <w:ilvl w:val="0"/>
          <w:numId w:val="29"/>
        </w:numPr>
      </w:pPr>
      <w:r>
        <w:t>Checkout handling</w:t>
      </w:r>
    </w:p>
    <w:p w14:paraId="03EDC7CA" w14:textId="350CB326" w:rsidR="00742A0A" w:rsidRPr="007D754B" w:rsidRDefault="00742A0A" w:rsidP="00503839">
      <w:pPr>
        <w:pStyle w:val="Heading4"/>
        <w:ind w:hanging="360"/>
      </w:pPr>
      <w:r w:rsidRPr="007D754B">
        <w:t>Statical data manager subsystem</w:t>
      </w:r>
    </w:p>
    <w:p w14:paraId="76355C46" w14:textId="24DD0B9B" w:rsidR="00742A0A" w:rsidRPr="007D754B" w:rsidRDefault="00742A0A" w:rsidP="00742A0A">
      <w:pPr>
        <w:pStyle w:val="ListParagraph"/>
        <w:ind w:left="810"/>
      </w:pPr>
      <w:r w:rsidRPr="007D754B">
        <w:t>This subsystem is the main system in charge of mana</w:t>
      </w:r>
      <w:r w:rsidR="007D754B" w:rsidRPr="007D754B">
        <w:t>ging the central database. The subsystem involved in data access and processing operation which require special algorithms and processing capabilities. Only a few required data are fetched from the database</w:t>
      </w:r>
    </w:p>
    <w:p w14:paraId="4F13123F" w14:textId="692B6BAC" w:rsidR="007D754B" w:rsidRPr="007D754B" w:rsidRDefault="00DD6323" w:rsidP="007D754B">
      <w:pPr>
        <w:pStyle w:val="ListParagraph"/>
        <w:numPr>
          <w:ilvl w:val="0"/>
          <w:numId w:val="27"/>
        </w:numPr>
      </w:pPr>
      <w:r>
        <w:t>Numbers of product in stock</w:t>
      </w:r>
    </w:p>
    <w:p w14:paraId="7F41FEB4" w14:textId="7622DD30" w:rsidR="007D754B" w:rsidRPr="007D754B" w:rsidRDefault="007D754B" w:rsidP="007D754B">
      <w:pPr>
        <w:pStyle w:val="ListParagraph"/>
        <w:numPr>
          <w:ilvl w:val="0"/>
          <w:numId w:val="27"/>
        </w:numPr>
      </w:pPr>
      <w:r w:rsidRPr="007D754B">
        <w:t>User information</w:t>
      </w:r>
    </w:p>
    <w:p w14:paraId="605A40DB" w14:textId="545112E2" w:rsidR="00BC14DD" w:rsidRDefault="007D754B" w:rsidP="00503839">
      <w:pPr>
        <w:pStyle w:val="ListParagraph"/>
        <w:numPr>
          <w:ilvl w:val="0"/>
          <w:numId w:val="27"/>
        </w:numPr>
      </w:pPr>
      <w:r w:rsidRPr="007D754B">
        <w:t>Report about shop’s monthly income</w:t>
      </w:r>
    </w:p>
    <w:p w14:paraId="454E4C6E" w14:textId="60FEE78C" w:rsidR="009750D0" w:rsidRDefault="009750D0" w:rsidP="00503839">
      <w:pPr>
        <w:pStyle w:val="ListParagraph"/>
        <w:numPr>
          <w:ilvl w:val="0"/>
          <w:numId w:val="27"/>
        </w:numPr>
      </w:pPr>
      <w:r>
        <w:t>Change product status (add, remove, modify)</w:t>
      </w:r>
    </w:p>
    <w:p w14:paraId="2E05CE76" w14:textId="5F97F331" w:rsidR="00F529B3" w:rsidRDefault="00F529B3" w:rsidP="00503839">
      <w:pPr>
        <w:pStyle w:val="ListParagraph"/>
        <w:numPr>
          <w:ilvl w:val="0"/>
          <w:numId w:val="27"/>
        </w:numPr>
      </w:pPr>
      <w:r>
        <w:t xml:space="preserve">Comment and rating management </w:t>
      </w:r>
    </w:p>
    <w:p w14:paraId="5F2B38D4" w14:textId="77777777" w:rsidR="004629E1" w:rsidRPr="00BC14DD" w:rsidRDefault="004629E1" w:rsidP="004629E1">
      <w:pPr>
        <w:ind w:left="1170"/>
      </w:pPr>
    </w:p>
    <w:p w14:paraId="211EE355" w14:textId="34EC3D13" w:rsidR="004629E1" w:rsidRPr="004629E1" w:rsidRDefault="00503839" w:rsidP="004629E1">
      <w:pPr>
        <w:pStyle w:val="Heading2"/>
      </w:pPr>
      <w:r>
        <w:lastRenderedPageBreak/>
        <w:t>UML diagram</w:t>
      </w:r>
    </w:p>
    <w:p w14:paraId="6A9A87E3" w14:textId="164DE0EA" w:rsidR="00503839" w:rsidRDefault="004C52CD" w:rsidP="004C52CD">
      <w:pPr>
        <w:pStyle w:val="BodyText"/>
        <w:ind w:hanging="1350"/>
      </w:pPr>
      <w:r>
        <w:rPr>
          <w:noProof/>
        </w:rPr>
        <w:drawing>
          <wp:inline distT="0" distB="0" distL="0" distR="0" wp14:anchorId="44BA3B69" wp14:editId="02DF8CD1">
            <wp:extent cx="6895247" cy="33909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6900469" cy="3393468"/>
                    </a:xfrm>
                    <a:prstGeom prst="rect">
                      <a:avLst/>
                    </a:prstGeom>
                  </pic:spPr>
                </pic:pic>
              </a:graphicData>
            </a:graphic>
          </wp:inline>
        </w:drawing>
      </w:r>
    </w:p>
    <w:p w14:paraId="4602EA17" w14:textId="7C3A1C9A" w:rsidR="00503839" w:rsidRDefault="00503839" w:rsidP="00503839">
      <w:pPr>
        <w:pStyle w:val="BodyText"/>
      </w:pPr>
    </w:p>
    <w:p w14:paraId="5C683402" w14:textId="24A01881" w:rsidR="00503839" w:rsidRDefault="00503839" w:rsidP="00503839">
      <w:pPr>
        <w:pStyle w:val="BodyText"/>
      </w:pPr>
    </w:p>
    <w:p w14:paraId="2CD8D64B" w14:textId="2E5673E5" w:rsidR="00503839" w:rsidRDefault="00661EAB" w:rsidP="00661EAB">
      <w:pPr>
        <w:pStyle w:val="Heading2"/>
      </w:pPr>
      <w:r>
        <w:lastRenderedPageBreak/>
        <w:t>MVC model</w:t>
      </w:r>
    </w:p>
    <w:p w14:paraId="4E1C4A2D" w14:textId="7D9E058A" w:rsidR="00661EAB" w:rsidRDefault="00661EAB" w:rsidP="00503839">
      <w:pPr>
        <w:pStyle w:val="BodyText"/>
      </w:pPr>
      <w:r>
        <w:rPr>
          <w:noProof/>
        </w:rPr>
        <w:drawing>
          <wp:inline distT="0" distB="0" distL="0" distR="0" wp14:anchorId="32478960" wp14:editId="39ABE7EB">
            <wp:extent cx="5343525" cy="6486525"/>
            <wp:effectExtent l="0" t="0" r="9525" b="9525"/>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43525" cy="6486525"/>
                    </a:xfrm>
                    <a:prstGeom prst="rect">
                      <a:avLst/>
                    </a:prstGeom>
                  </pic:spPr>
                </pic:pic>
              </a:graphicData>
            </a:graphic>
          </wp:inline>
        </w:drawing>
      </w:r>
    </w:p>
    <w:p w14:paraId="7C83FE25" w14:textId="77777777" w:rsidR="00503839" w:rsidRPr="00503839" w:rsidRDefault="00503839" w:rsidP="00503839">
      <w:pPr>
        <w:pStyle w:val="BodyText"/>
      </w:pPr>
    </w:p>
    <w:p w14:paraId="1590114C" w14:textId="12ECFB77" w:rsidR="00A0216D" w:rsidRDefault="00A0216D" w:rsidP="009871B7">
      <w:pPr>
        <w:pStyle w:val="BodyText"/>
      </w:pPr>
    </w:p>
    <w:p w14:paraId="2877B696" w14:textId="13A44E5E" w:rsidR="00661EAB" w:rsidRDefault="00661EAB" w:rsidP="009871B7">
      <w:pPr>
        <w:pStyle w:val="BodyText"/>
      </w:pPr>
    </w:p>
    <w:p w14:paraId="215F36A1" w14:textId="77777777" w:rsidR="00661EAB" w:rsidRPr="009871B7" w:rsidRDefault="00661EAB" w:rsidP="009871B7">
      <w:pPr>
        <w:pStyle w:val="BodyText"/>
      </w:pPr>
    </w:p>
    <w:p w14:paraId="543AE60B" w14:textId="38422447" w:rsidR="00444035" w:rsidRDefault="00F34309">
      <w:pPr>
        <w:pStyle w:val="Heading1"/>
      </w:pPr>
      <w:bookmarkStart w:id="5" w:name="_Toc468193993"/>
      <w:r>
        <w:lastRenderedPageBreak/>
        <w:t>Deployment</w:t>
      </w:r>
      <w:bookmarkEnd w:id="5"/>
      <w:r>
        <w:t xml:space="preserve"> </w:t>
      </w:r>
    </w:p>
    <w:p w14:paraId="729809C9" w14:textId="77777777" w:rsidR="00444035" w:rsidRDefault="00F34309">
      <w:pPr>
        <w:pStyle w:val="InfoBlue"/>
      </w:pPr>
      <w:r>
        <w:t>[</w:t>
      </w:r>
      <w:r w:rsidR="007C560D">
        <w:t>Leave this section blank for PA3</w:t>
      </w:r>
      <w:r>
        <w:t>.]</w:t>
      </w:r>
    </w:p>
    <w:p w14:paraId="4DBC6366" w14:textId="77777777" w:rsidR="00444035" w:rsidRDefault="00F34309">
      <w:pPr>
        <w:pStyle w:val="Heading1"/>
      </w:pPr>
      <w:bookmarkStart w:id="6" w:name="_Toc468193994"/>
      <w:r>
        <w:t>Implementation View</w:t>
      </w:r>
      <w:bookmarkEnd w:id="6"/>
      <w:r>
        <w:t xml:space="preserve"> </w:t>
      </w:r>
    </w:p>
    <w:p w14:paraId="4F3E11CD" w14:textId="77777777" w:rsidR="00444035" w:rsidRDefault="007C560D">
      <w:pPr>
        <w:pStyle w:val="InfoBlue"/>
      </w:pPr>
      <w:r>
        <w:t>[Leave this section blank for PA3.]</w:t>
      </w:r>
    </w:p>
    <w:p w14:paraId="1B3DC5D5" w14:textId="77777777" w:rsidR="00444035" w:rsidRDefault="00444035"/>
    <w:p w14:paraId="2BDB467C" w14:textId="77777777" w:rsidR="004455A2" w:rsidRDefault="004455A2">
      <w:pPr>
        <w:pStyle w:val="InfoBlue"/>
      </w:pPr>
    </w:p>
    <w:sectPr w:rsidR="004455A2">
      <w:headerReference w:type="default" r:id="rId20"/>
      <w:footerReference w:type="default" r:id="rId21"/>
      <w:headerReference w:type="first" r:id="rId22"/>
      <w:footerReference w:type="first" r:id="rId23"/>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ED881C" w14:textId="77777777" w:rsidR="004B4393" w:rsidRDefault="004B4393">
      <w:pPr>
        <w:spacing w:line="240" w:lineRule="auto"/>
      </w:pPr>
      <w:r>
        <w:separator/>
      </w:r>
    </w:p>
  </w:endnote>
  <w:endnote w:type="continuationSeparator" w:id="0">
    <w:p w14:paraId="48AB89D7" w14:textId="77777777" w:rsidR="004B4393" w:rsidRDefault="004B43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D73CB29" w14:textId="77777777" w:rsidR="00444035" w:rsidRDefault="00F3430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E45CB38" w14:textId="77777777" w:rsidR="00444035" w:rsidRDefault="0044403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444035" w14:paraId="361B7479" w14:textId="77777777">
      <w:tc>
        <w:tcPr>
          <w:tcW w:w="3162" w:type="dxa"/>
          <w:tcBorders>
            <w:top w:val="nil"/>
            <w:left w:val="nil"/>
            <w:bottom w:val="nil"/>
            <w:right w:val="nil"/>
          </w:tcBorders>
        </w:tcPr>
        <w:p w14:paraId="47875E4A" w14:textId="77777777" w:rsidR="00444035" w:rsidRDefault="00F34309">
          <w:pPr>
            <w:ind w:right="360"/>
          </w:pPr>
          <w:r>
            <w:t>Confidential</w:t>
          </w:r>
        </w:p>
      </w:tc>
      <w:tc>
        <w:tcPr>
          <w:tcW w:w="3162" w:type="dxa"/>
          <w:tcBorders>
            <w:top w:val="nil"/>
            <w:left w:val="nil"/>
            <w:bottom w:val="nil"/>
            <w:right w:val="nil"/>
          </w:tcBorders>
        </w:tcPr>
        <w:p w14:paraId="2F39172C" w14:textId="6281AE61" w:rsidR="00444035" w:rsidRDefault="00F34309">
          <w:pPr>
            <w:jc w:val="center"/>
          </w:pPr>
          <w:r>
            <w:sym w:font="Symbol" w:char="F0D3"/>
          </w:r>
          <w:r w:rsidR="008768DF">
            <w:t>ktpm1-Group06</w:t>
          </w:r>
          <w:r>
            <w:t xml:space="preserve">, </w:t>
          </w:r>
          <w:r>
            <w:fldChar w:fldCharType="begin"/>
          </w:r>
          <w:r>
            <w:instrText xml:space="preserve"> DATE \@ "yyyy" </w:instrText>
          </w:r>
          <w:r>
            <w:fldChar w:fldCharType="separate"/>
          </w:r>
          <w:r w:rsidR="00661EAB">
            <w:rPr>
              <w:noProof/>
            </w:rPr>
            <w:t>2020</w:t>
          </w:r>
          <w:r>
            <w:fldChar w:fldCharType="end"/>
          </w:r>
        </w:p>
      </w:tc>
      <w:tc>
        <w:tcPr>
          <w:tcW w:w="3162" w:type="dxa"/>
          <w:tcBorders>
            <w:top w:val="nil"/>
            <w:left w:val="nil"/>
            <w:bottom w:val="nil"/>
            <w:right w:val="nil"/>
          </w:tcBorders>
        </w:tcPr>
        <w:p w14:paraId="3C3AC81A" w14:textId="77777777" w:rsidR="00444035" w:rsidRDefault="00F34309">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282886">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282886">
            <w:rPr>
              <w:rStyle w:val="PageNumber"/>
              <w:noProof/>
            </w:rPr>
            <w:t>4</w:t>
          </w:r>
          <w:r>
            <w:rPr>
              <w:rStyle w:val="PageNumber"/>
            </w:rPr>
            <w:fldChar w:fldCharType="end"/>
          </w:r>
        </w:p>
      </w:tc>
    </w:tr>
  </w:tbl>
  <w:p w14:paraId="5650166E" w14:textId="77777777" w:rsidR="00444035" w:rsidRDefault="004440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802F1F" w14:textId="77777777" w:rsidR="00444035" w:rsidRDefault="004440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CDFBC1" w14:textId="77777777" w:rsidR="004B4393" w:rsidRDefault="004B4393">
      <w:pPr>
        <w:spacing w:line="240" w:lineRule="auto"/>
      </w:pPr>
      <w:r>
        <w:separator/>
      </w:r>
    </w:p>
  </w:footnote>
  <w:footnote w:type="continuationSeparator" w:id="0">
    <w:p w14:paraId="0A8E89E1" w14:textId="77777777" w:rsidR="004B4393" w:rsidRDefault="004B439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C2FA30" w14:textId="77777777" w:rsidR="00444035" w:rsidRDefault="00444035">
    <w:pPr>
      <w:rPr>
        <w:sz w:val="24"/>
      </w:rPr>
    </w:pPr>
  </w:p>
  <w:p w14:paraId="3F04D8EE" w14:textId="77777777" w:rsidR="00444035" w:rsidRDefault="00444035">
    <w:pPr>
      <w:pBdr>
        <w:top w:val="single" w:sz="6" w:space="1" w:color="auto"/>
      </w:pBdr>
      <w:rPr>
        <w:sz w:val="24"/>
      </w:rPr>
    </w:pPr>
  </w:p>
  <w:p w14:paraId="380305F7" w14:textId="60564782" w:rsidR="00444035" w:rsidRDefault="00F34309">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8768DF">
      <w:rPr>
        <w:rFonts w:ascii="Arial" w:hAnsi="Arial"/>
        <w:b/>
        <w:sz w:val="36"/>
      </w:rPr>
      <w:t>KTPM - GROUP 06</w:t>
    </w:r>
    <w:r>
      <w:rPr>
        <w:rFonts w:ascii="Arial" w:hAnsi="Arial"/>
        <w:b/>
        <w:sz w:val="36"/>
      </w:rPr>
      <w:fldChar w:fldCharType="end"/>
    </w:r>
  </w:p>
  <w:p w14:paraId="6708B6F6" w14:textId="77777777" w:rsidR="00444035" w:rsidRDefault="00444035">
    <w:pPr>
      <w:pBdr>
        <w:bottom w:val="single" w:sz="6" w:space="1" w:color="auto"/>
      </w:pBdr>
      <w:jc w:val="right"/>
      <w:rPr>
        <w:sz w:val="24"/>
      </w:rPr>
    </w:pPr>
  </w:p>
  <w:p w14:paraId="545FDA3A" w14:textId="77777777" w:rsidR="00444035" w:rsidRDefault="004440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444035" w14:paraId="65D30BEC" w14:textId="77777777">
      <w:tc>
        <w:tcPr>
          <w:tcW w:w="6379" w:type="dxa"/>
        </w:tcPr>
        <w:p w14:paraId="636785AB" w14:textId="34130FC4" w:rsidR="00444035" w:rsidRDefault="008768DF">
          <w:r>
            <w:t>E-commerce Web Application</w:t>
          </w:r>
        </w:p>
      </w:tc>
      <w:tc>
        <w:tcPr>
          <w:tcW w:w="3179" w:type="dxa"/>
        </w:tcPr>
        <w:p w14:paraId="157FE078" w14:textId="1686B0BF" w:rsidR="00444035" w:rsidRDefault="00F34309">
          <w:pPr>
            <w:tabs>
              <w:tab w:val="left" w:pos="1135"/>
            </w:tabs>
            <w:spacing w:before="40"/>
            <w:ind w:right="68"/>
          </w:pPr>
          <w:r>
            <w:t xml:space="preserve">  Version:           1.0</w:t>
          </w:r>
        </w:p>
      </w:tc>
    </w:tr>
    <w:tr w:rsidR="00444035" w14:paraId="70636E82" w14:textId="77777777">
      <w:tc>
        <w:tcPr>
          <w:tcW w:w="6379" w:type="dxa"/>
        </w:tcPr>
        <w:p w14:paraId="6C7D3CA4" w14:textId="77777777" w:rsidR="00444035" w:rsidRDefault="004B4393">
          <w:r>
            <w:fldChar w:fldCharType="begin"/>
          </w:r>
          <w:r>
            <w:instrText xml:space="preserve"> TITLE  \* MERGEFORMAT </w:instrText>
          </w:r>
          <w:r>
            <w:fldChar w:fldCharType="separate"/>
          </w:r>
          <w:r w:rsidR="004455A2">
            <w:t>Software Architecture Document</w:t>
          </w:r>
          <w:r>
            <w:fldChar w:fldCharType="end"/>
          </w:r>
        </w:p>
      </w:tc>
      <w:tc>
        <w:tcPr>
          <w:tcW w:w="3179" w:type="dxa"/>
        </w:tcPr>
        <w:p w14:paraId="1B8C4C9A" w14:textId="61639B08" w:rsidR="00444035" w:rsidRDefault="00F34309">
          <w:r>
            <w:t xml:space="preserve">  Date:  &lt;</w:t>
          </w:r>
          <w:r w:rsidR="008768DF">
            <w:t>01/12/2020</w:t>
          </w:r>
          <w:r>
            <w:t>&gt;</w:t>
          </w:r>
        </w:p>
      </w:tc>
    </w:tr>
    <w:tr w:rsidR="00444035" w14:paraId="7E8D90A3" w14:textId="77777777">
      <w:tc>
        <w:tcPr>
          <w:tcW w:w="9558" w:type="dxa"/>
          <w:gridSpan w:val="2"/>
        </w:tcPr>
        <w:p w14:paraId="319364C4" w14:textId="77777777" w:rsidR="00444035" w:rsidRDefault="00F34309">
          <w:r>
            <w:t>&lt;document identifier&gt;</w:t>
          </w:r>
        </w:p>
      </w:tc>
    </w:tr>
  </w:tbl>
  <w:p w14:paraId="17F2AA77" w14:textId="77777777" w:rsidR="00444035" w:rsidRDefault="004440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096BB7" w14:textId="77777777" w:rsidR="00444035" w:rsidRDefault="0044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FB"/>
    <w:multiLevelType w:val="multilevel"/>
    <w:tmpl w:val="B130F0A4"/>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rPr>
        <w:b/>
        <w:bCs/>
      </w:rPr>
    </w:lvl>
    <w:lvl w:ilvl="3">
      <w:start w:val="1"/>
      <w:numFmt w:val="decimal"/>
      <w:pStyle w:val="Heading4"/>
      <w:lvlText w:val="%1.%2.%3.%4"/>
      <w:legacy w:legacy="1" w:legacySpace="144" w:legacyIndent="0"/>
      <w:lvlJc w:val="left"/>
      <w:rPr>
        <w:b/>
        <w:bCs/>
      </w:rPr>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0513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9CF4E4A"/>
    <w:multiLevelType w:val="multilevel"/>
    <w:tmpl w:val="80CEE6CE"/>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5ED78A4"/>
    <w:multiLevelType w:val="hybridMultilevel"/>
    <w:tmpl w:val="16E803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457F4D0E"/>
    <w:multiLevelType w:val="hybridMultilevel"/>
    <w:tmpl w:val="D508369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9B90563"/>
    <w:multiLevelType w:val="hybridMultilevel"/>
    <w:tmpl w:val="88CC78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A0F42E4"/>
    <w:multiLevelType w:val="hybridMultilevel"/>
    <w:tmpl w:val="54FA79EA"/>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AC5F0C"/>
    <w:multiLevelType w:val="hybridMultilevel"/>
    <w:tmpl w:val="29423194"/>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2"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79574F3D"/>
    <w:multiLevelType w:val="hybridMultilevel"/>
    <w:tmpl w:val="0D54ADD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F32706"/>
    <w:multiLevelType w:val="multilevel"/>
    <w:tmpl w:val="89564EDE"/>
    <w:lvl w:ilvl="0">
      <w:start w:val="1"/>
      <w:numFmt w:val="decimal"/>
      <w:lvlText w:val="%1."/>
      <w:lvlJc w:val="left"/>
      <w:pPr>
        <w:ind w:left="1440" w:hanging="360"/>
      </w:pPr>
    </w:lvl>
    <w:lvl w:ilvl="1">
      <w:start w:val="1"/>
      <w:numFmt w:val="decimal"/>
      <w:isLgl/>
      <w:lvlText w:val="%1.%2"/>
      <w:lvlJc w:val="left"/>
      <w:pPr>
        <w:ind w:left="1530" w:hanging="450"/>
      </w:pPr>
      <w:rPr>
        <w:rFonts w:hint="default"/>
      </w:rPr>
    </w:lvl>
    <w:lvl w:ilvl="2">
      <w:start w:val="3"/>
      <w:numFmt w:val="decimal"/>
      <w:isLgl/>
      <w:lvlText w:val="%1.%2.%3"/>
      <w:lvlJc w:val="left"/>
      <w:pPr>
        <w:ind w:left="1800" w:hanging="720"/>
      </w:pPr>
      <w:rPr>
        <w:rFonts w:hint="default"/>
        <w:b/>
        <w:bCs/>
      </w:rPr>
    </w:lvl>
    <w:lvl w:ilvl="3">
      <w:start w:val="1"/>
      <w:numFmt w:val="decimal"/>
      <w:isLgl/>
      <w:lvlText w:val="%1.%2.%3.%4"/>
      <w:lvlJc w:val="left"/>
      <w:pPr>
        <w:ind w:left="1800" w:hanging="720"/>
      </w:pPr>
      <w:rPr>
        <w:rFonts w:hint="default"/>
      </w:rPr>
    </w:lvl>
    <w:lvl w:ilvl="4">
      <w:start w:val="1"/>
      <w:numFmt w:val="decimal"/>
      <w:isLgl/>
      <w:lvlText w:val="%1.%2.%3.%4.%5"/>
      <w:lvlJc w:val="left"/>
      <w:pPr>
        <w:ind w:left="1800" w:hanging="72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160" w:hanging="108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520" w:hanging="1440"/>
      </w:pPr>
      <w:rPr>
        <w:rFonts w:hint="default"/>
      </w:rPr>
    </w:lvl>
  </w:abstractNum>
  <w:abstractNum w:abstractNumId="28"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abstractNumId w:val="0"/>
  </w:num>
  <w:num w:numId="2">
    <w:abstractNumId w:val="11"/>
  </w:num>
  <w:num w:numId="3">
    <w:abstractNumId w:val="28"/>
  </w:num>
  <w:num w:numId="4">
    <w:abstractNumId w:val="19"/>
  </w:num>
  <w:num w:numId="5">
    <w:abstractNumId w:val="18"/>
  </w:num>
  <w:num w:numId="6">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abstractNumId w:val="2"/>
  </w:num>
  <w:num w:numId="8">
    <w:abstractNumId w:val="25"/>
  </w:num>
  <w:num w:numId="9">
    <w:abstractNumId w:val="4"/>
  </w:num>
  <w:num w:numId="10">
    <w:abstractNumId w:val="13"/>
  </w:num>
  <w:num w:numId="11">
    <w:abstractNumId w:val="10"/>
  </w:num>
  <w:num w:numId="12">
    <w:abstractNumId w:val="24"/>
  </w:num>
  <w:num w:numId="13">
    <w:abstractNumId w:val="9"/>
  </w:num>
  <w:num w:numId="14">
    <w:abstractNumId w:val="5"/>
  </w:num>
  <w:num w:numId="15">
    <w:abstractNumId w:val="23"/>
  </w:num>
  <w:num w:numId="16">
    <w:abstractNumId w:val="17"/>
  </w:num>
  <w:num w:numId="17">
    <w:abstractNumId w:val="7"/>
  </w:num>
  <w:num w:numId="18">
    <w:abstractNumId w:val="14"/>
  </w:num>
  <w:num w:numId="1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abstractNumId w:val="8"/>
  </w:num>
  <w:num w:numId="21">
    <w:abstractNumId w:val="22"/>
  </w:num>
  <w:num w:numId="22">
    <w:abstractNumId w:val="6"/>
  </w:num>
  <w:num w:numId="23">
    <w:abstractNumId w:val="26"/>
  </w:num>
  <w:num w:numId="24">
    <w:abstractNumId w:val="15"/>
  </w:num>
  <w:num w:numId="25">
    <w:abstractNumId w:val="3"/>
  </w:num>
  <w:num w:numId="26">
    <w:abstractNumId w:val="27"/>
  </w:num>
  <w:num w:numId="27">
    <w:abstractNumId w:val="21"/>
  </w:num>
  <w:num w:numId="28">
    <w:abstractNumId w:val="12"/>
  </w:num>
  <w:num w:numId="29">
    <w:abstractNumId w:val="16"/>
  </w:num>
  <w:num w:numId="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5A2"/>
    <w:rsid w:val="000256DA"/>
    <w:rsid w:val="000516AD"/>
    <w:rsid w:val="000C38C0"/>
    <w:rsid w:val="0011265D"/>
    <w:rsid w:val="00282886"/>
    <w:rsid w:val="002C07A5"/>
    <w:rsid w:val="00372A54"/>
    <w:rsid w:val="003837A7"/>
    <w:rsid w:val="0043014F"/>
    <w:rsid w:val="00444035"/>
    <w:rsid w:val="004455A2"/>
    <w:rsid w:val="004562C9"/>
    <w:rsid w:val="004629E1"/>
    <w:rsid w:val="004923F5"/>
    <w:rsid w:val="004B4393"/>
    <w:rsid w:val="004C52CD"/>
    <w:rsid w:val="004D5FD9"/>
    <w:rsid w:val="00503839"/>
    <w:rsid w:val="005630B5"/>
    <w:rsid w:val="00573DA9"/>
    <w:rsid w:val="00630DBF"/>
    <w:rsid w:val="0063597A"/>
    <w:rsid w:val="00661EAB"/>
    <w:rsid w:val="00711923"/>
    <w:rsid w:val="00742A0A"/>
    <w:rsid w:val="0077006E"/>
    <w:rsid w:val="007C560D"/>
    <w:rsid w:val="007D754B"/>
    <w:rsid w:val="008768DF"/>
    <w:rsid w:val="008843AD"/>
    <w:rsid w:val="00896FCC"/>
    <w:rsid w:val="008C1910"/>
    <w:rsid w:val="009750D0"/>
    <w:rsid w:val="009871B7"/>
    <w:rsid w:val="009C79DF"/>
    <w:rsid w:val="009E0080"/>
    <w:rsid w:val="00A0216D"/>
    <w:rsid w:val="00A66C00"/>
    <w:rsid w:val="00AB3332"/>
    <w:rsid w:val="00AB44FA"/>
    <w:rsid w:val="00AC3F88"/>
    <w:rsid w:val="00B16DF9"/>
    <w:rsid w:val="00BC14DD"/>
    <w:rsid w:val="00CC0A56"/>
    <w:rsid w:val="00CC6764"/>
    <w:rsid w:val="00D419E3"/>
    <w:rsid w:val="00D47621"/>
    <w:rsid w:val="00DB2A4D"/>
    <w:rsid w:val="00DD4FA1"/>
    <w:rsid w:val="00DD6323"/>
    <w:rsid w:val="00E662E4"/>
    <w:rsid w:val="00F15027"/>
    <w:rsid w:val="00F34309"/>
    <w:rsid w:val="00F50108"/>
    <w:rsid w:val="00F529B3"/>
    <w:rsid w:val="00F64F1F"/>
    <w:rsid w:val="00FB313F"/>
    <w:rsid w:val="00FC64AB"/>
    <w:rsid w:val="00FC7BE2"/>
    <w:rsid w:val="00FF1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D2AEFE"/>
  <w15:chartTrackingRefBased/>
  <w15:docId w15:val="{AE981FFF-CEDF-44E9-A917-2536E1D45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basedOn w:val="DefaultParagraphFont"/>
    <w:semiHidden/>
    <w:rPr>
      <w:color w:val="0000FF"/>
      <w:u w:val="single"/>
    </w:rPr>
  </w:style>
  <w:style w:type="character" w:styleId="Strong">
    <w:name w:val="Strong"/>
    <w:basedOn w:val="DefaultParagraphFont"/>
    <w:qFormat/>
    <w:rPr>
      <w:b/>
    </w:rPr>
  </w:style>
  <w:style w:type="character" w:styleId="FollowedHyperlink">
    <w:name w:val="FollowedHyperlink"/>
    <w:basedOn w:val="DefaultParagraphFont"/>
    <w:semiHidden/>
    <w:rPr>
      <w:color w:val="800080"/>
      <w:u w:val="single"/>
    </w:rPr>
  </w:style>
  <w:style w:type="character" w:styleId="UnresolvedMention">
    <w:name w:val="Unresolved Mention"/>
    <w:basedOn w:val="DefaultParagraphFont"/>
    <w:uiPriority w:val="99"/>
    <w:rsid w:val="009E0080"/>
    <w:rPr>
      <w:color w:val="605E5C"/>
      <w:shd w:val="clear" w:color="auto" w:fill="E1DFDD"/>
    </w:rPr>
  </w:style>
  <w:style w:type="table" w:styleId="TableGrid">
    <w:name w:val="Table Grid"/>
    <w:basedOn w:val="TableNormal"/>
    <w:uiPriority w:val="39"/>
    <w:rsid w:val="00E662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662E4"/>
    <w:pPr>
      <w:ind w:left="720"/>
      <w:contextualSpacing/>
    </w:pPr>
  </w:style>
  <w:style w:type="paragraph" w:customStyle="1" w:styleId="infoblue0">
    <w:name w:val="infoblue"/>
    <w:basedOn w:val="Normal"/>
    <w:rsid w:val="0011265D"/>
    <w:pPr>
      <w:widowControl/>
      <w:spacing w:after="120"/>
      <w:ind w:left="720"/>
    </w:pPr>
    <w:rPr>
      <w:i/>
      <w:iCs/>
      <w:color w:val="0000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9092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zoho.com/vi/projects/gantt-charts.html"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eader" Target="header1.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eweb.uhcl.edu/helm/RationalUnifiedProcess/process/artifact/ar_sadoc.ht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footer" Target="footer3.xml"/><Relationship Id="rId10" Type="http://schemas.openxmlformats.org/officeDocument/2006/relationships/hyperlink" Target="https://www.slideshare.net/PasinduTennage/sample-software-architecture-document"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www.ecs.csun.edu/~rlingard/COMP684/Example2SoftArch.htm" TargetMode="External"/><Relationship Id="rId14" Type="http://schemas.openxmlformats.org/officeDocument/2006/relationships/image" Target="media/image2.png"/><Relationship Id="rId22"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H:\All%20Courses\Elements%20of%20Software%20Engineering\Dr.Nguyen%20Vu\project\assignments\tpl\rup_s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rup_sad.dot</Template>
  <TotalTime>344</TotalTime>
  <Pages>13</Pages>
  <Words>1214</Words>
  <Characters>6926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Huy Nguyen</dc:creator>
  <cp:keywords/>
  <dc:description/>
  <cp:lastModifiedBy>PHẠM VŨ DUY</cp:lastModifiedBy>
  <cp:revision>27</cp:revision>
  <cp:lastPrinted>1899-12-31T17:00:00Z</cp:lastPrinted>
  <dcterms:created xsi:type="dcterms:W3CDTF">2015-06-17T01:17:00Z</dcterms:created>
  <dcterms:modified xsi:type="dcterms:W3CDTF">2020-12-05T02:03:00Z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ies>
</file>