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1065F0">
      <w:pPr>
        <w:pStyle w:val="Title"/>
        <w:jc w:val="right"/>
      </w:pPr>
      <w:fldSimple w:instr=" TITLE  \* MERGEFORMAT ">
        <w:r w:rsidR="004455A2">
          <w:t>Software Architecture Document</w:t>
        </w:r>
      </w:fldSimple>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1B91D47" w:rsidR="00444035" w:rsidRDefault="008768DF">
            <w:pPr>
              <w:pStyle w:val="Tabletext"/>
            </w:pPr>
            <w:r>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Phạm Vũ Duy, Hồ Nguyễn Huy Hoàng</w:t>
            </w:r>
          </w:p>
        </w:tc>
      </w:tr>
      <w:tr w:rsidR="00444035" w14:paraId="489B4A6C" w14:textId="77777777">
        <w:tc>
          <w:tcPr>
            <w:tcW w:w="2304" w:type="dxa"/>
          </w:tcPr>
          <w:p w14:paraId="67F7DBE4" w14:textId="6E63F0EF" w:rsidR="00444035" w:rsidRDefault="002C51D9">
            <w:pPr>
              <w:pStyle w:val="Tabletext"/>
            </w:pPr>
            <w:r>
              <w:t>8/12/2020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Phạm Vũ Duy, Hồ Nguyễn Huy Hoàng</w:t>
            </w: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79278578" w14:textId="77777777" w:rsidR="00DD4FA1" w:rsidRDefault="00F34309">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DD4FA1">
        <w:rPr>
          <w:noProof/>
        </w:rPr>
        <w:t>1.</w:t>
      </w:r>
      <w:r w:rsidR="00DD4FA1">
        <w:rPr>
          <w:rFonts w:asciiTheme="minorHAnsi" w:eastAsiaTheme="minorEastAsia" w:hAnsiTheme="minorHAnsi" w:cstheme="minorBidi"/>
          <w:noProof/>
          <w:sz w:val="24"/>
          <w:szCs w:val="24"/>
        </w:rPr>
        <w:tab/>
      </w:r>
      <w:r w:rsidR="00DD4FA1">
        <w:rPr>
          <w:noProof/>
        </w:rPr>
        <w:t>Introduction</w:t>
      </w:r>
      <w:r w:rsidR="00DD4FA1">
        <w:rPr>
          <w:noProof/>
        </w:rPr>
        <w:tab/>
      </w:r>
      <w:r w:rsidR="00DD4FA1">
        <w:rPr>
          <w:noProof/>
        </w:rPr>
        <w:fldChar w:fldCharType="begin"/>
      </w:r>
      <w:r w:rsidR="00DD4FA1">
        <w:rPr>
          <w:noProof/>
        </w:rPr>
        <w:instrText xml:space="preserve"> PAGEREF _Toc468193988 \h </w:instrText>
      </w:r>
      <w:r w:rsidR="00DD4FA1">
        <w:rPr>
          <w:noProof/>
        </w:rPr>
      </w:r>
      <w:r w:rsidR="00DD4FA1">
        <w:rPr>
          <w:noProof/>
        </w:rPr>
        <w:fldChar w:fldCharType="separate"/>
      </w:r>
      <w:r w:rsidR="00DD4FA1">
        <w:rPr>
          <w:noProof/>
        </w:rPr>
        <w:t>4</w:t>
      </w:r>
      <w:r w:rsidR="00DD4FA1">
        <w:rPr>
          <w:noProof/>
        </w:rPr>
        <w:fldChar w:fldCharType="end"/>
      </w:r>
    </w:p>
    <w:p w14:paraId="7C384B38"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Architectural Goals and Constraints</w:t>
      </w:r>
      <w:r>
        <w:rPr>
          <w:noProof/>
        </w:rPr>
        <w:tab/>
      </w:r>
      <w:r>
        <w:rPr>
          <w:noProof/>
        </w:rPr>
        <w:fldChar w:fldCharType="begin"/>
      </w:r>
      <w:r>
        <w:rPr>
          <w:noProof/>
        </w:rPr>
        <w:instrText xml:space="preserve"> PAGEREF _Toc468193989 \h </w:instrText>
      </w:r>
      <w:r>
        <w:rPr>
          <w:noProof/>
        </w:rPr>
      </w:r>
      <w:r>
        <w:rPr>
          <w:noProof/>
        </w:rPr>
        <w:fldChar w:fldCharType="separate"/>
      </w:r>
      <w:r>
        <w:rPr>
          <w:noProof/>
        </w:rPr>
        <w:t>4</w:t>
      </w:r>
      <w:r>
        <w:rPr>
          <w:noProof/>
        </w:rPr>
        <w:fldChar w:fldCharType="end"/>
      </w:r>
    </w:p>
    <w:p w14:paraId="16AAA2A6"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Use-Case Model</w:t>
      </w:r>
      <w:r>
        <w:rPr>
          <w:noProof/>
        </w:rPr>
        <w:tab/>
      </w:r>
      <w:r>
        <w:rPr>
          <w:noProof/>
        </w:rPr>
        <w:fldChar w:fldCharType="begin"/>
      </w:r>
      <w:r>
        <w:rPr>
          <w:noProof/>
        </w:rPr>
        <w:instrText xml:space="preserve"> PAGEREF _Toc468193990 \h </w:instrText>
      </w:r>
      <w:r>
        <w:rPr>
          <w:noProof/>
        </w:rPr>
      </w:r>
      <w:r>
        <w:rPr>
          <w:noProof/>
        </w:rPr>
        <w:fldChar w:fldCharType="separate"/>
      </w:r>
      <w:r>
        <w:rPr>
          <w:noProof/>
        </w:rPr>
        <w:t>4</w:t>
      </w:r>
      <w:r>
        <w:rPr>
          <w:noProof/>
        </w:rPr>
        <w:fldChar w:fldCharType="end"/>
      </w:r>
    </w:p>
    <w:p w14:paraId="2B2E8529"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Logical View</w:t>
      </w:r>
      <w:r>
        <w:rPr>
          <w:noProof/>
        </w:rPr>
        <w:tab/>
      </w:r>
      <w:r>
        <w:rPr>
          <w:noProof/>
        </w:rPr>
        <w:fldChar w:fldCharType="begin"/>
      </w:r>
      <w:r>
        <w:rPr>
          <w:noProof/>
        </w:rPr>
        <w:instrText xml:space="preserve"> PAGEREF _Toc468193991 \h </w:instrText>
      </w:r>
      <w:r>
        <w:rPr>
          <w:noProof/>
        </w:rPr>
      </w:r>
      <w:r>
        <w:rPr>
          <w:noProof/>
        </w:rPr>
        <w:fldChar w:fldCharType="separate"/>
      </w:r>
      <w:r>
        <w:rPr>
          <w:noProof/>
        </w:rPr>
        <w:t>4</w:t>
      </w:r>
      <w:r>
        <w:rPr>
          <w:noProof/>
        </w:rPr>
        <w:fldChar w:fldCharType="end"/>
      </w:r>
    </w:p>
    <w:p w14:paraId="32B73AFB" w14:textId="77777777" w:rsidR="00DD4FA1" w:rsidRDefault="00DD4FA1">
      <w:pPr>
        <w:pStyle w:val="TOC2"/>
        <w:tabs>
          <w:tab w:val="left" w:pos="100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Component: abc</w:t>
      </w:r>
      <w:r>
        <w:rPr>
          <w:noProof/>
        </w:rPr>
        <w:tab/>
      </w:r>
      <w:r>
        <w:rPr>
          <w:noProof/>
        </w:rPr>
        <w:fldChar w:fldCharType="begin"/>
      </w:r>
      <w:r>
        <w:rPr>
          <w:noProof/>
        </w:rPr>
        <w:instrText xml:space="preserve"> PAGEREF _Toc468193992 \h </w:instrText>
      </w:r>
      <w:r>
        <w:rPr>
          <w:noProof/>
        </w:rPr>
      </w:r>
      <w:r>
        <w:rPr>
          <w:noProof/>
        </w:rPr>
        <w:fldChar w:fldCharType="separate"/>
      </w:r>
      <w:r>
        <w:rPr>
          <w:noProof/>
        </w:rPr>
        <w:t>4</w:t>
      </w:r>
      <w:r>
        <w:rPr>
          <w:noProof/>
        </w:rPr>
        <w:fldChar w:fldCharType="end"/>
      </w:r>
    </w:p>
    <w:p w14:paraId="3A5E74CB"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Deployment</w:t>
      </w:r>
      <w:r>
        <w:rPr>
          <w:noProof/>
        </w:rPr>
        <w:tab/>
      </w:r>
      <w:r>
        <w:rPr>
          <w:noProof/>
        </w:rPr>
        <w:fldChar w:fldCharType="begin"/>
      </w:r>
      <w:r>
        <w:rPr>
          <w:noProof/>
        </w:rPr>
        <w:instrText xml:space="preserve"> PAGEREF _Toc468193993 \h </w:instrText>
      </w:r>
      <w:r>
        <w:rPr>
          <w:noProof/>
        </w:rPr>
      </w:r>
      <w:r>
        <w:rPr>
          <w:noProof/>
        </w:rPr>
        <w:fldChar w:fldCharType="separate"/>
      </w:r>
      <w:r>
        <w:rPr>
          <w:noProof/>
        </w:rPr>
        <w:t>4</w:t>
      </w:r>
      <w:r>
        <w:rPr>
          <w:noProof/>
        </w:rPr>
        <w:fldChar w:fldCharType="end"/>
      </w:r>
    </w:p>
    <w:p w14:paraId="54B35FC5"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Implementation View</w:t>
      </w:r>
      <w:r>
        <w:rPr>
          <w:noProof/>
        </w:rPr>
        <w:tab/>
      </w:r>
      <w:r>
        <w:rPr>
          <w:noProof/>
        </w:rPr>
        <w:fldChar w:fldCharType="begin"/>
      </w:r>
      <w:r>
        <w:rPr>
          <w:noProof/>
        </w:rPr>
        <w:instrText xml:space="preserve"> PAGEREF _Toc468193994 \h </w:instrText>
      </w:r>
      <w:r>
        <w:rPr>
          <w:noProof/>
        </w:rPr>
      </w:r>
      <w:r>
        <w:rPr>
          <w:noProof/>
        </w:rPr>
        <w:fldChar w:fldCharType="separate"/>
      </w:r>
      <w:r>
        <w:rPr>
          <w:noProof/>
        </w:rPr>
        <w:t>4</w:t>
      </w:r>
      <w:r>
        <w:rPr>
          <w:noProof/>
        </w:rPr>
        <w:fldChar w:fldCharType="end"/>
      </w:r>
    </w:p>
    <w:p w14:paraId="522E4293" w14:textId="77777777" w:rsidR="00444035" w:rsidRDefault="00F34309">
      <w:pPr>
        <w:pStyle w:val="Title"/>
      </w:pPr>
      <w:r>
        <w:fldChar w:fldCharType="end"/>
      </w:r>
      <w:r>
        <w:br w:type="page"/>
      </w:r>
      <w:fldSimple w:instr=" TITLE  \* MERGEFORMAT ">
        <w:r w:rsidR="004455A2">
          <w:t>Software Architecture Document</w:t>
        </w:r>
      </w:fldSimple>
      <w:r>
        <w:t xml:space="preserve"> </w:t>
      </w:r>
    </w:p>
    <w:p w14:paraId="53BCED4C" w14:textId="77777777" w:rsidR="00444035" w:rsidRDefault="00F34309">
      <w:pPr>
        <w:pStyle w:val="Heading1"/>
      </w:pPr>
      <w:bookmarkStart w:id="1" w:name="_Toc456598586"/>
      <w:bookmarkStart w:id="2" w:name="_Toc468193988"/>
      <w:r>
        <w:t>Introduction</w:t>
      </w:r>
      <w:bookmarkEnd w:id="1"/>
      <w:bookmarkEnd w:id="2"/>
    </w:p>
    <w:p w14:paraId="3E0CF2F2" w14:textId="228A925B" w:rsidR="00896FCC" w:rsidRPr="00896FCC" w:rsidRDefault="009C79DF" w:rsidP="00896FCC">
      <w:pPr>
        <w:ind w:left="720"/>
      </w:pPr>
      <w:r>
        <w:t>“</w:t>
      </w:r>
      <w:r w:rsidR="00896FCC">
        <w:t>Dang’s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“Dang’s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r>
        <w:rPr>
          <w:shd w:val="clear" w:color="auto" w:fill="FFFFFF"/>
        </w:rPr>
        <w:t>Purpose</w:t>
      </w:r>
    </w:p>
    <w:p w14:paraId="648A5344" w14:textId="23875F05" w:rsidR="00896FCC" w:rsidRDefault="009C79DF" w:rsidP="00896FCC">
      <w:pPr>
        <w:pStyle w:val="BodyText"/>
        <w:rPr>
          <w:color w:val="000000"/>
          <w:shd w:val="clear" w:color="auto" w:fill="FFFFFF"/>
        </w:rPr>
      </w:pPr>
      <w:r>
        <w:rPr>
          <w:color w:val="000000"/>
          <w:shd w:val="clear" w:color="auto" w:fill="FFFFFF"/>
        </w:rPr>
        <w:t>This document provides a comprehensive architectural overview of the system, using a number of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r>
        <w:rPr>
          <w:shd w:val="clear" w:color="auto" w:fill="FFFFFF"/>
        </w:rPr>
        <w:t>Scope</w:t>
      </w:r>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r>
        <w:t>Definition, Acronyms and Abbreviations</w:t>
      </w:r>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DWA - Dang’s Company E-commerce Web Application</w:t>
      </w:r>
    </w:p>
    <w:p w14:paraId="7B3FD7BA" w14:textId="750A3D42" w:rsidR="00E662E4" w:rsidRPr="009E0080" w:rsidRDefault="00E662E4" w:rsidP="00372A54">
      <w:pPr>
        <w:ind w:left="720"/>
      </w:pPr>
      <w:r>
        <w:t>DB – DataBase</w:t>
      </w:r>
    </w:p>
    <w:p w14:paraId="76DCB02C" w14:textId="77777777" w:rsidR="00372A54" w:rsidRDefault="00372A54" w:rsidP="00896FCC">
      <w:pPr>
        <w:pStyle w:val="BodyText"/>
      </w:pPr>
    </w:p>
    <w:p w14:paraId="56E0BE9A" w14:textId="7D950FF5" w:rsidR="009E0080" w:rsidRDefault="009E0080" w:rsidP="009E0080">
      <w:pPr>
        <w:pStyle w:val="Heading2"/>
      </w:pPr>
      <w:r>
        <w:t>Reference</w:t>
      </w:r>
    </w:p>
    <w:p w14:paraId="16921750" w14:textId="2CC4ABF9" w:rsidR="009E0080" w:rsidRDefault="006E593C"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6E593C"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6E593C"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r>
        <w:t>Overview</w:t>
      </w:r>
    </w:p>
    <w:p w14:paraId="47106A15" w14:textId="2837FC8D" w:rsidR="009E0080" w:rsidRPr="00896FCC" w:rsidRDefault="009E0080" w:rsidP="00896FCC">
      <w:pPr>
        <w:pStyle w:val="BodyText"/>
      </w:pPr>
      <w:r>
        <w:t>This document will present a detailed analysis of the architecture of Dang’s Company E-commerce Web Application. The further section will cover the architectural goals including the architectural constraints.</w:t>
      </w:r>
    </w:p>
    <w:p w14:paraId="1C852635" w14:textId="06E06E44" w:rsidR="00444035" w:rsidRDefault="00F34309">
      <w:pPr>
        <w:pStyle w:val="Heading1"/>
      </w:pPr>
      <w:bookmarkStart w:id="3" w:name="_Toc468193989"/>
      <w:r>
        <w:t>Architectural Goals and Constraints</w:t>
      </w:r>
      <w:bookmarkEnd w:id="3"/>
      <w:r>
        <w:t xml:space="preserve"> </w:t>
      </w:r>
    </w:p>
    <w:p w14:paraId="6AF2CD4A" w14:textId="1D7A63AD" w:rsidR="009E0080" w:rsidRDefault="00372A54" w:rsidP="00372A54">
      <w:pPr>
        <w:pStyle w:val="Heading2"/>
      </w:pPr>
      <w:r>
        <w:t>Server side</w:t>
      </w:r>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r>
        <w:t>Client side</w:t>
      </w:r>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E662E4">
            <w:pPr>
              <w:pStyle w:val="ListParagraph"/>
              <w:numPr>
                <w:ilvl w:val="0"/>
                <w:numId w:val="23"/>
              </w:numPr>
              <w:jc w:val="center"/>
            </w:pPr>
          </w:p>
        </w:tc>
        <w:tc>
          <w:tcPr>
            <w:tcW w:w="1467" w:type="dxa"/>
          </w:tcPr>
          <w:p w14:paraId="27BBD8BF" w14:textId="77777777" w:rsidR="00E662E4" w:rsidRDefault="00E662E4" w:rsidP="00E662E4">
            <w:pPr>
              <w:pStyle w:val="ListParagraph"/>
              <w:numPr>
                <w:ilvl w:val="0"/>
                <w:numId w:val="2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E662E4">
            <w:pPr>
              <w:pStyle w:val="ListParagraph"/>
              <w:numPr>
                <w:ilvl w:val="0"/>
                <w:numId w:val="2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E662E4">
            <w:pPr>
              <w:pStyle w:val="ListParagraph"/>
              <w:numPr>
                <w:ilvl w:val="0"/>
                <w:numId w:val="23"/>
              </w:numPr>
              <w:jc w:val="center"/>
            </w:pPr>
          </w:p>
        </w:tc>
        <w:tc>
          <w:tcPr>
            <w:tcW w:w="1467" w:type="dxa"/>
          </w:tcPr>
          <w:p w14:paraId="06AA1DA1" w14:textId="77777777" w:rsidR="00E662E4" w:rsidRDefault="00E662E4" w:rsidP="00E662E4">
            <w:pPr>
              <w:pStyle w:val="ListParagraph"/>
              <w:numPr>
                <w:ilvl w:val="0"/>
                <w:numId w:val="23"/>
              </w:numPr>
              <w:jc w:val="center"/>
            </w:pPr>
          </w:p>
        </w:tc>
        <w:tc>
          <w:tcPr>
            <w:tcW w:w="1447" w:type="dxa"/>
          </w:tcPr>
          <w:p w14:paraId="473F704C" w14:textId="77777777" w:rsidR="00E662E4" w:rsidRDefault="00E662E4" w:rsidP="00E662E4">
            <w:pPr>
              <w:pStyle w:val="ListParagraph"/>
              <w:numPr>
                <w:ilvl w:val="0"/>
                <w:numId w:val="2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FF1C88">
            <w:pPr>
              <w:pStyle w:val="ListParagraph"/>
              <w:numPr>
                <w:ilvl w:val="0"/>
                <w:numId w:val="23"/>
              </w:numPr>
              <w:jc w:val="center"/>
            </w:pPr>
          </w:p>
        </w:tc>
        <w:tc>
          <w:tcPr>
            <w:tcW w:w="999" w:type="dxa"/>
          </w:tcPr>
          <w:p w14:paraId="6E7915A8" w14:textId="77777777" w:rsidR="00E662E4" w:rsidRDefault="00E662E4" w:rsidP="00FF1C88">
            <w:pPr>
              <w:pStyle w:val="ListParagraph"/>
              <w:numPr>
                <w:ilvl w:val="0"/>
                <w:numId w:val="2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FF1C88">
            <w:pPr>
              <w:pStyle w:val="ListParagraph"/>
              <w:numPr>
                <w:ilvl w:val="0"/>
                <w:numId w:val="23"/>
              </w:numPr>
              <w:jc w:val="center"/>
            </w:pPr>
          </w:p>
        </w:tc>
        <w:tc>
          <w:tcPr>
            <w:tcW w:w="980" w:type="dxa"/>
          </w:tcPr>
          <w:p w14:paraId="45FD9973" w14:textId="77777777" w:rsidR="00E662E4" w:rsidRDefault="00E662E4" w:rsidP="00FF1C88">
            <w:pPr>
              <w:pStyle w:val="ListParagraph"/>
              <w:numPr>
                <w:ilvl w:val="0"/>
                <w:numId w:val="2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FF1C88">
            <w:pPr>
              <w:pStyle w:val="ListParagraph"/>
              <w:numPr>
                <w:ilvl w:val="0"/>
                <w:numId w:val="23"/>
              </w:numPr>
              <w:jc w:val="center"/>
            </w:pPr>
          </w:p>
        </w:tc>
        <w:tc>
          <w:tcPr>
            <w:tcW w:w="999" w:type="dxa"/>
          </w:tcPr>
          <w:p w14:paraId="5491829E" w14:textId="77777777" w:rsidR="00E662E4" w:rsidRDefault="00E662E4" w:rsidP="00FF1C88">
            <w:pPr>
              <w:pStyle w:val="ListParagraph"/>
              <w:numPr>
                <w:ilvl w:val="0"/>
                <w:numId w:val="23"/>
              </w:numPr>
              <w:jc w:val="center"/>
            </w:pPr>
          </w:p>
        </w:tc>
        <w:tc>
          <w:tcPr>
            <w:tcW w:w="931" w:type="dxa"/>
          </w:tcPr>
          <w:p w14:paraId="6D4CBACB" w14:textId="77777777" w:rsidR="00E662E4" w:rsidRDefault="00E662E4" w:rsidP="00FF1C88">
            <w:pPr>
              <w:pStyle w:val="ListParagraph"/>
              <w:numPr>
                <w:ilvl w:val="0"/>
                <w:numId w:val="23"/>
              </w:numPr>
              <w:jc w:val="center"/>
            </w:pPr>
          </w:p>
        </w:tc>
        <w:tc>
          <w:tcPr>
            <w:tcW w:w="1033" w:type="dxa"/>
          </w:tcPr>
          <w:p w14:paraId="33A6DDF5" w14:textId="77777777" w:rsidR="00E662E4" w:rsidRDefault="00E662E4" w:rsidP="00FF1C88">
            <w:pPr>
              <w:pStyle w:val="ListParagraph"/>
              <w:numPr>
                <w:ilvl w:val="0"/>
                <w:numId w:val="23"/>
              </w:numPr>
              <w:jc w:val="center"/>
            </w:pPr>
          </w:p>
        </w:tc>
        <w:tc>
          <w:tcPr>
            <w:tcW w:w="982" w:type="dxa"/>
          </w:tcPr>
          <w:p w14:paraId="239DBC2C" w14:textId="77777777" w:rsidR="00E662E4" w:rsidRDefault="00E662E4" w:rsidP="00FF1C88">
            <w:pPr>
              <w:pStyle w:val="ListParagraph"/>
              <w:numPr>
                <w:ilvl w:val="0"/>
                <w:numId w:val="2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r>
        <w:t xml:space="preserve">Security </w:t>
      </w:r>
      <w:r w:rsidR="00711923">
        <w:t>and privacy</w:t>
      </w:r>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in order to ensure high level of security. The user information will only be seen by the shop owner and the administrator.</w:t>
      </w:r>
    </w:p>
    <w:p w14:paraId="4BA7D056" w14:textId="5428C423" w:rsidR="00711923" w:rsidRDefault="00711923" w:rsidP="00711923">
      <w:pPr>
        <w:pStyle w:val="Heading2"/>
      </w:pPr>
      <w:r>
        <w:t>Reliability and A</w:t>
      </w:r>
      <w:r w:rsidRPr="00711923">
        <w:t>vailability</w:t>
      </w:r>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Central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r>
        <w:t>Performance</w:t>
      </w:r>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network</w:t>
      </w:r>
      <w:r w:rsidR="00D419E3">
        <w:t xml:space="preserve">s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r>
        <w:lastRenderedPageBreak/>
        <w:t>Portability and Reuse</w:t>
      </w:r>
    </w:p>
    <w:p w14:paraId="47FFA41C" w14:textId="3B5BF442" w:rsidR="00FF1C88" w:rsidRDefault="00FF1C88" w:rsidP="00372A54">
      <w:pPr>
        <w:ind w:left="720"/>
      </w:pPr>
      <w:r>
        <w:t>The DWA is design to be a complete cosmetic website. But can be extend to sale many kind</w:t>
      </w:r>
      <w:r w:rsidR="00AB3332">
        <w:t>s</w:t>
      </w:r>
      <w:r>
        <w:t xml:space="preserve"> of product. In order to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r>
        <w:t>Development tools</w:t>
      </w:r>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figma</w:t>
      </w:r>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r>
        <w:t>Schedule</w:t>
      </w:r>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r w:rsidR="005630B5" w:rsidRPr="00630DBF">
          <w:rPr>
            <w:rStyle w:val="Hyperlink"/>
          </w:rPr>
          <w:t>Zoho</w:t>
        </w:r>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r w:rsidRPr="00107F31">
              <w:rPr>
                <w:b/>
                <w:bCs/>
                <w:i w:val="0"/>
                <w:iCs w:val="0"/>
                <w:color w:val="auto"/>
              </w:rPr>
              <w:t>Interation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r>
              <w:rPr>
                <w:i w:val="0"/>
                <w:iCs w:val="0"/>
                <w:color w:val="auto"/>
              </w:rPr>
              <w:t>Huỳnh Nhật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r>
              <w:rPr>
                <w:i w:val="0"/>
                <w:iCs w:val="0"/>
                <w:color w:val="auto"/>
              </w:rPr>
              <w:t>Nguyễn Phúc Thịnh</w:t>
            </w:r>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r>
              <w:rPr>
                <w:i w:val="0"/>
                <w:iCs w:val="0"/>
                <w:color w:val="auto"/>
              </w:rPr>
              <w:t>Huỳnh Nhật Nam, Nguyễn Phúc Thịnh</w:t>
            </w:r>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Phạm Vũ Duy, Hồ Nguyễn Huy Hoàng</w:t>
            </w:r>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Phạm Vũ Duy,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Vũ Duy, Hồ </w:t>
            </w:r>
            <w:r>
              <w:rPr>
                <w:i w:val="0"/>
                <w:iCs w:val="0"/>
                <w:color w:val="auto"/>
              </w:rPr>
              <w:lastRenderedPageBreak/>
              <w:t>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Mai Đăng Khánh</w:t>
            </w:r>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77777777" w:rsidR="0011265D" w:rsidRDefault="0011265D" w:rsidP="0011265D">
      <w:pPr>
        <w:pStyle w:val="infoblue0"/>
        <w:ind w:left="0"/>
      </w:pPr>
    </w:p>
    <w:p w14:paraId="6FB89382" w14:textId="77777777" w:rsidR="0011265D" w:rsidRPr="00372A54" w:rsidRDefault="0011265D" w:rsidP="00D47621">
      <w:pPr>
        <w:ind w:left="720"/>
      </w:pPr>
    </w:p>
    <w:p w14:paraId="0DE3FE3F" w14:textId="46DA1AC7" w:rsidR="00444035" w:rsidRDefault="00F34309">
      <w:pPr>
        <w:pStyle w:val="Heading1"/>
      </w:pPr>
      <w:bookmarkStart w:id="4" w:name="_Toc468193990"/>
      <w:r>
        <w:lastRenderedPageBreak/>
        <w:t xml:space="preserve">Use-Case </w:t>
      </w:r>
      <w:r w:rsidR="008C1910">
        <w:t>Model</w:t>
      </w:r>
      <w:bookmarkEnd w:id="4"/>
      <w:r>
        <w:t xml:space="preserve"> </w:t>
      </w:r>
    </w:p>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2B5EA4">
      <w:pPr>
        <w:pStyle w:val="ListParagraph"/>
        <w:widowControl/>
        <w:numPr>
          <w:ilvl w:val="0"/>
          <w:numId w:val="30"/>
        </w:numPr>
        <w:spacing w:before="0" w:after="200" w:line="276" w:lineRule="auto"/>
        <w:jc w:val="left"/>
      </w:pPr>
      <w:r>
        <w:lastRenderedPageBreak/>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2B5EA4">
      <w:pPr>
        <w:pStyle w:val="ListParagraph"/>
        <w:widowControl/>
        <w:numPr>
          <w:ilvl w:val="0"/>
          <w:numId w:val="30"/>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237DBC8C" w14:textId="29B71D1B" w:rsidR="002B5EA4" w:rsidRPr="00630DBF" w:rsidRDefault="002B5EA4" w:rsidP="00630DB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25B685" w14:textId="77777777" w:rsidR="00444035" w:rsidRDefault="00444035"/>
    <w:p w14:paraId="36D8161C" w14:textId="15528F80" w:rsidR="00444035" w:rsidRDefault="00A0216D">
      <w:pPr>
        <w:pStyle w:val="Heading1"/>
      </w:pPr>
      <w:bookmarkStart w:id="5" w:name="_Toc468193991"/>
      <w:r>
        <w:t>Logical View</w:t>
      </w:r>
      <w:bookmarkEnd w:id="5"/>
      <w:r>
        <w:t xml:space="preserve"> </w:t>
      </w:r>
    </w:p>
    <w:p w14:paraId="40ACCCCF" w14:textId="4F813B19" w:rsidR="00A0216D" w:rsidRDefault="00BC14DD" w:rsidP="00BC14DD">
      <w:pPr>
        <w:pStyle w:val="Heading2"/>
      </w:pPr>
      <w:r>
        <w:t>Overview</w:t>
      </w:r>
    </w:p>
    <w:p w14:paraId="2BC51CAE" w14:textId="6B5E333B" w:rsidR="00BC14DD" w:rsidRPr="00BC14DD" w:rsidRDefault="00BC14DD" w:rsidP="00BC14DD">
      <w:pPr>
        <w:pStyle w:val="Heading3"/>
        <w:ind w:hanging="450"/>
        <w:rPr>
          <w:b w:val="0"/>
          <w:bCs/>
          <w:i w:val="0"/>
          <w:iCs/>
        </w:rPr>
      </w:pPr>
      <w:r w:rsidRPr="00BC14DD">
        <w:rPr>
          <w:i w:val="0"/>
          <w:iCs/>
        </w:rPr>
        <w:t>The</w:t>
      </w:r>
      <w:r w:rsidRPr="00BC14DD">
        <w:rPr>
          <w:bCs/>
          <w:i w:val="0"/>
          <w:iCs/>
        </w:rPr>
        <w:t xml:space="preserve"> </w:t>
      </w:r>
      <w:r w:rsidRPr="00BC14DD">
        <w:rPr>
          <w:i w:val="0"/>
          <w:iCs/>
        </w:rPr>
        <w:t>subsystem</w:t>
      </w:r>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BC14DD">
      <w:pPr>
        <w:pStyle w:val="BodyText"/>
        <w:numPr>
          <w:ilvl w:val="0"/>
          <w:numId w:val="24"/>
        </w:numPr>
      </w:pPr>
      <w:r>
        <w:t>Web store</w:t>
      </w:r>
    </w:p>
    <w:p w14:paraId="2371A2A8" w14:textId="0F8ABEA6" w:rsidR="00DD6323" w:rsidRDefault="00DD6323" w:rsidP="00BC14DD">
      <w:pPr>
        <w:pStyle w:val="BodyText"/>
        <w:numPr>
          <w:ilvl w:val="0"/>
          <w:numId w:val="24"/>
        </w:numPr>
      </w:pPr>
      <w:r>
        <w:t>Order management subsystem</w:t>
      </w:r>
    </w:p>
    <w:p w14:paraId="1FB3B42E" w14:textId="3FE6CA3B" w:rsidR="00BC14DD" w:rsidRDefault="00BC14DD" w:rsidP="00BC14DD">
      <w:pPr>
        <w:pStyle w:val="BodyText"/>
        <w:numPr>
          <w:ilvl w:val="0"/>
          <w:numId w:val="24"/>
        </w:numPr>
      </w:pPr>
      <w:r>
        <w:t>Statical data management subsystem</w:t>
      </w:r>
    </w:p>
    <w:p w14:paraId="13E90783" w14:textId="09077EF9" w:rsidR="00BC14DD" w:rsidRPr="00742A0A" w:rsidRDefault="00DD6323" w:rsidP="00503839">
      <w:pPr>
        <w:pStyle w:val="Heading4"/>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742A0A">
      <w:pPr>
        <w:pStyle w:val="ListParagraph"/>
        <w:numPr>
          <w:ilvl w:val="0"/>
          <w:numId w:val="26"/>
        </w:numPr>
      </w:pPr>
      <w:r>
        <w:t>User login / Shop owner login</w:t>
      </w:r>
    </w:p>
    <w:p w14:paraId="02D25C37" w14:textId="700075BF" w:rsidR="00742A0A" w:rsidRDefault="00742A0A" w:rsidP="00742A0A">
      <w:pPr>
        <w:pStyle w:val="ListParagraph"/>
        <w:numPr>
          <w:ilvl w:val="0"/>
          <w:numId w:val="26"/>
        </w:numPr>
      </w:pPr>
      <w:r>
        <w:t xml:space="preserve">Create new user </w:t>
      </w:r>
    </w:p>
    <w:p w14:paraId="36278997" w14:textId="35709432" w:rsidR="00742A0A" w:rsidRDefault="00742A0A" w:rsidP="00742A0A">
      <w:pPr>
        <w:pStyle w:val="ListParagraph"/>
        <w:numPr>
          <w:ilvl w:val="0"/>
          <w:numId w:val="26"/>
        </w:numPr>
      </w:pPr>
      <w:r>
        <w:t>Change password</w:t>
      </w:r>
    </w:p>
    <w:p w14:paraId="3AF20646" w14:textId="5CB20EE8" w:rsidR="00742A0A" w:rsidRDefault="00742A0A" w:rsidP="00742A0A">
      <w:pPr>
        <w:pStyle w:val="ListParagraph"/>
        <w:numPr>
          <w:ilvl w:val="0"/>
          <w:numId w:val="26"/>
        </w:numPr>
      </w:pPr>
      <w:r>
        <w:t>Edit profile</w:t>
      </w:r>
    </w:p>
    <w:p w14:paraId="35F2B120" w14:textId="61123C2B" w:rsidR="00DD6323" w:rsidRDefault="00DD6323" w:rsidP="00742A0A">
      <w:pPr>
        <w:pStyle w:val="ListParagraph"/>
        <w:numPr>
          <w:ilvl w:val="0"/>
          <w:numId w:val="26"/>
        </w:numPr>
      </w:pPr>
      <w:r>
        <w:t>Searching for product</w:t>
      </w:r>
    </w:p>
    <w:p w14:paraId="50AF9AA1" w14:textId="63598693" w:rsidR="009750D0" w:rsidRDefault="00DD6323" w:rsidP="009750D0">
      <w:pPr>
        <w:pStyle w:val="ListParagraph"/>
        <w:numPr>
          <w:ilvl w:val="0"/>
          <w:numId w:val="26"/>
        </w:numPr>
      </w:pPr>
      <w:r>
        <w:t>Add product to cart</w:t>
      </w:r>
    </w:p>
    <w:p w14:paraId="7C8CA531" w14:textId="0FF5A7D0" w:rsidR="00F529B3" w:rsidRDefault="00F529B3" w:rsidP="009750D0">
      <w:pPr>
        <w:pStyle w:val="ListParagraph"/>
        <w:numPr>
          <w:ilvl w:val="0"/>
          <w:numId w:val="26"/>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DD6323">
      <w:pPr>
        <w:pStyle w:val="Heading4"/>
        <w:ind w:hanging="360"/>
      </w:pPr>
      <w:r>
        <w:lastRenderedPageBreak/>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4629E1">
      <w:pPr>
        <w:pStyle w:val="ListParagraph"/>
        <w:numPr>
          <w:ilvl w:val="0"/>
          <w:numId w:val="29"/>
        </w:numPr>
      </w:pPr>
      <w:r>
        <w:t>Order management</w:t>
      </w:r>
    </w:p>
    <w:p w14:paraId="2E846630" w14:textId="375F956C" w:rsidR="00630DBF" w:rsidRDefault="00630DBF" w:rsidP="004629E1">
      <w:pPr>
        <w:pStyle w:val="ListParagraph"/>
        <w:numPr>
          <w:ilvl w:val="0"/>
          <w:numId w:val="29"/>
        </w:numPr>
      </w:pPr>
      <w:r>
        <w:t>Checkout handling</w:t>
      </w:r>
    </w:p>
    <w:p w14:paraId="03EDC7CA" w14:textId="350CB326" w:rsidR="00742A0A" w:rsidRPr="007D754B" w:rsidRDefault="00742A0A" w:rsidP="00503839">
      <w:pPr>
        <w:pStyle w:val="Heading4"/>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7D754B">
      <w:pPr>
        <w:pStyle w:val="ListParagraph"/>
        <w:numPr>
          <w:ilvl w:val="0"/>
          <w:numId w:val="27"/>
        </w:numPr>
      </w:pPr>
      <w:r>
        <w:t>Numbers of product in stock</w:t>
      </w:r>
    </w:p>
    <w:p w14:paraId="7F41FEB4" w14:textId="7622DD30" w:rsidR="007D754B" w:rsidRPr="007D754B" w:rsidRDefault="007D754B" w:rsidP="007D754B">
      <w:pPr>
        <w:pStyle w:val="ListParagraph"/>
        <w:numPr>
          <w:ilvl w:val="0"/>
          <w:numId w:val="27"/>
        </w:numPr>
      </w:pPr>
      <w:r w:rsidRPr="007D754B">
        <w:t>User information</w:t>
      </w:r>
    </w:p>
    <w:p w14:paraId="605A40DB" w14:textId="545112E2" w:rsidR="00BC14DD" w:rsidRDefault="007D754B" w:rsidP="00503839">
      <w:pPr>
        <w:pStyle w:val="ListParagraph"/>
        <w:numPr>
          <w:ilvl w:val="0"/>
          <w:numId w:val="27"/>
        </w:numPr>
      </w:pPr>
      <w:r w:rsidRPr="007D754B">
        <w:t>Report about shop’s monthly income</w:t>
      </w:r>
    </w:p>
    <w:p w14:paraId="454E4C6E" w14:textId="60FEE78C" w:rsidR="009750D0" w:rsidRDefault="009750D0" w:rsidP="00503839">
      <w:pPr>
        <w:pStyle w:val="ListParagraph"/>
        <w:numPr>
          <w:ilvl w:val="0"/>
          <w:numId w:val="27"/>
        </w:numPr>
      </w:pPr>
      <w:r>
        <w:t>Change product status (add, remove, modify)</w:t>
      </w:r>
    </w:p>
    <w:p w14:paraId="2E05CE76" w14:textId="5F97F331" w:rsidR="00F529B3" w:rsidRDefault="00F529B3" w:rsidP="00503839">
      <w:pPr>
        <w:pStyle w:val="ListParagraph"/>
        <w:numPr>
          <w:ilvl w:val="0"/>
          <w:numId w:val="27"/>
        </w:numPr>
      </w:pPr>
      <w:r>
        <w:t xml:space="preserve">Comment and rating management </w:t>
      </w:r>
    </w:p>
    <w:p w14:paraId="2CD8D64B" w14:textId="54AE7D14" w:rsidR="00503839" w:rsidRDefault="00661EAB" w:rsidP="00661EAB">
      <w:pPr>
        <w:pStyle w:val="Heading2"/>
      </w:pPr>
      <w:r>
        <w:t>MVC model</w:t>
      </w:r>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3C5185">
      <w:pPr>
        <w:pStyle w:val="ListParagraph"/>
        <w:numPr>
          <w:ilvl w:val="0"/>
          <w:numId w:val="31"/>
        </w:numPr>
      </w:pPr>
      <w:r>
        <w:t>The Controller handle the request of the client and make function calls to model to get the corresponding data.</w:t>
      </w:r>
    </w:p>
    <w:p w14:paraId="57B91D4D" w14:textId="7B014651" w:rsidR="003C5185" w:rsidRDefault="003C5185" w:rsidP="003C5185">
      <w:pPr>
        <w:pStyle w:val="ListParagraph"/>
        <w:numPr>
          <w:ilvl w:val="0"/>
          <w:numId w:val="31"/>
        </w:numPr>
      </w:pPr>
      <w:r>
        <w:t>The Model handle the database, that means it make a request to the database such as get data, insert, update, delete. And its also send the data it has got to the view.</w:t>
      </w:r>
    </w:p>
    <w:p w14:paraId="7AF395F9" w14:textId="77E71558" w:rsidR="003C5185" w:rsidRDefault="003C5185" w:rsidP="003C5185">
      <w:pPr>
        <w:pStyle w:val="ListParagraph"/>
        <w:numPr>
          <w:ilvl w:val="0"/>
          <w:numId w:val="31"/>
        </w:numPr>
      </w:pPr>
      <w:r>
        <w:t xml:space="preserve">The View in this case is import data to </w:t>
      </w:r>
      <w:r w:rsidR="00DF014F">
        <w:t>H</w:t>
      </w:r>
      <w:r>
        <w:t xml:space="preserve">tml, </w:t>
      </w:r>
      <w:r w:rsidR="00DF014F">
        <w:t>J</w:t>
      </w:r>
      <w:r>
        <w:t>avascript and stick css style then send back to controller in order to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lastRenderedPageBreak/>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1C3365">
      <w:pPr>
        <w:pStyle w:val="Heading3"/>
      </w:pPr>
      <w:r>
        <w:lastRenderedPageBreak/>
        <w:t>Controller</w:t>
      </w:r>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client request and response by 2 main HTTP method, they are controlling by Javascript framework in order to receive and response data to client effectively</w:t>
      </w:r>
      <w:r>
        <w:t>:</w:t>
      </w:r>
    </w:p>
    <w:p w14:paraId="0386776F" w14:textId="5A830400" w:rsidR="00362136" w:rsidRDefault="00E716FE" w:rsidP="00362136">
      <w:pPr>
        <w:pStyle w:val="ListParagraph"/>
        <w:numPr>
          <w:ilvl w:val="0"/>
          <w:numId w:val="32"/>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362136">
      <w:pPr>
        <w:pStyle w:val="ListParagraph"/>
        <w:numPr>
          <w:ilvl w:val="0"/>
          <w:numId w:val="32"/>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The main sub-component inside Controller is Javascript routing, its job is to receive the HTTP request, and also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then it pass the data to checking authorize:</w:t>
      </w:r>
    </w:p>
    <w:p w14:paraId="015E55C2" w14:textId="3CA9AE46" w:rsidR="003B24B4" w:rsidRDefault="003B24B4" w:rsidP="003B24B4">
      <w:pPr>
        <w:pStyle w:val="ListParagraph"/>
        <w:numPr>
          <w:ilvl w:val="0"/>
          <w:numId w:val="34"/>
        </w:numPr>
      </w:pPr>
      <w:r>
        <w:t>First it can make a request to User request data to get data for checking login success or register criteria.</w:t>
      </w:r>
    </w:p>
    <w:p w14:paraId="78EC0B31" w14:textId="203CC64C" w:rsidR="003B24B4" w:rsidRDefault="003B24B4" w:rsidP="00A44751">
      <w:pPr>
        <w:pStyle w:val="ListParagraph"/>
        <w:numPr>
          <w:ilvl w:val="0"/>
          <w:numId w:val="34"/>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The webpage receive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r>
        <w:t>Javascript.</w:t>
      </w:r>
    </w:p>
    <w:p w14:paraId="2FC8448B" w14:textId="0BF2BC54" w:rsidR="00247D3E" w:rsidRDefault="00247D3E" w:rsidP="00362136">
      <w:r w:rsidRPr="00247D3E">
        <w:rPr>
          <w:b/>
          <w:bCs/>
          <w:i/>
          <w:iCs/>
        </w:rPr>
        <w:t>Framework:</w:t>
      </w:r>
      <w:r>
        <w:t xml:space="preserve"> ExpressJS.</w:t>
      </w:r>
    </w:p>
    <w:p w14:paraId="7A2FAABE" w14:textId="1255A5E4" w:rsidR="00247D3E" w:rsidRDefault="00247D3E" w:rsidP="00247D3E">
      <w:pPr>
        <w:pStyle w:val="Heading3"/>
      </w:pPr>
      <w:r>
        <w:lastRenderedPageBreak/>
        <w:t>Model</w:t>
      </w:r>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In Model, the database request is control by Database request component, base on request it make a HTTP call to MongoDB’s database for: get data, insert data, update data, delete data. Then the response from the MongoDB’s will pass to the View component as javascript object.</w:t>
      </w:r>
    </w:p>
    <w:p w14:paraId="0AFD3486" w14:textId="58E69828" w:rsidR="00D23B2A" w:rsidRDefault="00D23B2A" w:rsidP="00D23B2A">
      <w:r w:rsidRPr="00247D3E">
        <w:rPr>
          <w:b/>
          <w:bCs/>
          <w:i/>
          <w:iCs/>
        </w:rPr>
        <w:t>The main programing language in this component is:</w:t>
      </w:r>
      <w:r w:rsidRPr="00247D3E">
        <w:rPr>
          <w:i/>
          <w:iCs/>
        </w:rPr>
        <w:t xml:space="preserve"> </w:t>
      </w:r>
      <w:r>
        <w:t>Javascript.</w:t>
      </w:r>
    </w:p>
    <w:p w14:paraId="21681D43" w14:textId="2978E326" w:rsidR="00D23B2A" w:rsidRDefault="005E515A" w:rsidP="005E515A">
      <w:pPr>
        <w:pStyle w:val="Heading3"/>
      </w:pPr>
      <w:r>
        <w:t>View</w:t>
      </w:r>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In View, using Template Engine which contain main layout of the web page, and then combine: the css style for that page, the javascript function for each button click or web page effect, and the template body of particular page (for example, product information page, home page, login page…). The Template Engine then convert all combination to HTML file, CSS files and Javascript files.</w:t>
      </w:r>
    </w:p>
    <w:p w14:paraId="73A9A147" w14:textId="455C4B69" w:rsidR="00BB5CDE" w:rsidRDefault="00BB5CDE" w:rsidP="005E515A">
      <w:r w:rsidRPr="00BB5CDE">
        <w:rPr>
          <w:b/>
          <w:bCs/>
          <w:i/>
          <w:iCs/>
        </w:rPr>
        <w:t>Page style</w:t>
      </w:r>
      <w:r>
        <w:t xml:space="preserve"> may use </w:t>
      </w:r>
      <w:r w:rsidRPr="00BB5CDE">
        <w:rPr>
          <w:b/>
          <w:bCs/>
          <w:i/>
          <w:iCs/>
        </w:rPr>
        <w:t>Scss</w:t>
      </w:r>
      <w:r>
        <w:t xml:space="preserve"> and then convert to </w:t>
      </w:r>
      <w:r w:rsidRPr="00BB5CDE">
        <w:rPr>
          <w:b/>
          <w:bCs/>
          <w:i/>
          <w:iCs/>
        </w:rPr>
        <w:t>css</w:t>
      </w:r>
      <w:r>
        <w:t xml:space="preserve"> optimize.</w:t>
      </w:r>
    </w:p>
    <w:p w14:paraId="00C5E6BF" w14:textId="11D36874" w:rsidR="00BB5CDE" w:rsidRDefault="00BB5CDE" w:rsidP="005E515A">
      <w:r w:rsidRPr="00BB5CDE">
        <w:rPr>
          <w:b/>
          <w:bCs/>
          <w:i/>
          <w:iCs/>
        </w:rPr>
        <w:t>Tempalte Engine:</w:t>
      </w:r>
      <w:r>
        <w:t xml:space="preserve"> Handlebars</w:t>
      </w:r>
    </w:p>
    <w:p w14:paraId="765AE51B" w14:textId="54FBCA2E" w:rsidR="00BB5CDE" w:rsidRDefault="00BB5CDE" w:rsidP="005E515A">
      <w:r w:rsidRPr="00BB5CDE">
        <w:rPr>
          <w:b/>
          <w:bCs/>
          <w:i/>
          <w:iCs/>
        </w:rPr>
        <w:t>Javascript:</w:t>
      </w:r>
      <w:r>
        <w:t xml:space="preserve"> ES6 structure.</w:t>
      </w:r>
    </w:p>
    <w:p w14:paraId="5A881E60" w14:textId="5E5A26A5" w:rsidR="00BB5CDE" w:rsidRDefault="00BB5CDE" w:rsidP="00BB5CDE">
      <w:pPr>
        <w:pStyle w:val="Heading3"/>
      </w:pPr>
      <w:r>
        <w:t>Payment</w:t>
      </w:r>
    </w:p>
    <w:p w14:paraId="43896574" w14:textId="377D10EA" w:rsidR="00BB5CDE" w:rsidRDefault="00BB5CDE" w:rsidP="00BB5CDE">
      <w:r>
        <w:t>In Payment, the DWA might use API provide by:</w:t>
      </w:r>
    </w:p>
    <w:p w14:paraId="53FEB2E7" w14:textId="30CAE52C" w:rsidR="00BB5CDE" w:rsidRDefault="00BB5CDE" w:rsidP="00BB5CDE">
      <w:pPr>
        <w:pStyle w:val="ListParagraph"/>
        <w:numPr>
          <w:ilvl w:val="0"/>
          <w:numId w:val="33"/>
        </w:numPr>
      </w:pPr>
      <w:r>
        <w:lastRenderedPageBreak/>
        <w:t>Momo</w:t>
      </w:r>
    </w:p>
    <w:p w14:paraId="6878C9A1" w14:textId="4895BA93" w:rsidR="00BB5CDE" w:rsidRDefault="00BB5CDE" w:rsidP="00BB5CDE">
      <w:pPr>
        <w:pStyle w:val="ListParagraph"/>
        <w:numPr>
          <w:ilvl w:val="0"/>
          <w:numId w:val="33"/>
        </w:numPr>
      </w:pPr>
      <w:r>
        <w:t>Zalo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Especially, Zalo pay support user make a purchase through their ATM card.</w:t>
      </w:r>
    </w:p>
    <w:p w14:paraId="51BB3DFB" w14:textId="79140A48" w:rsidR="00BD248E" w:rsidRDefault="00BD248E" w:rsidP="00BD248E">
      <w:pPr>
        <w:pStyle w:val="Heading3"/>
      </w:pPr>
      <w:r>
        <w:t>Database</w:t>
      </w:r>
    </w:p>
    <w:p w14:paraId="44FEA930" w14:textId="653BBEB2" w:rsidR="00BD248E" w:rsidRDefault="00BD248E" w:rsidP="00BD248E">
      <w:r>
        <w:t>This component is a third-party component, provided by MongoDB, the database is stored in MongoDB server. The recommend servers are:</w:t>
      </w:r>
    </w:p>
    <w:p w14:paraId="400FA48E" w14:textId="3EC75499" w:rsidR="00BD248E" w:rsidRDefault="00BD248E" w:rsidP="00BD248E">
      <w:pPr>
        <w:pStyle w:val="ListParagraph"/>
        <w:numPr>
          <w:ilvl w:val="0"/>
          <w:numId w:val="35"/>
        </w:numPr>
      </w:pPr>
      <w:r>
        <w:t>AWS</w:t>
      </w:r>
      <w:r w:rsidR="00944816">
        <w:t>/Azure</w:t>
      </w:r>
      <w:r>
        <w:t xml:space="preserve"> Hongkong</w:t>
      </w:r>
    </w:p>
    <w:p w14:paraId="656848BE" w14:textId="02646019" w:rsidR="00BD248E" w:rsidRDefault="00BD248E" w:rsidP="00BD248E">
      <w:pPr>
        <w:pStyle w:val="ListParagraph"/>
        <w:numPr>
          <w:ilvl w:val="0"/>
          <w:numId w:val="35"/>
        </w:numPr>
      </w:pPr>
      <w:r>
        <w:t>AWS</w:t>
      </w:r>
      <w:r w:rsidR="00944816">
        <w:t>/Azure</w:t>
      </w:r>
      <w:r>
        <w:t xml:space="preserve"> US-East</w:t>
      </w:r>
    </w:p>
    <w:p w14:paraId="5FC74525" w14:textId="5D33F40F" w:rsidR="00944816" w:rsidRDefault="00944816" w:rsidP="00BD248E">
      <w:pPr>
        <w:pStyle w:val="ListParagraph"/>
        <w:numPr>
          <w:ilvl w:val="0"/>
          <w:numId w:val="35"/>
        </w:numPr>
      </w:pPr>
      <w:r>
        <w:t>Google cloud Singapore (less recommend)</w:t>
      </w:r>
    </w:p>
    <w:p w14:paraId="5FB5A126" w14:textId="28D1941F" w:rsidR="00BD248E" w:rsidRDefault="00944816" w:rsidP="00BD248E">
      <w:r>
        <w:t>Because the free webserver provided by Heroku, which place in United States, So free MongoDB database server should have near to US due to get the low ping and fastest connection.</w:t>
      </w:r>
    </w:p>
    <w:p w14:paraId="3984CBBC" w14:textId="77777777" w:rsidR="0076708B" w:rsidRDefault="0076708B" w:rsidP="0076708B">
      <w:pPr>
        <w:pStyle w:val="Heading2"/>
      </w:pPr>
      <w:r>
        <w:t>UML (Overview)</w:t>
      </w:r>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this diagram is an overview stand at Customer view such as customer request to search a product or login, register, edit profile… Split DWA into 3 subsystem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 xml:space="preserve">As MVC-View component is do the front-end job so in this UML Overview there is no MVC-View as an UML </w:t>
      </w:r>
      <w:r>
        <w:lastRenderedPageBreak/>
        <w:t>component, in this diagram we can say that the response from Statical Data Management and Order Management is the front-end files provided by MVC – View.</w:t>
      </w:r>
    </w:p>
    <w:p w14:paraId="0B2C31F2" w14:textId="3EBCF548" w:rsidR="0076708B" w:rsidRDefault="0076708B" w:rsidP="0076708B">
      <w:pPr>
        <w:pStyle w:val="Heading3"/>
      </w:pPr>
      <w:r>
        <w:t>Webstore UML explain:</w:t>
      </w:r>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r w:rsidRPr="0076708B">
        <w:rPr>
          <w:i/>
          <w:iCs/>
        </w:rPr>
        <w:t>ProductSearch, OnlineShoping,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76708B">
      <w:pPr>
        <w:pStyle w:val="Heading3"/>
      </w:pPr>
      <w:r>
        <w:t>Statical Data Management explain:</w:t>
      </w:r>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76708B">
      <w:pPr>
        <w:pStyle w:val="Heading3"/>
      </w:pPr>
      <w:r>
        <w:t>Order Management explain:</w:t>
      </w:r>
    </w:p>
    <w:p w14:paraId="5265C904" w14:textId="687A3D65" w:rsidR="0076708B" w:rsidRPr="0076708B" w:rsidRDefault="00874DEC" w:rsidP="0076708B">
      <w:r>
        <w:t>In Order Management, it is the MVC – Payment (the Third party payment API</w:t>
      </w:r>
      <w:r w:rsidR="007D64E6">
        <w:t xml:space="preserve"> -</w:t>
      </w:r>
      <w:r>
        <w:t xml:space="preserve"> UML component), and </w:t>
      </w:r>
      <w:r w:rsidR="007D64E6">
        <w:t>a part of MVC – controller (Orders - UML component).</w:t>
      </w:r>
    </w:p>
    <w:p w14:paraId="543AE60B" w14:textId="2C5CA103" w:rsidR="00444035" w:rsidRDefault="00F34309">
      <w:pPr>
        <w:pStyle w:val="Heading1"/>
      </w:pPr>
      <w:bookmarkStart w:id="6" w:name="_Toc468193993"/>
      <w:r>
        <w:t>Deployment</w:t>
      </w:r>
      <w:bookmarkEnd w:id="6"/>
    </w:p>
    <w:p w14:paraId="729809C9" w14:textId="77777777" w:rsidR="00444035" w:rsidRDefault="00F34309">
      <w:pPr>
        <w:pStyle w:val="InfoBlue"/>
      </w:pPr>
      <w:r>
        <w:t>[</w:t>
      </w:r>
      <w:r w:rsidR="007C560D">
        <w:t>Leave this section blank for PA3</w:t>
      </w:r>
      <w:r>
        <w:t>.]</w:t>
      </w:r>
    </w:p>
    <w:p w14:paraId="4DBC6366" w14:textId="7489A76D" w:rsidR="00444035" w:rsidRDefault="00F34309">
      <w:pPr>
        <w:pStyle w:val="Heading1"/>
      </w:pPr>
      <w:bookmarkStart w:id="7" w:name="_Toc468193994"/>
      <w:r>
        <w:t>Implementation View</w:t>
      </w:r>
      <w:bookmarkEnd w:id="7"/>
      <w:r>
        <w:t xml:space="preserve"> </w:t>
      </w:r>
    </w:p>
    <w:p w14:paraId="4F3E11CD" w14:textId="77777777" w:rsidR="00444035" w:rsidRDefault="007C560D">
      <w:pPr>
        <w:pStyle w:val="InfoBlue"/>
      </w:pPr>
      <w:r>
        <w:t>[Leave this section blank for PA3.]</w:t>
      </w:r>
    </w:p>
    <w:p w14:paraId="1B3DC5D5" w14:textId="77777777" w:rsidR="00444035" w:rsidRDefault="00444035"/>
    <w:p w14:paraId="2BDB467C" w14:textId="77777777" w:rsidR="004455A2" w:rsidRDefault="004455A2">
      <w:pPr>
        <w:pStyle w:val="InfoBlue"/>
      </w:pPr>
    </w:p>
    <w:sectPr w:rsidR="004455A2">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FEEC0" w14:textId="77777777" w:rsidR="006E593C" w:rsidRDefault="006E593C">
      <w:pPr>
        <w:spacing w:line="240" w:lineRule="auto"/>
      </w:pPr>
      <w:r>
        <w:separator/>
      </w:r>
    </w:p>
  </w:endnote>
  <w:endnote w:type="continuationSeparator" w:id="0">
    <w:p w14:paraId="00014A5E" w14:textId="77777777" w:rsidR="006E593C" w:rsidRDefault="006E59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3E0D1B2B"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2C51D9">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B316E" w14:textId="77777777" w:rsidR="006E593C" w:rsidRDefault="006E593C">
      <w:pPr>
        <w:spacing w:line="240" w:lineRule="auto"/>
      </w:pPr>
      <w:r>
        <w:separator/>
      </w:r>
    </w:p>
  </w:footnote>
  <w:footnote w:type="continuationSeparator" w:id="0">
    <w:p w14:paraId="19BC902D" w14:textId="77777777" w:rsidR="006E593C" w:rsidRDefault="006E59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60564782"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8768DF">
      <w:rPr>
        <w:rFonts w:ascii="Arial" w:hAnsi="Arial"/>
        <w:b/>
        <w:sz w:val="36"/>
      </w:rPr>
      <w:t>KTPM - GROUP 06</w:t>
    </w:r>
    <w:r>
      <w:rPr>
        <w:rFonts w:ascii="Arial" w:hAnsi="Arial"/>
        <w:b/>
        <w:sz w:val="36"/>
      </w:rPr>
      <w:fldChar w:fldCharType="end"/>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1686B0BF" w:rsidR="00444035" w:rsidRDefault="00F34309">
          <w:pPr>
            <w:tabs>
              <w:tab w:val="left" w:pos="1135"/>
            </w:tabs>
            <w:spacing w:before="40"/>
            <w:ind w:right="68"/>
          </w:pPr>
          <w:r>
            <w:t xml:space="preserve">  Version:           1.0</w:t>
          </w:r>
        </w:p>
      </w:tc>
    </w:tr>
    <w:tr w:rsidR="00444035" w14:paraId="70636E82" w14:textId="77777777">
      <w:tc>
        <w:tcPr>
          <w:tcW w:w="6379" w:type="dxa"/>
        </w:tcPr>
        <w:p w14:paraId="6C7D3CA4" w14:textId="77777777" w:rsidR="00444035" w:rsidRDefault="001065F0">
          <w:fldSimple w:instr=" TITLE  \* MERGEFORMAT ">
            <w:r w:rsidR="004455A2">
              <w:t>Software Architecture Document</w:t>
            </w:r>
          </w:fldSimple>
        </w:p>
      </w:tc>
      <w:tc>
        <w:tcPr>
          <w:tcW w:w="3179" w:type="dxa"/>
        </w:tcPr>
        <w:p w14:paraId="1B8C4C9A" w14:textId="61639B08" w:rsidR="00444035" w:rsidRDefault="00F34309">
          <w:r>
            <w:t xml:space="preserve">  Date:  &lt;</w:t>
          </w:r>
          <w:r w:rsidR="008768DF">
            <w:t>01/12/2020</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130F0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rPr>
    </w:lvl>
    <w:lvl w:ilvl="3">
      <w:start w:val="1"/>
      <w:numFmt w:val="decimal"/>
      <w:pStyle w:val="Heading4"/>
      <w:lvlText w:val="%1.%2.%3.%4"/>
      <w:legacy w:legacy="1" w:legacySpace="144" w:legacyIndent="0"/>
      <w:lvlJc w:val="left"/>
      <w:rPr>
        <w:b/>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0513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5ED78A4"/>
    <w:multiLevelType w:val="hybridMultilevel"/>
    <w:tmpl w:val="16E80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4"/>
  </w:num>
  <w:num w:numId="3">
    <w:abstractNumId w:val="33"/>
  </w:num>
  <w:num w:numId="4">
    <w:abstractNumId w:val="22"/>
  </w:num>
  <w:num w:numId="5">
    <w:abstractNumId w:val="21"/>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0"/>
  </w:num>
  <w:num w:numId="9">
    <w:abstractNumId w:val="4"/>
  </w:num>
  <w:num w:numId="10">
    <w:abstractNumId w:val="16"/>
  </w:num>
  <w:num w:numId="11">
    <w:abstractNumId w:val="12"/>
  </w:num>
  <w:num w:numId="12">
    <w:abstractNumId w:val="29"/>
  </w:num>
  <w:num w:numId="13">
    <w:abstractNumId w:val="11"/>
  </w:num>
  <w:num w:numId="14">
    <w:abstractNumId w:val="6"/>
  </w:num>
  <w:num w:numId="15">
    <w:abstractNumId w:val="28"/>
  </w:num>
  <w:num w:numId="16">
    <w:abstractNumId w:val="20"/>
  </w:num>
  <w:num w:numId="17">
    <w:abstractNumId w:val="8"/>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7"/>
  </w:num>
  <w:num w:numId="22">
    <w:abstractNumId w:val="7"/>
  </w:num>
  <w:num w:numId="23">
    <w:abstractNumId w:val="31"/>
  </w:num>
  <w:num w:numId="24">
    <w:abstractNumId w:val="18"/>
  </w:num>
  <w:num w:numId="25">
    <w:abstractNumId w:val="3"/>
  </w:num>
  <w:num w:numId="26">
    <w:abstractNumId w:val="32"/>
  </w:num>
  <w:num w:numId="27">
    <w:abstractNumId w:val="25"/>
  </w:num>
  <w:num w:numId="28">
    <w:abstractNumId w:val="15"/>
  </w:num>
  <w:num w:numId="29">
    <w:abstractNumId w:val="19"/>
  </w:num>
  <w:num w:numId="30">
    <w:abstractNumId w:val="24"/>
  </w:num>
  <w:num w:numId="31">
    <w:abstractNumId w:val="10"/>
  </w:num>
  <w:num w:numId="32">
    <w:abstractNumId w:val="23"/>
  </w:num>
  <w:num w:numId="33">
    <w:abstractNumId w:val="26"/>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065F0"/>
    <w:rsid w:val="0011265D"/>
    <w:rsid w:val="001C3365"/>
    <w:rsid w:val="002230AB"/>
    <w:rsid w:val="00247D3E"/>
    <w:rsid w:val="00282886"/>
    <w:rsid w:val="002B5EA4"/>
    <w:rsid w:val="002C07A5"/>
    <w:rsid w:val="002C0ED5"/>
    <w:rsid w:val="002C51D9"/>
    <w:rsid w:val="003067C8"/>
    <w:rsid w:val="00362136"/>
    <w:rsid w:val="00372A54"/>
    <w:rsid w:val="003837A7"/>
    <w:rsid w:val="003B24B4"/>
    <w:rsid w:val="003C5185"/>
    <w:rsid w:val="0043014F"/>
    <w:rsid w:val="00444035"/>
    <w:rsid w:val="004455A2"/>
    <w:rsid w:val="004562C9"/>
    <w:rsid w:val="004629E1"/>
    <w:rsid w:val="004923F5"/>
    <w:rsid w:val="004B4393"/>
    <w:rsid w:val="004C52CD"/>
    <w:rsid w:val="004D5FD9"/>
    <w:rsid w:val="00503839"/>
    <w:rsid w:val="005506B2"/>
    <w:rsid w:val="005630B5"/>
    <w:rsid w:val="00573DA9"/>
    <w:rsid w:val="00590565"/>
    <w:rsid w:val="005E515A"/>
    <w:rsid w:val="00630DBF"/>
    <w:rsid w:val="0063597A"/>
    <w:rsid w:val="00661EAB"/>
    <w:rsid w:val="006E593C"/>
    <w:rsid w:val="00711923"/>
    <w:rsid w:val="00735E59"/>
    <w:rsid w:val="00742A0A"/>
    <w:rsid w:val="0076708B"/>
    <w:rsid w:val="0077006E"/>
    <w:rsid w:val="007B039D"/>
    <w:rsid w:val="007B1250"/>
    <w:rsid w:val="007C560D"/>
    <w:rsid w:val="007D64E6"/>
    <w:rsid w:val="007D754B"/>
    <w:rsid w:val="00874DEC"/>
    <w:rsid w:val="008768DF"/>
    <w:rsid w:val="008843AD"/>
    <w:rsid w:val="00884C83"/>
    <w:rsid w:val="00896FCC"/>
    <w:rsid w:val="008C1910"/>
    <w:rsid w:val="00914031"/>
    <w:rsid w:val="00944816"/>
    <w:rsid w:val="009750D0"/>
    <w:rsid w:val="009871B7"/>
    <w:rsid w:val="00996932"/>
    <w:rsid w:val="009C79DF"/>
    <w:rsid w:val="009E0080"/>
    <w:rsid w:val="00A0216D"/>
    <w:rsid w:val="00A63663"/>
    <w:rsid w:val="00A66C00"/>
    <w:rsid w:val="00AB3332"/>
    <w:rsid w:val="00AB44FA"/>
    <w:rsid w:val="00AC3F88"/>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3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945</TotalTime>
  <Pages>17</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VŨ DUY</cp:lastModifiedBy>
  <cp:revision>40</cp:revision>
  <cp:lastPrinted>1899-12-31T17:00:00Z</cp:lastPrinted>
  <dcterms:created xsi:type="dcterms:W3CDTF">2015-06-17T01:17:00Z</dcterms:created>
  <dcterms:modified xsi:type="dcterms:W3CDTF">2020-12-09T13:34:00Z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