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10A" w:rsidRDefault="0061610A" w:rsidP="0061610A">
      <w:pPr>
        <w:jc w:val="center"/>
        <w:rPr>
          <w:b/>
          <w:sz w:val="32"/>
          <w:szCs w:val="32"/>
        </w:rPr>
      </w:pPr>
      <w:r w:rsidRPr="0061610A">
        <w:rPr>
          <w:b/>
          <w:sz w:val="32"/>
          <w:szCs w:val="32"/>
        </w:rPr>
        <w:t>CASOS DE PRUEBA</w:t>
      </w:r>
    </w:p>
    <w:p w:rsidR="0061610A" w:rsidRDefault="0061610A" w:rsidP="0061610A">
      <w:pPr>
        <w:rPr>
          <w:b/>
          <w:sz w:val="32"/>
          <w:szCs w:val="32"/>
        </w:rPr>
      </w:pPr>
    </w:p>
    <w:p w:rsidR="0061610A" w:rsidRDefault="0061610A" w:rsidP="0061610A">
      <w:pPr>
        <w:rPr>
          <w:b/>
          <w:sz w:val="24"/>
          <w:szCs w:val="24"/>
        </w:rPr>
      </w:pPr>
      <w:r>
        <w:rPr>
          <w:b/>
          <w:sz w:val="24"/>
          <w:szCs w:val="24"/>
        </w:rPr>
        <w:t>Nombre: cambio1.in</w:t>
      </w:r>
    </w:p>
    <w:p w:rsidR="0061610A" w:rsidRDefault="0061610A" w:rsidP="0061610A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Descripción: Se provee una entrada con todas calles inversas, con lo cual el algoritmo debería mostrar todas las calles invertidas.</w:t>
      </w:r>
    </w:p>
    <w:p w:rsidR="0061610A" w:rsidRDefault="0061610A" w:rsidP="0061610A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1610A" w:rsidTr="0061610A">
        <w:tc>
          <w:tcPr>
            <w:tcW w:w="4247" w:type="dxa"/>
          </w:tcPr>
          <w:p w:rsidR="0061610A" w:rsidRDefault="0061610A" w:rsidP="006161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4247" w:type="dxa"/>
          </w:tcPr>
          <w:p w:rsidR="0061610A" w:rsidRDefault="0061610A" w:rsidP="006161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</w:t>
            </w:r>
          </w:p>
        </w:tc>
      </w:tr>
      <w:tr w:rsidR="0061610A" w:rsidTr="0061610A">
        <w:tc>
          <w:tcPr>
            <w:tcW w:w="4247" w:type="dxa"/>
          </w:tcPr>
          <w:p w:rsidR="0061610A" w:rsidRDefault="0061610A" w:rsidP="006161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3 1 3</w:t>
            </w:r>
          </w:p>
          <w:p w:rsidR="0061610A" w:rsidRDefault="0061610A" w:rsidP="006161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  <w:p w:rsidR="0061610A" w:rsidRDefault="0061610A" w:rsidP="006161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2 1 2</w:t>
            </w:r>
          </w:p>
          <w:p w:rsidR="0061610A" w:rsidRDefault="0061610A" w:rsidP="006161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3 2 2</w:t>
            </w:r>
          </w:p>
        </w:tc>
        <w:tc>
          <w:tcPr>
            <w:tcW w:w="4247" w:type="dxa"/>
          </w:tcPr>
          <w:p w:rsidR="0061610A" w:rsidRDefault="0061610A" w:rsidP="006161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  <w:p w:rsidR="0061610A" w:rsidRDefault="0061610A" w:rsidP="006161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1 2</w:t>
            </w:r>
          </w:p>
        </w:tc>
      </w:tr>
    </w:tbl>
    <w:p w:rsidR="0061610A" w:rsidRDefault="0061610A" w:rsidP="0061610A">
      <w:pPr>
        <w:rPr>
          <w:b/>
          <w:sz w:val="32"/>
          <w:szCs w:val="32"/>
        </w:rPr>
      </w:pPr>
    </w:p>
    <w:p w:rsidR="00593ABD" w:rsidRDefault="00593ABD" w:rsidP="00593ABD">
      <w:pPr>
        <w:rPr>
          <w:b/>
          <w:sz w:val="24"/>
          <w:szCs w:val="24"/>
        </w:rPr>
      </w:pPr>
      <w:r>
        <w:rPr>
          <w:b/>
          <w:sz w:val="24"/>
          <w:szCs w:val="24"/>
        </w:rPr>
        <w:t>Nombre: cambio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.in</w:t>
      </w:r>
    </w:p>
    <w:p w:rsidR="00593ABD" w:rsidRDefault="00593ABD" w:rsidP="00593AB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Descripción: Se provee un archivo en el cual la entrada y la salida es la misma, se espera que el programa ponga como distancia mínima 0, ya que nos encontramos en el punto de destino, </w:t>
      </w:r>
      <w:r w:rsidR="00057A31">
        <w:rPr>
          <w:b/>
          <w:sz w:val="24"/>
          <w:szCs w:val="24"/>
        </w:rPr>
        <w:t>más</w:t>
      </w:r>
      <w:bookmarkStart w:id="0" w:name="_GoBack"/>
      <w:bookmarkEnd w:id="0"/>
      <w:r>
        <w:rPr>
          <w:b/>
          <w:sz w:val="24"/>
          <w:szCs w:val="24"/>
        </w:rPr>
        <w:t xml:space="preserve"> allá de que existan otros caminos posibles</w:t>
      </w:r>
    </w:p>
    <w:p w:rsidR="00593ABD" w:rsidRDefault="00593ABD" w:rsidP="00593ABD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3ABD" w:rsidTr="00D47F86">
        <w:tc>
          <w:tcPr>
            <w:tcW w:w="4247" w:type="dxa"/>
          </w:tcPr>
          <w:p w:rsidR="00593ABD" w:rsidRDefault="00593ABD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4247" w:type="dxa"/>
          </w:tcPr>
          <w:p w:rsidR="00593ABD" w:rsidRDefault="00593ABD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</w:t>
            </w:r>
          </w:p>
        </w:tc>
      </w:tr>
      <w:tr w:rsidR="00593ABD" w:rsidTr="00D47F86">
        <w:tc>
          <w:tcPr>
            <w:tcW w:w="4247" w:type="dxa"/>
          </w:tcPr>
          <w:p w:rsidR="00593ABD" w:rsidRDefault="00593ABD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8 1 1</w:t>
            </w:r>
          </w:p>
          <w:p w:rsidR="00593ABD" w:rsidRDefault="00593ABD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  <w:p w:rsidR="00593ABD" w:rsidRDefault="00593ABD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1 2 1</w:t>
            </w:r>
          </w:p>
          <w:p w:rsidR="00593ABD" w:rsidRDefault="00593ABD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2 3 1</w:t>
            </w:r>
          </w:p>
          <w:p w:rsidR="00593ABD" w:rsidRDefault="00593ABD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3 1 1 </w:t>
            </w:r>
          </w:p>
          <w:p w:rsidR="00593ABD" w:rsidRDefault="00593ABD" w:rsidP="00D47F86">
            <w:pPr>
              <w:rPr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593ABD" w:rsidRDefault="00593ABD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</w:tbl>
    <w:p w:rsidR="0061610A" w:rsidRDefault="0061610A" w:rsidP="0061610A">
      <w:pPr>
        <w:rPr>
          <w:b/>
          <w:sz w:val="32"/>
          <w:szCs w:val="32"/>
        </w:rPr>
      </w:pPr>
    </w:p>
    <w:p w:rsidR="0061610A" w:rsidRDefault="0061610A" w:rsidP="0061610A">
      <w:pPr>
        <w:rPr>
          <w:b/>
          <w:sz w:val="24"/>
          <w:szCs w:val="24"/>
        </w:rPr>
      </w:pPr>
      <w:r>
        <w:rPr>
          <w:b/>
          <w:sz w:val="24"/>
          <w:szCs w:val="24"/>
        </w:rPr>
        <w:t>Nombre: cambio</w:t>
      </w:r>
      <w:r w:rsidR="00584173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.in</w:t>
      </w:r>
    </w:p>
    <w:p w:rsidR="0061610A" w:rsidRDefault="0061610A" w:rsidP="0061610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Descripción: Se provee una entrada en la </w:t>
      </w:r>
      <w:r>
        <w:rPr>
          <w:b/>
          <w:sz w:val="24"/>
          <w:szCs w:val="24"/>
        </w:rPr>
        <w:t>que existe un camino a destino sin cambios, pero es de mayor tamaño que si se cambiara una calle de mano</w:t>
      </w:r>
      <w:r>
        <w:rPr>
          <w:b/>
          <w:sz w:val="24"/>
          <w:szCs w:val="24"/>
        </w:rPr>
        <w:t>.</w:t>
      </w:r>
    </w:p>
    <w:p w:rsidR="0061610A" w:rsidRDefault="0061610A" w:rsidP="0061610A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1610A" w:rsidTr="00D47F86">
        <w:tc>
          <w:tcPr>
            <w:tcW w:w="4247" w:type="dxa"/>
          </w:tcPr>
          <w:p w:rsidR="0061610A" w:rsidRDefault="0061610A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4247" w:type="dxa"/>
          </w:tcPr>
          <w:p w:rsidR="0061610A" w:rsidRDefault="0061610A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</w:t>
            </w:r>
          </w:p>
        </w:tc>
      </w:tr>
      <w:tr w:rsidR="0061610A" w:rsidTr="00D47F86">
        <w:tc>
          <w:tcPr>
            <w:tcW w:w="4247" w:type="dxa"/>
          </w:tcPr>
          <w:p w:rsidR="0061610A" w:rsidRDefault="00804890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4 1 4</w:t>
            </w:r>
          </w:p>
          <w:p w:rsidR="0061610A" w:rsidRDefault="00804890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  <w:p w:rsidR="0061610A" w:rsidRDefault="00804890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3 4 2</w:t>
            </w:r>
          </w:p>
          <w:p w:rsidR="0061610A" w:rsidRDefault="00804890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2 4 1</w:t>
            </w:r>
          </w:p>
          <w:p w:rsidR="00804890" w:rsidRDefault="00804890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2 1 3</w:t>
            </w:r>
          </w:p>
          <w:p w:rsidR="00804890" w:rsidRDefault="00804890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1 3 3</w:t>
            </w:r>
          </w:p>
          <w:p w:rsidR="00804890" w:rsidRDefault="00804890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1 4 10</w:t>
            </w:r>
          </w:p>
        </w:tc>
        <w:tc>
          <w:tcPr>
            <w:tcW w:w="4247" w:type="dxa"/>
          </w:tcPr>
          <w:p w:rsidR="0061610A" w:rsidRDefault="00804890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  <w:p w:rsidR="00804890" w:rsidRDefault="00804890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</w:tr>
    </w:tbl>
    <w:p w:rsidR="0061610A" w:rsidRDefault="0061610A" w:rsidP="0061610A">
      <w:pPr>
        <w:rPr>
          <w:b/>
          <w:sz w:val="24"/>
          <w:szCs w:val="24"/>
        </w:rPr>
      </w:pPr>
    </w:p>
    <w:p w:rsidR="00584173" w:rsidRDefault="00584173" w:rsidP="0061610A">
      <w:pPr>
        <w:rPr>
          <w:b/>
          <w:sz w:val="24"/>
          <w:szCs w:val="24"/>
        </w:rPr>
      </w:pPr>
    </w:p>
    <w:p w:rsidR="00584173" w:rsidRDefault="00584173" w:rsidP="00584173">
      <w:pPr>
        <w:rPr>
          <w:b/>
          <w:sz w:val="24"/>
          <w:szCs w:val="24"/>
        </w:rPr>
      </w:pPr>
      <w:r>
        <w:rPr>
          <w:b/>
          <w:sz w:val="24"/>
          <w:szCs w:val="24"/>
        </w:rPr>
        <w:t>Nombre: cambio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.in</w:t>
      </w:r>
    </w:p>
    <w:p w:rsidR="00584173" w:rsidRDefault="00584173" w:rsidP="0058417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Descripción: </w:t>
      </w:r>
      <w:r>
        <w:rPr>
          <w:b/>
          <w:sz w:val="24"/>
          <w:szCs w:val="24"/>
        </w:rPr>
        <w:t>Caso de fatiga</w:t>
      </w:r>
      <w:r>
        <w:rPr>
          <w:b/>
          <w:sz w:val="24"/>
          <w:szCs w:val="24"/>
        </w:rPr>
        <w:t>.</w:t>
      </w:r>
    </w:p>
    <w:p w:rsidR="00584173" w:rsidRDefault="00584173" w:rsidP="00584173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4173" w:rsidTr="00D47F86">
        <w:tc>
          <w:tcPr>
            <w:tcW w:w="4247" w:type="dxa"/>
          </w:tcPr>
          <w:p w:rsidR="00584173" w:rsidRDefault="00584173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4247" w:type="dxa"/>
          </w:tcPr>
          <w:p w:rsidR="00584173" w:rsidRDefault="00584173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</w:t>
            </w:r>
          </w:p>
        </w:tc>
      </w:tr>
      <w:tr w:rsidR="00584173" w:rsidTr="00D47F86">
        <w:tc>
          <w:tcPr>
            <w:tcW w:w="4247" w:type="dxa"/>
          </w:tcPr>
          <w:p w:rsidR="00584173" w:rsidRDefault="00FC3375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80000 1 80000</w:t>
            </w:r>
          </w:p>
          <w:p w:rsidR="003831AC" w:rsidRDefault="003831AC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79999</w:t>
            </w:r>
          </w:p>
          <w:tbl>
            <w:tblPr>
              <w:tblW w:w="36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</w:tblGrid>
            <w:tr w:rsidR="00FC3375" w:rsidRPr="00FC3375" w:rsidTr="00FC3375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80000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79999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</w:t>
                  </w:r>
                </w:p>
              </w:tc>
            </w:tr>
            <w:tr w:rsidR="00FC3375" w:rsidRPr="00FC3375" w:rsidTr="00FC3375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79999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79998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</w:t>
                  </w:r>
                </w:p>
              </w:tc>
            </w:tr>
            <w:tr w:rsidR="00FC3375" w:rsidRPr="00FC3375" w:rsidTr="00FC3375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79998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79997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</w:t>
                  </w:r>
                </w:p>
              </w:tc>
            </w:tr>
            <w:tr w:rsidR="00FC3375" w:rsidRPr="00FC3375" w:rsidTr="00FC3375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79997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79996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</w:t>
                  </w:r>
                </w:p>
              </w:tc>
            </w:tr>
            <w:tr w:rsidR="00FC3375" w:rsidRPr="00FC3375" w:rsidTr="00FC3375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79996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79995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</w:t>
                  </w:r>
                </w:p>
              </w:tc>
            </w:tr>
            <w:tr w:rsidR="00FC3375" w:rsidRPr="00FC3375" w:rsidTr="00FC3375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79995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79994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</w:t>
                  </w:r>
                </w:p>
              </w:tc>
            </w:tr>
            <w:tr w:rsidR="00FC3375" w:rsidRPr="00FC3375" w:rsidTr="00FC3375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79994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79993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</w:t>
                  </w:r>
                </w:p>
              </w:tc>
            </w:tr>
            <w:tr w:rsidR="00FC3375" w:rsidRPr="00FC3375" w:rsidTr="00FC3375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79993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79992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</w:t>
                  </w:r>
                </w:p>
              </w:tc>
            </w:tr>
            <w:tr w:rsidR="00FC3375" w:rsidRPr="00FC3375" w:rsidTr="00FC3375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79992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79991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</w:t>
                  </w:r>
                </w:p>
              </w:tc>
            </w:tr>
            <w:tr w:rsidR="00FC3375" w:rsidRPr="00FC3375" w:rsidTr="00FC3375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79991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79990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</w:t>
                  </w:r>
                </w:p>
              </w:tc>
            </w:tr>
            <w:tr w:rsidR="00FC3375" w:rsidRPr="00FC3375" w:rsidTr="00FC3375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79990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79989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</w:t>
                  </w:r>
                </w:p>
              </w:tc>
            </w:tr>
            <w:tr w:rsidR="00FC3375" w:rsidRPr="00FC3375" w:rsidTr="00FC3375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79989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79988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</w:t>
                  </w:r>
                </w:p>
              </w:tc>
            </w:tr>
            <w:tr w:rsidR="00FC3375" w:rsidRPr="00FC3375" w:rsidTr="00FC3375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79988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79987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</w:t>
                  </w:r>
                </w:p>
              </w:tc>
            </w:tr>
            <w:tr w:rsidR="00FC3375" w:rsidRPr="00FC3375" w:rsidTr="00FC3375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79987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79986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</w:t>
                  </w:r>
                </w:p>
              </w:tc>
            </w:tr>
            <w:tr w:rsidR="00FC3375" w:rsidRPr="00FC3375" w:rsidTr="00FC3375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79986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79985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</w:t>
                  </w:r>
                </w:p>
              </w:tc>
            </w:tr>
            <w:tr w:rsidR="00FC3375" w:rsidRPr="00FC3375" w:rsidTr="00FC3375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79985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79984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</w:t>
                  </w:r>
                </w:p>
              </w:tc>
            </w:tr>
            <w:tr w:rsidR="00FC3375" w:rsidRPr="00FC3375" w:rsidTr="00FC3375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.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.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.</w:t>
                  </w:r>
                </w:p>
              </w:tc>
            </w:tr>
            <w:tr w:rsidR="00FC3375" w:rsidRPr="00FC3375" w:rsidTr="00FC3375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.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.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.</w:t>
                  </w:r>
                </w:p>
              </w:tc>
            </w:tr>
            <w:tr w:rsidR="00FC3375" w:rsidRPr="00FC3375" w:rsidTr="00FC3375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.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.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.</w:t>
                  </w:r>
                </w:p>
              </w:tc>
            </w:tr>
            <w:tr w:rsidR="00FC3375" w:rsidRPr="00FC3375" w:rsidTr="00FC3375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375" w:rsidRPr="00FC3375" w:rsidRDefault="00FC3375" w:rsidP="00FC337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FC3375"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  <w:t>1</w:t>
                  </w:r>
                </w:p>
              </w:tc>
            </w:tr>
          </w:tbl>
          <w:p w:rsidR="00FC3375" w:rsidRDefault="00FC3375" w:rsidP="00D47F86">
            <w:pPr>
              <w:rPr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584173" w:rsidRDefault="00FC3375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79999</w:t>
            </w:r>
          </w:p>
          <w:p w:rsidR="00FC3375" w:rsidRDefault="00FC3375" w:rsidP="00FC33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79999</w:t>
            </w:r>
          </w:p>
        </w:tc>
      </w:tr>
    </w:tbl>
    <w:p w:rsidR="00584173" w:rsidRDefault="00584173" w:rsidP="0061610A">
      <w:pPr>
        <w:rPr>
          <w:b/>
          <w:sz w:val="24"/>
          <w:szCs w:val="24"/>
        </w:rPr>
      </w:pPr>
    </w:p>
    <w:p w:rsidR="002978C7" w:rsidRDefault="002978C7" w:rsidP="002978C7">
      <w:pPr>
        <w:rPr>
          <w:b/>
          <w:sz w:val="24"/>
          <w:szCs w:val="24"/>
        </w:rPr>
      </w:pPr>
      <w:r>
        <w:rPr>
          <w:b/>
          <w:sz w:val="24"/>
          <w:szCs w:val="24"/>
        </w:rPr>
        <w:t>Nombre: cambio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.in</w:t>
      </w:r>
    </w:p>
    <w:p w:rsidR="002978C7" w:rsidRDefault="002978C7" w:rsidP="002978C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Descripción: Se </w:t>
      </w:r>
      <w:r w:rsidR="00E91DAB">
        <w:rPr>
          <w:b/>
          <w:sz w:val="24"/>
          <w:szCs w:val="24"/>
        </w:rPr>
        <w:t>provee una entrada con solo una sola calle que hace posible el camino y varias calles las cuales no deben ser observadas.</w:t>
      </w:r>
    </w:p>
    <w:p w:rsidR="002978C7" w:rsidRDefault="002978C7" w:rsidP="002978C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978C7" w:rsidTr="00D47F86">
        <w:tc>
          <w:tcPr>
            <w:tcW w:w="4247" w:type="dxa"/>
          </w:tcPr>
          <w:p w:rsidR="002978C7" w:rsidRDefault="002978C7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4247" w:type="dxa"/>
          </w:tcPr>
          <w:p w:rsidR="002978C7" w:rsidRDefault="002978C7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</w:t>
            </w:r>
          </w:p>
        </w:tc>
      </w:tr>
      <w:tr w:rsidR="002978C7" w:rsidTr="00D47F86">
        <w:tc>
          <w:tcPr>
            <w:tcW w:w="4247" w:type="dxa"/>
          </w:tcPr>
          <w:p w:rsidR="002978C7" w:rsidRDefault="00E91DAB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10 1 2</w:t>
            </w:r>
          </w:p>
          <w:p w:rsidR="00E91DAB" w:rsidRDefault="00E91DAB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  <w:p w:rsidR="00E91DAB" w:rsidRDefault="00E91DAB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1 2 10</w:t>
            </w:r>
          </w:p>
          <w:p w:rsidR="00E91DAB" w:rsidRDefault="00E91DAB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2 3 2</w:t>
            </w:r>
          </w:p>
          <w:p w:rsidR="00E91DAB" w:rsidRDefault="00E91DAB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4 5 5</w:t>
            </w:r>
          </w:p>
          <w:p w:rsidR="00E91DAB" w:rsidRDefault="00E91DAB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6 7 5</w:t>
            </w:r>
          </w:p>
          <w:p w:rsidR="00E91DAB" w:rsidRDefault="00E91DAB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8 9 56</w:t>
            </w:r>
          </w:p>
          <w:p w:rsidR="00E91DAB" w:rsidRDefault="00E91DAB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9 10 5</w:t>
            </w:r>
          </w:p>
        </w:tc>
        <w:tc>
          <w:tcPr>
            <w:tcW w:w="4247" w:type="dxa"/>
          </w:tcPr>
          <w:p w:rsidR="002978C7" w:rsidRDefault="00E91DAB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  <w:p w:rsidR="00E91DAB" w:rsidRDefault="00E91DAB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</w:tbl>
    <w:p w:rsidR="003831AC" w:rsidRDefault="003831AC" w:rsidP="0061610A">
      <w:pPr>
        <w:rPr>
          <w:b/>
          <w:sz w:val="24"/>
          <w:szCs w:val="24"/>
        </w:rPr>
      </w:pPr>
    </w:p>
    <w:p w:rsidR="003831AC" w:rsidRDefault="003831A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831AC" w:rsidRDefault="003831AC" w:rsidP="003831A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Nombre: cambio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.in</w:t>
      </w:r>
    </w:p>
    <w:p w:rsidR="003831AC" w:rsidRDefault="003831AC" w:rsidP="003831A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Descripción: Se provee una entrada </w:t>
      </w:r>
      <w:r>
        <w:rPr>
          <w:b/>
          <w:sz w:val="24"/>
          <w:szCs w:val="24"/>
        </w:rPr>
        <w:t xml:space="preserve">en la cual </w:t>
      </w:r>
      <w:r w:rsidR="0044469C">
        <w:rPr>
          <w:b/>
          <w:sz w:val="24"/>
          <w:szCs w:val="24"/>
        </w:rPr>
        <w:t>un camino sin cambio de calles vale lo mismo que uno con cambio de calles. Se espera que se decante en principio por el camino sin cambios.</w:t>
      </w:r>
    </w:p>
    <w:p w:rsidR="003831AC" w:rsidRDefault="003831AC" w:rsidP="003831AC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831AC" w:rsidTr="00D47F86">
        <w:tc>
          <w:tcPr>
            <w:tcW w:w="4247" w:type="dxa"/>
          </w:tcPr>
          <w:p w:rsidR="003831AC" w:rsidRDefault="003831AC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4247" w:type="dxa"/>
          </w:tcPr>
          <w:p w:rsidR="003831AC" w:rsidRDefault="003831AC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</w:t>
            </w:r>
          </w:p>
        </w:tc>
      </w:tr>
      <w:tr w:rsidR="003831AC" w:rsidTr="00D47F86">
        <w:tc>
          <w:tcPr>
            <w:tcW w:w="4247" w:type="dxa"/>
          </w:tcPr>
          <w:p w:rsidR="003831AC" w:rsidRDefault="003831AC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 xml:space="preserve"> 1 2</w:t>
            </w:r>
          </w:p>
          <w:p w:rsidR="003831AC" w:rsidRDefault="003831AC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  <w:p w:rsidR="003831AC" w:rsidRDefault="003831AC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1 2 </w:t>
            </w:r>
            <w:r>
              <w:rPr>
                <w:b/>
                <w:sz w:val="24"/>
                <w:szCs w:val="24"/>
              </w:rPr>
              <w:t>5</w:t>
            </w:r>
          </w:p>
          <w:p w:rsidR="003831AC" w:rsidRDefault="003831AC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</w:t>
            </w:r>
          </w:p>
          <w:p w:rsidR="003831AC" w:rsidRDefault="003831AC" w:rsidP="003831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3</w:t>
            </w:r>
          </w:p>
          <w:p w:rsidR="003831AC" w:rsidRDefault="003831AC" w:rsidP="003831AC">
            <w:pPr>
              <w:rPr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3831AC" w:rsidRDefault="0044469C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</w:tbl>
    <w:p w:rsidR="002978C7" w:rsidRDefault="002978C7" w:rsidP="0061610A">
      <w:pPr>
        <w:rPr>
          <w:b/>
          <w:sz w:val="24"/>
          <w:szCs w:val="24"/>
        </w:rPr>
      </w:pPr>
    </w:p>
    <w:p w:rsidR="00DF5113" w:rsidRDefault="00DF5113" w:rsidP="00DF5113">
      <w:pPr>
        <w:rPr>
          <w:b/>
          <w:sz w:val="24"/>
          <w:szCs w:val="24"/>
        </w:rPr>
      </w:pPr>
      <w:r>
        <w:rPr>
          <w:b/>
          <w:sz w:val="24"/>
          <w:szCs w:val="24"/>
        </w:rPr>
        <w:t>Nombre: cambio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.in</w:t>
      </w:r>
    </w:p>
    <w:p w:rsidR="00DF5113" w:rsidRDefault="00DF5113" w:rsidP="00DF511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Descripción: Se provee una entrada en la cual un camino </w:t>
      </w:r>
      <w:r>
        <w:rPr>
          <w:b/>
          <w:sz w:val="24"/>
          <w:szCs w:val="24"/>
        </w:rPr>
        <w:t>con muchos cambios de calle sigue siendo más pequeño en distancia que uno con menos cambios.</w:t>
      </w:r>
    </w:p>
    <w:p w:rsidR="00DF5113" w:rsidRDefault="00DF5113" w:rsidP="00DF5113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F5113" w:rsidTr="00D47F86">
        <w:tc>
          <w:tcPr>
            <w:tcW w:w="4247" w:type="dxa"/>
          </w:tcPr>
          <w:p w:rsidR="00DF5113" w:rsidRDefault="00DF5113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4247" w:type="dxa"/>
          </w:tcPr>
          <w:p w:rsidR="00DF5113" w:rsidRDefault="00DF5113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</w:t>
            </w:r>
          </w:p>
        </w:tc>
      </w:tr>
      <w:tr w:rsidR="00DF5113" w:rsidTr="00D47F86">
        <w:tc>
          <w:tcPr>
            <w:tcW w:w="4247" w:type="dxa"/>
          </w:tcPr>
          <w:p w:rsidR="00DF5113" w:rsidRDefault="00DF5113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1</w:t>
            </w:r>
          </w:p>
          <w:p w:rsidR="00DF5113" w:rsidRDefault="00DF5113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  <w:p w:rsidR="00DF5113" w:rsidRDefault="00DF5113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1</w:t>
            </w:r>
          </w:p>
          <w:p w:rsidR="00DF5113" w:rsidRDefault="00DF5113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4 3 1</w:t>
            </w:r>
          </w:p>
          <w:p w:rsidR="00DF5113" w:rsidRDefault="00DF5113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3 2 1</w:t>
            </w:r>
          </w:p>
          <w:p w:rsidR="00DF5113" w:rsidRDefault="00DF5113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2 1 1</w:t>
            </w:r>
          </w:p>
          <w:p w:rsidR="00DF5113" w:rsidRDefault="00DF5113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1 5 6</w:t>
            </w:r>
          </w:p>
          <w:p w:rsidR="00DF5113" w:rsidRDefault="00DF5113" w:rsidP="00D47F86">
            <w:pPr>
              <w:rPr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DF5113" w:rsidRDefault="00DF5113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  <w:p w:rsidR="00DF5113" w:rsidRDefault="00DF5113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1 2 3 4</w:t>
            </w:r>
          </w:p>
        </w:tc>
      </w:tr>
    </w:tbl>
    <w:p w:rsidR="00DF5113" w:rsidRDefault="00DF5113" w:rsidP="0061610A">
      <w:pPr>
        <w:rPr>
          <w:b/>
          <w:sz w:val="24"/>
          <w:szCs w:val="24"/>
        </w:rPr>
      </w:pPr>
    </w:p>
    <w:p w:rsidR="00297887" w:rsidRDefault="00297887" w:rsidP="00297887">
      <w:pPr>
        <w:rPr>
          <w:b/>
          <w:sz w:val="24"/>
          <w:szCs w:val="24"/>
        </w:rPr>
      </w:pPr>
      <w:r>
        <w:rPr>
          <w:b/>
          <w:sz w:val="24"/>
          <w:szCs w:val="24"/>
        </w:rPr>
        <w:t>Nombre: cambio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.in</w:t>
      </w:r>
    </w:p>
    <w:p w:rsidR="00297887" w:rsidRDefault="00297887" w:rsidP="0029788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Descripción: Se provee una entrada </w:t>
      </w:r>
      <w:r w:rsidR="002E4CD1">
        <w:rPr>
          <w:b/>
          <w:sz w:val="24"/>
          <w:szCs w:val="24"/>
        </w:rPr>
        <w:t>la cual otorga un grafo no conexo donde el inicio y el punto de llegada se encuentran apartados del resto de los caminos</w:t>
      </w:r>
    </w:p>
    <w:p w:rsidR="00297887" w:rsidRDefault="00297887" w:rsidP="00297887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97887" w:rsidTr="00D47F86">
        <w:tc>
          <w:tcPr>
            <w:tcW w:w="4247" w:type="dxa"/>
          </w:tcPr>
          <w:p w:rsidR="00297887" w:rsidRDefault="00297887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4247" w:type="dxa"/>
          </w:tcPr>
          <w:p w:rsidR="00297887" w:rsidRDefault="00297887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</w:t>
            </w:r>
          </w:p>
        </w:tc>
      </w:tr>
      <w:tr w:rsidR="00297887" w:rsidTr="00D47F86">
        <w:tc>
          <w:tcPr>
            <w:tcW w:w="4247" w:type="dxa"/>
          </w:tcPr>
          <w:p w:rsidR="00297887" w:rsidRDefault="002E4CD1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297887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6</w:t>
            </w:r>
            <w:r w:rsidR="00297887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7</w:t>
            </w:r>
          </w:p>
          <w:p w:rsidR="00297887" w:rsidRDefault="002E4CD1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  <w:p w:rsidR="00297887" w:rsidRDefault="00297887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5 4 1</w:t>
            </w:r>
          </w:p>
          <w:p w:rsidR="00297887" w:rsidRDefault="00297887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4 3 1</w:t>
            </w:r>
          </w:p>
          <w:p w:rsidR="002E4CD1" w:rsidRDefault="002E4CD1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6 7 1</w:t>
            </w:r>
          </w:p>
          <w:p w:rsidR="00297887" w:rsidRDefault="00297887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3 2 1</w:t>
            </w:r>
          </w:p>
          <w:p w:rsidR="00297887" w:rsidRDefault="00297887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2 1 1</w:t>
            </w:r>
          </w:p>
          <w:p w:rsidR="00297887" w:rsidRDefault="00297887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1 5 6</w:t>
            </w:r>
          </w:p>
          <w:p w:rsidR="00297887" w:rsidRDefault="00297887" w:rsidP="00D47F86">
            <w:pPr>
              <w:rPr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:rsidR="00297887" w:rsidRDefault="00856B6B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</w:tr>
    </w:tbl>
    <w:p w:rsidR="00297887" w:rsidRDefault="00297887" w:rsidP="0061610A">
      <w:pPr>
        <w:rPr>
          <w:b/>
          <w:sz w:val="24"/>
          <w:szCs w:val="24"/>
        </w:rPr>
      </w:pPr>
    </w:p>
    <w:p w:rsidR="00593ABD" w:rsidRDefault="00593ABD" w:rsidP="00593ABD">
      <w:pPr>
        <w:rPr>
          <w:b/>
          <w:sz w:val="24"/>
          <w:szCs w:val="24"/>
        </w:rPr>
      </w:pPr>
      <w:r>
        <w:rPr>
          <w:b/>
          <w:sz w:val="24"/>
          <w:szCs w:val="24"/>
        </w:rPr>
        <w:t>Nombre: cambio9.in</w:t>
      </w:r>
    </w:p>
    <w:p w:rsidR="00593ABD" w:rsidRDefault="00593ABD" w:rsidP="00593ABD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Descripción: Se provee una entrada en la cual el camino no debe sufrir cambios.</w:t>
      </w:r>
    </w:p>
    <w:p w:rsidR="00593ABD" w:rsidRDefault="00593ABD" w:rsidP="00593ABD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3ABD" w:rsidTr="00D47F86">
        <w:tc>
          <w:tcPr>
            <w:tcW w:w="4247" w:type="dxa"/>
          </w:tcPr>
          <w:p w:rsidR="00593ABD" w:rsidRDefault="00593ABD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4247" w:type="dxa"/>
          </w:tcPr>
          <w:p w:rsidR="00593ABD" w:rsidRDefault="00593ABD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</w:t>
            </w:r>
          </w:p>
        </w:tc>
      </w:tr>
      <w:tr w:rsidR="00593ABD" w:rsidTr="00D47F86">
        <w:tc>
          <w:tcPr>
            <w:tcW w:w="4247" w:type="dxa"/>
          </w:tcPr>
          <w:p w:rsidR="00593ABD" w:rsidRDefault="00593ABD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5 1 5</w:t>
            </w:r>
          </w:p>
          <w:p w:rsidR="00593ABD" w:rsidRDefault="00593ABD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  <w:p w:rsidR="00593ABD" w:rsidRDefault="00593ABD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1 2 1</w:t>
            </w:r>
          </w:p>
          <w:p w:rsidR="00593ABD" w:rsidRDefault="00593ABD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2 3 2</w:t>
            </w:r>
          </w:p>
          <w:p w:rsidR="00593ABD" w:rsidRDefault="00593ABD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3 4 2</w:t>
            </w:r>
          </w:p>
          <w:p w:rsidR="00593ABD" w:rsidRDefault="00593ABD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4 5 3</w:t>
            </w:r>
          </w:p>
        </w:tc>
        <w:tc>
          <w:tcPr>
            <w:tcW w:w="4247" w:type="dxa"/>
          </w:tcPr>
          <w:p w:rsidR="00593ABD" w:rsidRDefault="00593ABD" w:rsidP="00D47F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</w:tr>
    </w:tbl>
    <w:p w:rsidR="00B35605" w:rsidRPr="0061610A" w:rsidRDefault="00B35605" w:rsidP="0061610A">
      <w:pPr>
        <w:rPr>
          <w:b/>
          <w:sz w:val="24"/>
          <w:szCs w:val="24"/>
        </w:rPr>
      </w:pPr>
    </w:p>
    <w:sectPr w:rsidR="00B35605" w:rsidRPr="00616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3E6"/>
    <w:rsid w:val="00057A31"/>
    <w:rsid w:val="00240F8E"/>
    <w:rsid w:val="00297887"/>
    <w:rsid w:val="002978C7"/>
    <w:rsid w:val="002E4CD1"/>
    <w:rsid w:val="003831AC"/>
    <w:rsid w:val="003A63E6"/>
    <w:rsid w:val="0044469C"/>
    <w:rsid w:val="00584173"/>
    <w:rsid w:val="00593ABD"/>
    <w:rsid w:val="0061610A"/>
    <w:rsid w:val="007A4434"/>
    <w:rsid w:val="00804890"/>
    <w:rsid w:val="00856B6B"/>
    <w:rsid w:val="0086473B"/>
    <w:rsid w:val="00B35605"/>
    <w:rsid w:val="00DF5113"/>
    <w:rsid w:val="00E91DAB"/>
    <w:rsid w:val="00EF4FA9"/>
    <w:rsid w:val="00FC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71F8C"/>
  <w15:chartTrackingRefBased/>
  <w15:docId w15:val="{B752FD2D-5772-4D74-8EE9-0AFA8214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6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8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21</cp:revision>
  <dcterms:created xsi:type="dcterms:W3CDTF">2019-07-12T00:05:00Z</dcterms:created>
  <dcterms:modified xsi:type="dcterms:W3CDTF">2019-07-12T00:49:00Z</dcterms:modified>
</cp:coreProperties>
</file>