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0C5F" w14:textId="64AE003B" w:rsidR="0091198C" w:rsidRDefault="0091198C" w:rsidP="0091198C">
      <w:pPr>
        <w:rPr>
          <w:b/>
          <w:bCs/>
        </w:rPr>
      </w:pPr>
      <w:r>
        <w:rPr>
          <w:b/>
          <w:bCs/>
        </w:rPr>
        <w:t>US 005-TC 005_00</w:t>
      </w:r>
      <w:r>
        <w:rPr>
          <w:b/>
          <w:bCs/>
        </w:rPr>
        <w:t>6</w:t>
      </w:r>
      <w:r>
        <w:rPr>
          <w:b/>
          <w:bCs/>
        </w:rPr>
        <w:t xml:space="preserve">: </w:t>
      </w:r>
      <w:r w:rsidRPr="0091198C">
        <w:rPr>
          <w:b/>
          <w:bCs/>
        </w:rPr>
        <w:t>Verify the presence of header in the checkout page</w:t>
      </w:r>
      <w:r>
        <w:rPr>
          <w:b/>
          <w:bCs/>
        </w:rPr>
        <w:t>.</w:t>
      </w:r>
    </w:p>
    <w:p w14:paraId="33FC5C8C" w14:textId="77777777" w:rsidR="0091198C" w:rsidRDefault="0091198C" w:rsidP="0091198C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73773E00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4092695B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B862070" wp14:editId="23974108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9C81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CA6894C" wp14:editId="1BEE2E0F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CF8B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0586B056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1B278680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565F89E5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2A3A09FF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0F9E37BC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</w:pPr>
    </w:p>
    <w:p w14:paraId="43CCCE56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23148512" w14:textId="5559BB91" w:rsidR="0091198C" w:rsidRDefault="0091198C" w:rsidP="0091198C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6541D67C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lastRenderedPageBreak/>
        <w:drawing>
          <wp:inline distT="0" distB="0" distL="0" distR="0" wp14:anchorId="1B69BC42" wp14:editId="4267FC67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2FCF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2A4ADFC0" wp14:editId="1576848C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ED17" w14:textId="7777777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8F083D8" w14:textId="4A77BC17" w:rsid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6E7789A8" wp14:editId="379357CE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ABF1" w14:textId="77777777" w:rsidR="0091198C" w:rsidRPr="003953EE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E17186B" w14:textId="5EF6FDE0" w:rsidR="0091198C" w:rsidRPr="0091198C" w:rsidRDefault="0091198C" w:rsidP="0091198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0AD47" w:themeColor="accent6"/>
          <w:sz w:val="21"/>
          <w:szCs w:val="21"/>
        </w:rPr>
      </w:pPr>
      <w:r w:rsidRPr="0091198C">
        <w:rPr>
          <w:b/>
          <w:bCs/>
          <w:color w:val="70AD47" w:themeColor="accent6"/>
        </w:rPr>
        <w:t xml:space="preserve">User </w:t>
      </w:r>
      <w:r w:rsidRPr="0091198C">
        <w:rPr>
          <w:rFonts w:ascii="Arial" w:hAnsi="Arial" w:cs="Arial"/>
          <w:b/>
          <w:bCs/>
          <w:color w:val="70AD47" w:themeColor="accent6"/>
          <w:sz w:val="21"/>
          <w:szCs w:val="21"/>
        </w:rPr>
        <w:t>can</w:t>
      </w:r>
      <w:r w:rsidRPr="0091198C">
        <w:rPr>
          <w:rFonts w:ascii="Arial" w:hAnsi="Arial" w:cs="Arial"/>
          <w:color w:val="70AD47" w:themeColor="accent6"/>
          <w:sz w:val="21"/>
          <w:szCs w:val="21"/>
        </w:rPr>
        <w:t xml:space="preserve"> </w:t>
      </w:r>
      <w:r w:rsidRPr="0091198C">
        <w:rPr>
          <w:rFonts w:ascii="Arial" w:hAnsi="Arial" w:cs="Arial"/>
          <w:b/>
          <w:bCs/>
          <w:color w:val="70AD47" w:themeColor="accent6"/>
          <w:sz w:val="21"/>
          <w:szCs w:val="21"/>
        </w:rPr>
        <w:t>see the header in the checkout page as “CHECKOUT: YOUR INFORMATION”</w:t>
      </w:r>
    </w:p>
    <w:p w14:paraId="27106883" w14:textId="77777777" w:rsidR="0091198C" w:rsidRPr="007E3C4B" w:rsidRDefault="0091198C" w:rsidP="0091198C">
      <w:pPr>
        <w:rPr>
          <w:b/>
          <w:bCs/>
          <w:noProof/>
          <w:color w:val="70AD47" w:themeColor="accent6"/>
        </w:rPr>
      </w:pPr>
      <w:r w:rsidRPr="008827B0">
        <w:rPr>
          <w:b/>
          <w:bCs/>
          <w:noProof/>
          <w:color w:val="70AD47" w:themeColor="accent6"/>
        </w:rPr>
        <w:t>Test case Passed.</w:t>
      </w:r>
    </w:p>
    <w:p w14:paraId="2CCAE0FE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8C"/>
    <w:rsid w:val="0091198C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C6AA"/>
  <w15:chartTrackingRefBased/>
  <w15:docId w15:val="{D2C7505F-6210-4CB3-B446-EBFAD597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9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CEDF0"/>
          </w:divBdr>
          <w:divsChild>
            <w:div w:id="292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2022-10-07T17:53:00Z</dcterms:created>
  <dcterms:modified xsi:type="dcterms:W3CDTF">2022-10-07T17:55:00Z</dcterms:modified>
</cp:coreProperties>
</file>