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 w:name="效能評估指標定義"/>
    <w:p>
      <w:pPr>
        <w:pStyle w:val="Heading1"/>
      </w:pPr>
      <w:r>
        <w:t xml:space="preserve">3.2.4 </w:t>
      </w:r>
      <w:r>
        <w:rPr>
          <w:rFonts w:hint="eastAsia"/>
        </w:rPr>
        <w:t xml:space="preserve">效能評估指標定義</w:t>
      </w:r>
    </w:p>
    <w:p>
      <w:pPr>
        <w:pStyle w:val="FirstParagraph"/>
      </w:pPr>
      <w:r>
        <w:rPr>
          <w:rFonts w:hint="eastAsia"/>
        </w:rPr>
        <w:t xml:space="preserve">為客觀、量化地評估不同交通控制策略的優劣，本研究建立了一套綜合性關鍵績效指標（KPIs）。為清楚定義，我們首先約定以下數學符號：</w:t>
      </w:r>
      <w:r>
        <w:t xml:space="preserve"> </w:t>
      </w:r>
      <w:r>
        <w:t xml:space="preserve">- \( R \): </w:t>
      </w:r>
      <w:r>
        <w:rPr>
          <w:rFonts w:hint="eastAsia"/>
        </w:rPr>
        <w:t xml:space="preserve">倉儲中所有機器人的集合。</w:t>
      </w:r>
      <w:r>
        <w:t xml:space="preserve"> </w:t>
      </w:r>
      <w:r>
        <w:t xml:space="preserve">- \( O_{completed} \): </w:t>
      </w:r>
      <w:r>
        <w:rPr>
          <w:rFonts w:hint="eastAsia"/>
        </w:rPr>
        <w:t xml:space="preserve">在模擬期間內所有已完成訂單的集合。</w:t>
      </w:r>
      <w:r>
        <w:t xml:space="preserve"> </w:t>
      </w:r>
      <w:r>
        <w:t xml:space="preserve">- \( P \): </w:t>
      </w:r>
      <w:r>
        <w:rPr>
          <w:rFonts w:hint="eastAsia"/>
        </w:rPr>
        <w:t xml:space="preserve">所有機器人通過路口的事件（passing</w:t>
      </w:r>
      <w:r>
        <w:t xml:space="preserve"> </w:t>
      </w:r>
      <w:r>
        <w:rPr>
          <w:rFonts w:hint="eastAsia"/>
        </w:rPr>
        <w:t xml:space="preserve">event）的集合。</w:t>
      </w:r>
      <w:r>
        <w:t xml:space="preserve"> </w:t>
      </w:r>
      <w:r>
        <w:t xml:space="preserve">- \( T_{sim} \): </w:t>
      </w:r>
      <w:r>
        <w:rPr>
          <w:rFonts w:hint="eastAsia"/>
        </w:rPr>
        <w:t xml:space="preserve">總模擬時長（ticks）。</w:t>
      </w:r>
    </w:p>
    <w:bookmarkStart w:id="9" w:name="效率指標-efficiency-metrics"/>
    <w:p>
      <w:pPr>
        <w:pStyle w:val="Heading3"/>
      </w:pPr>
      <w:r>
        <w:t xml:space="preserve">1. </w:t>
      </w:r>
      <w:r>
        <w:rPr>
          <w:rFonts w:hint="eastAsia"/>
        </w:rPr>
        <w:t xml:space="preserve">效率指標</w:t>
      </w:r>
      <w:r>
        <w:t xml:space="preserve"> (Efficiency Metrics)</w:t>
      </w:r>
    </w:p>
    <w:p>
      <w:pPr>
        <w:pStyle w:val="FirstParagraph"/>
      </w:pPr>
      <w:r>
        <w:rPr>
          <w:rFonts w:hint="eastAsia"/>
          <w:b/>
          <w:bCs/>
        </w:rPr>
        <w:t xml:space="preserve">總能量消耗</w:t>
      </w:r>
      <w:r>
        <w:rPr>
          <w:b/>
          <w:bCs/>
        </w:rPr>
        <w:t xml:space="preserve"> (Total Energy Consumption)</w:t>
      </w:r>
      <w:r>
        <w:t xml:space="preserve"> </w:t>
      </w:r>
      <w:r>
        <w:rPr>
          <w:rFonts w:hint="eastAsia"/>
        </w:rPr>
        <w:t xml:space="preserve">此指標衡量系統整體的能源使用效率，是本研究的核心優化目標之一。其計算方式為模擬期間所有機器人活動所消耗的能量總和。</w:t>
      </w:r>
      <w:r>
        <w:t xml:space="preserve"> </w:t>
      </w:r>
      <w:r>
        <w:t xml:space="preserve">\[</w:t>
      </w:r>
      <w:r>
        <w:t xml:space="preserve"> </w:t>
      </w:r>
      <w:r>
        <w:t xml:space="preserve">E_{total} =</w:t>
      </w:r>
      <w:r>
        <w:t xml:space="preserve"> </w:t>
      </w:r>
      <w:r>
        <w:t xml:space="preserve">_{r</w:t>
      </w:r>
      <w:r>
        <w:t xml:space="preserve"> </w:t>
      </w:r>
      <w:r>
        <w:t xml:space="preserve">R} E_r</w:t>
      </w:r>
      <w:r>
        <w:t xml:space="preserve"> </w:t>
      </w:r>
      <w:r>
        <w:t xml:space="preserve">\]</w:t>
      </w:r>
      <w:r>
        <w:t xml:space="preserve"> </w:t>
      </w:r>
      <w:r>
        <w:rPr>
          <w:rFonts w:hint="eastAsia"/>
        </w:rPr>
        <w:t xml:space="preserve">其中</w:t>
      </w:r>
      <w:r>
        <w:t xml:space="preserve"> \( E_r \) </w:t>
      </w:r>
      <w:r>
        <w:rPr>
          <w:rFonts w:hint="eastAsia"/>
        </w:rPr>
        <w:t xml:space="preserve">代表單一機器人</w:t>
      </w:r>
      <w:r>
        <w:t xml:space="preserve"> \( r \) </w:t>
      </w:r>
      <w:r>
        <w:rPr>
          <w:rFonts w:hint="eastAsia"/>
        </w:rPr>
        <w:t xml:space="preserve">在整個模擬過程中的總能耗。</w:t>
      </w:r>
    </w:p>
    <w:p>
      <w:pPr>
        <w:pStyle w:val="BodyText"/>
      </w:pPr>
      <w:r>
        <w:rPr>
          <w:rFonts w:hint="eastAsia"/>
          <w:b/>
          <w:bCs/>
        </w:rPr>
        <w:t xml:space="preserve">平均機器人利用率</w:t>
      </w:r>
      <w:r>
        <w:rPr>
          <w:b/>
          <w:bCs/>
        </w:rPr>
        <w:t xml:space="preserve"> (Average Robot Utilization)</w:t>
      </w:r>
      <w:r>
        <w:t xml:space="preserve"> </w:t>
      </w:r>
      <w:r>
        <w:rPr>
          <w:rFonts w:hint="eastAsia"/>
        </w:rPr>
        <w:t xml:space="preserve">此指標反映了機器人族群的整體繁忙程度。其定義為所有機器人處於非閒置狀態的時間佔總模擬時間的平均百分比。</w:t>
      </w:r>
      <w:r>
        <w:t xml:space="preserve"> </w:t>
      </w:r>
      <w:r>
        <w:t xml:space="preserve">\[</w:t>
      </w:r>
      <w:r>
        <w:t xml:space="preserve"> </w:t>
      </w:r>
      <w:r>
        <w:t xml:space="preserve">U_{avg} =</w:t>
      </w:r>
      <w:r>
        <w:t xml:space="preserve"> </w:t>
      </w:r>
      <w:r>
        <w:t xml:space="preserve"> </w:t>
      </w:r>
      <w:r>
        <w:t xml:space="preserve">_{r</w:t>
      </w:r>
      <w:r>
        <w:t xml:space="preserve"> </w:t>
      </w:r>
      <w:r>
        <w:t xml:space="preserve">R}</w:t>
      </w:r>
      <w:r>
        <w:t xml:space="preserve"> </w:t>
      </w:r>
      <w:r>
        <w:t xml:space="preserve"> </w:t>
      </w:r>
      <w:r>
        <w:t xml:space="preserve">\]</w:t>
      </w:r>
      <w:r>
        <w:t xml:space="preserve"> </w:t>
      </w:r>
      <w:r>
        <w:rPr>
          <w:rFonts w:hint="eastAsia"/>
        </w:rPr>
        <w:t xml:space="preserve">其中</w:t>
      </w:r>
      <w:r>
        <w:t xml:space="preserve"> \( |R| \) </w:t>
      </w:r>
      <w:r>
        <w:rPr>
          <w:rFonts w:hint="eastAsia"/>
        </w:rPr>
        <w:t xml:space="preserve">是機器人總數，\(</w:t>
      </w:r>
      <w:r>
        <w:t xml:space="preserve"> t_{active}(r) \) </w:t>
      </w:r>
      <w:r>
        <w:rPr>
          <w:rFonts w:hint="eastAsia"/>
        </w:rPr>
        <w:t xml:space="preserve">是機器人</w:t>
      </w:r>
      <w:r>
        <w:t xml:space="preserve"> \( r \) </w:t>
      </w:r>
      <w:r>
        <w:rPr>
          <w:rFonts w:hint="eastAsia"/>
        </w:rPr>
        <w:t xml:space="preserve">的總活動時間。</w:t>
      </w:r>
    </w:p>
    <w:bookmarkEnd w:id="9"/>
    <w:bookmarkStart w:id="10" w:name="流量指標-throughput-metrics"/>
    <w:p>
      <w:pPr>
        <w:pStyle w:val="Heading3"/>
      </w:pPr>
      <w:r>
        <w:t xml:space="preserve">2. </w:t>
      </w:r>
      <w:r>
        <w:rPr>
          <w:rFonts w:hint="eastAsia"/>
        </w:rPr>
        <w:t xml:space="preserve">流量指標</w:t>
      </w:r>
      <w:r>
        <w:t xml:space="preserve"> (Throughput Metrics)</w:t>
      </w:r>
    </w:p>
    <w:p>
      <w:pPr>
        <w:pStyle w:val="FirstParagraph"/>
      </w:pPr>
      <w:r>
        <w:rPr>
          <w:rFonts w:hint="eastAsia"/>
          <w:b/>
          <w:bCs/>
        </w:rPr>
        <w:t xml:space="preserve">訂單完成總數</w:t>
      </w:r>
      <w:r>
        <w:rPr>
          <w:b/>
          <w:bCs/>
        </w:rPr>
        <w:t xml:space="preserve"> (Completed Orders Count)</w:t>
      </w:r>
      <w:r>
        <w:t xml:space="preserve"> </w:t>
      </w:r>
      <w:r>
        <w:rPr>
          <w:rFonts w:hint="eastAsia"/>
        </w:rPr>
        <w:t xml:space="preserve">此指標直接衡量系統在固定時間內的總產出，反映了整體的運作效率。</w:t>
      </w:r>
      <w:r>
        <w:t xml:space="preserve"> </w:t>
      </w:r>
      <w:r>
        <w:t xml:space="preserve">\[</w:t>
      </w:r>
      <w:r>
        <w:t xml:space="preserve"> </w:t>
      </w:r>
      <w:r>
        <w:t xml:space="preserve">N_{orders} = |O_{completed}|</w:t>
      </w:r>
      <w:r>
        <w:t xml:space="preserve"> </w:t>
      </w:r>
      <w:r>
        <w:t xml:space="preserve">\]</w:t>
      </w:r>
    </w:p>
    <w:p>
      <w:pPr>
        <w:pStyle w:val="BodyText"/>
      </w:pPr>
      <w:r>
        <w:rPr>
          <w:rFonts w:hint="eastAsia"/>
          <w:b/>
          <w:bCs/>
        </w:rPr>
        <w:t xml:space="preserve">平均訂單處理時間</w:t>
      </w:r>
      <w:r>
        <w:rPr>
          <w:b/>
          <w:bCs/>
        </w:rPr>
        <w:t xml:space="preserve"> (Average Order Processing Time)</w:t>
      </w:r>
      <w:r>
        <w:t xml:space="preserve"> </w:t>
      </w:r>
      <w:r>
        <w:rPr>
          <w:rFonts w:hint="eastAsia"/>
        </w:rPr>
        <w:t xml:space="preserve">此指標衡量系統處理單一訂單的響應速度，其定義為所有已完成訂單從開始處理到結束的平均耗時。</w:t>
      </w:r>
      <w:r>
        <w:t xml:space="preserve"> </w:t>
      </w:r>
      <w:r>
        <w:t xml:space="preserve">\[</w:t>
      </w:r>
      <w:r>
        <w:t xml:space="preserve"> </w:t>
      </w:r>
      <w:r>
        <w:t xml:space="preserve">T_{avg_order} =</w:t>
      </w:r>
      <w:r>
        <w:t xml:space="preserve"> </w:t>
      </w:r>
      <w:r>
        <w:t xml:space="preserve"> </w:t>
      </w:r>
      <w:r>
        <w:rPr>
          <w:i/>
          <w:iCs/>
        </w:rPr>
        <w:t xml:space="preserve">{o</w:t>
      </w:r>
      <w:r>
        <w:rPr>
          <w:i/>
          <w:iCs/>
        </w:rPr>
        <w:t xml:space="preserve"> </w:t>
      </w:r>
      <w:r>
        <w:rPr>
          <w:i/>
          <w:iCs/>
        </w:rPr>
        <w:t xml:space="preserve">O</w:t>
      </w:r>
      <w:r>
        <w:t xml:space="preserve">{completed}} (t_{complete}(o) - t_{start}(o))</w:t>
      </w:r>
      <w:r>
        <w:t xml:space="preserve"> </w:t>
      </w:r>
      <w:r>
        <w:t xml:space="preserve">\]</w:t>
      </w:r>
      <w:r>
        <w:t xml:space="preserve"> </w:t>
      </w:r>
      <w:r>
        <w:rPr>
          <w:rFonts w:hint="eastAsia"/>
        </w:rPr>
        <w:t xml:space="preserve">其中</w:t>
      </w:r>
      <w:r>
        <w:t xml:space="preserve"> \( t_{complete}(o) \) </w:t>
      </w:r>
      <w:r>
        <w:rPr>
          <w:rFonts w:hint="eastAsia"/>
        </w:rPr>
        <w:t xml:space="preserve">和</w:t>
      </w:r>
      <w:r>
        <w:t xml:space="preserve"> \( t_{start}(o) \) </w:t>
      </w:r>
      <w:r>
        <w:rPr>
          <w:rFonts w:hint="eastAsia"/>
        </w:rPr>
        <w:t xml:space="preserve">分別是訂單</w:t>
      </w:r>
      <w:r>
        <w:t xml:space="preserve"> \( o \) </w:t>
      </w:r>
      <w:r>
        <w:rPr>
          <w:rFonts w:hint="eastAsia"/>
        </w:rPr>
        <w:t xml:space="preserve">的完成時間與開始時間。</w:t>
      </w:r>
    </w:p>
    <w:p>
      <w:pPr>
        <w:pStyle w:val="BodyText"/>
      </w:pPr>
      <w:r>
        <w:rPr>
          <w:rFonts w:hint="eastAsia"/>
          <w:b/>
          <w:bCs/>
        </w:rPr>
        <w:t xml:space="preserve">平均交叉口等待時間</w:t>
      </w:r>
      <w:r>
        <w:rPr>
          <w:b/>
          <w:bCs/>
        </w:rPr>
        <w:t xml:space="preserve"> (Average Intersection Waiting Time)</w:t>
      </w:r>
      <w:r>
        <w:t xml:space="preserve"> </w:t>
      </w:r>
      <w:r>
        <w:rPr>
          <w:rFonts w:hint="eastAsia"/>
        </w:rPr>
        <w:t xml:space="preserve">此指標直接反映交通控制策略的協調效率。它計算的是每一次機器人通過路口事件中，等待時間的平均值。</w:t>
      </w:r>
      <w:r>
        <w:t xml:space="preserve"> </w:t>
      </w:r>
      <w:r>
        <w:t xml:space="preserve">\[</w:t>
      </w:r>
      <w:r>
        <w:t xml:space="preserve"> </w:t>
      </w:r>
      <w:r>
        <w:t xml:space="preserve">W_{avg} =</w:t>
      </w:r>
      <w:r>
        <w:t xml:space="preserve"> </w:t>
      </w:r>
      <w:r>
        <w:t xml:space="preserve"> </w:t>
      </w:r>
      <w:r>
        <w:rPr>
          <w:i/>
          <w:iCs/>
        </w:rPr>
        <w:t xml:space="preserve">{p</w:t>
      </w:r>
      <w:r>
        <w:rPr>
          <w:i/>
          <w:iCs/>
        </w:rPr>
        <w:t xml:space="preserve"> </w:t>
      </w:r>
      <w:r>
        <w:rPr>
          <w:i/>
          <w:iCs/>
        </w:rPr>
        <w:t xml:space="preserve">P} t</w:t>
      </w:r>
      <w:r>
        <w:t xml:space="preserve">{wait}(p)</w:t>
      </w:r>
      <w:r>
        <w:t xml:space="preserve"> </w:t>
      </w:r>
      <w:r>
        <w:t xml:space="preserve">\]</w:t>
      </w:r>
      <w:r>
        <w:t xml:space="preserve"> </w:t>
      </w:r>
      <w:r>
        <w:rPr>
          <w:rFonts w:hint="eastAsia"/>
        </w:rPr>
        <w:t xml:space="preserve">其中</w:t>
      </w:r>
      <w:r>
        <w:t xml:space="preserve"> \( |P| \) </w:t>
      </w:r>
      <w:r>
        <w:rPr>
          <w:rFonts w:hint="eastAsia"/>
        </w:rPr>
        <w:t xml:space="preserve">是機器人通過路口的總次數，\(</w:t>
      </w:r>
      <w:r>
        <w:t xml:space="preserve"> t_{wait}(p) \) </w:t>
      </w:r>
      <w:r>
        <w:rPr>
          <w:rFonts w:hint="eastAsia"/>
        </w:rPr>
        <w:t xml:space="preserve">是單次通過事件</w:t>
      </w:r>
      <w:r>
        <w:t xml:space="preserve"> \( p \) </w:t>
      </w:r>
      <w:r>
        <w:rPr>
          <w:rFonts w:hint="eastAsia"/>
        </w:rPr>
        <w:t xml:space="preserve">的等待時間。</w:t>
      </w:r>
    </w:p>
    <w:bookmarkEnd w:id="10"/>
    <w:bookmarkStart w:id="11" w:name="穩定性指標-stability-metrics"/>
    <w:p>
      <w:pPr>
        <w:pStyle w:val="Heading3"/>
      </w:pPr>
      <w:r>
        <w:t xml:space="preserve">3. </w:t>
      </w:r>
      <w:r>
        <w:rPr>
          <w:rFonts w:hint="eastAsia"/>
        </w:rPr>
        <w:t xml:space="preserve">穩定性指標</w:t>
      </w:r>
      <w:r>
        <w:t xml:space="preserve"> (Stability Metrics)</w:t>
      </w:r>
    </w:p>
    <w:p>
      <w:pPr>
        <w:pStyle w:val="FirstParagraph"/>
      </w:pPr>
      <w:r>
        <w:rPr>
          <w:rFonts w:hint="eastAsia"/>
          <w:b/>
          <w:bCs/>
        </w:rPr>
        <w:t xml:space="preserve">總停止-啟動次數</w:t>
      </w:r>
      <w:r>
        <w:rPr>
          <w:b/>
          <w:bCs/>
        </w:rPr>
        <w:t xml:space="preserve"> (Total Stop-and-Go)</w:t>
      </w:r>
      <w:r>
        <w:t xml:space="preserve"> </w:t>
      </w:r>
      <w:r>
        <w:rPr>
          <w:rFonts w:hint="eastAsia"/>
        </w:rPr>
        <w:t xml:space="preserve">此指標反映了交通流的平順程度。頻繁的啟停不僅消耗額外能量，也代表交通流不穩定。</w:t>
      </w:r>
      <w:r>
        <w:t xml:space="preserve"> </w:t>
      </w:r>
      <w:r>
        <w:t xml:space="preserve">\[</w:t>
      </w:r>
      <w:r>
        <w:t xml:space="preserve"> </w:t>
      </w:r>
      <w:r>
        <w:t xml:space="preserve">S_{total} =</w:t>
      </w:r>
      <w:r>
        <w:t xml:space="preserve"> </w:t>
      </w:r>
      <w:r>
        <w:rPr>
          <w:i/>
          <w:iCs/>
        </w:rPr>
        <w:t xml:space="preserve">{r</w:t>
      </w:r>
      <w:r>
        <w:rPr>
          <w:i/>
          <w:iCs/>
        </w:rPr>
        <w:t xml:space="preserve"> </w:t>
      </w:r>
      <w:r>
        <w:rPr>
          <w:i/>
          <w:iCs/>
        </w:rPr>
        <w:t xml:space="preserve">R} N</w:t>
      </w:r>
      <w:r>
        <w:t xml:space="preserve">{s-g}(r)</w:t>
      </w:r>
      <w:r>
        <w:t xml:space="preserve"> </w:t>
      </w:r>
      <w:r>
        <w:t xml:space="preserve">\]</w:t>
      </w:r>
      <w:r>
        <w:t xml:space="preserve"> </w:t>
      </w:r>
      <w:r>
        <w:rPr>
          <w:rFonts w:hint="eastAsia"/>
        </w:rPr>
        <w:t xml:space="preserve">其中</w:t>
      </w:r>
      <w:r>
        <w:t xml:space="preserve"> \( N_{s-g}(r) \) </w:t>
      </w:r>
      <w:r>
        <w:rPr>
          <w:rFonts w:hint="eastAsia"/>
        </w:rPr>
        <w:t xml:space="preserve">是機器人</w:t>
      </w:r>
      <w:r>
        <w:t xml:space="preserve"> \( r \) </w:t>
      </w:r>
      <w:r>
        <w:rPr>
          <w:rFonts w:hint="eastAsia"/>
        </w:rPr>
        <w:t xml:space="preserve">在路口因等待而啟停的總次數。</w:t>
      </w:r>
    </w:p>
    <w:bookmarkEnd w:id="11"/>
    <w:bookmarkEnd w:id="1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2025-07-22T05:00:08Z</dcterms:created>
  <dcterms:modified xsi:type="dcterms:W3CDTF">2025-07-22T05:00:08Z</dcterms:modified>
</cp:coreProperties>
</file>

<file path=docProps/custom.xml><?xml version="1.0" encoding="utf-8"?>
<Properties xmlns="http://schemas.openxmlformats.org/officeDocument/2006/custom-properties" xmlns:vt="http://schemas.openxmlformats.org/officeDocument/2006/docPropsVTypes"/>
</file>