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sg8iay6zqww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Meeting Minutes: Kickoff Dự án Family Guardian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Thời gian:</w:t>
      </w:r>
      <w:r w:rsidDel="00000000" w:rsidR="00000000" w:rsidRPr="00000000">
        <w:rPr>
          <w:rtl w:val="0"/>
        </w:rPr>
        <w:t xml:space="preserve"> 2h chiều ngày 19/03/2025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Thành phần tham dự:</w:t>
      </w:r>
      <w:r w:rsidDel="00000000" w:rsidR="00000000" w:rsidRPr="00000000">
        <w:rPr>
          <w:rtl w:val="0"/>
        </w:rPr>
        <w:t xml:space="preserve"> Danaexperts &amp; Herond Labs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Mục tiêu:</w:t>
      </w:r>
      <w:r w:rsidDel="00000000" w:rsidR="00000000" w:rsidRPr="00000000">
        <w:rPr>
          <w:rtl w:val="0"/>
        </w:rPr>
        <w:t xml:space="preserve"> Khởi động dự án Family Guardian, làm rõ spec và định hướng phát triển.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ycoijelp8mb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Nội dung chính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Phía Herond Labs trình bày: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Quy trình làm việc:</w:t>
      </w:r>
    </w:p>
    <w:p w:rsidR="00000000" w:rsidDel="00000000" w:rsidP="00000000" w:rsidRDefault="00000000" w:rsidRPr="00000000" w14:paraId="00000008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Giới thiệu flow phát triển cho Phase 1 (MVP) .</w:t>
      </w:r>
    </w:p>
    <w:p w:rsidR="00000000" w:rsidDel="00000000" w:rsidP="00000000" w:rsidRDefault="00000000" w:rsidRPr="00000000" w14:paraId="00000009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Có report hằng tuần bằng meeting online, có group chat để có thể trao đổi mọi vấn đề từ lớn đến nhỏ giữa all member inhouse-outsource</w:t>
      </w:r>
    </w:p>
    <w:p w:rsidR="00000000" w:rsidDel="00000000" w:rsidP="00000000" w:rsidRDefault="00000000" w:rsidRPr="00000000" w14:paraId="0000000A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Quy trình triển khai và review:</w:t>
      </w:r>
    </w:p>
    <w:p w:rsidR="00000000" w:rsidDel="00000000" w:rsidP="00000000" w:rsidRDefault="00000000" w:rsidRPr="00000000" w14:paraId="0000000B">
      <w:pPr>
        <w:numPr>
          <w:ilvl w:val="3"/>
          <w:numId w:val="8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Implement theo design → Đóng gói app → Gửi review → Nhận comment → Fix comment → Lặp lại.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UI/UX Design:</w:t>
      </w:r>
    </w:p>
    <w:p w:rsidR="00000000" w:rsidDel="00000000" w:rsidP="00000000" w:rsidRDefault="00000000" w:rsidRPr="00000000" w14:paraId="0000000D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Chia sẻ thiết kế giao diện người dùng (UI) và trải nghiệm người dùng (UX).</w:t>
      </w:r>
    </w:p>
    <w:p w:rsidR="00000000" w:rsidDel="00000000" w:rsidP="00000000" w:rsidRDefault="00000000" w:rsidRPr="00000000" w14:paraId="0000000E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Giải thích chi tiết các thành phần giao diện và luồng màn hình (screen flows).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Phía Danaexperts trao đổi: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QA về spec:</w:t>
      </w:r>
    </w:p>
    <w:p w:rsidR="00000000" w:rsidDel="00000000" w:rsidP="00000000" w:rsidRDefault="00000000" w:rsidRPr="00000000" w14:paraId="00000011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Đặt ra 12 câu hỏi (QA) để làm rõ spec (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QA family-guard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Herond Labs đã trả lời từng câu hỏi, giải quyết toàn bộ nội dung chưa rõ.</w:t>
      </w:r>
    </w:p>
    <w:p w:rsidR="00000000" w:rsidDel="00000000" w:rsidP="00000000" w:rsidRDefault="00000000" w:rsidRPr="00000000" w14:paraId="00000013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Một số điểm Herond Labs cần nghiên cứu thêm để cập nhật design figma và spec cho phù hợp.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Đề xuất Techstack:</w:t>
      </w:r>
    </w:p>
    <w:p w:rsidR="00000000" w:rsidDel="00000000" w:rsidP="00000000" w:rsidRDefault="00000000" w:rsidRPr="00000000" w14:paraId="00000015">
      <w:pPr>
        <w:numPr>
          <w:ilvl w:val="2"/>
          <w:numId w:val="8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Danaexperts trình bày các công nghệ dự kiến sử dụng:</w:t>
      </w:r>
    </w:p>
    <w:p w:rsidR="00000000" w:rsidDel="00000000" w:rsidP="00000000" w:rsidRDefault="00000000" w:rsidRPr="00000000" w14:paraId="00000016">
      <w:pPr>
        <w:widowControl w:val="0"/>
        <w:ind w:left="2160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Backend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0"/>
        </w:numPr>
        <w:ind w:left="2880" w:hanging="36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Javascript,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0"/>
        </w:numPr>
        <w:ind w:left="2880" w:hanging="36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TypeScript</w:t>
      </w:r>
    </w:p>
    <w:p w:rsidR="00000000" w:rsidDel="00000000" w:rsidP="00000000" w:rsidRDefault="00000000" w:rsidRPr="00000000" w14:paraId="00000019">
      <w:pPr>
        <w:widowControl w:val="0"/>
        <w:ind w:left="2160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Architecture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9"/>
        </w:numPr>
        <w:ind w:left="2880" w:hanging="36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Serverless (Microservices)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9"/>
        </w:numPr>
        <w:ind w:left="2880" w:hanging="36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Server-Client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9"/>
        </w:numPr>
        <w:ind w:left="2880" w:hanging="36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Message Queue</w:t>
      </w:r>
    </w:p>
    <w:p w:rsidR="00000000" w:rsidDel="00000000" w:rsidP="00000000" w:rsidRDefault="00000000" w:rsidRPr="00000000" w14:paraId="0000001D">
      <w:pPr>
        <w:widowControl w:val="0"/>
        <w:ind w:left="2160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Database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7"/>
        </w:numPr>
        <w:ind w:left="2880" w:hanging="36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FireBase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7"/>
        </w:numPr>
        <w:ind w:left="2880" w:hanging="36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Redis (Memcached)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7"/>
        </w:numPr>
        <w:ind w:left="2880" w:hanging="36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SQL</w:t>
      </w:r>
    </w:p>
    <w:p w:rsidR="00000000" w:rsidDel="00000000" w:rsidP="00000000" w:rsidRDefault="00000000" w:rsidRPr="00000000" w14:paraId="00000021">
      <w:pPr>
        <w:widowControl w:val="0"/>
        <w:ind w:left="2160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Cloud provider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3"/>
        </w:numPr>
        <w:ind w:left="2880" w:hanging="36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FireBase(GCP)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3"/>
        </w:numPr>
        <w:ind w:left="2880" w:hanging="36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Own Hosting</w:t>
      </w:r>
    </w:p>
    <w:p w:rsidR="00000000" w:rsidDel="00000000" w:rsidP="00000000" w:rsidRDefault="00000000" w:rsidRPr="00000000" w14:paraId="00000024">
      <w:pPr>
        <w:widowControl w:val="0"/>
        <w:ind w:left="2160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Communication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4"/>
        </w:numPr>
        <w:ind w:left="2880" w:hanging="36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REST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4"/>
        </w:numPr>
        <w:ind w:left="2880" w:hanging="36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MQTT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4"/>
        </w:numPr>
        <w:ind w:left="2880" w:hanging="36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TCP/protobuf</w:t>
      </w:r>
    </w:p>
    <w:p w:rsidR="00000000" w:rsidDel="00000000" w:rsidP="00000000" w:rsidRDefault="00000000" w:rsidRPr="00000000" w14:paraId="00000028">
      <w:pPr>
        <w:widowControl w:val="0"/>
        <w:ind w:left="2160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iOS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2"/>
        </w:numPr>
        <w:ind w:left="2880" w:hanging="36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React Native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2"/>
        </w:numPr>
        <w:ind w:left="2880" w:hanging="36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Swift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2"/>
        </w:numPr>
        <w:ind w:left="2880" w:hanging="36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Objective-C</w:t>
      </w:r>
    </w:p>
    <w:p w:rsidR="00000000" w:rsidDel="00000000" w:rsidP="00000000" w:rsidRDefault="00000000" w:rsidRPr="00000000" w14:paraId="0000002C">
      <w:pPr>
        <w:widowControl w:val="0"/>
        <w:ind w:left="2160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color w:val="1d1c1d"/>
          <w:sz w:val="20"/>
          <w:szCs w:val="20"/>
          <w:shd w:fill="f8f8f8" w:val="clear"/>
          <w:rtl w:val="0"/>
        </w:rPr>
        <w:t xml:space="preserve">Authentication provider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1"/>
        </w:numPr>
        <w:ind w:left="2880" w:hanging="36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Google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1"/>
        </w:numPr>
        <w:ind w:left="2880" w:hanging="36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Facebook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1"/>
        </w:numPr>
        <w:ind w:left="2880" w:hanging="36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X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1"/>
        </w:numPr>
        <w:ind w:left="2880" w:hanging="36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Apple</w:t>
      </w:r>
    </w:p>
    <w:p w:rsidR="00000000" w:rsidDel="00000000" w:rsidP="00000000" w:rsidRDefault="00000000" w:rsidRPr="00000000" w14:paraId="00000031">
      <w:pPr>
        <w:widowControl w:val="0"/>
        <w:ind w:left="2160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color w:val="1d1c1d"/>
          <w:sz w:val="20"/>
          <w:szCs w:val="20"/>
          <w:shd w:fill="f8f8f8" w:val="clear"/>
          <w:rtl w:val="0"/>
        </w:rPr>
        <w:t xml:space="preserve">Map provider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6"/>
        </w:numPr>
        <w:ind w:left="2880" w:hanging="36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Open Street Map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6"/>
        </w:numPr>
        <w:spacing w:after="0" w:afterAutospacing="0"/>
        <w:ind w:left="2880" w:hanging="36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Google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2"/>
          <w:numId w:val="8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Herond Labs đồng ý với tech stack đề xuất.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mc88hlk2c03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Kết quả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Spec:</w:t>
      </w:r>
      <w:r w:rsidDel="00000000" w:rsidR="00000000" w:rsidRPr="00000000">
        <w:rPr>
          <w:rtl w:val="0"/>
        </w:rPr>
        <w:t xml:space="preserve"> Đã làm rõ 12 QA, một số nội dung chờ Herond Labs cập nhật.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Được Herond Labs phê duyệt.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File QA:</w:t>
      </w:r>
      <w:r w:rsidDel="00000000" w:rsidR="00000000" w:rsidRPr="00000000">
        <w:rPr>
          <w:rtl w:val="0"/>
        </w:rPr>
        <w:t xml:space="preserve"> Đã gửi kèm (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QA family-guard</w:t>
        </w:r>
      </w:hyperlink>
      <w:r w:rsidDel="00000000" w:rsidR="00000000" w:rsidRPr="00000000">
        <w:rPr>
          <w:rtl w:val="0"/>
        </w:rPr>
        <w:t xml:space="preserve">), đề nghị Herond Labs kiểm tra và bổ sung nếu cần.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u502pfhmhbf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Hành động tiếp theo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Herond Labs: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Nghiên cứu các nội dung chưa rõ từ QA.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Cập nhật design và spec (dự kiến gửi lại trong vòng 2 ngày - cần xác nhận).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Danaexperts: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Bắt đầu khởi tạo dự án (dự kiến 17/03/2025: đã start).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Chuẩn bị triển khai backend và frontend theo kế hoạch.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gmvx4ckpbwi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Ghi chú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Cuộc họp diễn ra hiệu quả, hai bên thống nhất hướng đi cho Phase 1.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QA đính kèm là tài liệu tham khảo chính, cần được cập nhật sau khi Herond Labs phản hồi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S8_rDHzTYIDdiDyXGdpKuV19hy9oMKOlKb_-9aXGCCk/edit?usp=drive_link" TargetMode="External"/><Relationship Id="rId7" Type="http://schemas.openxmlformats.org/officeDocument/2006/relationships/hyperlink" Target="https://docs.google.com/spreadsheets/d/1S8_rDHzTYIDdiDyXGdpKuV19hy9oMKOlKb_-9aXGCCk/edit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