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bxujvk02i4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📝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Dự án:</w:t>
      </w:r>
      <w:r w:rsidDel="00000000" w:rsidR="00000000" w:rsidRPr="00000000">
        <w:rPr>
          <w:rtl w:val="0"/>
        </w:rPr>
        <w:t xml:space="preserve"> Family Guardian iOS App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⏰ Thời gian:</w:t>
      </w:r>
      <w:r w:rsidDel="00000000" w:rsidR="00000000" w:rsidRPr="00000000">
        <w:rPr>
          <w:rtl w:val="0"/>
        </w:rPr>
        <w:t xml:space="preserve"> 13:00, ngày 21/04/2025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👥 Thành viên tham dự:</w:t>
      </w:r>
      <w:r w:rsidDel="00000000" w:rsidR="00000000" w:rsidRPr="00000000">
        <w:rPr>
          <w:rtl w:val="0"/>
        </w:rPr>
        <w:t xml:space="preserve"> Đại diện Herond &amp; Team DanaExperts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qgxf4tmu8s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🔧Nội dung thảo luận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uqgxf4tmu8s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Báo cáo tiến độ hàng tuần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DanaExperts báo cáo tiến độ tuần 5 và trình bày kế hoạch tuần 6 (chi tiết có trong email báo cáo).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DanaExperts trình diễn các tính năng đã hoàn thành.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uqgxf4tmu8s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Các vấn đề được trao đổi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a. Cập nhật giao diện cho thành viên không chia sẻ vị trí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Vấn đề: Cần nhận diện rõ người dùng không bật chia sẻ vị trí.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Giải pháp: Hiển thị dấu “-” trên avatar trong bản đồ và danh sách thành viên kết nối để biểu thị trạng thái không chia sẻ.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Hành động: DanaExperts sẽ triển khai thay đổi giao diện này.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240" w:lineRule="auto"/>
        <w:ind w:left="720" w:firstLine="0"/>
        <w:rPr>
          <w:b w:val="1"/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b. Yêu cầu chia sẻ vị trí để gửi SOS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24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Yêu cầu: Người dùng phải bật chia sẻ vị trí trước khi gửi thông báo SOS.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Hành động: DanaExperts sẽ cập nhật logic ứng dụng để áp dụng yêu cầu này.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40" w:before="240" w:lineRule="auto"/>
        <w:ind w:left="720" w:firstLine="0"/>
        <w:rPr>
          <w:b w:val="1"/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c. Cấu hình thời gian cập nhật vị trí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24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Thay đổi: Điều chỉnh khoảng thời gian cập nhật vị trí từ 5 phút lên 15 phút.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Phạm vi: Áp dụng đồng bộ cho tất cả các yêu cầu liên quan đến vị trí.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Hành động: DanaExperts sẽ thực hiện cập nhật khoảng thời gian này.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40" w:before="240" w:lineRule="auto"/>
        <w:ind w:left="720" w:firstLine="0"/>
        <w:rPr>
          <w:b w:val="1"/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d. Rà soát luồng yêu cầu quyền truy cập vị trí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24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Vấn đề: Luồng yêu cầu quyền truy cập vị trí cần phù hợp với thiết kế.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Hành động: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DanaExperts sẽ cung cấp mô tả chi tiết các bước yêu cầu quyền.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2"/>
          <w:numId w:val="1"/>
        </w:numPr>
        <w:spacing w:after="240" w:before="0" w:beforeAutospacing="0" w:lineRule="auto"/>
        <w:ind w:left="216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Herond sẽ xác nhận và cung cấp thiết kế Figma dựa trên thông tin từ DanaExperts.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40" w:before="240" w:lineRule="auto"/>
        <w:ind w:left="720" w:firstLine="0"/>
        <w:rPr>
          <w:b w:val="1"/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e. Tài khoản Apple Developer cho bản Production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240" w:lineRule="auto"/>
        <w:ind w:left="1440" w:hanging="360"/>
        <w:rPr>
          <w:sz w:val="28"/>
          <w:szCs w:val="28"/>
        </w:rPr>
      </w:pPr>
      <w:bookmarkStart w:colFirst="0" w:colLast="0" w:name="_uqgxf4tmu8sh" w:id="1"/>
      <w:bookmarkEnd w:id="1"/>
      <w:r w:rsidDel="00000000" w:rsidR="00000000" w:rsidRPr="00000000">
        <w:rPr>
          <w:sz w:val="28"/>
          <w:szCs w:val="28"/>
          <w:rtl w:val="0"/>
        </w:rPr>
        <w:t xml:space="preserve">Yêu cầu: Cần tài khoản Apple Developer chính thức để gửi ứng dụng bản production lên App Store.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bookmarkStart w:colFirst="0" w:colLast="0" w:name="_m45is6lz33uh" w:id="2"/>
      <w:bookmarkEnd w:id="2"/>
      <w:r w:rsidDel="00000000" w:rsidR="00000000" w:rsidRPr="00000000">
        <w:rPr>
          <w:sz w:val="28"/>
          <w:szCs w:val="28"/>
          <w:rtl w:val="0"/>
        </w:rPr>
        <w:t xml:space="preserve">Hành động: Herond cung cấp tài khoản Apple Developer cho DanaExperts sử dụng.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/>
      </w:pPr>
      <w:bookmarkStart w:colFirst="0" w:colLast="0" w:name="_e8m3uzc2c3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