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nội dung đã được bổ sung mục </w:t>
      </w:r>
      <w:r w:rsidDel="00000000" w:rsidR="00000000" w:rsidRPr="00000000">
        <w:rPr>
          <w:b w:val="1"/>
          <w:rtl w:val="0"/>
        </w:rPr>
        <w:t xml:space="preserve">So sánh đáng giá</w:t>
      </w:r>
      <w:r w:rsidDel="00000000" w:rsidR="00000000" w:rsidRPr="00000000">
        <w:rPr>
          <w:rtl w:val="0"/>
        </w:rPr>
        <w:t xml:space="preserve"> giữa các nhà cung cấp API location autocomplete, dựa trên thông tin bạn cung cấp: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afsz7eau0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Cân nhắc chi phí API location autocomplete: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6.0104030463137"/>
        <w:gridCol w:w="1484.6755503818142"/>
        <w:gridCol w:w="3570.738665475249"/>
        <w:gridCol w:w="2584.087192120246"/>
        <w:tblGridChange w:id="0">
          <w:tblGrid>
            <w:gridCol w:w="1386.0104030463137"/>
            <w:gridCol w:w="1484.6755503818142"/>
            <w:gridCol w:w="3570.738665475249"/>
            <w:gridCol w:w="2584.08719212024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Miễn phí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 phí sau miễn phí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Google Maps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$200/tháng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~$2.83–17/1.000 request/phiên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Thông tin tinh chỉnh chính xác cao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Mapbox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100.000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~$0.75/1.000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Có autocomplete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30.000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~$0.75/1.000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Độ chính xác 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TomTom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2.500/ngày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~$0.50/1.000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Có autocomplete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OpenCage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2.500/ngày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$50/tháng/10.000/ngày (~$0.14/1.000 request)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Giá thấp nhất sau miễn phí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b5xmm9c5b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 sánh đáng giá: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Maps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Ưu điểm</w:t>
      </w:r>
      <w:r w:rsidDel="00000000" w:rsidR="00000000" w:rsidRPr="00000000">
        <w:rPr>
          <w:rtl w:val="0"/>
        </w:rPr>
        <w:t xml:space="preserve">: Độ chính xác cao, phù hợp cho ứng dụng cần thông tin địa lý chi tiết và đáng tin cậy.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Nhược điểm</w:t>
      </w:r>
      <w:r w:rsidDel="00000000" w:rsidR="00000000" w:rsidRPr="00000000">
        <w:rPr>
          <w:rtl w:val="0"/>
        </w:rPr>
        <w:t xml:space="preserve">: Chi phí cao nhất sau mức miễn phí, không lý tưởng cho dự án ngân sách thấp.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Đáng giá khi</w:t>
      </w:r>
      <w:r w:rsidDel="00000000" w:rsidR="00000000" w:rsidRPr="00000000">
        <w:rPr>
          <w:rtl w:val="0"/>
        </w:rPr>
        <w:t xml:space="preserve">: Bạn cần độ chính xác vượt trội và sẵn sàng trả chi phí cao để đảm bảo chất lượng.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Ưu điểm</w:t>
      </w:r>
      <w:r w:rsidDel="00000000" w:rsidR="00000000" w:rsidRPr="00000000">
        <w:rPr>
          <w:rtl w:val="0"/>
        </w:rPr>
        <w:t xml:space="preserve">: Mức miễn phí cao (100.000 request), chi phí sau miễn phí hợp lý, hỗ trợ autocomplete.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Nhược điểm</w:t>
      </w:r>
      <w:r w:rsidDel="00000000" w:rsidR="00000000" w:rsidRPr="00000000">
        <w:rPr>
          <w:rtl w:val="0"/>
        </w:rPr>
        <w:t xml:space="preserve">: Độ chính xác có thể không bằng Google Maps hoặc HERE trong một số trường hợp.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Đáng giá khi</w:t>
      </w:r>
      <w:r w:rsidDel="00000000" w:rsidR="00000000" w:rsidRPr="00000000">
        <w:rPr>
          <w:rtl w:val="0"/>
        </w:rPr>
        <w:t xml:space="preserve">: Bạn cần cân bằng giữa chi phí và hiệu suất, đặc biệt cho ứng dụng với lưu lượng request trung bình.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Ưu điểm</w:t>
      </w:r>
      <w:r w:rsidDel="00000000" w:rsidR="00000000" w:rsidRPr="00000000">
        <w:rPr>
          <w:rtl w:val="0"/>
        </w:rPr>
        <w:t xml:space="preserve">: Độ chính xác cao, chi phí sau miễn phí tương đương Mapbox, phù hợp cho ứng dụng cần độ tin cậy.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Nhược điểm</w:t>
      </w:r>
      <w:r w:rsidDel="00000000" w:rsidR="00000000" w:rsidRPr="00000000">
        <w:rPr>
          <w:rtl w:val="0"/>
        </w:rPr>
        <w:t xml:space="preserve">: Mức miễn phí thấp hơn Mapbox (30.000 request).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Đáng giá khi</w:t>
      </w:r>
      <w:r w:rsidDel="00000000" w:rsidR="00000000" w:rsidRPr="00000000">
        <w:rPr>
          <w:rtl w:val="0"/>
        </w:rPr>
        <w:t xml:space="preserve">: Bạn ưu tiên độ chính xác và dự án có ngân sách vừa phải.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TomTom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Ưu điểm</w:t>
      </w:r>
      <w:r w:rsidDel="00000000" w:rsidR="00000000" w:rsidRPr="00000000">
        <w:rPr>
          <w:rtl w:val="0"/>
        </w:rPr>
        <w:t xml:space="preserve">: Chi phí sau miễn phí thấp ($0.50/1.000 request), hỗ trợ autocomplete, mức miễn phí hàng ngày ổn.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Nhược điểm</w:t>
      </w:r>
      <w:r w:rsidDel="00000000" w:rsidR="00000000" w:rsidRPr="00000000">
        <w:rPr>
          <w:rtl w:val="0"/>
        </w:rPr>
        <w:t xml:space="preserve">: Mức miễn phí hàng ngày thấp (2.500 request), không phù hợp cho ứng dụng có lưu lượng lớn.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Đáng giá khi</w:t>
      </w:r>
      <w:r w:rsidDel="00000000" w:rsidR="00000000" w:rsidRPr="00000000">
        <w:rPr>
          <w:rtl w:val="0"/>
        </w:rPr>
        <w:t xml:space="preserve">: Bạn cần giải pháp chi phí thấp và không yêu cầu lưu lượng request cao.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OpenCage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Ưu điểm</w:t>
      </w:r>
      <w:r w:rsidDel="00000000" w:rsidR="00000000" w:rsidRPr="00000000">
        <w:rPr>
          <w:rtl w:val="0"/>
        </w:rPr>
        <w:t xml:space="preserve">: Chi phí sau miễn phí thấp nhất (~$0.14/1.000 request), phù hợp cho dự án ngân sách thấp.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Nhược điểm</w:t>
      </w:r>
      <w:r w:rsidDel="00000000" w:rsidR="00000000" w:rsidRPr="00000000">
        <w:rPr>
          <w:rtl w:val="0"/>
        </w:rPr>
        <w:t xml:space="preserve">: Độ chính xác và tính năng có thể không bằng các nhà cung cấp lớn như Google Maps hay HERE.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Đáng giá khi</w:t>
      </w:r>
      <w:r w:rsidDel="00000000" w:rsidR="00000000" w:rsidRPr="00000000">
        <w:rPr>
          <w:rtl w:val="0"/>
        </w:rPr>
        <w:t xml:space="preserve">: Bạn cần giải pháp tiết kiệm chi phí tối đa và chấp nhận độ chính xác ở mức trung bình.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mbbw9j9c3x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Kết luận: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Dự án ngân sách thấp, lưu lượng nhỏ</w:t>
      </w:r>
      <w:r w:rsidDel="00000000" w:rsidR="00000000" w:rsidRPr="00000000">
        <w:rPr>
          <w:rtl w:val="0"/>
        </w:rPr>
        <w:t xml:space="preserve">: OpenCage hoặc TomTom là lựa chọn tốt nhất nhờ chi phí thấp.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Dự án cần độ chính xác cao</w:t>
      </w:r>
      <w:r w:rsidDel="00000000" w:rsidR="00000000" w:rsidRPr="00000000">
        <w:rPr>
          <w:rtl w:val="0"/>
        </w:rPr>
        <w:t xml:space="preserve">: Google Maps hoặc HERE phù hợp, nhưng cần cân nhắc chi phí.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Dự án lưu lượng trung bình, cần cân bằng chi phí và chất lượng</w:t>
      </w:r>
      <w:r w:rsidDel="00000000" w:rsidR="00000000" w:rsidRPr="00000000">
        <w:rPr>
          <w:rtl w:val="0"/>
        </w:rPr>
        <w:t xml:space="preserve">: Mapbox là lựa chọn tối ưu.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