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398E56A" wp14:paraId="2C078E63" wp14:textId="4E48C18C">
      <w:pPr>
        <w:pStyle w:val="Normal"/>
        <w:rPr>
          <w:rFonts w:ascii="Aptos" w:hAnsi="Aptos" w:eastAsia="Aptos" w:cs="Aptos"/>
          <w:noProof w:val="0"/>
          <w:sz w:val="24"/>
          <w:szCs w:val="24"/>
          <w:lang w:val="en-US"/>
        </w:rPr>
      </w:pPr>
      <w:r w:rsidRPr="6398E56A" w:rsidR="39D306ED">
        <w:rPr>
          <w:rFonts w:ascii="Aptos" w:hAnsi="Aptos" w:eastAsia="Aptos" w:cs="Aptos"/>
          <w:noProof w:val="0"/>
          <w:sz w:val="24"/>
          <w:szCs w:val="24"/>
          <w:lang w:val="en-US"/>
        </w:rPr>
        <w:t xml:space="preserve">Homio x </w:t>
      </w:r>
      <w:r w:rsidRPr="6398E56A" w:rsidR="39D306ED">
        <w:rPr>
          <w:rFonts w:ascii="Aptos" w:hAnsi="Aptos" w:eastAsia="Aptos" w:cs="Aptos"/>
          <w:noProof w:val="0"/>
          <w:sz w:val="24"/>
          <w:szCs w:val="24"/>
          <w:lang w:val="en-US"/>
        </w:rPr>
        <w:t>DanaExperts</w:t>
      </w:r>
      <w:r w:rsidRPr="6398E56A" w:rsidR="39D306ED">
        <w:rPr>
          <w:rFonts w:ascii="Aptos" w:hAnsi="Aptos" w:eastAsia="Aptos" w:cs="Aptos"/>
          <w:noProof w:val="0"/>
          <w:sz w:val="24"/>
          <w:szCs w:val="24"/>
          <w:lang w:val="en-US"/>
        </w:rPr>
        <w:t xml:space="preserve"> : </w:t>
      </w:r>
      <w:r w:rsidRPr="6398E56A" w:rsidR="1A47F9DA">
        <w:rPr>
          <w:rFonts w:ascii="Aptos" w:hAnsi="Aptos" w:eastAsia="Aptos" w:cs="Aptos"/>
          <w:noProof w:val="0"/>
          <w:sz w:val="24"/>
          <w:szCs w:val="24"/>
          <w:lang w:val="en-US"/>
        </w:rPr>
        <w:t xml:space="preserve">Quản Lý </w:t>
      </w:r>
      <w:r w:rsidRPr="6398E56A" w:rsidR="1A47F9DA">
        <w:rPr>
          <w:rFonts w:ascii="Aptos" w:hAnsi="Aptos" w:eastAsia="Aptos" w:cs="Aptos"/>
          <w:noProof w:val="0"/>
          <w:sz w:val="24"/>
          <w:szCs w:val="24"/>
          <w:lang w:val="en-US"/>
        </w:rPr>
        <w:t>Căn</w:t>
      </w:r>
      <w:r w:rsidRPr="6398E56A" w:rsidR="1A47F9DA">
        <w:rPr>
          <w:rFonts w:ascii="Aptos" w:hAnsi="Aptos" w:eastAsia="Aptos" w:cs="Aptos"/>
          <w:noProof w:val="0"/>
          <w:sz w:val="24"/>
          <w:szCs w:val="24"/>
          <w:lang w:val="en-US"/>
        </w:rPr>
        <w:t xml:space="preserve"> </w:t>
      </w:r>
      <w:r w:rsidRPr="6398E56A" w:rsidR="1A47F9DA">
        <w:rPr>
          <w:rFonts w:ascii="Aptos" w:hAnsi="Aptos" w:eastAsia="Aptos" w:cs="Aptos"/>
          <w:noProof w:val="0"/>
          <w:sz w:val="24"/>
          <w:szCs w:val="24"/>
          <w:lang w:val="en-US"/>
        </w:rPr>
        <w:t>Hộ</w:t>
      </w:r>
      <w:r w:rsidRPr="6398E56A" w:rsidR="1A47F9DA">
        <w:rPr>
          <w:rFonts w:ascii="Aptos" w:hAnsi="Aptos" w:eastAsia="Aptos" w:cs="Aptos"/>
          <w:noProof w:val="0"/>
          <w:sz w:val="24"/>
          <w:szCs w:val="24"/>
          <w:lang w:val="en-US"/>
        </w:rPr>
        <w:t xml:space="preserve"> Thông Minh &amp; Hiệu Quả</w:t>
      </w:r>
    </w:p>
    <w:p w:rsidR="1A47F9DA" w:rsidP="6398E56A" w:rsidRDefault="1A47F9DA" w14:paraId="3E44E46A" w14:textId="4EDC4BB4">
      <w:pPr>
        <w:pStyle w:val="Normal"/>
        <w:rPr>
          <w:rFonts w:ascii="Aptos" w:hAnsi="Aptos" w:eastAsia="Aptos" w:cs="Aptos"/>
          <w:noProof w:val="0"/>
          <w:sz w:val="24"/>
          <w:szCs w:val="24"/>
          <w:lang w:val="en-US"/>
        </w:rPr>
      </w:pPr>
      <w:r w:rsidRPr="6398E56A" w:rsidR="1A47F9DA">
        <w:rPr>
          <w:rFonts w:ascii="Aptos" w:hAnsi="Aptos" w:eastAsia="Aptos" w:cs="Aptos"/>
          <w:noProof w:val="0"/>
          <w:sz w:val="24"/>
          <w:szCs w:val="24"/>
          <w:lang w:val="en-US"/>
        </w:rPr>
        <w:t xml:space="preserve">Homio </w:t>
      </w:r>
      <w:r w:rsidRPr="6398E56A" w:rsidR="1A47F9DA">
        <w:rPr>
          <w:rFonts w:ascii="Aptos" w:hAnsi="Aptos" w:eastAsia="Aptos" w:cs="Aptos"/>
          <w:noProof w:val="0"/>
          <w:sz w:val="24"/>
          <w:szCs w:val="24"/>
          <w:lang w:val="en-US"/>
        </w:rPr>
        <w:t>giúp</w:t>
      </w:r>
      <w:r w:rsidRPr="6398E56A" w:rsidR="1A47F9DA">
        <w:rPr>
          <w:rFonts w:ascii="Aptos" w:hAnsi="Aptos" w:eastAsia="Aptos" w:cs="Aptos"/>
          <w:noProof w:val="0"/>
          <w:sz w:val="24"/>
          <w:szCs w:val="24"/>
          <w:lang w:val="en-US"/>
        </w:rPr>
        <w:t xml:space="preserve"> </w:t>
      </w:r>
      <w:r w:rsidRPr="6398E56A" w:rsidR="1A47F9DA">
        <w:rPr>
          <w:rFonts w:ascii="Aptos" w:hAnsi="Aptos" w:eastAsia="Aptos" w:cs="Aptos"/>
          <w:noProof w:val="0"/>
          <w:sz w:val="24"/>
          <w:szCs w:val="24"/>
          <w:lang w:val="en-US"/>
        </w:rPr>
        <w:t>chủ</w:t>
      </w:r>
      <w:r w:rsidRPr="6398E56A" w:rsidR="1A47F9DA">
        <w:rPr>
          <w:rFonts w:ascii="Aptos" w:hAnsi="Aptos" w:eastAsia="Aptos" w:cs="Aptos"/>
          <w:noProof w:val="0"/>
          <w:sz w:val="24"/>
          <w:szCs w:val="24"/>
          <w:lang w:val="en-US"/>
        </w:rPr>
        <w:t xml:space="preserve"> </w:t>
      </w:r>
      <w:r w:rsidRPr="6398E56A" w:rsidR="1A47F9DA">
        <w:rPr>
          <w:rFonts w:ascii="Aptos" w:hAnsi="Aptos" w:eastAsia="Aptos" w:cs="Aptos"/>
          <w:noProof w:val="0"/>
          <w:sz w:val="24"/>
          <w:szCs w:val="24"/>
          <w:lang w:val="en-US"/>
        </w:rPr>
        <w:t>nhà</w:t>
      </w:r>
      <w:r w:rsidRPr="6398E56A" w:rsidR="1A47F9DA">
        <w:rPr>
          <w:rFonts w:ascii="Aptos" w:hAnsi="Aptos" w:eastAsia="Aptos" w:cs="Aptos"/>
          <w:noProof w:val="0"/>
          <w:sz w:val="24"/>
          <w:szCs w:val="24"/>
          <w:lang w:val="en-US"/>
        </w:rPr>
        <w:t xml:space="preserve"> </w:t>
      </w:r>
      <w:r w:rsidRPr="6398E56A" w:rsidR="1A47F9DA">
        <w:rPr>
          <w:rFonts w:ascii="Aptos" w:hAnsi="Aptos" w:eastAsia="Aptos" w:cs="Aptos"/>
          <w:noProof w:val="0"/>
          <w:sz w:val="24"/>
          <w:szCs w:val="24"/>
          <w:lang w:val="en-US"/>
        </w:rPr>
        <w:t>quản</w:t>
      </w:r>
      <w:r w:rsidRPr="6398E56A" w:rsidR="1A47F9DA">
        <w:rPr>
          <w:rFonts w:ascii="Aptos" w:hAnsi="Aptos" w:eastAsia="Aptos" w:cs="Aptos"/>
          <w:noProof w:val="0"/>
          <w:sz w:val="24"/>
          <w:szCs w:val="24"/>
          <w:lang w:val="en-US"/>
        </w:rPr>
        <w:t xml:space="preserve"> </w:t>
      </w:r>
      <w:r w:rsidRPr="6398E56A" w:rsidR="1A47F9DA">
        <w:rPr>
          <w:rFonts w:ascii="Aptos" w:hAnsi="Aptos" w:eastAsia="Aptos" w:cs="Aptos"/>
          <w:noProof w:val="0"/>
          <w:sz w:val="24"/>
          <w:szCs w:val="24"/>
          <w:lang w:val="en-US"/>
        </w:rPr>
        <w:t>lý</w:t>
      </w:r>
      <w:r w:rsidRPr="6398E56A" w:rsidR="1A47F9DA">
        <w:rPr>
          <w:rFonts w:ascii="Aptos" w:hAnsi="Aptos" w:eastAsia="Aptos" w:cs="Aptos"/>
          <w:noProof w:val="0"/>
          <w:sz w:val="24"/>
          <w:szCs w:val="24"/>
          <w:lang w:val="en-US"/>
        </w:rPr>
        <w:t xml:space="preserve"> </w:t>
      </w:r>
      <w:r w:rsidRPr="6398E56A" w:rsidR="1A47F9DA">
        <w:rPr>
          <w:rFonts w:ascii="Aptos" w:hAnsi="Aptos" w:eastAsia="Aptos" w:cs="Aptos"/>
          <w:noProof w:val="0"/>
          <w:sz w:val="24"/>
          <w:szCs w:val="24"/>
          <w:lang w:val="en-US"/>
        </w:rPr>
        <w:t>căn</w:t>
      </w:r>
      <w:r w:rsidRPr="6398E56A" w:rsidR="1A47F9DA">
        <w:rPr>
          <w:rFonts w:ascii="Aptos" w:hAnsi="Aptos" w:eastAsia="Aptos" w:cs="Aptos"/>
          <w:noProof w:val="0"/>
          <w:sz w:val="24"/>
          <w:szCs w:val="24"/>
          <w:lang w:val="en-US"/>
        </w:rPr>
        <w:t xml:space="preserve"> </w:t>
      </w:r>
      <w:r w:rsidRPr="6398E56A" w:rsidR="1A47F9DA">
        <w:rPr>
          <w:rFonts w:ascii="Aptos" w:hAnsi="Aptos" w:eastAsia="Aptos" w:cs="Aptos"/>
          <w:noProof w:val="0"/>
          <w:sz w:val="24"/>
          <w:szCs w:val="24"/>
          <w:lang w:val="en-US"/>
        </w:rPr>
        <w:t>hộ</w:t>
      </w:r>
      <w:r w:rsidRPr="6398E56A" w:rsidR="1A47F9DA">
        <w:rPr>
          <w:rFonts w:ascii="Aptos" w:hAnsi="Aptos" w:eastAsia="Aptos" w:cs="Aptos"/>
          <w:noProof w:val="0"/>
          <w:sz w:val="24"/>
          <w:szCs w:val="24"/>
          <w:lang w:val="en-US"/>
        </w:rPr>
        <w:t xml:space="preserve"> </w:t>
      </w:r>
      <w:r w:rsidRPr="6398E56A" w:rsidR="1A47F9DA">
        <w:rPr>
          <w:rFonts w:ascii="Aptos" w:hAnsi="Aptos" w:eastAsia="Aptos" w:cs="Aptos"/>
          <w:noProof w:val="0"/>
          <w:sz w:val="24"/>
          <w:szCs w:val="24"/>
          <w:lang w:val="en-US"/>
        </w:rPr>
        <w:t>cho</w:t>
      </w:r>
      <w:r w:rsidRPr="6398E56A" w:rsidR="1A47F9DA">
        <w:rPr>
          <w:rFonts w:ascii="Aptos" w:hAnsi="Aptos" w:eastAsia="Aptos" w:cs="Aptos"/>
          <w:noProof w:val="0"/>
          <w:sz w:val="24"/>
          <w:szCs w:val="24"/>
          <w:lang w:val="en-US"/>
        </w:rPr>
        <w:t xml:space="preserve"> </w:t>
      </w:r>
      <w:r w:rsidRPr="6398E56A" w:rsidR="1A47F9DA">
        <w:rPr>
          <w:rFonts w:ascii="Aptos" w:hAnsi="Aptos" w:eastAsia="Aptos" w:cs="Aptos"/>
          <w:noProof w:val="0"/>
          <w:sz w:val="24"/>
          <w:szCs w:val="24"/>
          <w:lang w:val="en-US"/>
        </w:rPr>
        <w:t>thuê</w:t>
      </w:r>
      <w:r w:rsidRPr="6398E56A" w:rsidR="1A47F9DA">
        <w:rPr>
          <w:rFonts w:ascii="Aptos" w:hAnsi="Aptos" w:eastAsia="Aptos" w:cs="Aptos"/>
          <w:noProof w:val="0"/>
          <w:sz w:val="24"/>
          <w:szCs w:val="24"/>
          <w:lang w:val="en-US"/>
        </w:rPr>
        <w:t xml:space="preserve"> </w:t>
      </w:r>
      <w:r w:rsidRPr="6398E56A" w:rsidR="1A47F9DA">
        <w:rPr>
          <w:rFonts w:ascii="Aptos" w:hAnsi="Aptos" w:eastAsia="Aptos" w:cs="Aptos"/>
          <w:noProof w:val="0"/>
          <w:sz w:val="24"/>
          <w:szCs w:val="24"/>
          <w:lang w:val="en-US"/>
        </w:rPr>
        <w:t>dễ</w:t>
      </w:r>
      <w:r w:rsidRPr="6398E56A" w:rsidR="1A47F9DA">
        <w:rPr>
          <w:rFonts w:ascii="Aptos" w:hAnsi="Aptos" w:eastAsia="Aptos" w:cs="Aptos"/>
          <w:noProof w:val="0"/>
          <w:sz w:val="24"/>
          <w:szCs w:val="24"/>
          <w:lang w:val="en-US"/>
        </w:rPr>
        <w:t xml:space="preserve"> </w:t>
      </w:r>
      <w:r w:rsidRPr="6398E56A" w:rsidR="1A47F9DA">
        <w:rPr>
          <w:rFonts w:ascii="Aptos" w:hAnsi="Aptos" w:eastAsia="Aptos" w:cs="Aptos"/>
          <w:noProof w:val="0"/>
          <w:sz w:val="24"/>
          <w:szCs w:val="24"/>
          <w:lang w:val="en-US"/>
        </w:rPr>
        <w:t>dàng</w:t>
      </w:r>
      <w:r w:rsidRPr="6398E56A" w:rsidR="1A47F9DA">
        <w:rPr>
          <w:rFonts w:ascii="Aptos" w:hAnsi="Aptos" w:eastAsia="Aptos" w:cs="Aptos"/>
          <w:noProof w:val="0"/>
          <w:sz w:val="24"/>
          <w:szCs w:val="24"/>
          <w:lang w:val="en-US"/>
        </w:rPr>
        <w:t xml:space="preserve">, </w:t>
      </w:r>
      <w:r w:rsidRPr="6398E56A" w:rsidR="1A47F9DA">
        <w:rPr>
          <w:rFonts w:ascii="Aptos" w:hAnsi="Aptos" w:eastAsia="Aptos" w:cs="Aptos"/>
          <w:noProof w:val="0"/>
          <w:sz w:val="24"/>
          <w:szCs w:val="24"/>
          <w:lang w:val="en-US"/>
        </w:rPr>
        <w:t>đồng</w:t>
      </w:r>
      <w:r w:rsidRPr="6398E56A" w:rsidR="1A47F9DA">
        <w:rPr>
          <w:rFonts w:ascii="Aptos" w:hAnsi="Aptos" w:eastAsia="Aptos" w:cs="Aptos"/>
          <w:noProof w:val="0"/>
          <w:sz w:val="24"/>
          <w:szCs w:val="24"/>
          <w:lang w:val="en-US"/>
        </w:rPr>
        <w:t xml:space="preserve"> </w:t>
      </w:r>
      <w:r w:rsidRPr="6398E56A" w:rsidR="1A47F9DA">
        <w:rPr>
          <w:rFonts w:ascii="Aptos" w:hAnsi="Aptos" w:eastAsia="Aptos" w:cs="Aptos"/>
          <w:noProof w:val="0"/>
          <w:sz w:val="24"/>
          <w:szCs w:val="24"/>
          <w:lang w:val="en-US"/>
        </w:rPr>
        <w:t>thời</w:t>
      </w:r>
      <w:r w:rsidRPr="6398E56A" w:rsidR="1A47F9DA">
        <w:rPr>
          <w:rFonts w:ascii="Aptos" w:hAnsi="Aptos" w:eastAsia="Aptos" w:cs="Aptos"/>
          <w:noProof w:val="0"/>
          <w:sz w:val="24"/>
          <w:szCs w:val="24"/>
          <w:lang w:val="en-US"/>
        </w:rPr>
        <w:t xml:space="preserve"> </w:t>
      </w:r>
      <w:r w:rsidRPr="6398E56A" w:rsidR="1A47F9DA">
        <w:rPr>
          <w:rFonts w:ascii="Aptos" w:hAnsi="Aptos" w:eastAsia="Aptos" w:cs="Aptos"/>
          <w:noProof w:val="0"/>
          <w:sz w:val="24"/>
          <w:szCs w:val="24"/>
          <w:lang w:val="en-US"/>
        </w:rPr>
        <w:t>mang</w:t>
      </w:r>
      <w:r w:rsidRPr="6398E56A" w:rsidR="1A47F9DA">
        <w:rPr>
          <w:rFonts w:ascii="Aptos" w:hAnsi="Aptos" w:eastAsia="Aptos" w:cs="Aptos"/>
          <w:noProof w:val="0"/>
          <w:sz w:val="24"/>
          <w:szCs w:val="24"/>
          <w:lang w:val="en-US"/>
        </w:rPr>
        <w:t xml:space="preserve"> </w:t>
      </w:r>
      <w:r w:rsidRPr="6398E56A" w:rsidR="1A47F9DA">
        <w:rPr>
          <w:rFonts w:ascii="Aptos" w:hAnsi="Aptos" w:eastAsia="Aptos" w:cs="Aptos"/>
          <w:noProof w:val="0"/>
          <w:sz w:val="24"/>
          <w:szCs w:val="24"/>
          <w:lang w:val="en-US"/>
        </w:rPr>
        <w:t>đến</w:t>
      </w:r>
      <w:r w:rsidRPr="6398E56A" w:rsidR="1A47F9DA">
        <w:rPr>
          <w:rFonts w:ascii="Aptos" w:hAnsi="Aptos" w:eastAsia="Aptos" w:cs="Aptos"/>
          <w:noProof w:val="0"/>
          <w:sz w:val="24"/>
          <w:szCs w:val="24"/>
          <w:lang w:val="en-US"/>
        </w:rPr>
        <w:t xml:space="preserve"> </w:t>
      </w:r>
      <w:r w:rsidRPr="6398E56A" w:rsidR="1A47F9DA">
        <w:rPr>
          <w:rFonts w:ascii="Aptos" w:hAnsi="Aptos" w:eastAsia="Aptos" w:cs="Aptos"/>
          <w:noProof w:val="0"/>
          <w:sz w:val="24"/>
          <w:szCs w:val="24"/>
          <w:lang w:val="en-US"/>
        </w:rPr>
        <w:t>trải</w:t>
      </w:r>
      <w:r w:rsidRPr="6398E56A" w:rsidR="1A47F9DA">
        <w:rPr>
          <w:rFonts w:ascii="Aptos" w:hAnsi="Aptos" w:eastAsia="Aptos" w:cs="Aptos"/>
          <w:noProof w:val="0"/>
          <w:sz w:val="24"/>
          <w:szCs w:val="24"/>
          <w:lang w:val="en-US"/>
        </w:rPr>
        <w:t xml:space="preserve"> </w:t>
      </w:r>
      <w:r w:rsidRPr="6398E56A" w:rsidR="1A47F9DA">
        <w:rPr>
          <w:rFonts w:ascii="Aptos" w:hAnsi="Aptos" w:eastAsia="Aptos" w:cs="Aptos"/>
          <w:noProof w:val="0"/>
          <w:sz w:val="24"/>
          <w:szCs w:val="24"/>
          <w:lang w:val="en-US"/>
        </w:rPr>
        <w:t>nghiệm</w:t>
      </w:r>
      <w:r w:rsidRPr="6398E56A" w:rsidR="1A47F9DA">
        <w:rPr>
          <w:rFonts w:ascii="Aptos" w:hAnsi="Aptos" w:eastAsia="Aptos" w:cs="Aptos"/>
          <w:noProof w:val="0"/>
          <w:sz w:val="24"/>
          <w:szCs w:val="24"/>
          <w:lang w:val="en-US"/>
        </w:rPr>
        <w:t xml:space="preserve"> </w:t>
      </w:r>
      <w:r w:rsidRPr="6398E56A" w:rsidR="1A47F9DA">
        <w:rPr>
          <w:rFonts w:ascii="Aptos" w:hAnsi="Aptos" w:eastAsia="Aptos" w:cs="Aptos"/>
          <w:noProof w:val="0"/>
          <w:sz w:val="24"/>
          <w:szCs w:val="24"/>
          <w:lang w:val="en-US"/>
        </w:rPr>
        <w:t>sống</w:t>
      </w:r>
      <w:r w:rsidRPr="6398E56A" w:rsidR="1A47F9DA">
        <w:rPr>
          <w:rFonts w:ascii="Aptos" w:hAnsi="Aptos" w:eastAsia="Aptos" w:cs="Aptos"/>
          <w:noProof w:val="0"/>
          <w:sz w:val="24"/>
          <w:szCs w:val="24"/>
          <w:lang w:val="en-US"/>
        </w:rPr>
        <w:t xml:space="preserve"> </w:t>
      </w:r>
      <w:r w:rsidRPr="6398E56A" w:rsidR="1A47F9DA">
        <w:rPr>
          <w:rFonts w:ascii="Aptos" w:hAnsi="Aptos" w:eastAsia="Aptos" w:cs="Aptos"/>
          <w:noProof w:val="0"/>
          <w:sz w:val="24"/>
          <w:szCs w:val="24"/>
          <w:lang w:val="en-US"/>
        </w:rPr>
        <w:t>tiện</w:t>
      </w:r>
      <w:r w:rsidRPr="6398E56A" w:rsidR="1A47F9DA">
        <w:rPr>
          <w:rFonts w:ascii="Aptos" w:hAnsi="Aptos" w:eastAsia="Aptos" w:cs="Aptos"/>
          <w:noProof w:val="0"/>
          <w:sz w:val="24"/>
          <w:szCs w:val="24"/>
          <w:lang w:val="en-US"/>
        </w:rPr>
        <w:t xml:space="preserve"> </w:t>
      </w:r>
      <w:r w:rsidRPr="6398E56A" w:rsidR="1A47F9DA">
        <w:rPr>
          <w:rFonts w:ascii="Aptos" w:hAnsi="Aptos" w:eastAsia="Aptos" w:cs="Aptos"/>
          <w:noProof w:val="0"/>
          <w:sz w:val="24"/>
          <w:szCs w:val="24"/>
          <w:lang w:val="en-US"/>
        </w:rPr>
        <w:t>lợi</w:t>
      </w:r>
      <w:r w:rsidRPr="6398E56A" w:rsidR="1A47F9DA">
        <w:rPr>
          <w:rFonts w:ascii="Aptos" w:hAnsi="Aptos" w:eastAsia="Aptos" w:cs="Aptos"/>
          <w:noProof w:val="0"/>
          <w:sz w:val="24"/>
          <w:szCs w:val="24"/>
          <w:lang w:val="en-US"/>
        </w:rPr>
        <w:t xml:space="preserve"> </w:t>
      </w:r>
      <w:r w:rsidRPr="6398E56A" w:rsidR="1A47F9DA">
        <w:rPr>
          <w:rFonts w:ascii="Aptos" w:hAnsi="Aptos" w:eastAsia="Aptos" w:cs="Aptos"/>
          <w:noProof w:val="0"/>
          <w:sz w:val="24"/>
          <w:szCs w:val="24"/>
          <w:lang w:val="en-US"/>
        </w:rPr>
        <w:t>cho</w:t>
      </w:r>
      <w:r w:rsidRPr="6398E56A" w:rsidR="1A47F9DA">
        <w:rPr>
          <w:rFonts w:ascii="Aptos" w:hAnsi="Aptos" w:eastAsia="Aptos" w:cs="Aptos"/>
          <w:noProof w:val="0"/>
          <w:sz w:val="24"/>
          <w:szCs w:val="24"/>
          <w:lang w:val="en-US"/>
        </w:rPr>
        <w:t xml:space="preserve"> </w:t>
      </w:r>
      <w:r w:rsidRPr="6398E56A" w:rsidR="1A47F9DA">
        <w:rPr>
          <w:rFonts w:ascii="Aptos" w:hAnsi="Aptos" w:eastAsia="Aptos" w:cs="Aptos"/>
          <w:noProof w:val="0"/>
          <w:sz w:val="24"/>
          <w:szCs w:val="24"/>
          <w:lang w:val="en-US"/>
        </w:rPr>
        <w:t>cư</w:t>
      </w:r>
      <w:r w:rsidRPr="6398E56A" w:rsidR="1A47F9DA">
        <w:rPr>
          <w:rFonts w:ascii="Aptos" w:hAnsi="Aptos" w:eastAsia="Aptos" w:cs="Aptos"/>
          <w:noProof w:val="0"/>
          <w:sz w:val="24"/>
          <w:szCs w:val="24"/>
          <w:lang w:val="en-US"/>
        </w:rPr>
        <w:t xml:space="preserve"> </w:t>
      </w:r>
      <w:r w:rsidRPr="6398E56A" w:rsidR="1A47F9DA">
        <w:rPr>
          <w:rFonts w:ascii="Aptos" w:hAnsi="Aptos" w:eastAsia="Aptos" w:cs="Aptos"/>
          <w:noProof w:val="0"/>
          <w:sz w:val="24"/>
          <w:szCs w:val="24"/>
          <w:lang w:val="en-US"/>
        </w:rPr>
        <w:t>dân</w:t>
      </w:r>
      <w:r w:rsidRPr="6398E56A" w:rsidR="1A47F9DA">
        <w:rPr>
          <w:rFonts w:ascii="Aptos" w:hAnsi="Aptos" w:eastAsia="Aptos" w:cs="Aptos"/>
          <w:noProof w:val="0"/>
          <w:sz w:val="24"/>
          <w:szCs w:val="24"/>
          <w:lang w:val="en-US"/>
        </w:rPr>
        <w:t xml:space="preserve">. </w:t>
      </w:r>
      <w:r w:rsidRPr="6398E56A" w:rsidR="1A47F9DA">
        <w:rPr>
          <w:rFonts w:ascii="Aptos" w:hAnsi="Aptos" w:eastAsia="Aptos" w:cs="Aptos"/>
          <w:noProof w:val="0"/>
          <w:sz w:val="24"/>
          <w:szCs w:val="24"/>
          <w:lang w:val="en-US"/>
        </w:rPr>
        <w:t>Tự</w:t>
      </w:r>
      <w:r w:rsidRPr="6398E56A" w:rsidR="1A47F9DA">
        <w:rPr>
          <w:rFonts w:ascii="Aptos" w:hAnsi="Aptos" w:eastAsia="Aptos" w:cs="Aptos"/>
          <w:noProof w:val="0"/>
          <w:sz w:val="24"/>
          <w:szCs w:val="24"/>
          <w:lang w:val="en-US"/>
        </w:rPr>
        <w:t xml:space="preserve"> </w:t>
      </w:r>
      <w:r w:rsidRPr="6398E56A" w:rsidR="1A47F9DA">
        <w:rPr>
          <w:rFonts w:ascii="Aptos" w:hAnsi="Aptos" w:eastAsia="Aptos" w:cs="Aptos"/>
          <w:noProof w:val="0"/>
          <w:sz w:val="24"/>
          <w:szCs w:val="24"/>
          <w:lang w:val="en-US"/>
        </w:rPr>
        <w:t>động</w:t>
      </w:r>
      <w:r w:rsidRPr="6398E56A" w:rsidR="1A47F9DA">
        <w:rPr>
          <w:rFonts w:ascii="Aptos" w:hAnsi="Aptos" w:eastAsia="Aptos" w:cs="Aptos"/>
          <w:noProof w:val="0"/>
          <w:sz w:val="24"/>
          <w:szCs w:val="24"/>
          <w:lang w:val="en-US"/>
        </w:rPr>
        <w:t xml:space="preserve"> </w:t>
      </w:r>
      <w:r w:rsidRPr="6398E56A" w:rsidR="1A47F9DA">
        <w:rPr>
          <w:rFonts w:ascii="Aptos" w:hAnsi="Aptos" w:eastAsia="Aptos" w:cs="Aptos"/>
          <w:noProof w:val="0"/>
          <w:sz w:val="24"/>
          <w:szCs w:val="24"/>
          <w:lang w:val="en-US"/>
        </w:rPr>
        <w:t>hóa</w:t>
      </w:r>
      <w:r w:rsidRPr="6398E56A" w:rsidR="1A47F9DA">
        <w:rPr>
          <w:rFonts w:ascii="Aptos" w:hAnsi="Aptos" w:eastAsia="Aptos" w:cs="Aptos"/>
          <w:noProof w:val="0"/>
          <w:sz w:val="24"/>
          <w:szCs w:val="24"/>
          <w:lang w:val="en-US"/>
        </w:rPr>
        <w:t xml:space="preserve"> </w:t>
      </w:r>
      <w:r w:rsidRPr="6398E56A" w:rsidR="1A47F9DA">
        <w:rPr>
          <w:rFonts w:ascii="Aptos" w:hAnsi="Aptos" w:eastAsia="Aptos" w:cs="Aptos"/>
          <w:noProof w:val="0"/>
          <w:sz w:val="24"/>
          <w:szCs w:val="24"/>
          <w:lang w:val="en-US"/>
        </w:rPr>
        <w:t>mọi</w:t>
      </w:r>
      <w:r w:rsidRPr="6398E56A" w:rsidR="1A47F9DA">
        <w:rPr>
          <w:rFonts w:ascii="Aptos" w:hAnsi="Aptos" w:eastAsia="Aptos" w:cs="Aptos"/>
          <w:noProof w:val="0"/>
          <w:sz w:val="24"/>
          <w:szCs w:val="24"/>
          <w:lang w:val="en-US"/>
        </w:rPr>
        <w:t xml:space="preserve"> </w:t>
      </w:r>
      <w:r w:rsidRPr="6398E56A" w:rsidR="1A47F9DA">
        <w:rPr>
          <w:rFonts w:ascii="Aptos" w:hAnsi="Aptos" w:eastAsia="Aptos" w:cs="Aptos"/>
          <w:noProof w:val="0"/>
          <w:sz w:val="24"/>
          <w:szCs w:val="24"/>
          <w:lang w:val="en-US"/>
        </w:rPr>
        <w:t>quy</w:t>
      </w:r>
      <w:r w:rsidRPr="6398E56A" w:rsidR="1A47F9DA">
        <w:rPr>
          <w:rFonts w:ascii="Aptos" w:hAnsi="Aptos" w:eastAsia="Aptos" w:cs="Aptos"/>
          <w:noProof w:val="0"/>
          <w:sz w:val="24"/>
          <w:szCs w:val="24"/>
          <w:lang w:val="en-US"/>
        </w:rPr>
        <w:t xml:space="preserve"> </w:t>
      </w:r>
      <w:r w:rsidRPr="6398E56A" w:rsidR="1A47F9DA">
        <w:rPr>
          <w:rFonts w:ascii="Aptos" w:hAnsi="Aptos" w:eastAsia="Aptos" w:cs="Aptos"/>
          <w:noProof w:val="0"/>
          <w:sz w:val="24"/>
          <w:szCs w:val="24"/>
          <w:lang w:val="en-US"/>
        </w:rPr>
        <w:t>trình</w:t>
      </w:r>
      <w:r w:rsidRPr="6398E56A" w:rsidR="1A47F9DA">
        <w:rPr>
          <w:rFonts w:ascii="Aptos" w:hAnsi="Aptos" w:eastAsia="Aptos" w:cs="Aptos"/>
          <w:noProof w:val="0"/>
          <w:sz w:val="24"/>
          <w:szCs w:val="24"/>
          <w:lang w:val="en-US"/>
        </w:rPr>
        <w:t xml:space="preserve"> </w:t>
      </w:r>
      <w:r w:rsidRPr="6398E56A" w:rsidR="1A47F9DA">
        <w:rPr>
          <w:rFonts w:ascii="Aptos" w:hAnsi="Aptos" w:eastAsia="Aptos" w:cs="Aptos"/>
          <w:noProof w:val="0"/>
          <w:sz w:val="24"/>
          <w:szCs w:val="24"/>
          <w:lang w:val="en-US"/>
        </w:rPr>
        <w:t>từ</w:t>
      </w:r>
      <w:r w:rsidRPr="6398E56A" w:rsidR="1A47F9DA">
        <w:rPr>
          <w:rFonts w:ascii="Aptos" w:hAnsi="Aptos" w:eastAsia="Aptos" w:cs="Aptos"/>
          <w:noProof w:val="0"/>
          <w:sz w:val="24"/>
          <w:szCs w:val="24"/>
          <w:lang w:val="en-US"/>
        </w:rPr>
        <w:t xml:space="preserve"> </w:t>
      </w:r>
      <w:r w:rsidRPr="6398E56A" w:rsidR="1A47F9DA">
        <w:rPr>
          <w:rFonts w:ascii="Aptos" w:hAnsi="Aptos" w:eastAsia="Aptos" w:cs="Aptos"/>
          <w:noProof w:val="0"/>
          <w:sz w:val="24"/>
          <w:szCs w:val="24"/>
          <w:lang w:val="en-US"/>
        </w:rPr>
        <w:t>thu</w:t>
      </w:r>
      <w:r w:rsidRPr="6398E56A" w:rsidR="1A47F9DA">
        <w:rPr>
          <w:rFonts w:ascii="Aptos" w:hAnsi="Aptos" w:eastAsia="Aptos" w:cs="Aptos"/>
          <w:noProof w:val="0"/>
          <w:sz w:val="24"/>
          <w:szCs w:val="24"/>
          <w:lang w:val="en-US"/>
        </w:rPr>
        <w:t xml:space="preserve"> </w:t>
      </w:r>
      <w:r w:rsidRPr="6398E56A" w:rsidR="1A47F9DA">
        <w:rPr>
          <w:rFonts w:ascii="Aptos" w:hAnsi="Aptos" w:eastAsia="Aptos" w:cs="Aptos"/>
          <w:noProof w:val="0"/>
          <w:sz w:val="24"/>
          <w:szCs w:val="24"/>
          <w:lang w:val="en-US"/>
        </w:rPr>
        <w:t>tiền</w:t>
      </w:r>
      <w:r w:rsidRPr="6398E56A" w:rsidR="1A47F9DA">
        <w:rPr>
          <w:rFonts w:ascii="Aptos" w:hAnsi="Aptos" w:eastAsia="Aptos" w:cs="Aptos"/>
          <w:noProof w:val="0"/>
          <w:sz w:val="24"/>
          <w:szCs w:val="24"/>
          <w:lang w:val="en-US"/>
        </w:rPr>
        <w:t xml:space="preserve"> </w:t>
      </w:r>
      <w:r w:rsidRPr="6398E56A" w:rsidR="1A47F9DA">
        <w:rPr>
          <w:rFonts w:ascii="Aptos" w:hAnsi="Aptos" w:eastAsia="Aptos" w:cs="Aptos"/>
          <w:noProof w:val="0"/>
          <w:sz w:val="24"/>
          <w:szCs w:val="24"/>
          <w:lang w:val="en-US"/>
        </w:rPr>
        <w:t>thuê</w:t>
      </w:r>
      <w:r w:rsidRPr="6398E56A" w:rsidR="1A47F9DA">
        <w:rPr>
          <w:rFonts w:ascii="Aptos" w:hAnsi="Aptos" w:eastAsia="Aptos" w:cs="Aptos"/>
          <w:noProof w:val="0"/>
          <w:sz w:val="24"/>
          <w:szCs w:val="24"/>
          <w:lang w:val="en-US"/>
        </w:rPr>
        <w:t xml:space="preserve"> </w:t>
      </w:r>
      <w:r w:rsidRPr="6398E56A" w:rsidR="1A47F9DA">
        <w:rPr>
          <w:rFonts w:ascii="Aptos" w:hAnsi="Aptos" w:eastAsia="Aptos" w:cs="Aptos"/>
          <w:noProof w:val="0"/>
          <w:sz w:val="24"/>
          <w:szCs w:val="24"/>
          <w:lang w:val="en-US"/>
        </w:rPr>
        <w:t>đến</w:t>
      </w:r>
      <w:r w:rsidRPr="6398E56A" w:rsidR="1A47F9DA">
        <w:rPr>
          <w:rFonts w:ascii="Aptos" w:hAnsi="Aptos" w:eastAsia="Aptos" w:cs="Aptos"/>
          <w:noProof w:val="0"/>
          <w:sz w:val="24"/>
          <w:szCs w:val="24"/>
          <w:lang w:val="en-US"/>
        </w:rPr>
        <w:t xml:space="preserve"> </w:t>
      </w:r>
      <w:r w:rsidRPr="6398E56A" w:rsidR="1A47F9DA">
        <w:rPr>
          <w:rFonts w:ascii="Aptos" w:hAnsi="Aptos" w:eastAsia="Aptos" w:cs="Aptos"/>
          <w:noProof w:val="0"/>
          <w:sz w:val="24"/>
          <w:szCs w:val="24"/>
          <w:lang w:val="en-US"/>
        </w:rPr>
        <w:t>bảo</w:t>
      </w:r>
      <w:r w:rsidRPr="6398E56A" w:rsidR="1A47F9DA">
        <w:rPr>
          <w:rFonts w:ascii="Aptos" w:hAnsi="Aptos" w:eastAsia="Aptos" w:cs="Aptos"/>
          <w:noProof w:val="0"/>
          <w:sz w:val="24"/>
          <w:szCs w:val="24"/>
          <w:lang w:val="en-US"/>
        </w:rPr>
        <w:t xml:space="preserve"> </w:t>
      </w:r>
      <w:r w:rsidRPr="6398E56A" w:rsidR="1A47F9DA">
        <w:rPr>
          <w:rFonts w:ascii="Aptos" w:hAnsi="Aptos" w:eastAsia="Aptos" w:cs="Aptos"/>
          <w:noProof w:val="0"/>
          <w:sz w:val="24"/>
          <w:szCs w:val="24"/>
          <w:lang w:val="en-US"/>
        </w:rPr>
        <w:t>trì</w:t>
      </w:r>
      <w:r w:rsidRPr="6398E56A" w:rsidR="1A47F9DA">
        <w:rPr>
          <w:rFonts w:ascii="Aptos" w:hAnsi="Aptos" w:eastAsia="Aptos" w:cs="Aptos"/>
          <w:noProof w:val="0"/>
          <w:sz w:val="24"/>
          <w:szCs w:val="24"/>
          <w:lang w:val="en-US"/>
        </w:rPr>
        <w:t>.</w:t>
      </w:r>
    </w:p>
    <w:p w:rsidR="05E4E509" w:rsidP="6398E56A" w:rsidRDefault="05E4E509" w14:paraId="3A7B3B7C" w14:textId="426D37F0">
      <w:pPr>
        <w:pStyle w:val="ListParagraph"/>
        <w:numPr>
          <w:ilvl w:val="0"/>
          <w:numId w:val="1"/>
        </w:numPr>
        <w:rPr>
          <w:rFonts w:ascii="Aptos" w:hAnsi="Aptos" w:eastAsia="Aptos" w:cs="Aptos"/>
          <w:noProof w:val="0"/>
          <w:sz w:val="24"/>
          <w:szCs w:val="24"/>
          <w:lang w:val="en-US"/>
        </w:rPr>
      </w:pPr>
      <w:r w:rsidRPr="6398E56A" w:rsidR="05E4E509">
        <w:rPr>
          <w:rFonts w:ascii="Aptos" w:hAnsi="Aptos" w:eastAsia="Aptos" w:cs="Aptos"/>
          <w:noProof w:val="0"/>
          <w:sz w:val="24"/>
          <w:szCs w:val="24"/>
          <w:lang w:val="en-US"/>
        </w:rPr>
        <w:t>Giới thiệu:</w:t>
      </w:r>
    </w:p>
    <w:p w:rsidR="05E4E509" w:rsidP="6398E56A" w:rsidRDefault="05E4E509" w14:paraId="49C76940" w14:textId="0C1DC89D">
      <w:pPr>
        <w:pStyle w:val="Normal"/>
        <w:rPr>
          <w:rFonts w:ascii="Aptos" w:hAnsi="Aptos" w:eastAsia="Aptos" w:cs="Aptos"/>
          <w:noProof w:val="0"/>
          <w:sz w:val="24"/>
          <w:szCs w:val="24"/>
          <w:lang w:val="en-US"/>
        </w:rPr>
      </w:pPr>
      <w:r w:rsidRPr="6398E56A" w:rsidR="05E4E509">
        <w:rPr>
          <w:rFonts w:ascii="Aptos" w:hAnsi="Aptos" w:eastAsia="Aptos" w:cs="Aptos"/>
          <w:noProof w:val="0"/>
          <w:sz w:val="24"/>
          <w:szCs w:val="24"/>
          <w:lang w:val="en-US"/>
        </w:rPr>
        <w:t xml:space="preserve">Trong </w:t>
      </w:r>
      <w:r w:rsidRPr="6398E56A" w:rsidR="05E4E509">
        <w:rPr>
          <w:rFonts w:ascii="Aptos" w:hAnsi="Aptos" w:eastAsia="Aptos" w:cs="Aptos"/>
          <w:noProof w:val="0"/>
          <w:sz w:val="24"/>
          <w:szCs w:val="24"/>
          <w:lang w:val="en-US"/>
        </w:rPr>
        <w:t>ngành</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quản</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lý</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bất</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động</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sản</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và</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mô</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hình</w:t>
      </w:r>
      <w:r w:rsidRPr="6398E56A" w:rsidR="05E4E509">
        <w:rPr>
          <w:rFonts w:ascii="Aptos" w:hAnsi="Aptos" w:eastAsia="Aptos" w:cs="Aptos"/>
          <w:noProof w:val="0"/>
          <w:sz w:val="24"/>
          <w:szCs w:val="24"/>
          <w:lang w:val="en-US"/>
        </w:rPr>
        <w:t xml:space="preserve"> co-living, </w:t>
      </w:r>
      <w:r w:rsidRPr="6398E56A" w:rsidR="05E4E509">
        <w:rPr>
          <w:rFonts w:ascii="Aptos" w:hAnsi="Aptos" w:eastAsia="Aptos" w:cs="Aptos"/>
          <w:noProof w:val="0"/>
          <w:sz w:val="24"/>
          <w:szCs w:val="24"/>
          <w:lang w:val="en-US"/>
        </w:rPr>
        <w:t>hiệu</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quả</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vận</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hành</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tính</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minh</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bạch</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và</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khả</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năng</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kiểm</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soát</w:t>
      </w:r>
      <w:r w:rsidRPr="6398E56A" w:rsidR="05E4E509">
        <w:rPr>
          <w:rFonts w:ascii="Aptos" w:hAnsi="Aptos" w:eastAsia="Aptos" w:cs="Aptos"/>
          <w:noProof w:val="0"/>
          <w:sz w:val="24"/>
          <w:szCs w:val="24"/>
          <w:lang w:val="en-US"/>
        </w:rPr>
        <w:t xml:space="preserve"> chi </w:t>
      </w:r>
      <w:r w:rsidRPr="6398E56A" w:rsidR="05E4E509">
        <w:rPr>
          <w:rFonts w:ascii="Aptos" w:hAnsi="Aptos" w:eastAsia="Aptos" w:cs="Aptos"/>
          <w:noProof w:val="0"/>
          <w:sz w:val="24"/>
          <w:szCs w:val="24"/>
          <w:lang w:val="en-US"/>
        </w:rPr>
        <w:t>phí</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không</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còn</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là</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lựa</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chọn</w:t>
      </w:r>
      <w:r w:rsidRPr="6398E56A" w:rsidR="05E4E509">
        <w:rPr>
          <w:rFonts w:ascii="Aptos" w:hAnsi="Aptos" w:eastAsia="Aptos" w:cs="Aptos"/>
          <w:noProof w:val="0"/>
          <w:sz w:val="24"/>
          <w:szCs w:val="24"/>
          <w:lang w:val="en-US"/>
        </w:rPr>
        <w:t xml:space="preserve"> — </w:t>
      </w:r>
      <w:r w:rsidRPr="6398E56A" w:rsidR="05E4E509">
        <w:rPr>
          <w:rFonts w:ascii="Aptos" w:hAnsi="Aptos" w:eastAsia="Aptos" w:cs="Aptos"/>
          <w:noProof w:val="0"/>
          <w:sz w:val="24"/>
          <w:szCs w:val="24"/>
          <w:lang w:val="en-US"/>
        </w:rPr>
        <w:t>mà</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đã</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trở</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thành</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những</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yếu</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tố</w:t>
      </w:r>
      <w:r w:rsidRPr="6398E56A" w:rsidR="05E4E509">
        <w:rPr>
          <w:rFonts w:ascii="Aptos" w:hAnsi="Aptos" w:eastAsia="Aptos" w:cs="Aptos"/>
          <w:noProof w:val="0"/>
          <w:sz w:val="24"/>
          <w:szCs w:val="24"/>
          <w:lang w:val="en-US"/>
        </w:rPr>
        <w:t xml:space="preserve"> then </w:t>
      </w:r>
      <w:r w:rsidRPr="6398E56A" w:rsidR="05E4E509">
        <w:rPr>
          <w:rFonts w:ascii="Aptos" w:hAnsi="Aptos" w:eastAsia="Aptos" w:cs="Aptos"/>
          <w:noProof w:val="0"/>
          <w:sz w:val="24"/>
          <w:szCs w:val="24"/>
          <w:lang w:val="en-US"/>
        </w:rPr>
        <w:t>chốt</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trực</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tiếp</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ảnh</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hưởng</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đến</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trải</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nghiệm</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của</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người</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thuê</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và</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khả</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năng</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mở</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rộng</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của</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doanh</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nghiệp</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Là</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một</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công</w:t>
      </w:r>
      <w:r w:rsidRPr="6398E56A" w:rsidR="05E4E509">
        <w:rPr>
          <w:rFonts w:ascii="Aptos" w:hAnsi="Aptos" w:eastAsia="Aptos" w:cs="Aptos"/>
          <w:noProof w:val="0"/>
          <w:sz w:val="24"/>
          <w:szCs w:val="24"/>
          <w:lang w:val="en-US"/>
        </w:rPr>
        <w:t xml:space="preserve"> ty </w:t>
      </w:r>
      <w:r w:rsidRPr="6398E56A" w:rsidR="05E4E509">
        <w:rPr>
          <w:rFonts w:ascii="Aptos" w:hAnsi="Aptos" w:eastAsia="Aptos" w:cs="Aptos"/>
          <w:noProof w:val="0"/>
          <w:sz w:val="24"/>
          <w:szCs w:val="24"/>
          <w:lang w:val="en-US"/>
        </w:rPr>
        <w:t>công</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nghệ</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chuyên</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về</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chuyển</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đổi</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số</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DanaExperts</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đã</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sớm</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nhận</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ra</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rằng</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các</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phương</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pháp</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quản</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lý</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căn</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hộ</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truyền</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thống</w:t>
      </w:r>
      <w:r w:rsidRPr="6398E56A" w:rsidR="05E4E509">
        <w:rPr>
          <w:rFonts w:ascii="Aptos" w:hAnsi="Aptos" w:eastAsia="Aptos" w:cs="Aptos"/>
          <w:noProof w:val="0"/>
          <w:sz w:val="24"/>
          <w:szCs w:val="24"/>
          <w:lang w:val="en-US"/>
        </w:rPr>
        <w:t xml:space="preserve"> — </w:t>
      </w:r>
      <w:r w:rsidRPr="6398E56A" w:rsidR="05E4E509">
        <w:rPr>
          <w:rFonts w:ascii="Aptos" w:hAnsi="Aptos" w:eastAsia="Aptos" w:cs="Aptos"/>
          <w:noProof w:val="0"/>
          <w:sz w:val="24"/>
          <w:szCs w:val="24"/>
          <w:lang w:val="en-US"/>
        </w:rPr>
        <w:t>như</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theo</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dõi</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thủ</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công</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giao</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tiếp</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rời</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rạc</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và</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phân</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bổ</w:t>
      </w:r>
      <w:r w:rsidRPr="6398E56A" w:rsidR="05E4E509">
        <w:rPr>
          <w:rFonts w:ascii="Aptos" w:hAnsi="Aptos" w:eastAsia="Aptos" w:cs="Aptos"/>
          <w:noProof w:val="0"/>
          <w:sz w:val="24"/>
          <w:szCs w:val="24"/>
          <w:lang w:val="en-US"/>
        </w:rPr>
        <w:t xml:space="preserve"> chi </w:t>
      </w:r>
      <w:r w:rsidRPr="6398E56A" w:rsidR="05E4E509">
        <w:rPr>
          <w:rFonts w:ascii="Aptos" w:hAnsi="Aptos" w:eastAsia="Aptos" w:cs="Aptos"/>
          <w:noProof w:val="0"/>
          <w:sz w:val="24"/>
          <w:szCs w:val="24"/>
          <w:lang w:val="en-US"/>
        </w:rPr>
        <w:t>phí</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thiếu</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rõ</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ràng</w:t>
      </w:r>
      <w:r w:rsidRPr="6398E56A" w:rsidR="05E4E509">
        <w:rPr>
          <w:rFonts w:ascii="Aptos" w:hAnsi="Aptos" w:eastAsia="Aptos" w:cs="Aptos"/>
          <w:noProof w:val="0"/>
          <w:sz w:val="24"/>
          <w:szCs w:val="24"/>
          <w:lang w:val="en-US"/>
        </w:rPr>
        <w:t xml:space="preserve"> — </w:t>
      </w:r>
      <w:r w:rsidRPr="6398E56A" w:rsidR="05E4E509">
        <w:rPr>
          <w:rFonts w:ascii="Aptos" w:hAnsi="Aptos" w:eastAsia="Aptos" w:cs="Aptos"/>
          <w:noProof w:val="0"/>
          <w:sz w:val="24"/>
          <w:szCs w:val="24"/>
          <w:lang w:val="en-US"/>
        </w:rPr>
        <w:t>không</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còn</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phù</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hợp</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với</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sự</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phức</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tạp</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ngày</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càng</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tăng</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của</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các</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không</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gian</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sống</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hiện</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đại</w:t>
      </w:r>
      <w:r w:rsidRPr="6398E56A" w:rsidR="05E4E509">
        <w:rPr>
          <w:rFonts w:ascii="Aptos" w:hAnsi="Aptos" w:eastAsia="Aptos" w:cs="Aptos"/>
          <w:noProof w:val="0"/>
          <w:sz w:val="24"/>
          <w:szCs w:val="24"/>
          <w:lang w:val="en-US"/>
        </w:rPr>
        <w:t>.</w:t>
      </w:r>
    </w:p>
    <w:p w:rsidR="05E4E509" w:rsidP="6398E56A" w:rsidRDefault="05E4E509" w14:paraId="5693901A" w14:textId="0B30C97F">
      <w:pPr>
        <w:pStyle w:val="Normal"/>
      </w:pPr>
      <w:r w:rsidRPr="6398E56A" w:rsidR="05E4E509">
        <w:rPr>
          <w:rFonts w:ascii="Aptos" w:hAnsi="Aptos" w:eastAsia="Aptos" w:cs="Aptos"/>
          <w:noProof w:val="0"/>
          <w:sz w:val="24"/>
          <w:szCs w:val="24"/>
          <w:lang w:val="en-US"/>
        </w:rPr>
        <w:t>Với</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định</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hướng</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tối</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ưu</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vận</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hành</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và</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nâng</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cao</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chất</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lượng</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sống</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DanaExperts</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đã</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phát</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triển</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một</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ứng</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dụng</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quản</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lý</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căn</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hộ</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thông</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minh</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nhằm</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tập</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trung</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hóa</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dữ</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liệu</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tự</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động</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hóa</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quy</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trình</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và</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tối</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ưu</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việc</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sử</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dụng</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tài</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nguyên</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trên</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toàn</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bộ</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hệ</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thống</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Từ</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việc</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theo</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dõi</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các</w:t>
      </w:r>
      <w:r w:rsidRPr="6398E56A" w:rsidR="05E4E509">
        <w:rPr>
          <w:rFonts w:ascii="Aptos" w:hAnsi="Aptos" w:eastAsia="Aptos" w:cs="Aptos"/>
          <w:noProof w:val="0"/>
          <w:sz w:val="24"/>
          <w:szCs w:val="24"/>
          <w:lang w:val="en-US"/>
        </w:rPr>
        <w:t xml:space="preserve"> chi </w:t>
      </w:r>
      <w:r w:rsidRPr="6398E56A" w:rsidR="05E4E509">
        <w:rPr>
          <w:rFonts w:ascii="Aptos" w:hAnsi="Aptos" w:eastAsia="Aptos" w:cs="Aptos"/>
          <w:noProof w:val="0"/>
          <w:sz w:val="24"/>
          <w:szCs w:val="24"/>
          <w:lang w:val="en-US"/>
        </w:rPr>
        <w:t>phí</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tiện</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ích</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dùng</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chung</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như</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điện</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nước</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cho</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đến</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phân</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bổ</w:t>
      </w:r>
      <w:r w:rsidRPr="6398E56A" w:rsidR="05E4E509">
        <w:rPr>
          <w:rFonts w:ascii="Aptos" w:hAnsi="Aptos" w:eastAsia="Aptos" w:cs="Aptos"/>
          <w:noProof w:val="0"/>
          <w:sz w:val="24"/>
          <w:szCs w:val="24"/>
          <w:lang w:val="en-US"/>
        </w:rPr>
        <w:t xml:space="preserve"> chi </w:t>
      </w:r>
      <w:r w:rsidRPr="6398E56A" w:rsidR="05E4E509">
        <w:rPr>
          <w:rFonts w:ascii="Aptos" w:hAnsi="Aptos" w:eastAsia="Aptos" w:cs="Aptos"/>
          <w:noProof w:val="0"/>
          <w:sz w:val="24"/>
          <w:szCs w:val="24"/>
          <w:lang w:val="en-US"/>
        </w:rPr>
        <w:t>phí</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minh</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bạch</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giữa</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các</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cư</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dân</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nền</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tảng</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này</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đảm</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bảo</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tính</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chính</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xác</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rõ</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ràng</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và</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khả</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năng</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theo</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dõi</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theo</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thời</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gian</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thực</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cho</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cả</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người</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thuê</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lẫn</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đơn</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vị</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vận</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hành</w:t>
      </w:r>
      <w:r w:rsidRPr="6398E56A" w:rsidR="05E4E509">
        <w:rPr>
          <w:rFonts w:ascii="Aptos" w:hAnsi="Aptos" w:eastAsia="Aptos" w:cs="Aptos"/>
          <w:noProof w:val="0"/>
          <w:sz w:val="24"/>
          <w:szCs w:val="24"/>
          <w:lang w:val="en-US"/>
        </w:rPr>
        <w:t xml:space="preserve">. Thông qua </w:t>
      </w:r>
      <w:r w:rsidRPr="6398E56A" w:rsidR="05E4E509">
        <w:rPr>
          <w:rFonts w:ascii="Aptos" w:hAnsi="Aptos" w:eastAsia="Aptos" w:cs="Aptos"/>
          <w:noProof w:val="0"/>
          <w:sz w:val="24"/>
          <w:szCs w:val="24"/>
          <w:lang w:val="en-US"/>
        </w:rPr>
        <w:t>việc</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tích</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hợp</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công</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nghệ</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vào</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hoạt</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động</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hàng</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ngày</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giải</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pháp</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giúp</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chủ</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sở</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hữu</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bất</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động</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sản</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mở</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rộng</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quy</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mô</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hiệu</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quả</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đồng</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thời</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mang</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đến</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trải</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nghiệm</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sống</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hiện</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đại</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và</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liền</w:t>
      </w:r>
      <w:r w:rsidRPr="6398E56A" w:rsidR="05E4E509">
        <w:rPr>
          <w:rFonts w:ascii="Aptos" w:hAnsi="Aptos" w:eastAsia="Aptos" w:cs="Aptos"/>
          <w:noProof w:val="0"/>
          <w:sz w:val="24"/>
          <w:szCs w:val="24"/>
          <w:lang w:val="en-US"/>
        </w:rPr>
        <w:t xml:space="preserve"> </w:t>
      </w:r>
      <w:r w:rsidRPr="6398E56A" w:rsidR="05E4E509">
        <w:rPr>
          <w:rFonts w:ascii="Aptos" w:hAnsi="Aptos" w:eastAsia="Aptos" w:cs="Aptos"/>
          <w:noProof w:val="0"/>
          <w:sz w:val="24"/>
          <w:szCs w:val="24"/>
          <w:lang w:val="en-US"/>
        </w:rPr>
        <w:t>mạch</w:t>
      </w:r>
      <w:r w:rsidRPr="6398E56A" w:rsidR="05E4E509">
        <w:rPr>
          <w:rFonts w:ascii="Aptos" w:hAnsi="Aptos" w:eastAsia="Aptos" w:cs="Aptos"/>
          <w:noProof w:val="0"/>
          <w:sz w:val="24"/>
          <w:szCs w:val="24"/>
          <w:lang w:val="en-US"/>
        </w:rPr>
        <w:t>.</w:t>
      </w:r>
    </w:p>
    <w:p w:rsidR="6398E56A" w:rsidP="6398E56A" w:rsidRDefault="6398E56A" w14:paraId="729124A5" w14:textId="11507D78">
      <w:pPr>
        <w:pStyle w:val="Normal"/>
        <w:rPr>
          <w:rFonts w:ascii="Aptos" w:hAnsi="Aptos" w:eastAsia="Aptos" w:cs="Aptos"/>
          <w:noProof w:val="0"/>
          <w:sz w:val="24"/>
          <w:szCs w:val="24"/>
          <w:lang w:val="en-US"/>
        </w:rPr>
      </w:pPr>
    </w:p>
    <w:p w:rsidR="3282D4A5" w:rsidP="6398E56A" w:rsidRDefault="3282D4A5" w14:paraId="3386DC2F" w14:textId="79862677">
      <w:pPr>
        <w:spacing w:before="240" w:beforeAutospacing="off" w:after="240" w:afterAutospacing="off"/>
      </w:pPr>
      <w:r w:rsidRPr="6398E56A" w:rsidR="3282D4A5">
        <w:rPr>
          <w:rFonts w:ascii="Aptos" w:hAnsi="Aptos" w:eastAsia="Aptos" w:cs="Aptos"/>
          <w:b w:val="1"/>
          <w:bCs w:val="1"/>
          <w:noProof w:val="0"/>
          <w:sz w:val="24"/>
          <w:szCs w:val="24"/>
          <w:lang w:val="en-US"/>
        </w:rPr>
        <w:t>Thách thức: Khi vận hành rời rạc làm gián đoạn trải nghiệm sống hiện đại</w:t>
      </w:r>
    </w:p>
    <w:p w:rsidR="3282D4A5" w:rsidP="6398E56A" w:rsidRDefault="3282D4A5" w14:paraId="4A32860E" w14:textId="47E85E4F">
      <w:pPr>
        <w:spacing w:before="240" w:beforeAutospacing="off" w:after="240" w:afterAutospacing="off"/>
      </w:pPr>
      <w:r w:rsidRPr="6398E56A" w:rsidR="3282D4A5">
        <w:rPr>
          <w:rFonts w:ascii="Aptos" w:hAnsi="Aptos" w:eastAsia="Aptos" w:cs="Aptos"/>
          <w:noProof w:val="0"/>
          <w:sz w:val="24"/>
          <w:szCs w:val="24"/>
          <w:lang w:val="en-US"/>
        </w:rPr>
        <w:t>Trước khi triển khai giải pháp quản lý căn hộ thông minh, DanaExperts nhận thấy rằng nhiều đơn vị vận hành căn hộ và mô hình co-living đang gặp phải những điểm nghẽn phổ biến trong quá trình mở rộng:</w:t>
      </w:r>
    </w:p>
    <w:p w:rsidR="3282D4A5" w:rsidP="6398E56A" w:rsidRDefault="3282D4A5" w14:paraId="6D74B6D2" w14:textId="782CDFF9">
      <w:pPr>
        <w:spacing w:before="240" w:beforeAutospacing="off" w:after="240" w:afterAutospacing="off"/>
      </w:pPr>
      <w:r w:rsidRPr="6398E56A" w:rsidR="3282D4A5">
        <w:rPr>
          <w:rFonts w:ascii="Aptos" w:hAnsi="Aptos" w:eastAsia="Aptos" w:cs="Aptos"/>
          <w:noProof w:val="0"/>
          <w:sz w:val="24"/>
          <w:szCs w:val="24"/>
          <w:lang w:val="en-US"/>
        </w:rPr>
        <w:t>Dữ liệu bị phân tán trên Zalo, file Excel, ghi chép thủ công và các phần mềm tính tiền riêng lẻ, gây khó khăn trong việc theo dõi và đối soát.</w:t>
      </w:r>
    </w:p>
    <w:p w:rsidR="3282D4A5" w:rsidP="6398E56A" w:rsidRDefault="3282D4A5" w14:paraId="307C48E5" w14:textId="6E905711">
      <w:pPr>
        <w:spacing w:before="240" w:beforeAutospacing="off" w:after="240" w:afterAutospacing="off"/>
      </w:pPr>
      <w:r w:rsidRPr="6398E56A" w:rsidR="3282D4A5">
        <w:rPr>
          <w:rFonts w:ascii="Aptos" w:hAnsi="Aptos" w:eastAsia="Aptos" w:cs="Aptos"/>
          <w:noProof w:val="0"/>
          <w:sz w:val="24"/>
          <w:szCs w:val="24"/>
          <w:lang w:val="en-US"/>
        </w:rPr>
        <w:t>Thiếu khả năng theo dõi theo thời gian thực đối với mức tiêu thụ tiện ích, chi phí dùng chung và thanh toán của người thuê, dẫn đến nhiều sai sót và tranh chấp.</w:t>
      </w:r>
    </w:p>
    <w:p w:rsidR="3282D4A5" w:rsidP="6398E56A" w:rsidRDefault="3282D4A5" w14:paraId="60B7FCAD" w14:textId="496A7F1B">
      <w:pPr>
        <w:spacing w:before="240" w:beforeAutospacing="off" w:after="240" w:afterAutospacing="off"/>
      </w:pPr>
      <w:r w:rsidRPr="6398E56A" w:rsidR="3282D4A5">
        <w:rPr>
          <w:rFonts w:ascii="Aptos" w:hAnsi="Aptos" w:eastAsia="Aptos" w:cs="Aptos"/>
          <w:noProof w:val="0"/>
          <w:sz w:val="24"/>
          <w:szCs w:val="24"/>
          <w:lang w:val="en-US"/>
        </w:rPr>
        <w:t>Việc phân bổ chi phí điện, nước và các dịch vụ chung thiếu minh bạch, dễ gây hiểu nhầm giữa các cư dân.</w:t>
      </w:r>
    </w:p>
    <w:p w:rsidR="3282D4A5" w:rsidP="6398E56A" w:rsidRDefault="3282D4A5" w14:paraId="7647507C" w14:textId="0635B24B">
      <w:pPr>
        <w:spacing w:before="240" w:beforeAutospacing="off" w:after="240" w:afterAutospacing="off"/>
      </w:pPr>
      <w:r w:rsidRPr="6398E56A" w:rsidR="3282D4A5">
        <w:rPr>
          <w:rFonts w:ascii="Aptos" w:hAnsi="Aptos" w:eastAsia="Aptos" w:cs="Aptos"/>
          <w:noProof w:val="0"/>
          <w:sz w:val="24"/>
          <w:szCs w:val="24"/>
          <w:lang w:val="en-US"/>
        </w:rPr>
        <w:t>Các hoạt động vận hành như quản lý người thuê, cập nhật tình trạng phòng hay xử lý yêu cầu bảo trì vẫn làm thủ công, làm tăng khối lượng công việc và rủi ro sai sót.</w:t>
      </w:r>
    </w:p>
    <w:p w:rsidR="3282D4A5" w:rsidP="6398E56A" w:rsidRDefault="3282D4A5" w14:paraId="5240CFFF" w14:textId="22110E81">
      <w:pPr>
        <w:spacing w:before="240" w:beforeAutospacing="off" w:after="240" w:afterAutospacing="off"/>
      </w:pPr>
      <w:r w:rsidRPr="6398E56A" w:rsidR="3282D4A5">
        <w:rPr>
          <w:rFonts w:ascii="Aptos" w:hAnsi="Aptos" w:eastAsia="Aptos" w:cs="Aptos"/>
          <w:noProof w:val="0"/>
          <w:sz w:val="24"/>
          <w:szCs w:val="24"/>
          <w:lang w:val="en-US"/>
        </w:rPr>
        <w:t>Kết quả là chủ căn hộ và đơn vị vận hành thường phải mất hàng giờ, thậm chí vài ngày để tổng hợp dữ liệu và xử lý vấn đề, dẫn đến việc ra quyết định bị chậm trễ và trải nghiệm của người thuê không được đảm bảo. Điều này cho thấy thị trường không chỉ cần một công cụ quản lý đơn thuần, mà cần một nền tảng toàn diện như Homio — giúp tập trung dữ liệu, tự động hóa vận hành và kiểm soát toàn bộ hệ thống căn hộ theo thời gian thực.</w:t>
      </w:r>
    </w:p>
    <w:p w:rsidR="1A27DE1F" w:rsidP="6398E56A" w:rsidRDefault="1A27DE1F" w14:paraId="31215065" w14:textId="222190D0">
      <w:pPr>
        <w:pStyle w:val="Heading2"/>
        <w:spacing w:before="299" w:beforeAutospacing="off" w:after="299" w:afterAutospacing="off"/>
      </w:pPr>
      <w:r w:rsidRPr="6398E56A" w:rsidR="1A27DE1F">
        <w:rPr>
          <w:rFonts w:ascii="Aptos" w:hAnsi="Aptos" w:eastAsia="Aptos" w:cs="Aptos"/>
          <w:b w:val="1"/>
          <w:bCs w:val="1"/>
          <w:noProof w:val="0"/>
          <w:sz w:val="36"/>
          <w:szCs w:val="36"/>
          <w:lang w:val="en-US"/>
        </w:rPr>
        <w:t>Các tính năng của Odoo support trực tiếp cho Homio</w:t>
      </w:r>
    </w:p>
    <w:p w:rsidR="1A27DE1F" w:rsidP="6398E56A" w:rsidRDefault="1A27DE1F" w14:paraId="08B8311F" w14:textId="34394E72">
      <w:pPr>
        <w:pStyle w:val="Heading3"/>
        <w:spacing w:before="281" w:beforeAutospacing="off" w:after="281" w:afterAutospacing="off"/>
      </w:pPr>
      <w:r w:rsidRPr="6398E56A" w:rsidR="1A27DE1F">
        <w:rPr>
          <w:rFonts w:ascii="Aptos" w:hAnsi="Aptos" w:eastAsia="Aptos" w:cs="Aptos"/>
          <w:b w:val="1"/>
          <w:bCs w:val="1"/>
          <w:noProof w:val="0"/>
          <w:sz w:val="28"/>
          <w:szCs w:val="28"/>
          <w:lang w:val="en-US"/>
        </w:rPr>
        <w:t>🧑‍💼 1. CRM – Quản lý khách thuê (trước khi ký hợp đồng)</w:t>
      </w:r>
    </w:p>
    <w:p w:rsidR="1A27DE1F" w:rsidP="6398E56A" w:rsidRDefault="1A27DE1F" w14:paraId="209D5D4E" w14:textId="29AF8A68">
      <w:pPr>
        <w:spacing w:before="240" w:beforeAutospacing="off" w:after="240" w:afterAutospacing="off"/>
      </w:pPr>
      <w:r w:rsidRPr="6398E56A" w:rsidR="1A27DE1F">
        <w:rPr>
          <w:rFonts w:ascii="Aptos" w:hAnsi="Aptos" w:eastAsia="Aptos" w:cs="Aptos"/>
          <w:b w:val="1"/>
          <w:bCs w:val="1"/>
          <w:noProof w:val="0"/>
          <w:sz w:val="24"/>
          <w:szCs w:val="24"/>
          <w:lang w:val="en-US"/>
        </w:rPr>
        <w:t>Homio hiện tại:</w:t>
      </w:r>
      <w:r w:rsidRPr="6398E56A" w:rsidR="1A27DE1F">
        <w:rPr>
          <w:rFonts w:ascii="Aptos" w:hAnsi="Aptos" w:eastAsia="Aptos" w:cs="Aptos"/>
          <w:noProof w:val="0"/>
          <w:sz w:val="24"/>
          <w:szCs w:val="24"/>
          <w:lang w:val="en-US"/>
        </w:rPr>
        <w:t xml:space="preserve"> quản lý tenant sau khi vào ở</w:t>
      </w:r>
      <w:r>
        <w:br/>
      </w:r>
      <w:r w:rsidRPr="6398E56A" w:rsidR="1A27DE1F">
        <w:rPr>
          <w:rFonts w:ascii="Aptos" w:hAnsi="Aptos" w:eastAsia="Aptos" w:cs="Aptos"/>
          <w:noProof w:val="0"/>
          <w:sz w:val="24"/>
          <w:szCs w:val="24"/>
          <w:lang w:val="en-US"/>
        </w:rPr>
        <w:t xml:space="preserve"> </w:t>
      </w:r>
      <w:r w:rsidRPr="6398E56A" w:rsidR="1A27DE1F">
        <w:rPr>
          <w:rFonts w:ascii="Aptos" w:hAnsi="Aptos" w:eastAsia="Aptos" w:cs="Aptos"/>
          <w:b w:val="1"/>
          <w:bCs w:val="1"/>
          <w:noProof w:val="0"/>
          <w:sz w:val="24"/>
          <w:szCs w:val="24"/>
          <w:lang w:val="en-US"/>
        </w:rPr>
        <w:t>Odoo CRM bổ sung:</w:t>
      </w:r>
    </w:p>
    <w:p w:rsidR="1A27DE1F" w:rsidP="6398E56A" w:rsidRDefault="1A27DE1F" w14:paraId="7768EC37" w14:textId="28EBCA1D">
      <w:pPr>
        <w:pStyle w:val="ListParagraph"/>
        <w:numPr>
          <w:ilvl w:val="0"/>
          <w:numId w:val="2"/>
        </w:numPr>
        <w:spacing w:before="0" w:beforeAutospacing="off" w:after="0" w:afterAutospacing="off"/>
        <w:rPr>
          <w:rFonts w:ascii="Aptos" w:hAnsi="Aptos" w:eastAsia="Aptos" w:cs="Aptos"/>
          <w:noProof w:val="0"/>
          <w:sz w:val="24"/>
          <w:szCs w:val="24"/>
          <w:lang w:val="en-US"/>
        </w:rPr>
      </w:pPr>
      <w:r w:rsidRPr="6398E56A" w:rsidR="1A27DE1F">
        <w:rPr>
          <w:rFonts w:ascii="Aptos" w:hAnsi="Aptos" w:eastAsia="Aptos" w:cs="Aptos"/>
          <w:noProof w:val="0"/>
          <w:sz w:val="24"/>
          <w:szCs w:val="24"/>
          <w:lang w:val="en-US"/>
        </w:rPr>
        <w:t xml:space="preserve">Quản lý lead (khách hỏi thuê) </w:t>
      </w:r>
    </w:p>
    <w:p w:rsidR="1A27DE1F" w:rsidP="6398E56A" w:rsidRDefault="1A27DE1F" w14:paraId="2A852901" w14:textId="39FE8737">
      <w:pPr>
        <w:pStyle w:val="ListParagraph"/>
        <w:numPr>
          <w:ilvl w:val="0"/>
          <w:numId w:val="2"/>
        </w:numPr>
        <w:spacing w:before="0" w:beforeAutospacing="off" w:after="0" w:afterAutospacing="off"/>
        <w:rPr>
          <w:rFonts w:ascii="Aptos" w:hAnsi="Aptos" w:eastAsia="Aptos" w:cs="Aptos"/>
          <w:noProof w:val="0"/>
          <w:sz w:val="24"/>
          <w:szCs w:val="24"/>
          <w:lang w:val="en-US"/>
        </w:rPr>
      </w:pPr>
      <w:r w:rsidRPr="6398E56A" w:rsidR="1A27DE1F">
        <w:rPr>
          <w:rFonts w:ascii="Aptos" w:hAnsi="Aptos" w:eastAsia="Aptos" w:cs="Aptos"/>
          <w:noProof w:val="0"/>
          <w:sz w:val="24"/>
          <w:szCs w:val="24"/>
          <w:lang w:val="en-US"/>
        </w:rPr>
        <w:t xml:space="preserve">Theo dõi pipeline: quan tâm → đi xem phòng → đặt cọc </w:t>
      </w:r>
    </w:p>
    <w:p w:rsidR="1A27DE1F" w:rsidP="6398E56A" w:rsidRDefault="1A27DE1F" w14:paraId="43C96007" w14:textId="4DF687D2">
      <w:pPr>
        <w:pStyle w:val="ListParagraph"/>
        <w:numPr>
          <w:ilvl w:val="0"/>
          <w:numId w:val="2"/>
        </w:numPr>
        <w:spacing w:before="0" w:beforeAutospacing="off" w:after="0" w:afterAutospacing="off"/>
        <w:rPr>
          <w:rFonts w:ascii="Aptos" w:hAnsi="Aptos" w:eastAsia="Aptos" w:cs="Aptos"/>
          <w:noProof w:val="0"/>
          <w:sz w:val="24"/>
          <w:szCs w:val="24"/>
          <w:lang w:val="en-US"/>
        </w:rPr>
      </w:pPr>
      <w:r w:rsidRPr="6398E56A" w:rsidR="1A27DE1F">
        <w:rPr>
          <w:rFonts w:ascii="Aptos" w:hAnsi="Aptos" w:eastAsia="Aptos" w:cs="Aptos"/>
          <w:noProof w:val="0"/>
          <w:sz w:val="24"/>
          <w:szCs w:val="24"/>
          <w:lang w:val="en-US"/>
        </w:rPr>
        <w:t xml:space="preserve">Lưu lịch sử tư vấn </w:t>
      </w:r>
    </w:p>
    <w:p w:rsidR="1A27DE1F" w:rsidP="6398E56A" w:rsidRDefault="1A27DE1F" w14:paraId="307A1609" w14:textId="696BBBD1">
      <w:pPr>
        <w:spacing w:before="240" w:beforeAutospacing="off" w:after="240" w:afterAutospacing="off"/>
      </w:pPr>
      <w:r w:rsidRPr="6398E56A" w:rsidR="1A27DE1F">
        <w:rPr>
          <w:rFonts w:ascii="Aptos" w:hAnsi="Aptos" w:eastAsia="Aptos" w:cs="Aptos"/>
          <w:noProof w:val="0"/>
          <w:sz w:val="24"/>
          <w:szCs w:val="24"/>
          <w:lang w:val="en-US"/>
        </w:rPr>
        <w:t>👉 Giúp chủ nhà không mất khách tiềm năng</w:t>
      </w:r>
    </w:p>
    <w:p w:rsidR="6398E56A" w:rsidRDefault="6398E56A" w14:paraId="64A71A3D" w14:textId="625974B1"/>
    <w:p w:rsidR="1A27DE1F" w:rsidP="6398E56A" w:rsidRDefault="1A27DE1F" w14:paraId="5D015A72" w14:textId="720C1E8A">
      <w:pPr>
        <w:pStyle w:val="Heading3"/>
        <w:spacing w:before="281" w:beforeAutospacing="off" w:after="281" w:afterAutospacing="off"/>
      </w:pPr>
      <w:r w:rsidRPr="6398E56A" w:rsidR="1A27DE1F">
        <w:rPr>
          <w:rFonts w:ascii="Aptos" w:hAnsi="Aptos" w:eastAsia="Aptos" w:cs="Aptos"/>
          <w:b w:val="1"/>
          <w:bCs w:val="1"/>
          <w:noProof w:val="0"/>
          <w:sz w:val="28"/>
          <w:szCs w:val="28"/>
          <w:lang w:val="en-US"/>
        </w:rPr>
        <w:t>📝 2. Sales + Subscription – Quản lý hợp đồng thuê</w:t>
      </w:r>
    </w:p>
    <w:p w:rsidR="1A27DE1F" w:rsidP="6398E56A" w:rsidRDefault="1A27DE1F" w14:paraId="65A37D94" w14:textId="6C6B637F">
      <w:pPr>
        <w:spacing w:before="240" w:beforeAutospacing="off" w:after="240" w:afterAutospacing="off"/>
      </w:pPr>
      <w:r w:rsidRPr="6398E56A" w:rsidR="1A27DE1F">
        <w:rPr>
          <w:rFonts w:ascii="Aptos" w:hAnsi="Aptos" w:eastAsia="Aptos" w:cs="Aptos"/>
          <w:b w:val="1"/>
          <w:bCs w:val="1"/>
          <w:noProof w:val="0"/>
          <w:sz w:val="24"/>
          <w:szCs w:val="24"/>
          <w:lang w:val="en-US"/>
        </w:rPr>
        <w:t>Homio:</w:t>
      </w:r>
      <w:r w:rsidRPr="6398E56A" w:rsidR="1A27DE1F">
        <w:rPr>
          <w:rFonts w:ascii="Aptos" w:hAnsi="Aptos" w:eastAsia="Aptos" w:cs="Aptos"/>
          <w:noProof w:val="0"/>
          <w:sz w:val="24"/>
          <w:szCs w:val="24"/>
          <w:lang w:val="en-US"/>
        </w:rPr>
        <w:t xml:space="preserve"> quản lý hợp đồng cơ bản</w:t>
      </w:r>
      <w:r>
        <w:br/>
      </w:r>
      <w:r w:rsidRPr="6398E56A" w:rsidR="1A27DE1F">
        <w:rPr>
          <w:rFonts w:ascii="Aptos" w:hAnsi="Aptos" w:eastAsia="Aptos" w:cs="Aptos"/>
          <w:noProof w:val="0"/>
          <w:sz w:val="24"/>
          <w:szCs w:val="24"/>
          <w:lang w:val="en-US"/>
        </w:rPr>
        <w:t xml:space="preserve"> </w:t>
      </w:r>
      <w:r w:rsidRPr="6398E56A" w:rsidR="1A27DE1F">
        <w:rPr>
          <w:rFonts w:ascii="Aptos" w:hAnsi="Aptos" w:eastAsia="Aptos" w:cs="Aptos"/>
          <w:b w:val="1"/>
          <w:bCs w:val="1"/>
          <w:noProof w:val="0"/>
          <w:sz w:val="24"/>
          <w:szCs w:val="24"/>
          <w:lang w:val="en-US"/>
        </w:rPr>
        <w:t>Odoo hỗ trợ thêm:</w:t>
      </w:r>
    </w:p>
    <w:p w:rsidR="1A27DE1F" w:rsidP="6398E56A" w:rsidRDefault="1A27DE1F" w14:paraId="6B113CD2" w14:textId="0DD74AAD">
      <w:pPr>
        <w:pStyle w:val="ListParagraph"/>
        <w:numPr>
          <w:ilvl w:val="0"/>
          <w:numId w:val="3"/>
        </w:numPr>
        <w:spacing w:before="0" w:beforeAutospacing="off" w:after="0" w:afterAutospacing="off"/>
        <w:rPr>
          <w:rFonts w:ascii="Aptos" w:hAnsi="Aptos" w:eastAsia="Aptos" w:cs="Aptos"/>
          <w:noProof w:val="0"/>
          <w:sz w:val="24"/>
          <w:szCs w:val="24"/>
          <w:lang w:val="en-US"/>
        </w:rPr>
      </w:pPr>
      <w:r w:rsidRPr="6398E56A" w:rsidR="1A27DE1F">
        <w:rPr>
          <w:rFonts w:ascii="Aptos" w:hAnsi="Aptos" w:eastAsia="Aptos" w:cs="Aptos"/>
          <w:noProof w:val="0"/>
          <w:sz w:val="24"/>
          <w:szCs w:val="24"/>
          <w:lang w:val="en-US"/>
        </w:rPr>
        <w:t xml:space="preserve">Tạo hợp đồng dạng subscription (thu tiền hàng tháng) </w:t>
      </w:r>
    </w:p>
    <w:p w:rsidR="1A27DE1F" w:rsidP="6398E56A" w:rsidRDefault="1A27DE1F" w14:paraId="65A903F4" w14:textId="0452B827">
      <w:pPr>
        <w:pStyle w:val="ListParagraph"/>
        <w:numPr>
          <w:ilvl w:val="0"/>
          <w:numId w:val="3"/>
        </w:numPr>
        <w:spacing w:before="0" w:beforeAutospacing="off" w:after="0" w:afterAutospacing="off"/>
        <w:rPr>
          <w:rFonts w:ascii="Aptos" w:hAnsi="Aptos" w:eastAsia="Aptos" w:cs="Aptos"/>
          <w:noProof w:val="0"/>
          <w:sz w:val="24"/>
          <w:szCs w:val="24"/>
          <w:lang w:val="en-US"/>
        </w:rPr>
      </w:pPr>
      <w:r w:rsidRPr="6398E56A" w:rsidR="1A27DE1F">
        <w:rPr>
          <w:rFonts w:ascii="Aptos" w:hAnsi="Aptos" w:eastAsia="Aptos" w:cs="Aptos"/>
          <w:noProof w:val="0"/>
          <w:sz w:val="24"/>
          <w:szCs w:val="24"/>
          <w:lang w:val="en-US"/>
        </w:rPr>
        <w:t xml:space="preserve">Tự động gia hạn hợp đồng </w:t>
      </w:r>
    </w:p>
    <w:p w:rsidR="1A27DE1F" w:rsidP="6398E56A" w:rsidRDefault="1A27DE1F" w14:paraId="26FB9CD1" w14:textId="1B277F60">
      <w:pPr>
        <w:pStyle w:val="ListParagraph"/>
        <w:numPr>
          <w:ilvl w:val="0"/>
          <w:numId w:val="3"/>
        </w:numPr>
        <w:spacing w:before="0" w:beforeAutospacing="off" w:after="0" w:afterAutospacing="off"/>
        <w:rPr>
          <w:rFonts w:ascii="Aptos" w:hAnsi="Aptos" w:eastAsia="Aptos" w:cs="Aptos"/>
          <w:noProof w:val="0"/>
          <w:sz w:val="24"/>
          <w:szCs w:val="24"/>
          <w:lang w:val="en-US"/>
        </w:rPr>
      </w:pPr>
      <w:r w:rsidRPr="6398E56A" w:rsidR="1A27DE1F">
        <w:rPr>
          <w:rFonts w:ascii="Aptos" w:hAnsi="Aptos" w:eastAsia="Aptos" w:cs="Aptos"/>
          <w:noProof w:val="0"/>
          <w:sz w:val="24"/>
          <w:szCs w:val="24"/>
          <w:lang w:val="en-US"/>
        </w:rPr>
        <w:t xml:space="preserve">Liên kết hợp đồng → hóa đơn </w:t>
      </w:r>
    </w:p>
    <w:p w:rsidR="1A27DE1F" w:rsidP="6398E56A" w:rsidRDefault="1A27DE1F" w14:paraId="497165E5" w14:textId="7E07525C">
      <w:pPr>
        <w:spacing w:before="240" w:beforeAutospacing="off" w:after="240" w:afterAutospacing="off"/>
      </w:pPr>
      <w:r w:rsidRPr="6398E56A" w:rsidR="1A27DE1F">
        <w:rPr>
          <w:rFonts w:ascii="Aptos" w:hAnsi="Aptos" w:eastAsia="Aptos" w:cs="Aptos"/>
          <w:noProof w:val="0"/>
          <w:sz w:val="24"/>
          <w:szCs w:val="24"/>
          <w:lang w:val="en-US"/>
        </w:rPr>
        <w:t>👉 Chuẩn hoá mô hình “thu tiền định kỳ”</w:t>
      </w:r>
    </w:p>
    <w:p w:rsidR="6398E56A" w:rsidRDefault="6398E56A" w14:paraId="173D2BA3" w14:textId="7B678AC4"/>
    <w:p w:rsidR="1A27DE1F" w:rsidP="6398E56A" w:rsidRDefault="1A27DE1F" w14:paraId="3629EFD7" w14:textId="0B58CAAE">
      <w:pPr>
        <w:pStyle w:val="Heading3"/>
        <w:spacing w:before="281" w:beforeAutospacing="off" w:after="281" w:afterAutospacing="off"/>
      </w:pPr>
      <w:r w:rsidRPr="6398E56A" w:rsidR="1A27DE1F">
        <w:rPr>
          <w:rFonts w:ascii="Aptos" w:hAnsi="Aptos" w:eastAsia="Aptos" w:cs="Aptos"/>
          <w:b w:val="1"/>
          <w:bCs w:val="1"/>
          <w:noProof w:val="0"/>
          <w:sz w:val="28"/>
          <w:szCs w:val="28"/>
          <w:lang w:val="en-US"/>
        </w:rPr>
        <w:t>💰 3. Accounting – Kế toán &amp; công nợ</w:t>
      </w:r>
    </w:p>
    <w:p w:rsidR="1A27DE1F" w:rsidP="6398E56A" w:rsidRDefault="1A27DE1F" w14:paraId="45F529C8" w14:textId="5103C169">
      <w:pPr>
        <w:spacing w:before="240" w:beforeAutospacing="off" w:after="240" w:afterAutospacing="off"/>
      </w:pPr>
      <w:r w:rsidRPr="6398E56A" w:rsidR="1A27DE1F">
        <w:rPr>
          <w:rFonts w:ascii="Aptos" w:hAnsi="Aptos" w:eastAsia="Aptos" w:cs="Aptos"/>
          <w:b w:val="1"/>
          <w:bCs w:val="1"/>
          <w:noProof w:val="0"/>
          <w:sz w:val="24"/>
          <w:szCs w:val="24"/>
          <w:lang w:val="en-US"/>
        </w:rPr>
        <w:t>Homio:</w:t>
      </w:r>
      <w:r w:rsidRPr="6398E56A" w:rsidR="1A27DE1F">
        <w:rPr>
          <w:rFonts w:ascii="Aptos" w:hAnsi="Aptos" w:eastAsia="Aptos" w:cs="Aptos"/>
          <w:noProof w:val="0"/>
          <w:sz w:val="24"/>
          <w:szCs w:val="24"/>
          <w:lang w:val="en-US"/>
        </w:rPr>
        <w:t xml:space="preserve"> theo dõi thu chi</w:t>
      </w:r>
      <w:r>
        <w:br/>
      </w:r>
      <w:r w:rsidRPr="6398E56A" w:rsidR="1A27DE1F">
        <w:rPr>
          <w:rFonts w:ascii="Aptos" w:hAnsi="Aptos" w:eastAsia="Aptos" w:cs="Aptos"/>
          <w:noProof w:val="0"/>
          <w:sz w:val="24"/>
          <w:szCs w:val="24"/>
          <w:lang w:val="en-US"/>
        </w:rPr>
        <w:t xml:space="preserve"> </w:t>
      </w:r>
      <w:r w:rsidRPr="6398E56A" w:rsidR="1A27DE1F">
        <w:rPr>
          <w:rFonts w:ascii="Aptos" w:hAnsi="Aptos" w:eastAsia="Aptos" w:cs="Aptos"/>
          <w:b w:val="1"/>
          <w:bCs w:val="1"/>
          <w:noProof w:val="0"/>
          <w:sz w:val="24"/>
          <w:szCs w:val="24"/>
          <w:lang w:val="en-US"/>
        </w:rPr>
        <w:t>Odoo nâng cấp:</w:t>
      </w:r>
    </w:p>
    <w:p w:rsidR="1A27DE1F" w:rsidP="6398E56A" w:rsidRDefault="1A27DE1F" w14:paraId="36CA6FE9" w14:textId="6C7B06E9">
      <w:pPr>
        <w:pStyle w:val="ListParagraph"/>
        <w:numPr>
          <w:ilvl w:val="0"/>
          <w:numId w:val="4"/>
        </w:numPr>
        <w:spacing w:before="0" w:beforeAutospacing="off" w:after="0" w:afterAutospacing="off"/>
        <w:rPr>
          <w:rFonts w:ascii="Aptos" w:hAnsi="Aptos" w:eastAsia="Aptos" w:cs="Aptos"/>
          <w:noProof w:val="0"/>
          <w:sz w:val="24"/>
          <w:szCs w:val="24"/>
          <w:lang w:val="en-US"/>
        </w:rPr>
      </w:pPr>
      <w:r w:rsidRPr="6398E56A" w:rsidR="1A27DE1F">
        <w:rPr>
          <w:rFonts w:ascii="Aptos" w:hAnsi="Aptos" w:eastAsia="Aptos" w:cs="Aptos"/>
          <w:noProof w:val="0"/>
          <w:sz w:val="24"/>
          <w:szCs w:val="24"/>
          <w:lang w:val="en-US"/>
        </w:rPr>
        <w:t xml:space="preserve">Tự động tạo invoice tiền thuê </w:t>
      </w:r>
    </w:p>
    <w:p w:rsidR="1A27DE1F" w:rsidP="6398E56A" w:rsidRDefault="1A27DE1F" w14:paraId="18F2E6D6" w14:textId="55E769CE">
      <w:pPr>
        <w:pStyle w:val="ListParagraph"/>
        <w:numPr>
          <w:ilvl w:val="0"/>
          <w:numId w:val="4"/>
        </w:numPr>
        <w:spacing w:before="0" w:beforeAutospacing="off" w:after="0" w:afterAutospacing="off"/>
        <w:rPr>
          <w:rFonts w:ascii="Aptos" w:hAnsi="Aptos" w:eastAsia="Aptos" w:cs="Aptos"/>
          <w:noProof w:val="0"/>
          <w:sz w:val="24"/>
          <w:szCs w:val="24"/>
          <w:lang w:val="en-US"/>
        </w:rPr>
      </w:pPr>
      <w:r w:rsidRPr="6398E56A" w:rsidR="1A27DE1F">
        <w:rPr>
          <w:rFonts w:ascii="Aptos" w:hAnsi="Aptos" w:eastAsia="Aptos" w:cs="Aptos"/>
          <w:noProof w:val="0"/>
          <w:sz w:val="24"/>
          <w:szCs w:val="24"/>
          <w:lang w:val="en-US"/>
        </w:rPr>
        <w:t xml:space="preserve">Quản lý công nợ từng tenant </w:t>
      </w:r>
    </w:p>
    <w:p w:rsidR="1A27DE1F" w:rsidP="6398E56A" w:rsidRDefault="1A27DE1F" w14:paraId="25E5728F" w14:textId="7FF54CE1">
      <w:pPr>
        <w:pStyle w:val="ListParagraph"/>
        <w:numPr>
          <w:ilvl w:val="0"/>
          <w:numId w:val="4"/>
        </w:numPr>
        <w:spacing w:before="0" w:beforeAutospacing="off" w:after="0" w:afterAutospacing="off"/>
        <w:rPr>
          <w:rFonts w:ascii="Aptos" w:hAnsi="Aptos" w:eastAsia="Aptos" w:cs="Aptos"/>
          <w:noProof w:val="0"/>
          <w:sz w:val="24"/>
          <w:szCs w:val="24"/>
          <w:lang w:val="en-US"/>
        </w:rPr>
      </w:pPr>
      <w:r w:rsidRPr="6398E56A" w:rsidR="1A27DE1F">
        <w:rPr>
          <w:rFonts w:ascii="Aptos" w:hAnsi="Aptos" w:eastAsia="Aptos" w:cs="Aptos"/>
          <w:noProof w:val="0"/>
          <w:sz w:val="24"/>
          <w:szCs w:val="24"/>
          <w:lang w:val="en-US"/>
        </w:rPr>
        <w:t xml:space="preserve">Báo cáo tài chính (P&amp;L, cashflow) </w:t>
      </w:r>
    </w:p>
    <w:p w:rsidR="1A27DE1F" w:rsidP="6398E56A" w:rsidRDefault="1A27DE1F" w14:paraId="1B308CCB" w14:textId="63AD2363">
      <w:pPr>
        <w:pStyle w:val="ListParagraph"/>
        <w:numPr>
          <w:ilvl w:val="0"/>
          <w:numId w:val="4"/>
        </w:numPr>
        <w:spacing w:before="0" w:beforeAutospacing="off" w:after="0" w:afterAutospacing="off"/>
        <w:rPr>
          <w:rFonts w:ascii="Aptos" w:hAnsi="Aptos" w:eastAsia="Aptos" w:cs="Aptos"/>
          <w:noProof w:val="0"/>
          <w:sz w:val="24"/>
          <w:szCs w:val="24"/>
          <w:lang w:val="en-US"/>
        </w:rPr>
      </w:pPr>
      <w:r w:rsidRPr="6398E56A" w:rsidR="1A27DE1F">
        <w:rPr>
          <w:rFonts w:ascii="Aptos" w:hAnsi="Aptos" w:eastAsia="Aptos" w:cs="Aptos"/>
          <w:noProof w:val="0"/>
          <w:sz w:val="24"/>
          <w:szCs w:val="24"/>
          <w:lang w:val="en-US"/>
        </w:rPr>
        <w:t xml:space="preserve">Kết nối ngân hàng </w:t>
      </w:r>
    </w:p>
    <w:p w:rsidR="1A27DE1F" w:rsidP="6398E56A" w:rsidRDefault="1A27DE1F" w14:paraId="24EE96A2" w14:textId="477925E3">
      <w:pPr>
        <w:spacing w:before="240" w:beforeAutospacing="off" w:after="240" w:afterAutospacing="off"/>
      </w:pPr>
      <w:r w:rsidRPr="6398E56A" w:rsidR="1A27DE1F">
        <w:rPr>
          <w:rFonts w:ascii="Aptos" w:hAnsi="Aptos" w:eastAsia="Aptos" w:cs="Aptos"/>
          <w:noProof w:val="0"/>
          <w:sz w:val="24"/>
          <w:szCs w:val="24"/>
          <w:lang w:val="en-US"/>
        </w:rPr>
        <w:t>👉 Đây là “critical feature” khi scale lớn</w:t>
      </w:r>
    </w:p>
    <w:p w:rsidR="6398E56A" w:rsidRDefault="6398E56A" w14:paraId="68F79A73" w14:textId="01F1423B"/>
    <w:p w:rsidR="1A27DE1F" w:rsidP="6398E56A" w:rsidRDefault="1A27DE1F" w14:paraId="7A0289F9" w14:textId="6AF7276A">
      <w:pPr>
        <w:pStyle w:val="Heading3"/>
        <w:spacing w:before="281" w:beforeAutospacing="off" w:after="281" w:afterAutospacing="off"/>
      </w:pPr>
      <w:r w:rsidRPr="6398E56A" w:rsidR="1A27DE1F">
        <w:rPr>
          <w:rFonts w:ascii="Aptos" w:hAnsi="Aptos" w:eastAsia="Aptos" w:cs="Aptos"/>
          <w:b w:val="1"/>
          <w:bCs w:val="1"/>
          <w:noProof w:val="0"/>
          <w:sz w:val="28"/>
          <w:szCs w:val="28"/>
          <w:lang w:val="en-US"/>
        </w:rPr>
        <w:t>🔁 4. Invoicing &amp; Payment – Thanh toán tự động</w:t>
      </w:r>
    </w:p>
    <w:p w:rsidR="1A27DE1F" w:rsidP="6398E56A" w:rsidRDefault="1A27DE1F" w14:paraId="16AD99C1" w14:textId="3C6BAE05">
      <w:pPr>
        <w:pStyle w:val="ListParagraph"/>
        <w:numPr>
          <w:ilvl w:val="0"/>
          <w:numId w:val="5"/>
        </w:numPr>
        <w:spacing w:before="0" w:beforeAutospacing="off" w:after="0" w:afterAutospacing="off"/>
        <w:rPr>
          <w:rFonts w:ascii="Aptos" w:hAnsi="Aptos" w:eastAsia="Aptos" w:cs="Aptos"/>
          <w:noProof w:val="0"/>
          <w:sz w:val="24"/>
          <w:szCs w:val="24"/>
          <w:lang w:val="en-US"/>
        </w:rPr>
      </w:pPr>
      <w:r w:rsidRPr="6398E56A" w:rsidR="1A27DE1F">
        <w:rPr>
          <w:rFonts w:ascii="Aptos" w:hAnsi="Aptos" w:eastAsia="Aptos" w:cs="Aptos"/>
          <w:noProof w:val="0"/>
          <w:sz w:val="24"/>
          <w:szCs w:val="24"/>
          <w:lang w:val="en-US"/>
        </w:rPr>
        <w:t xml:space="preserve">Gửi hóa đơn tự động hàng tháng </w:t>
      </w:r>
    </w:p>
    <w:p w:rsidR="1A27DE1F" w:rsidP="6398E56A" w:rsidRDefault="1A27DE1F" w14:paraId="09F98699" w14:textId="0C4EB227">
      <w:pPr>
        <w:pStyle w:val="ListParagraph"/>
        <w:numPr>
          <w:ilvl w:val="0"/>
          <w:numId w:val="5"/>
        </w:numPr>
        <w:spacing w:before="0" w:beforeAutospacing="off" w:after="0" w:afterAutospacing="off"/>
        <w:rPr>
          <w:rFonts w:ascii="Aptos" w:hAnsi="Aptos" w:eastAsia="Aptos" w:cs="Aptos"/>
          <w:noProof w:val="0"/>
          <w:sz w:val="24"/>
          <w:szCs w:val="24"/>
          <w:lang w:val="en-US"/>
        </w:rPr>
      </w:pPr>
      <w:r w:rsidRPr="6398E56A" w:rsidR="1A27DE1F">
        <w:rPr>
          <w:rFonts w:ascii="Aptos" w:hAnsi="Aptos" w:eastAsia="Aptos" w:cs="Aptos"/>
          <w:noProof w:val="0"/>
          <w:sz w:val="24"/>
          <w:szCs w:val="24"/>
          <w:lang w:val="en-US"/>
        </w:rPr>
        <w:t xml:space="preserve">Tích hợp thanh toán online </w:t>
      </w:r>
    </w:p>
    <w:p w:rsidR="1A27DE1F" w:rsidP="6398E56A" w:rsidRDefault="1A27DE1F" w14:paraId="5DE0C7C7" w14:textId="04DAB179">
      <w:pPr>
        <w:pStyle w:val="ListParagraph"/>
        <w:numPr>
          <w:ilvl w:val="0"/>
          <w:numId w:val="5"/>
        </w:numPr>
        <w:spacing w:before="0" w:beforeAutospacing="off" w:after="0" w:afterAutospacing="off"/>
        <w:rPr>
          <w:rFonts w:ascii="Aptos" w:hAnsi="Aptos" w:eastAsia="Aptos" w:cs="Aptos"/>
          <w:noProof w:val="0"/>
          <w:sz w:val="24"/>
          <w:szCs w:val="24"/>
          <w:lang w:val="en-US"/>
        </w:rPr>
      </w:pPr>
      <w:r w:rsidRPr="6398E56A" w:rsidR="1A27DE1F">
        <w:rPr>
          <w:rFonts w:ascii="Aptos" w:hAnsi="Aptos" w:eastAsia="Aptos" w:cs="Aptos"/>
          <w:noProof w:val="0"/>
          <w:sz w:val="24"/>
          <w:szCs w:val="24"/>
          <w:lang w:val="en-US"/>
        </w:rPr>
        <w:t xml:space="preserve">Đối soát payment real-time </w:t>
      </w:r>
    </w:p>
    <w:p w:rsidR="1A27DE1F" w:rsidP="6398E56A" w:rsidRDefault="1A27DE1F" w14:paraId="737716A6" w14:textId="6C48A8F5">
      <w:pPr>
        <w:spacing w:before="240" w:beforeAutospacing="off" w:after="240" w:afterAutospacing="off"/>
      </w:pPr>
      <w:r w:rsidRPr="6398E56A" w:rsidR="1A27DE1F">
        <w:rPr>
          <w:rFonts w:ascii="Aptos" w:hAnsi="Aptos" w:eastAsia="Aptos" w:cs="Aptos"/>
          <w:noProof w:val="0"/>
          <w:sz w:val="24"/>
          <w:szCs w:val="24"/>
          <w:lang w:val="en-US"/>
        </w:rPr>
        <w:t>👉 Sync trực tiếp với:</w:t>
      </w:r>
    </w:p>
    <w:p w:rsidR="1A27DE1F" w:rsidP="6398E56A" w:rsidRDefault="1A27DE1F" w14:paraId="582DF827" w14:textId="53EB8368">
      <w:pPr>
        <w:pStyle w:val="ListParagraph"/>
        <w:numPr>
          <w:ilvl w:val="0"/>
          <w:numId w:val="6"/>
        </w:numPr>
        <w:spacing w:before="0" w:beforeAutospacing="off" w:after="0" w:afterAutospacing="off"/>
        <w:rPr>
          <w:rFonts w:ascii="Aptos" w:hAnsi="Aptos" w:eastAsia="Aptos" w:cs="Aptos"/>
          <w:noProof w:val="0"/>
          <w:sz w:val="24"/>
          <w:szCs w:val="24"/>
          <w:lang w:val="en-US"/>
        </w:rPr>
      </w:pPr>
      <w:r w:rsidRPr="6398E56A" w:rsidR="1A27DE1F">
        <w:rPr>
          <w:rFonts w:ascii="Aptos" w:hAnsi="Aptos" w:eastAsia="Aptos" w:cs="Aptos"/>
          <w:noProof w:val="0"/>
          <w:sz w:val="24"/>
          <w:szCs w:val="24"/>
          <w:lang w:val="en-US"/>
        </w:rPr>
        <w:t xml:space="preserve">Homio Resident (app cư dân thanh toán) </w:t>
      </w:r>
    </w:p>
    <w:p w:rsidR="6398E56A" w:rsidRDefault="6398E56A" w14:paraId="1F9DA9C4" w14:textId="79E91F43"/>
    <w:p w:rsidR="1A27DE1F" w:rsidP="6398E56A" w:rsidRDefault="1A27DE1F" w14:paraId="358E2CFF" w14:textId="06B86371">
      <w:pPr>
        <w:pStyle w:val="Heading3"/>
        <w:spacing w:before="281" w:beforeAutospacing="off" w:after="281" w:afterAutospacing="off"/>
      </w:pPr>
      <w:r w:rsidRPr="6398E56A" w:rsidR="1A27DE1F">
        <w:rPr>
          <w:rFonts w:ascii="Aptos" w:hAnsi="Aptos" w:eastAsia="Aptos" w:cs="Aptos"/>
          <w:b w:val="1"/>
          <w:bCs w:val="1"/>
          <w:noProof w:val="0"/>
          <w:sz w:val="28"/>
          <w:szCs w:val="28"/>
          <w:lang w:val="en-US"/>
        </w:rPr>
        <w:t>🛠 5. Helpdesk – Quản lý bảo trì</w:t>
      </w:r>
    </w:p>
    <w:p w:rsidR="1A27DE1F" w:rsidP="6398E56A" w:rsidRDefault="1A27DE1F" w14:paraId="351856F5" w14:textId="4072858E">
      <w:pPr>
        <w:spacing w:before="240" w:beforeAutospacing="off" w:after="240" w:afterAutospacing="off"/>
      </w:pPr>
      <w:r w:rsidRPr="6398E56A" w:rsidR="1A27DE1F">
        <w:rPr>
          <w:rFonts w:ascii="Aptos" w:hAnsi="Aptos" w:eastAsia="Aptos" w:cs="Aptos"/>
          <w:b w:val="1"/>
          <w:bCs w:val="1"/>
          <w:noProof w:val="0"/>
          <w:sz w:val="24"/>
          <w:szCs w:val="24"/>
          <w:lang w:val="en-US"/>
        </w:rPr>
        <w:t>Homio Resident:</w:t>
      </w:r>
      <w:r w:rsidRPr="6398E56A" w:rsidR="1A27DE1F">
        <w:rPr>
          <w:rFonts w:ascii="Aptos" w:hAnsi="Aptos" w:eastAsia="Aptos" w:cs="Aptos"/>
          <w:noProof w:val="0"/>
          <w:sz w:val="24"/>
          <w:szCs w:val="24"/>
          <w:lang w:val="en-US"/>
        </w:rPr>
        <w:t xml:space="preserve"> gửi yêu cầu bảo trì</w:t>
      </w:r>
      <w:r>
        <w:br/>
      </w:r>
      <w:r w:rsidRPr="6398E56A" w:rsidR="1A27DE1F">
        <w:rPr>
          <w:rFonts w:ascii="Aptos" w:hAnsi="Aptos" w:eastAsia="Aptos" w:cs="Aptos"/>
          <w:noProof w:val="0"/>
          <w:sz w:val="24"/>
          <w:szCs w:val="24"/>
          <w:lang w:val="en-US"/>
        </w:rPr>
        <w:t xml:space="preserve"> </w:t>
      </w:r>
      <w:r w:rsidRPr="6398E56A" w:rsidR="1A27DE1F">
        <w:rPr>
          <w:rFonts w:ascii="Aptos" w:hAnsi="Aptos" w:eastAsia="Aptos" w:cs="Aptos"/>
          <w:b w:val="1"/>
          <w:bCs w:val="1"/>
          <w:noProof w:val="0"/>
          <w:sz w:val="24"/>
          <w:szCs w:val="24"/>
          <w:lang w:val="en-US"/>
        </w:rPr>
        <w:t>Odoo Helpdesk:</w:t>
      </w:r>
    </w:p>
    <w:p w:rsidR="1A27DE1F" w:rsidP="6398E56A" w:rsidRDefault="1A27DE1F" w14:paraId="54C12D2E" w14:textId="2B350BFC">
      <w:pPr>
        <w:pStyle w:val="ListParagraph"/>
        <w:numPr>
          <w:ilvl w:val="0"/>
          <w:numId w:val="7"/>
        </w:numPr>
        <w:spacing w:before="0" w:beforeAutospacing="off" w:after="0" w:afterAutospacing="off"/>
        <w:rPr>
          <w:rFonts w:ascii="Aptos" w:hAnsi="Aptos" w:eastAsia="Aptos" w:cs="Aptos"/>
          <w:noProof w:val="0"/>
          <w:sz w:val="24"/>
          <w:szCs w:val="24"/>
          <w:lang w:val="en-US"/>
        </w:rPr>
      </w:pPr>
      <w:r w:rsidRPr="6398E56A" w:rsidR="1A27DE1F">
        <w:rPr>
          <w:rFonts w:ascii="Aptos" w:hAnsi="Aptos" w:eastAsia="Aptos" w:cs="Aptos"/>
          <w:noProof w:val="0"/>
          <w:sz w:val="24"/>
          <w:szCs w:val="24"/>
          <w:lang w:val="en-US"/>
        </w:rPr>
        <w:t xml:space="preserve">Tạo ticket tự động </w:t>
      </w:r>
    </w:p>
    <w:p w:rsidR="1A27DE1F" w:rsidP="6398E56A" w:rsidRDefault="1A27DE1F" w14:paraId="4D52DBCC" w14:textId="6DE000F6">
      <w:pPr>
        <w:pStyle w:val="ListParagraph"/>
        <w:numPr>
          <w:ilvl w:val="0"/>
          <w:numId w:val="7"/>
        </w:numPr>
        <w:spacing w:before="0" w:beforeAutospacing="off" w:after="0" w:afterAutospacing="off"/>
        <w:rPr>
          <w:rFonts w:ascii="Aptos" w:hAnsi="Aptos" w:eastAsia="Aptos" w:cs="Aptos"/>
          <w:noProof w:val="0"/>
          <w:sz w:val="24"/>
          <w:szCs w:val="24"/>
          <w:lang w:val="en-US"/>
        </w:rPr>
      </w:pPr>
      <w:r w:rsidRPr="6398E56A" w:rsidR="1A27DE1F">
        <w:rPr>
          <w:rFonts w:ascii="Aptos" w:hAnsi="Aptos" w:eastAsia="Aptos" w:cs="Aptos"/>
          <w:noProof w:val="0"/>
          <w:sz w:val="24"/>
          <w:szCs w:val="24"/>
          <w:lang w:val="en-US"/>
        </w:rPr>
        <w:t xml:space="preserve">Phân công nhân viên </w:t>
      </w:r>
    </w:p>
    <w:p w:rsidR="1A27DE1F" w:rsidP="6398E56A" w:rsidRDefault="1A27DE1F" w14:paraId="4CEC0B3A" w14:textId="24AAE17E">
      <w:pPr>
        <w:pStyle w:val="ListParagraph"/>
        <w:numPr>
          <w:ilvl w:val="0"/>
          <w:numId w:val="7"/>
        </w:numPr>
        <w:spacing w:before="0" w:beforeAutospacing="off" w:after="0" w:afterAutospacing="off"/>
        <w:rPr>
          <w:rFonts w:ascii="Aptos" w:hAnsi="Aptos" w:eastAsia="Aptos" w:cs="Aptos"/>
          <w:noProof w:val="0"/>
          <w:sz w:val="24"/>
          <w:szCs w:val="24"/>
          <w:lang w:val="en-US"/>
        </w:rPr>
      </w:pPr>
      <w:r w:rsidRPr="6398E56A" w:rsidR="1A27DE1F">
        <w:rPr>
          <w:rFonts w:ascii="Aptos" w:hAnsi="Aptos" w:eastAsia="Aptos" w:cs="Aptos"/>
          <w:noProof w:val="0"/>
          <w:sz w:val="24"/>
          <w:szCs w:val="24"/>
          <w:lang w:val="en-US"/>
        </w:rPr>
        <w:t xml:space="preserve">Theo dõi SLA, trạng thái xử lý </w:t>
      </w:r>
    </w:p>
    <w:p w:rsidR="1A27DE1F" w:rsidP="6398E56A" w:rsidRDefault="1A27DE1F" w14:paraId="33B7F983" w14:textId="107547AC">
      <w:pPr>
        <w:spacing w:before="240" w:beforeAutospacing="off" w:after="240" w:afterAutospacing="off"/>
      </w:pPr>
      <w:r w:rsidRPr="6398E56A" w:rsidR="1A27DE1F">
        <w:rPr>
          <w:rFonts w:ascii="Aptos" w:hAnsi="Aptos" w:eastAsia="Aptos" w:cs="Aptos"/>
          <w:noProof w:val="0"/>
          <w:sz w:val="24"/>
          <w:szCs w:val="24"/>
          <w:lang w:val="en-US"/>
        </w:rPr>
        <w:t>👉 Biến “request” thành quy trình chuyên nghiệp</w:t>
      </w:r>
    </w:p>
    <w:p w:rsidR="6398E56A" w:rsidRDefault="6398E56A" w14:paraId="002F8B52" w14:textId="76EEA2F0"/>
    <w:p w:rsidR="1A27DE1F" w:rsidP="6398E56A" w:rsidRDefault="1A27DE1F" w14:paraId="31372AFD" w14:textId="0A1C0D94">
      <w:pPr>
        <w:pStyle w:val="Heading3"/>
        <w:spacing w:before="281" w:beforeAutospacing="off" w:after="281" w:afterAutospacing="off"/>
      </w:pPr>
      <w:r w:rsidRPr="6398E56A" w:rsidR="1A27DE1F">
        <w:rPr>
          <w:rFonts w:ascii="Aptos" w:hAnsi="Aptos" w:eastAsia="Aptos" w:cs="Aptos"/>
          <w:b w:val="1"/>
          <w:bCs w:val="1"/>
          <w:noProof w:val="0"/>
          <w:sz w:val="28"/>
          <w:szCs w:val="28"/>
          <w:lang w:val="en-US"/>
        </w:rPr>
        <w:t>🏢 6. Inventory / Asset – Quản lý tài sản &amp; thiết bị</w:t>
      </w:r>
    </w:p>
    <w:p w:rsidR="1A27DE1F" w:rsidP="6398E56A" w:rsidRDefault="1A27DE1F" w14:paraId="0C6DABAD" w14:textId="075C2785">
      <w:pPr>
        <w:pStyle w:val="ListParagraph"/>
        <w:numPr>
          <w:ilvl w:val="0"/>
          <w:numId w:val="8"/>
        </w:numPr>
        <w:spacing w:before="0" w:beforeAutospacing="off" w:after="0" w:afterAutospacing="off"/>
        <w:rPr>
          <w:rFonts w:ascii="Aptos" w:hAnsi="Aptos" w:eastAsia="Aptos" w:cs="Aptos"/>
          <w:noProof w:val="0"/>
          <w:sz w:val="24"/>
          <w:szCs w:val="24"/>
          <w:lang w:val="en-US"/>
        </w:rPr>
      </w:pPr>
      <w:r w:rsidRPr="6398E56A" w:rsidR="1A27DE1F">
        <w:rPr>
          <w:rFonts w:ascii="Aptos" w:hAnsi="Aptos" w:eastAsia="Aptos" w:cs="Aptos"/>
          <w:noProof w:val="0"/>
          <w:sz w:val="24"/>
          <w:szCs w:val="24"/>
          <w:lang w:val="en-US"/>
        </w:rPr>
        <w:t xml:space="preserve">Theo dõi nội thất từng phòng </w:t>
      </w:r>
    </w:p>
    <w:p w:rsidR="1A27DE1F" w:rsidP="6398E56A" w:rsidRDefault="1A27DE1F" w14:paraId="2126F7EC" w14:textId="0D170D95">
      <w:pPr>
        <w:pStyle w:val="ListParagraph"/>
        <w:numPr>
          <w:ilvl w:val="0"/>
          <w:numId w:val="8"/>
        </w:numPr>
        <w:spacing w:before="0" w:beforeAutospacing="off" w:after="0" w:afterAutospacing="off"/>
        <w:rPr>
          <w:rFonts w:ascii="Aptos" w:hAnsi="Aptos" w:eastAsia="Aptos" w:cs="Aptos"/>
          <w:noProof w:val="0"/>
          <w:sz w:val="24"/>
          <w:szCs w:val="24"/>
          <w:lang w:val="en-US"/>
        </w:rPr>
      </w:pPr>
      <w:r w:rsidRPr="6398E56A" w:rsidR="1A27DE1F">
        <w:rPr>
          <w:rFonts w:ascii="Aptos" w:hAnsi="Aptos" w:eastAsia="Aptos" w:cs="Aptos"/>
          <w:noProof w:val="0"/>
          <w:sz w:val="24"/>
          <w:szCs w:val="24"/>
          <w:lang w:val="en-US"/>
        </w:rPr>
        <w:t xml:space="preserve">Quản lý thiết bị (máy lạnh, máy giặt…) </w:t>
      </w:r>
    </w:p>
    <w:p w:rsidR="1A27DE1F" w:rsidP="6398E56A" w:rsidRDefault="1A27DE1F" w14:paraId="4CF8E737" w14:textId="78A05A1E">
      <w:pPr>
        <w:pStyle w:val="ListParagraph"/>
        <w:numPr>
          <w:ilvl w:val="0"/>
          <w:numId w:val="8"/>
        </w:numPr>
        <w:spacing w:before="0" w:beforeAutospacing="off" w:after="0" w:afterAutospacing="off"/>
        <w:rPr>
          <w:rFonts w:ascii="Aptos" w:hAnsi="Aptos" w:eastAsia="Aptos" w:cs="Aptos"/>
          <w:noProof w:val="0"/>
          <w:sz w:val="24"/>
          <w:szCs w:val="24"/>
          <w:lang w:val="en-US"/>
        </w:rPr>
      </w:pPr>
      <w:r w:rsidRPr="6398E56A" w:rsidR="1A27DE1F">
        <w:rPr>
          <w:rFonts w:ascii="Aptos" w:hAnsi="Aptos" w:eastAsia="Aptos" w:cs="Aptos"/>
          <w:noProof w:val="0"/>
          <w:sz w:val="24"/>
          <w:szCs w:val="24"/>
          <w:lang w:val="en-US"/>
        </w:rPr>
        <w:t xml:space="preserve">Lịch bảo trì định kỳ </w:t>
      </w:r>
    </w:p>
    <w:p w:rsidR="1A27DE1F" w:rsidP="6398E56A" w:rsidRDefault="1A27DE1F" w14:paraId="12BFB33C" w14:textId="726A097C">
      <w:pPr>
        <w:spacing w:before="240" w:beforeAutospacing="off" w:after="240" w:afterAutospacing="off"/>
      </w:pPr>
      <w:r w:rsidRPr="6398E56A" w:rsidR="1A27DE1F">
        <w:rPr>
          <w:rFonts w:ascii="Aptos" w:hAnsi="Aptos" w:eastAsia="Aptos" w:cs="Aptos"/>
          <w:noProof w:val="0"/>
          <w:sz w:val="24"/>
          <w:szCs w:val="24"/>
          <w:lang w:val="en-US"/>
        </w:rPr>
        <w:t>👉 Tránh thất thoát &amp; quản lý tài sản tốt hơn</w:t>
      </w:r>
    </w:p>
    <w:p w:rsidR="6398E56A" w:rsidRDefault="6398E56A" w14:paraId="14CBB711" w14:textId="3FD05F2A"/>
    <w:p w:rsidR="1A27DE1F" w:rsidP="6398E56A" w:rsidRDefault="1A27DE1F" w14:paraId="61AF60CA" w14:textId="41307513">
      <w:pPr>
        <w:pStyle w:val="Heading3"/>
        <w:spacing w:before="281" w:beforeAutospacing="off" w:after="281" w:afterAutospacing="off"/>
      </w:pPr>
      <w:r w:rsidRPr="6398E56A" w:rsidR="1A27DE1F">
        <w:rPr>
          <w:rFonts w:ascii="Aptos" w:hAnsi="Aptos" w:eastAsia="Aptos" w:cs="Aptos"/>
          <w:b w:val="1"/>
          <w:bCs w:val="1"/>
          <w:noProof w:val="0"/>
          <w:sz w:val="28"/>
          <w:szCs w:val="28"/>
          <w:lang w:val="en-US"/>
        </w:rPr>
        <w:t>👥 7. HRM – Quản lý nhân sự vận hành</w:t>
      </w:r>
    </w:p>
    <w:p w:rsidR="1A27DE1F" w:rsidP="6398E56A" w:rsidRDefault="1A27DE1F" w14:paraId="04372479" w14:textId="6C865ADB">
      <w:pPr>
        <w:pStyle w:val="ListParagraph"/>
        <w:numPr>
          <w:ilvl w:val="0"/>
          <w:numId w:val="9"/>
        </w:numPr>
        <w:spacing w:before="0" w:beforeAutospacing="off" w:after="0" w:afterAutospacing="off"/>
        <w:rPr>
          <w:rFonts w:ascii="Aptos" w:hAnsi="Aptos" w:eastAsia="Aptos" w:cs="Aptos"/>
          <w:noProof w:val="0"/>
          <w:sz w:val="24"/>
          <w:szCs w:val="24"/>
          <w:lang w:val="en-US"/>
        </w:rPr>
      </w:pPr>
      <w:r w:rsidRPr="6398E56A" w:rsidR="1A27DE1F">
        <w:rPr>
          <w:rFonts w:ascii="Aptos" w:hAnsi="Aptos" w:eastAsia="Aptos" w:cs="Aptos"/>
          <w:noProof w:val="0"/>
          <w:sz w:val="24"/>
          <w:szCs w:val="24"/>
          <w:lang w:val="en-US"/>
        </w:rPr>
        <w:t xml:space="preserve">Nhân viên lễ tân </w:t>
      </w:r>
    </w:p>
    <w:p w:rsidR="1A27DE1F" w:rsidP="6398E56A" w:rsidRDefault="1A27DE1F" w14:paraId="0F404E6A" w14:textId="22A39F01">
      <w:pPr>
        <w:pStyle w:val="ListParagraph"/>
        <w:numPr>
          <w:ilvl w:val="0"/>
          <w:numId w:val="9"/>
        </w:numPr>
        <w:spacing w:before="0" w:beforeAutospacing="off" w:after="0" w:afterAutospacing="off"/>
        <w:rPr>
          <w:rFonts w:ascii="Aptos" w:hAnsi="Aptos" w:eastAsia="Aptos" w:cs="Aptos"/>
          <w:noProof w:val="0"/>
          <w:sz w:val="24"/>
          <w:szCs w:val="24"/>
          <w:lang w:val="en-US"/>
        </w:rPr>
      </w:pPr>
      <w:r w:rsidRPr="6398E56A" w:rsidR="1A27DE1F">
        <w:rPr>
          <w:rFonts w:ascii="Aptos" w:hAnsi="Aptos" w:eastAsia="Aptos" w:cs="Aptos"/>
          <w:noProof w:val="0"/>
          <w:sz w:val="24"/>
          <w:szCs w:val="24"/>
          <w:lang w:val="en-US"/>
        </w:rPr>
        <w:t xml:space="preserve">Kỹ thuật bảo trì </w:t>
      </w:r>
    </w:p>
    <w:p w:rsidR="1A27DE1F" w:rsidP="6398E56A" w:rsidRDefault="1A27DE1F" w14:paraId="0CF0DA8F" w14:textId="14DB2111">
      <w:pPr>
        <w:pStyle w:val="ListParagraph"/>
        <w:numPr>
          <w:ilvl w:val="0"/>
          <w:numId w:val="9"/>
        </w:numPr>
        <w:spacing w:before="0" w:beforeAutospacing="off" w:after="0" w:afterAutospacing="off"/>
        <w:rPr>
          <w:rFonts w:ascii="Aptos" w:hAnsi="Aptos" w:eastAsia="Aptos" w:cs="Aptos"/>
          <w:noProof w:val="0"/>
          <w:sz w:val="24"/>
          <w:szCs w:val="24"/>
          <w:lang w:val="en-US"/>
        </w:rPr>
      </w:pPr>
      <w:r w:rsidRPr="6398E56A" w:rsidR="1A27DE1F">
        <w:rPr>
          <w:rFonts w:ascii="Aptos" w:hAnsi="Aptos" w:eastAsia="Aptos" w:cs="Aptos"/>
          <w:noProof w:val="0"/>
          <w:sz w:val="24"/>
          <w:szCs w:val="24"/>
          <w:lang w:val="en-US"/>
        </w:rPr>
        <w:t xml:space="preserve">CSKH </w:t>
      </w:r>
    </w:p>
    <w:p w:rsidR="1A27DE1F" w:rsidP="6398E56A" w:rsidRDefault="1A27DE1F" w14:paraId="0D819C87" w14:textId="7631FB0B">
      <w:pPr>
        <w:spacing w:before="240" w:beforeAutospacing="off" w:after="240" w:afterAutospacing="off"/>
      </w:pPr>
      <w:r w:rsidRPr="6398E56A" w:rsidR="1A27DE1F">
        <w:rPr>
          <w:rFonts w:ascii="Aptos" w:hAnsi="Aptos" w:eastAsia="Aptos" w:cs="Aptos"/>
          <w:noProof w:val="0"/>
          <w:sz w:val="24"/>
          <w:szCs w:val="24"/>
          <w:lang w:val="en-US"/>
        </w:rPr>
        <w:t>👉 Odoo giúp:</w:t>
      </w:r>
    </w:p>
    <w:p w:rsidR="1A27DE1F" w:rsidP="6398E56A" w:rsidRDefault="1A27DE1F" w14:paraId="7CEC4732" w14:textId="736CF329">
      <w:pPr>
        <w:pStyle w:val="ListParagraph"/>
        <w:numPr>
          <w:ilvl w:val="0"/>
          <w:numId w:val="10"/>
        </w:numPr>
        <w:spacing w:before="0" w:beforeAutospacing="off" w:after="0" w:afterAutospacing="off"/>
        <w:rPr>
          <w:rFonts w:ascii="Aptos" w:hAnsi="Aptos" w:eastAsia="Aptos" w:cs="Aptos"/>
          <w:noProof w:val="0"/>
          <w:sz w:val="24"/>
          <w:szCs w:val="24"/>
          <w:lang w:val="en-US"/>
        </w:rPr>
      </w:pPr>
      <w:r w:rsidRPr="6398E56A" w:rsidR="1A27DE1F">
        <w:rPr>
          <w:rFonts w:ascii="Aptos" w:hAnsi="Aptos" w:eastAsia="Aptos" w:cs="Aptos"/>
          <w:noProof w:val="0"/>
          <w:sz w:val="24"/>
          <w:szCs w:val="24"/>
          <w:lang w:val="en-US"/>
        </w:rPr>
        <w:t xml:space="preserve">Phân công công việc </w:t>
      </w:r>
    </w:p>
    <w:p w:rsidR="1A27DE1F" w:rsidP="6398E56A" w:rsidRDefault="1A27DE1F" w14:paraId="779AFFCD" w14:textId="72DAE6E7">
      <w:pPr>
        <w:pStyle w:val="ListParagraph"/>
        <w:numPr>
          <w:ilvl w:val="0"/>
          <w:numId w:val="10"/>
        </w:numPr>
        <w:spacing w:before="0" w:beforeAutospacing="off" w:after="0" w:afterAutospacing="off"/>
        <w:rPr>
          <w:rFonts w:ascii="Aptos" w:hAnsi="Aptos" w:eastAsia="Aptos" w:cs="Aptos"/>
          <w:noProof w:val="0"/>
          <w:sz w:val="24"/>
          <w:szCs w:val="24"/>
          <w:lang w:val="en-US"/>
        </w:rPr>
      </w:pPr>
      <w:r w:rsidRPr="6398E56A" w:rsidR="1A27DE1F">
        <w:rPr>
          <w:rFonts w:ascii="Aptos" w:hAnsi="Aptos" w:eastAsia="Aptos" w:cs="Aptos"/>
          <w:noProof w:val="0"/>
          <w:sz w:val="24"/>
          <w:szCs w:val="24"/>
          <w:lang w:val="en-US"/>
        </w:rPr>
        <w:t xml:space="preserve">Chấm công </w:t>
      </w:r>
    </w:p>
    <w:p w:rsidR="1A27DE1F" w:rsidP="6398E56A" w:rsidRDefault="1A27DE1F" w14:paraId="4EAC9CF2" w14:textId="18B3F336">
      <w:pPr>
        <w:pStyle w:val="ListParagraph"/>
        <w:numPr>
          <w:ilvl w:val="0"/>
          <w:numId w:val="10"/>
        </w:numPr>
        <w:spacing w:before="0" w:beforeAutospacing="off" w:after="0" w:afterAutospacing="off"/>
        <w:rPr>
          <w:rFonts w:ascii="Aptos" w:hAnsi="Aptos" w:eastAsia="Aptos" w:cs="Aptos"/>
          <w:noProof w:val="0"/>
          <w:sz w:val="24"/>
          <w:szCs w:val="24"/>
          <w:lang w:val="en-US"/>
        </w:rPr>
      </w:pPr>
      <w:r w:rsidRPr="6398E56A" w:rsidR="1A27DE1F">
        <w:rPr>
          <w:rFonts w:ascii="Aptos" w:hAnsi="Aptos" w:eastAsia="Aptos" w:cs="Aptos"/>
          <w:noProof w:val="0"/>
          <w:sz w:val="24"/>
          <w:szCs w:val="24"/>
          <w:lang w:val="en-US"/>
        </w:rPr>
        <w:t xml:space="preserve">Theo dõi hiệu suất </w:t>
      </w:r>
    </w:p>
    <w:p w:rsidR="6398E56A" w:rsidRDefault="6398E56A" w14:paraId="5954DD9F" w14:textId="366A83AC"/>
    <w:p w:rsidR="1A27DE1F" w:rsidP="6398E56A" w:rsidRDefault="1A27DE1F" w14:paraId="1DAF318C" w14:textId="29936F94">
      <w:pPr>
        <w:pStyle w:val="Heading3"/>
        <w:spacing w:before="281" w:beforeAutospacing="off" w:after="281" w:afterAutospacing="off"/>
      </w:pPr>
      <w:r w:rsidRPr="6398E56A" w:rsidR="1A27DE1F">
        <w:rPr>
          <w:rFonts w:ascii="Aptos" w:hAnsi="Aptos" w:eastAsia="Aptos" w:cs="Aptos"/>
          <w:b w:val="1"/>
          <w:bCs w:val="1"/>
          <w:noProof w:val="0"/>
          <w:sz w:val="28"/>
          <w:szCs w:val="28"/>
          <w:lang w:val="en-US"/>
        </w:rPr>
        <w:t>📊 8. Dashboard &amp; BI – Báo cáo thông minh</w:t>
      </w:r>
    </w:p>
    <w:p w:rsidR="1A27DE1F" w:rsidP="6398E56A" w:rsidRDefault="1A27DE1F" w14:paraId="1B619CB6" w14:textId="23EDC0AD">
      <w:pPr>
        <w:pStyle w:val="ListParagraph"/>
        <w:numPr>
          <w:ilvl w:val="0"/>
          <w:numId w:val="11"/>
        </w:numPr>
        <w:spacing w:before="0" w:beforeAutospacing="off" w:after="0" w:afterAutospacing="off"/>
        <w:rPr>
          <w:rFonts w:ascii="Aptos" w:hAnsi="Aptos" w:eastAsia="Aptos" w:cs="Aptos"/>
          <w:noProof w:val="0"/>
          <w:sz w:val="24"/>
          <w:szCs w:val="24"/>
          <w:lang w:val="en-US"/>
        </w:rPr>
      </w:pPr>
      <w:r w:rsidRPr="6398E56A" w:rsidR="1A27DE1F">
        <w:rPr>
          <w:rFonts w:ascii="Aptos" w:hAnsi="Aptos" w:eastAsia="Aptos" w:cs="Aptos"/>
          <w:noProof w:val="0"/>
          <w:sz w:val="24"/>
          <w:szCs w:val="24"/>
          <w:lang w:val="en-US"/>
        </w:rPr>
        <w:t xml:space="preserve">Tỷ lệ lấp phòng </w:t>
      </w:r>
    </w:p>
    <w:p w:rsidR="1A27DE1F" w:rsidP="6398E56A" w:rsidRDefault="1A27DE1F" w14:paraId="70183B76" w14:textId="5164DFE1">
      <w:pPr>
        <w:pStyle w:val="ListParagraph"/>
        <w:numPr>
          <w:ilvl w:val="0"/>
          <w:numId w:val="11"/>
        </w:numPr>
        <w:spacing w:before="0" w:beforeAutospacing="off" w:after="0" w:afterAutospacing="off"/>
        <w:rPr>
          <w:rFonts w:ascii="Aptos" w:hAnsi="Aptos" w:eastAsia="Aptos" w:cs="Aptos"/>
          <w:noProof w:val="0"/>
          <w:sz w:val="24"/>
          <w:szCs w:val="24"/>
          <w:lang w:val="en-US"/>
        </w:rPr>
      </w:pPr>
      <w:r w:rsidRPr="6398E56A" w:rsidR="1A27DE1F">
        <w:rPr>
          <w:rFonts w:ascii="Aptos" w:hAnsi="Aptos" w:eastAsia="Aptos" w:cs="Aptos"/>
          <w:noProof w:val="0"/>
          <w:sz w:val="24"/>
          <w:szCs w:val="24"/>
          <w:lang w:val="en-US"/>
        </w:rPr>
        <w:t xml:space="preserve">Doanh thu theo toà </w:t>
      </w:r>
    </w:p>
    <w:p w:rsidR="1A27DE1F" w:rsidP="6398E56A" w:rsidRDefault="1A27DE1F" w14:paraId="340FEF16" w14:textId="25E38020">
      <w:pPr>
        <w:pStyle w:val="ListParagraph"/>
        <w:numPr>
          <w:ilvl w:val="0"/>
          <w:numId w:val="11"/>
        </w:numPr>
        <w:spacing w:before="0" w:beforeAutospacing="off" w:after="0" w:afterAutospacing="off"/>
        <w:rPr>
          <w:rFonts w:ascii="Aptos" w:hAnsi="Aptos" w:eastAsia="Aptos" w:cs="Aptos"/>
          <w:noProof w:val="0"/>
          <w:sz w:val="24"/>
          <w:szCs w:val="24"/>
          <w:lang w:val="en-US"/>
        </w:rPr>
      </w:pPr>
      <w:r w:rsidRPr="6398E56A" w:rsidR="1A27DE1F">
        <w:rPr>
          <w:rFonts w:ascii="Aptos" w:hAnsi="Aptos" w:eastAsia="Aptos" w:cs="Aptos"/>
          <w:noProof w:val="0"/>
          <w:sz w:val="24"/>
          <w:szCs w:val="24"/>
          <w:lang w:val="en-US"/>
        </w:rPr>
        <w:t xml:space="preserve">Công nợ chưa thu </w:t>
      </w:r>
    </w:p>
    <w:p w:rsidR="1A27DE1F" w:rsidP="6398E56A" w:rsidRDefault="1A27DE1F" w14:paraId="6336F3F2" w14:textId="67F84E66">
      <w:pPr>
        <w:pStyle w:val="ListParagraph"/>
        <w:numPr>
          <w:ilvl w:val="0"/>
          <w:numId w:val="11"/>
        </w:numPr>
        <w:spacing w:before="0" w:beforeAutospacing="off" w:after="0" w:afterAutospacing="off"/>
        <w:rPr>
          <w:rFonts w:ascii="Aptos" w:hAnsi="Aptos" w:eastAsia="Aptos" w:cs="Aptos"/>
          <w:noProof w:val="0"/>
          <w:sz w:val="24"/>
          <w:szCs w:val="24"/>
          <w:lang w:val="en-US"/>
        </w:rPr>
      </w:pPr>
      <w:r w:rsidRPr="6398E56A" w:rsidR="1A27DE1F">
        <w:rPr>
          <w:rFonts w:ascii="Aptos" w:hAnsi="Aptos" w:eastAsia="Aptos" w:cs="Aptos"/>
          <w:noProof w:val="0"/>
          <w:sz w:val="24"/>
          <w:szCs w:val="24"/>
          <w:lang w:val="en-US"/>
        </w:rPr>
        <w:t xml:space="preserve">Hiệu suất vận hành </w:t>
      </w:r>
    </w:p>
    <w:p w:rsidR="1A27DE1F" w:rsidP="6398E56A" w:rsidRDefault="1A27DE1F" w14:paraId="26C71854" w14:textId="71B1E1DE">
      <w:pPr>
        <w:spacing w:before="240" w:beforeAutospacing="off" w:after="240" w:afterAutospacing="off"/>
      </w:pPr>
      <w:r w:rsidRPr="6398E56A" w:rsidR="1A27DE1F">
        <w:rPr>
          <w:rFonts w:ascii="Aptos" w:hAnsi="Aptos" w:eastAsia="Aptos" w:cs="Aptos"/>
          <w:noProof w:val="0"/>
          <w:sz w:val="24"/>
          <w:szCs w:val="24"/>
          <w:lang w:val="en-US"/>
        </w:rPr>
        <w:t>👉 Chủ nhà ra quyết định nhanh, không cần tổng hợp Excel</w:t>
      </w:r>
    </w:p>
    <w:p w:rsidR="6398E56A" w:rsidRDefault="6398E56A" w14:paraId="2F884DF1" w14:textId="51FAE19A"/>
    <w:p w:rsidR="1A27DE1F" w:rsidP="6398E56A" w:rsidRDefault="1A27DE1F" w14:paraId="1470955C" w14:textId="264BFF32">
      <w:pPr>
        <w:pStyle w:val="Heading3"/>
        <w:spacing w:before="281" w:beforeAutospacing="off" w:after="281" w:afterAutospacing="off"/>
      </w:pPr>
      <w:r w:rsidRPr="6398E56A" w:rsidR="1A27DE1F">
        <w:rPr>
          <w:rFonts w:ascii="Aptos" w:hAnsi="Aptos" w:eastAsia="Aptos" w:cs="Aptos"/>
          <w:b w:val="1"/>
          <w:bCs w:val="1"/>
          <w:noProof w:val="0"/>
          <w:sz w:val="28"/>
          <w:szCs w:val="28"/>
          <w:lang w:val="en-US"/>
        </w:rPr>
        <w:t>🔔 9. Automation (Odoo Studio + Automated Actions)</w:t>
      </w:r>
    </w:p>
    <w:p w:rsidR="1A27DE1F" w:rsidP="6398E56A" w:rsidRDefault="1A27DE1F" w14:paraId="7323B00A" w14:textId="510568B5">
      <w:pPr>
        <w:pStyle w:val="ListParagraph"/>
        <w:numPr>
          <w:ilvl w:val="0"/>
          <w:numId w:val="12"/>
        </w:numPr>
        <w:spacing w:before="0" w:beforeAutospacing="off" w:after="0" w:afterAutospacing="off"/>
        <w:rPr>
          <w:rFonts w:ascii="Aptos" w:hAnsi="Aptos" w:eastAsia="Aptos" w:cs="Aptos"/>
          <w:noProof w:val="0"/>
          <w:sz w:val="24"/>
          <w:szCs w:val="24"/>
          <w:lang w:val="en-US"/>
        </w:rPr>
      </w:pPr>
      <w:r w:rsidRPr="6398E56A" w:rsidR="1A27DE1F">
        <w:rPr>
          <w:rFonts w:ascii="Aptos" w:hAnsi="Aptos" w:eastAsia="Aptos" w:cs="Aptos"/>
          <w:noProof w:val="0"/>
          <w:sz w:val="24"/>
          <w:szCs w:val="24"/>
          <w:lang w:val="en-US"/>
        </w:rPr>
        <w:t xml:space="preserve">Nhắc thanh toán tự động </w:t>
      </w:r>
    </w:p>
    <w:p w:rsidR="1A27DE1F" w:rsidP="6398E56A" w:rsidRDefault="1A27DE1F" w14:paraId="265AC348" w14:textId="2721AF89">
      <w:pPr>
        <w:pStyle w:val="ListParagraph"/>
        <w:numPr>
          <w:ilvl w:val="0"/>
          <w:numId w:val="12"/>
        </w:numPr>
        <w:spacing w:before="0" w:beforeAutospacing="off" w:after="0" w:afterAutospacing="off"/>
        <w:rPr>
          <w:rFonts w:ascii="Aptos" w:hAnsi="Aptos" w:eastAsia="Aptos" w:cs="Aptos"/>
          <w:noProof w:val="0"/>
          <w:sz w:val="24"/>
          <w:szCs w:val="24"/>
          <w:lang w:val="en-US"/>
        </w:rPr>
      </w:pPr>
      <w:r w:rsidRPr="6398E56A" w:rsidR="1A27DE1F">
        <w:rPr>
          <w:rFonts w:ascii="Aptos" w:hAnsi="Aptos" w:eastAsia="Aptos" w:cs="Aptos"/>
          <w:noProof w:val="0"/>
          <w:sz w:val="24"/>
          <w:szCs w:val="24"/>
          <w:lang w:val="en-US"/>
        </w:rPr>
        <w:t xml:space="preserve">Cảnh báo quá hạn </w:t>
      </w:r>
    </w:p>
    <w:p w:rsidR="1A27DE1F" w:rsidP="6398E56A" w:rsidRDefault="1A27DE1F" w14:paraId="583578A0" w14:textId="08A9B9BD">
      <w:pPr>
        <w:pStyle w:val="ListParagraph"/>
        <w:numPr>
          <w:ilvl w:val="0"/>
          <w:numId w:val="12"/>
        </w:numPr>
        <w:spacing w:before="0" w:beforeAutospacing="off" w:after="0" w:afterAutospacing="off"/>
        <w:rPr>
          <w:rFonts w:ascii="Aptos" w:hAnsi="Aptos" w:eastAsia="Aptos" w:cs="Aptos"/>
          <w:noProof w:val="0"/>
          <w:sz w:val="24"/>
          <w:szCs w:val="24"/>
          <w:lang w:val="en-US"/>
        </w:rPr>
      </w:pPr>
      <w:r w:rsidRPr="6398E56A" w:rsidR="1A27DE1F">
        <w:rPr>
          <w:rFonts w:ascii="Aptos" w:hAnsi="Aptos" w:eastAsia="Aptos" w:cs="Aptos"/>
          <w:noProof w:val="0"/>
          <w:sz w:val="24"/>
          <w:szCs w:val="24"/>
          <w:lang w:val="en-US"/>
        </w:rPr>
        <w:t xml:space="preserve">Trigger workflow </w:t>
      </w:r>
    </w:p>
    <w:p w:rsidR="1A27DE1F" w:rsidP="6398E56A" w:rsidRDefault="1A27DE1F" w14:paraId="4AEDD0F9" w14:textId="2B7CD47D">
      <w:pPr>
        <w:spacing w:before="240" w:beforeAutospacing="off" w:after="240" w:afterAutospacing="off"/>
      </w:pPr>
      <w:r w:rsidRPr="6398E56A" w:rsidR="1A27DE1F">
        <w:rPr>
          <w:rFonts w:ascii="Aptos" w:hAnsi="Aptos" w:eastAsia="Aptos" w:cs="Aptos"/>
          <w:noProof w:val="0"/>
          <w:sz w:val="24"/>
          <w:szCs w:val="24"/>
          <w:lang w:val="en-US"/>
        </w:rPr>
        <w:t>👉 Đây là “xương sống automation” cho Homio</w:t>
      </w:r>
    </w:p>
    <w:p w:rsidR="6398E56A" w:rsidRDefault="6398E56A" w14:paraId="20F5482D" w14:textId="0EF8AE51"/>
    <w:p w:rsidR="1A27DE1F" w:rsidP="6398E56A" w:rsidRDefault="1A27DE1F" w14:paraId="7D745E10" w14:textId="6C48E866">
      <w:pPr>
        <w:pStyle w:val="Heading3"/>
        <w:spacing w:before="281" w:beforeAutospacing="off" w:after="281" w:afterAutospacing="off"/>
      </w:pPr>
      <w:r w:rsidRPr="6398E56A" w:rsidR="1A27DE1F">
        <w:rPr>
          <w:rFonts w:ascii="Aptos" w:hAnsi="Aptos" w:eastAsia="Aptos" w:cs="Aptos"/>
          <w:b w:val="1"/>
          <w:bCs w:val="1"/>
          <w:noProof w:val="0"/>
          <w:sz w:val="28"/>
          <w:szCs w:val="28"/>
          <w:lang w:val="en-US"/>
        </w:rPr>
        <w:t>🌐 10. Multi-company / Multi-branch</w:t>
      </w:r>
    </w:p>
    <w:p w:rsidR="1A27DE1F" w:rsidP="6398E56A" w:rsidRDefault="1A27DE1F" w14:paraId="43163ACB" w14:textId="650CF1A5">
      <w:pPr>
        <w:pStyle w:val="ListParagraph"/>
        <w:numPr>
          <w:ilvl w:val="0"/>
          <w:numId w:val="13"/>
        </w:numPr>
        <w:spacing w:before="0" w:beforeAutospacing="off" w:after="0" w:afterAutospacing="off"/>
        <w:rPr>
          <w:rFonts w:ascii="Aptos" w:hAnsi="Aptos" w:eastAsia="Aptos" w:cs="Aptos"/>
          <w:noProof w:val="0"/>
          <w:sz w:val="24"/>
          <w:szCs w:val="24"/>
          <w:lang w:val="en-US"/>
        </w:rPr>
      </w:pPr>
      <w:r w:rsidRPr="6398E56A" w:rsidR="1A27DE1F">
        <w:rPr>
          <w:rFonts w:ascii="Aptos" w:hAnsi="Aptos" w:eastAsia="Aptos" w:cs="Aptos"/>
          <w:noProof w:val="0"/>
          <w:sz w:val="24"/>
          <w:szCs w:val="24"/>
          <w:lang w:val="en-US"/>
        </w:rPr>
        <w:t xml:space="preserve">Quản lý nhiều toà nhà </w:t>
      </w:r>
    </w:p>
    <w:p w:rsidR="1A27DE1F" w:rsidP="6398E56A" w:rsidRDefault="1A27DE1F" w14:paraId="65FF3647" w14:textId="02DECE15">
      <w:pPr>
        <w:pStyle w:val="ListParagraph"/>
        <w:numPr>
          <w:ilvl w:val="0"/>
          <w:numId w:val="13"/>
        </w:numPr>
        <w:spacing w:before="0" w:beforeAutospacing="off" w:after="0" w:afterAutospacing="off"/>
        <w:rPr>
          <w:rFonts w:ascii="Aptos" w:hAnsi="Aptos" w:eastAsia="Aptos" w:cs="Aptos"/>
          <w:noProof w:val="0"/>
          <w:sz w:val="24"/>
          <w:szCs w:val="24"/>
          <w:lang w:val="en-US"/>
        </w:rPr>
      </w:pPr>
      <w:r w:rsidRPr="6398E56A" w:rsidR="1A27DE1F">
        <w:rPr>
          <w:rFonts w:ascii="Aptos" w:hAnsi="Aptos" w:eastAsia="Aptos" w:cs="Aptos"/>
          <w:noProof w:val="0"/>
          <w:sz w:val="24"/>
          <w:szCs w:val="24"/>
          <w:lang w:val="en-US"/>
        </w:rPr>
        <w:t xml:space="preserve">Nhiều chi nhánh </w:t>
      </w:r>
    </w:p>
    <w:p w:rsidR="1A27DE1F" w:rsidP="6398E56A" w:rsidRDefault="1A27DE1F" w14:paraId="17D43908" w14:textId="3C20D7ED">
      <w:pPr>
        <w:pStyle w:val="ListParagraph"/>
        <w:numPr>
          <w:ilvl w:val="0"/>
          <w:numId w:val="13"/>
        </w:numPr>
        <w:spacing w:before="0" w:beforeAutospacing="off" w:after="0" w:afterAutospacing="off"/>
        <w:rPr>
          <w:rFonts w:ascii="Aptos" w:hAnsi="Aptos" w:eastAsia="Aptos" w:cs="Aptos"/>
          <w:noProof w:val="0"/>
          <w:sz w:val="24"/>
          <w:szCs w:val="24"/>
          <w:lang w:val="en-US"/>
        </w:rPr>
      </w:pPr>
      <w:r w:rsidRPr="6398E56A" w:rsidR="1A27DE1F">
        <w:rPr>
          <w:rFonts w:ascii="Aptos" w:hAnsi="Aptos" w:eastAsia="Aptos" w:cs="Aptos"/>
          <w:noProof w:val="0"/>
          <w:sz w:val="24"/>
          <w:szCs w:val="24"/>
          <w:lang w:val="en-US"/>
        </w:rPr>
        <w:t xml:space="preserve">Phân quyền user </w:t>
      </w:r>
    </w:p>
    <w:p w:rsidR="1A27DE1F" w:rsidP="6398E56A" w:rsidRDefault="1A27DE1F" w14:paraId="1ED72597" w14:textId="6A868FDC">
      <w:pPr>
        <w:spacing w:before="240" w:beforeAutospacing="off" w:after="240" w:afterAutospacing="off"/>
      </w:pPr>
      <w:r w:rsidRPr="6398E56A" w:rsidR="1A27DE1F">
        <w:rPr>
          <w:rFonts w:ascii="Aptos" w:hAnsi="Aptos" w:eastAsia="Aptos" w:cs="Aptos"/>
          <w:noProof w:val="0"/>
          <w:sz w:val="24"/>
          <w:szCs w:val="24"/>
          <w:lang w:val="en-US"/>
        </w:rPr>
        <w:t>👉 Bắt buộc nếu bạn bán cho doanh nghiệp lớn</w:t>
      </w:r>
    </w:p>
    <w:p w:rsidR="404478DB" w:rsidP="6398E56A" w:rsidRDefault="404478DB" w14:paraId="06DFA27F" w14:textId="6390D355">
      <w:pPr>
        <w:spacing w:before="240" w:beforeAutospacing="off" w:after="240" w:afterAutospacing="off"/>
      </w:pPr>
      <w:r w:rsidRPr="6398E56A" w:rsidR="404478DB">
        <w:rPr>
          <w:rFonts w:ascii="Aptos" w:hAnsi="Aptos" w:eastAsia="Aptos" w:cs="Aptos"/>
          <w:b w:val="1"/>
          <w:bCs w:val="1"/>
          <w:noProof w:val="0"/>
          <w:sz w:val="24"/>
          <w:szCs w:val="24"/>
          <w:lang w:val="en-US"/>
        </w:rPr>
        <w:t>Kết quả: Nâng cao hiệu quả quản lý căn hộ với Homio</w:t>
      </w:r>
    </w:p>
    <w:p w:rsidR="404478DB" w:rsidP="6398E56A" w:rsidRDefault="404478DB" w14:paraId="43DE5316" w14:textId="331CD241">
      <w:pPr>
        <w:spacing w:before="240" w:beforeAutospacing="off" w:after="240" w:afterAutospacing="off"/>
      </w:pPr>
      <w:r w:rsidRPr="6398E56A" w:rsidR="404478DB">
        <w:rPr>
          <w:rFonts w:ascii="Aptos" w:hAnsi="Aptos" w:eastAsia="Aptos" w:cs="Aptos"/>
          <w:noProof w:val="0"/>
          <w:sz w:val="24"/>
          <w:szCs w:val="24"/>
          <w:lang w:val="en-US"/>
        </w:rPr>
        <w:t>Sau khi triển khai giải pháp tích hợp bởi DanaExperts và Odoo, các đơn vị vận hành bất động sản đã đạt được những cải thiện rõ ràng và có thể đo lường:</w:t>
      </w:r>
    </w:p>
    <w:p w:rsidR="6398E56A" w:rsidP="6398E56A" w:rsidRDefault="6398E56A" w14:paraId="1AC00D85" w14:textId="7C1327F4">
      <w:pPr>
        <w:spacing w:before="0" w:beforeAutospacing="off" w:after="0" w:afterAutospacing="off"/>
      </w:pPr>
    </w:p>
    <w:p w:rsidR="404478DB" w:rsidP="6398E56A" w:rsidRDefault="404478DB" w14:paraId="49ED0DBC" w14:textId="4C0D8B64">
      <w:pPr>
        <w:spacing w:before="240" w:beforeAutospacing="off" w:after="240" w:afterAutospacing="off"/>
      </w:pPr>
      <w:r w:rsidRPr="6398E56A" w:rsidR="404478DB">
        <w:rPr>
          <w:rFonts w:ascii="Aptos" w:hAnsi="Aptos" w:eastAsia="Aptos" w:cs="Aptos"/>
          <w:b w:val="1"/>
          <w:bCs w:val="1"/>
          <w:noProof w:val="0"/>
          <w:sz w:val="24"/>
          <w:szCs w:val="24"/>
          <w:lang w:val="en-US"/>
        </w:rPr>
        <w:t>1. Giảm 40–60% khối lượng công việc thủ công</w:t>
      </w:r>
      <w:r>
        <w:br/>
      </w:r>
      <w:r w:rsidRPr="6398E56A" w:rsidR="404478DB">
        <w:rPr>
          <w:rFonts w:ascii="Aptos" w:hAnsi="Aptos" w:eastAsia="Aptos" w:cs="Aptos"/>
          <w:noProof w:val="0"/>
          <w:sz w:val="24"/>
          <w:szCs w:val="24"/>
          <w:lang w:val="en-US"/>
        </w:rPr>
        <w:t xml:space="preserve"> Các hoạt động hàng ngày như theo dõi tiền thuê, tính toán chi phí tiện ích và quản lý cư dân được số hóa </w:t>
      </w:r>
      <w:r w:rsidRPr="6398E56A" w:rsidR="404478DB">
        <w:rPr>
          <w:rFonts w:ascii="Aptos" w:hAnsi="Aptos" w:eastAsia="Aptos" w:cs="Aptos"/>
          <w:noProof w:val="0"/>
          <w:sz w:val="24"/>
          <w:szCs w:val="24"/>
          <w:rtl w:val="1"/>
          <w:lang w:val="en-US"/>
        </w:rPr>
        <w:t>بالكامل</w:t>
      </w:r>
      <w:r w:rsidRPr="6398E56A" w:rsidR="404478DB">
        <w:rPr>
          <w:rFonts w:ascii="Aptos" w:hAnsi="Aptos" w:eastAsia="Aptos" w:cs="Aptos"/>
          <w:noProof w:val="0"/>
          <w:sz w:val="24"/>
          <w:szCs w:val="24"/>
          <w:lang w:val="en-US"/>
        </w:rPr>
        <w:t xml:space="preserve"> trên Homio. Những công việc trước đây phải nhập liệu thủ công trên Excel, Zalo hoặc giấy tờ nay đã được tự động hóa và tập trung hóa.</w:t>
      </w:r>
    </w:p>
    <w:p w:rsidR="6398E56A" w:rsidP="6398E56A" w:rsidRDefault="6398E56A" w14:paraId="1D71BD1E" w14:textId="07F6C86F">
      <w:pPr>
        <w:spacing w:before="0" w:beforeAutospacing="off" w:after="0" w:afterAutospacing="off"/>
      </w:pPr>
    </w:p>
    <w:p w:rsidR="404478DB" w:rsidP="6398E56A" w:rsidRDefault="404478DB" w14:paraId="0C97E31B" w14:textId="52FA44C1">
      <w:pPr>
        <w:spacing w:before="240" w:beforeAutospacing="off" w:after="240" w:afterAutospacing="off"/>
      </w:pPr>
      <w:r w:rsidRPr="6398E56A" w:rsidR="404478DB">
        <w:rPr>
          <w:rFonts w:ascii="Aptos" w:hAnsi="Aptos" w:eastAsia="Aptos" w:cs="Aptos"/>
          <w:b w:val="1"/>
          <w:bCs w:val="1"/>
          <w:noProof w:val="0"/>
          <w:sz w:val="24"/>
          <w:szCs w:val="24"/>
          <w:lang w:val="en-US"/>
        </w:rPr>
        <w:t>2. Minh bạch &amp; kiểm soát theo thời gian thực</w:t>
      </w:r>
      <w:r>
        <w:br/>
      </w:r>
      <w:r w:rsidRPr="6398E56A" w:rsidR="404478DB">
        <w:rPr>
          <w:rFonts w:ascii="Aptos" w:hAnsi="Aptos" w:eastAsia="Aptos" w:cs="Aptos"/>
          <w:noProof w:val="0"/>
          <w:sz w:val="24"/>
          <w:szCs w:val="24"/>
          <w:lang w:val="en-US"/>
        </w:rPr>
        <w:t xml:space="preserve"> Chủ nhà và đơn vị quản lý có thể theo dõi tỷ lệ lấp phòng, doanh thu, thanh toán của cư dân và mức tiêu thụ tiện ích theo thời gian thực. Không còn phải chờ báo cáo—mọi dữ liệu quan trọng đều có sẵn ngay lập tức để ra quyết định nhanh và chính xác hơn.</w:t>
      </w:r>
    </w:p>
    <w:p w:rsidR="6398E56A" w:rsidP="6398E56A" w:rsidRDefault="6398E56A" w14:paraId="4E1DA81C" w14:textId="53BE002E">
      <w:pPr>
        <w:spacing w:before="0" w:beforeAutospacing="off" w:after="0" w:afterAutospacing="off"/>
      </w:pPr>
    </w:p>
    <w:p w:rsidR="404478DB" w:rsidP="6398E56A" w:rsidRDefault="404478DB" w14:paraId="6AF2820A" w14:textId="4F23F3B8">
      <w:pPr>
        <w:spacing w:before="240" w:beforeAutospacing="off" w:after="240" w:afterAutospacing="off"/>
      </w:pPr>
      <w:r w:rsidRPr="6398E56A" w:rsidR="404478DB">
        <w:rPr>
          <w:rFonts w:ascii="Aptos" w:hAnsi="Aptos" w:eastAsia="Aptos" w:cs="Aptos"/>
          <w:b w:val="1"/>
          <w:bCs w:val="1"/>
          <w:noProof w:val="0"/>
          <w:sz w:val="24"/>
          <w:szCs w:val="24"/>
          <w:lang w:val="en-US"/>
        </w:rPr>
        <w:t>3. Nâng cao trải nghiệm cư dân</w:t>
      </w:r>
      <w:r>
        <w:br/>
      </w:r>
      <w:r w:rsidRPr="6398E56A" w:rsidR="404478DB">
        <w:rPr>
          <w:rFonts w:ascii="Aptos" w:hAnsi="Aptos" w:eastAsia="Aptos" w:cs="Aptos"/>
          <w:noProof w:val="0"/>
          <w:sz w:val="24"/>
          <w:szCs w:val="24"/>
          <w:lang w:val="en-US"/>
        </w:rPr>
        <w:t xml:space="preserve"> Với Homio Resident, cư dân có thể thanh toán tiền thuê online, gửi yêu cầu bảo trì và nhận thông báo một cách dễ dàng. Điều này giúp giảm ma sát trong giao tiếp và nâng cao sự hài lòng tổng thể.</w:t>
      </w:r>
    </w:p>
    <w:p w:rsidR="6398E56A" w:rsidP="6398E56A" w:rsidRDefault="6398E56A" w14:paraId="28D32BBD" w14:textId="7A2B6B62">
      <w:pPr>
        <w:spacing w:before="0" w:beforeAutospacing="off" w:after="0" w:afterAutospacing="off"/>
      </w:pPr>
    </w:p>
    <w:p w:rsidR="404478DB" w:rsidP="6398E56A" w:rsidRDefault="404478DB" w14:paraId="2C53200A" w14:textId="440841C7">
      <w:pPr>
        <w:spacing w:before="240" w:beforeAutospacing="off" w:after="240" w:afterAutospacing="off"/>
      </w:pPr>
      <w:r w:rsidRPr="6398E56A" w:rsidR="404478DB">
        <w:rPr>
          <w:rFonts w:ascii="Aptos" w:hAnsi="Aptos" w:eastAsia="Aptos" w:cs="Aptos"/>
          <w:b w:val="1"/>
          <w:bCs w:val="1"/>
          <w:noProof w:val="0"/>
          <w:sz w:val="24"/>
          <w:szCs w:val="24"/>
          <w:lang w:val="en-US"/>
        </w:rPr>
        <w:t>4. Tối ưu quản lý tài chính</w:t>
      </w:r>
      <w:r>
        <w:br/>
      </w:r>
      <w:r w:rsidRPr="6398E56A" w:rsidR="404478DB">
        <w:rPr>
          <w:rFonts w:ascii="Aptos" w:hAnsi="Aptos" w:eastAsia="Aptos" w:cs="Aptos"/>
          <w:noProof w:val="0"/>
          <w:sz w:val="24"/>
          <w:szCs w:val="24"/>
          <w:lang w:val="en-US"/>
        </w:rPr>
        <w:t xml:space="preserve"> Thông qua việc tích hợp với Odoo, toàn bộ dữ liệu tài chính — từ hóa đơn, thanh toán đến công nợ — được đồng bộ tự động. Điều này đảm bảo tính chính xác, minh bạch và kiểm soát dòng tiền hiệu quả hơn trên toàn hệ thống.</w:t>
      </w:r>
    </w:p>
    <w:p w:rsidR="6398E56A" w:rsidP="6398E56A" w:rsidRDefault="6398E56A" w14:paraId="3D69B394" w14:textId="42C7186B">
      <w:pPr>
        <w:spacing w:before="0" w:beforeAutospacing="off" w:after="0" w:afterAutospacing="off"/>
      </w:pPr>
    </w:p>
    <w:p w:rsidR="404478DB" w:rsidP="6398E56A" w:rsidRDefault="404478DB" w14:paraId="69790C34" w14:textId="6A53A396">
      <w:pPr>
        <w:spacing w:before="240" w:beforeAutospacing="off" w:after="240" w:afterAutospacing="off"/>
      </w:pPr>
      <w:r w:rsidRPr="6398E56A" w:rsidR="404478DB">
        <w:rPr>
          <w:rFonts w:ascii="Aptos" w:hAnsi="Aptos" w:eastAsia="Aptos" w:cs="Aptos"/>
          <w:b w:val="1"/>
          <w:bCs w:val="1"/>
          <w:noProof w:val="0"/>
          <w:sz w:val="24"/>
          <w:szCs w:val="24"/>
          <w:lang w:val="en-US"/>
        </w:rPr>
        <w:t>5. Vận hành chuẩn hóa &amp; dễ dàng mở rộng</w:t>
      </w:r>
      <w:r>
        <w:br/>
      </w:r>
      <w:r w:rsidRPr="6398E56A" w:rsidR="404478DB">
        <w:rPr>
          <w:rFonts w:ascii="Aptos" w:hAnsi="Aptos" w:eastAsia="Aptos" w:cs="Aptos"/>
          <w:noProof w:val="0"/>
          <w:sz w:val="24"/>
          <w:szCs w:val="24"/>
          <w:lang w:val="en-US"/>
        </w:rPr>
        <w:t xml:space="preserve"> Hệ thống cho phép quản lý nhiều tòa nhà và mở rộng quy mô kinh doanh mà không làm tăng độ phức tạp trong vận hành. Các quy trình được chuẩn hóa giúp giảm phụ thuộc vào cá nhân và đảm bảo tính nhất quán trên toàn bộ hệ thống.</w:t>
      </w:r>
    </w:p>
    <w:p w:rsidR="6398E56A" w:rsidP="6398E56A" w:rsidRDefault="6398E56A" w14:paraId="11C7CEF8" w14:textId="55EB8B5D">
      <w:pPr>
        <w:spacing w:before="0" w:beforeAutospacing="off" w:after="0" w:afterAutospacing="off"/>
      </w:pPr>
    </w:p>
    <w:p w:rsidR="404478DB" w:rsidP="6398E56A" w:rsidRDefault="404478DB" w14:paraId="5C8FC10E" w14:textId="68E1F057">
      <w:pPr>
        <w:pStyle w:val="Heading2"/>
        <w:spacing w:before="299" w:beforeAutospacing="off" w:after="299" w:afterAutospacing="off"/>
      </w:pPr>
      <w:r w:rsidRPr="6398E56A" w:rsidR="404478DB">
        <w:rPr>
          <w:rFonts w:ascii="Aptos" w:hAnsi="Aptos" w:eastAsia="Aptos" w:cs="Aptos"/>
          <w:b w:val="1"/>
          <w:bCs w:val="1"/>
          <w:noProof w:val="0"/>
          <w:sz w:val="36"/>
          <w:szCs w:val="36"/>
          <w:lang w:val="en-US"/>
        </w:rPr>
        <w:t>Kết luận: Chuyển đổi số là thay đổi cách vận hành bất động sản</w:t>
      </w:r>
    </w:p>
    <w:p w:rsidR="404478DB" w:rsidP="6398E56A" w:rsidRDefault="404478DB" w14:paraId="2097DC8A" w14:textId="00B8674E">
      <w:pPr>
        <w:spacing w:before="240" w:beforeAutospacing="off" w:after="240" w:afterAutospacing="off"/>
      </w:pPr>
      <w:r w:rsidRPr="6398E56A" w:rsidR="404478DB">
        <w:rPr>
          <w:rFonts w:ascii="Aptos" w:hAnsi="Aptos" w:eastAsia="Aptos" w:cs="Aptos"/>
          <w:noProof w:val="0"/>
          <w:sz w:val="24"/>
          <w:szCs w:val="24"/>
          <w:lang w:val="en-US"/>
        </w:rPr>
        <w:t>Hành trình cùng DanaExperts và nền tảng Homio cho thấy rằng chuyển đổi số trong quản lý bất động sản không chỉ đơn thuần là áp dụng một ứng dụng mới—mà là tái định nghĩa cách vận hành, giám sát và tối ưu toàn bộ hệ thống ở quy mô lớn.</w:t>
      </w:r>
    </w:p>
    <w:p w:rsidR="404478DB" w:rsidP="6398E56A" w:rsidRDefault="404478DB" w14:paraId="72D184DF" w14:textId="4F9EF956">
      <w:pPr>
        <w:spacing w:before="240" w:beforeAutospacing="off" w:after="240" w:afterAutospacing="off"/>
      </w:pPr>
      <w:r w:rsidRPr="6398E56A" w:rsidR="404478DB">
        <w:rPr>
          <w:rFonts w:ascii="Aptos" w:hAnsi="Aptos" w:eastAsia="Aptos" w:cs="Aptos"/>
          <w:noProof w:val="0"/>
          <w:sz w:val="24"/>
          <w:szCs w:val="24"/>
          <w:lang w:val="en-US"/>
        </w:rPr>
        <w:t>Bằng việc tích hợp Homio với một nền tảng backend mạnh mẽ như Odoo, chủ sở hữu bất động sản có thể chuyển đổi từ mô hình vận hành rời rạc, thủ công sang một hệ thống tập trung và dựa trên dữ liệu. Mọi hoạt động — từ quản lý cư dân, thu tiền, bảo trì đến kiểm soát tài chính — đều được chuẩn hóa, tự động hóa và kết nối theo thời gian thực.</w:t>
      </w:r>
    </w:p>
    <w:p w:rsidR="404478DB" w:rsidP="6398E56A" w:rsidRDefault="404478DB" w14:paraId="61C7E572" w14:textId="4E78BB7C">
      <w:pPr>
        <w:spacing w:before="240" w:beforeAutospacing="off" w:after="240" w:afterAutospacing="off"/>
      </w:pPr>
      <w:r w:rsidRPr="6398E56A" w:rsidR="404478DB">
        <w:rPr>
          <w:rFonts w:ascii="Aptos" w:hAnsi="Aptos" w:eastAsia="Aptos" w:cs="Aptos"/>
          <w:noProof w:val="0"/>
          <w:sz w:val="24"/>
          <w:szCs w:val="24"/>
          <w:lang w:val="en-US"/>
        </w:rPr>
        <w:t>Với nền tảng số này, doanh nghiệp không còn bị giới hạn bởi sự phức tạp trong vận hành. Thay vào đó, họ có thể mở rộng quy mô nhiều tòa nhà, nâng cao trải nghiệm cư dân và xây dựng một hệ sinh thái vận hành linh hoạt, nơi tính minh bạch dữ liệu và hiệu quả vận hành trở thành lợi thế cạnh tranh dài hạn.</w:t>
      </w:r>
    </w:p>
    <w:p w:rsidR="6398E56A" w:rsidP="6398E56A" w:rsidRDefault="6398E56A" w14:paraId="6AA7FC9B" w14:textId="2C6605FE">
      <w:pPr>
        <w:pStyle w:val="Normal"/>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headerReference w:type="default" r:id="R7efb67b85ec14504"/>
      <w:footerReference w:type="default" r:id="Rac06c4633427496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398E56A" w:rsidTr="6398E56A" w14:paraId="3C6BB9E5">
      <w:trPr>
        <w:trHeight w:val="300"/>
      </w:trPr>
      <w:tc>
        <w:tcPr>
          <w:tcW w:w="3120" w:type="dxa"/>
          <w:tcMar/>
        </w:tcPr>
        <w:p w:rsidR="6398E56A" w:rsidP="6398E56A" w:rsidRDefault="6398E56A" w14:paraId="2AD00615" w14:textId="5D0B2D5D">
          <w:pPr>
            <w:pStyle w:val="Header"/>
            <w:bidi w:val="0"/>
            <w:ind w:left="-115"/>
            <w:jc w:val="left"/>
          </w:pPr>
        </w:p>
      </w:tc>
      <w:tc>
        <w:tcPr>
          <w:tcW w:w="3120" w:type="dxa"/>
          <w:tcMar/>
        </w:tcPr>
        <w:p w:rsidR="6398E56A" w:rsidP="6398E56A" w:rsidRDefault="6398E56A" w14:paraId="44284729" w14:textId="19E94EA7">
          <w:pPr>
            <w:pStyle w:val="Header"/>
            <w:bidi w:val="0"/>
            <w:jc w:val="center"/>
          </w:pPr>
        </w:p>
      </w:tc>
      <w:tc>
        <w:tcPr>
          <w:tcW w:w="3120" w:type="dxa"/>
          <w:tcMar/>
        </w:tcPr>
        <w:p w:rsidR="6398E56A" w:rsidP="6398E56A" w:rsidRDefault="6398E56A" w14:paraId="3E845A21" w14:textId="5106A9B7">
          <w:pPr>
            <w:pStyle w:val="Header"/>
            <w:bidi w:val="0"/>
            <w:ind w:right="-115"/>
            <w:jc w:val="right"/>
          </w:pPr>
        </w:p>
      </w:tc>
    </w:tr>
  </w:tbl>
  <w:p w:rsidR="6398E56A" w:rsidP="6398E56A" w:rsidRDefault="6398E56A" w14:paraId="51CE0ED0" w14:textId="021882F3">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398E56A" w:rsidTr="6398E56A" w14:paraId="47D116C2">
      <w:trPr>
        <w:trHeight w:val="300"/>
      </w:trPr>
      <w:tc>
        <w:tcPr>
          <w:tcW w:w="3120" w:type="dxa"/>
          <w:tcMar/>
        </w:tcPr>
        <w:p w:rsidR="6398E56A" w:rsidP="6398E56A" w:rsidRDefault="6398E56A" w14:paraId="52C485A2" w14:textId="1AB2FDA0">
          <w:pPr>
            <w:pStyle w:val="Header"/>
            <w:bidi w:val="0"/>
            <w:ind w:left="-115"/>
            <w:jc w:val="left"/>
          </w:pPr>
        </w:p>
      </w:tc>
      <w:tc>
        <w:tcPr>
          <w:tcW w:w="3120" w:type="dxa"/>
          <w:tcMar/>
        </w:tcPr>
        <w:p w:rsidR="6398E56A" w:rsidP="6398E56A" w:rsidRDefault="6398E56A" w14:paraId="08BD71EF" w14:textId="0BAD72CF">
          <w:pPr>
            <w:pStyle w:val="Header"/>
            <w:bidi w:val="0"/>
            <w:jc w:val="center"/>
          </w:pPr>
        </w:p>
      </w:tc>
      <w:tc>
        <w:tcPr>
          <w:tcW w:w="3120" w:type="dxa"/>
          <w:tcMar/>
        </w:tcPr>
        <w:p w:rsidR="6398E56A" w:rsidP="6398E56A" w:rsidRDefault="6398E56A" w14:paraId="087BD7CF" w14:textId="665F52F9">
          <w:pPr>
            <w:pStyle w:val="Header"/>
            <w:bidi w:val="0"/>
            <w:ind w:right="-115"/>
            <w:jc w:val="right"/>
          </w:pPr>
        </w:p>
      </w:tc>
    </w:tr>
  </w:tbl>
  <w:p w:rsidR="6398E56A" w:rsidP="6398E56A" w:rsidRDefault="6398E56A" w14:paraId="3356A31D" w14:textId="520D2265">
    <w:pPr>
      <w:pStyle w:val="Header"/>
      <w:bidi w:val="0"/>
    </w:pPr>
  </w:p>
</w:hdr>
</file>

<file path=word/numbering.xml><?xml version="1.0" encoding="utf-8"?>
<w:numbering xmlns:w="http://schemas.openxmlformats.org/wordprocessingml/2006/main">
  <w:abstractNum xmlns:w="http://schemas.openxmlformats.org/wordprocessingml/2006/main" w:abstractNumId="13">
    <w:nsid w:val="191a34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6e1d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8cdc8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4c07d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06473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fe9db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bc5eb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fe919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ee546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7d49a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261b2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e2acb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d6434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0E6A6FE"/>
    <w:rsid w:val="0256A382"/>
    <w:rsid w:val="05E4E509"/>
    <w:rsid w:val="061D3EA7"/>
    <w:rsid w:val="0AA76AA3"/>
    <w:rsid w:val="1A27DE1F"/>
    <w:rsid w:val="1A47F9DA"/>
    <w:rsid w:val="1F942DA4"/>
    <w:rsid w:val="2D319975"/>
    <w:rsid w:val="3282D4A5"/>
    <w:rsid w:val="335ECC70"/>
    <w:rsid w:val="39D306ED"/>
    <w:rsid w:val="3AF20920"/>
    <w:rsid w:val="3B163A27"/>
    <w:rsid w:val="404478DB"/>
    <w:rsid w:val="444C672C"/>
    <w:rsid w:val="4FD1CF81"/>
    <w:rsid w:val="6398E56A"/>
    <w:rsid w:val="6A6EF838"/>
    <w:rsid w:val="70E6A6FE"/>
    <w:rsid w:val="717D6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6A6FE"/>
  <w15:chartTrackingRefBased/>
  <w15:docId w15:val="{48409A11-3702-486B-957B-45F805FFDDA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6398E56A"/>
    <w:pPr>
      <w:tabs>
        <w:tab w:val="center" w:leader="none" w:pos="4680"/>
        <w:tab w:val="right" w:leader="none" w:pos="9360"/>
      </w:tabs>
      <w:spacing w:after="0" w:line="240" w:lineRule="auto"/>
    </w:pPr>
  </w:style>
  <w:style w:type="paragraph" w:styleId="Footer">
    <w:uiPriority w:val="99"/>
    <w:name w:val="footer"/>
    <w:basedOn w:val="Normal"/>
    <w:unhideWhenUsed/>
    <w:rsid w:val="6398E56A"/>
    <w:pPr>
      <w:tabs>
        <w:tab w:val="center" w:leader="none" w:pos="4680"/>
        <w:tab w:val="right" w:leader="none" w:pos="9360"/>
      </w:tabs>
      <w:spacing w:after="0" w:line="240" w:lineRule="auto"/>
    </w:pPr>
  </w:style>
  <w:style w:type="paragraph" w:styleId="ListParagraph">
    <w:uiPriority w:val="34"/>
    <w:name w:val="List Paragraph"/>
    <w:basedOn w:val="Normal"/>
    <w:qFormat/>
    <w:rsid w:val="6398E56A"/>
    <w:pPr>
      <w:spacing/>
      <w:ind w:left="720"/>
      <w:contextualSpacing/>
    </w:pPr>
  </w:style>
  <w:style w:type="paragraph" w:styleId="Heading2">
    <w:uiPriority w:val="9"/>
    <w:name w:val="heading 2"/>
    <w:basedOn w:val="Normal"/>
    <w:next w:val="Normal"/>
    <w:unhideWhenUsed/>
    <w:qFormat/>
    <w:rsid w:val="6398E56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398E56A"/>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7efb67b85ec14504" /><Relationship Type="http://schemas.openxmlformats.org/officeDocument/2006/relationships/footer" Target="footer.xml" Id="Rac06c46334274963" /><Relationship Type="http://schemas.openxmlformats.org/officeDocument/2006/relationships/numbering" Target="numbering.xml" Id="R40c9afa25082440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2026-03-28T06:49:46.5053679Z</dcterms:created>
  <dcterms:modified xsi:type="dcterms:W3CDTF">2026-03-28T07:38:10.9075532Z</dcterms:modified>
  <dc:creator>Toan Nguyen</dc:creator>
  <lastModifiedBy>Thuy Nguyen</lastModifiedBy>
</coreProperties>
</file>