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288" w:rsidRPr="007E4222" w:rsidRDefault="000465F0" w:rsidP="002B10F5">
      <w:pPr>
        <w:keepNext/>
        <w:spacing w:after="0" w:line="240" w:lineRule="auto"/>
        <w:ind w:left="142" w:hanging="142"/>
        <w:outlineLvl w:val="1"/>
        <w:rPr>
          <w:rFonts w:ascii="Times New Roman" w:hAnsi="Times New Roman" w:cs="Times New Roman"/>
          <w:sz w:val="28"/>
          <w:szCs w:val="28"/>
        </w:rPr>
      </w:pPr>
      <w:r w:rsidRPr="002B10F5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effect w:val="antsRed"/>
          <w:lang w:eastAsia="ru-RU"/>
        </w:rPr>
        <w:t xml:space="preserve">Практическое занятие № </w:t>
      </w:r>
      <w:r w:rsidR="007F01F2" w:rsidRPr="007F01F2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effect w:val="antsRed"/>
          <w:lang w:eastAsia="ru-RU"/>
        </w:rPr>
        <w:t>8</w:t>
      </w:r>
      <w:r w:rsidR="002B10F5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effect w:val="antsRed"/>
          <w:lang w:eastAsia="ru-RU"/>
        </w:rPr>
        <w:t>:</w:t>
      </w:r>
      <w:r w:rsidR="002B10F5" w:rsidRPr="002B10F5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effect w:val="antsRed"/>
          <w:lang w:eastAsia="ru-RU"/>
        </w:rPr>
        <w:t xml:space="preserve"> </w:t>
      </w:r>
      <w:r w:rsidR="002B10F5" w:rsidRPr="002B10F5">
        <w:rPr>
          <w:rFonts w:ascii="Times New Roman" w:hAnsi="Times New Roman" w:cs="Times New Roman"/>
          <w:b/>
          <w:sz w:val="28"/>
          <w:szCs w:val="28"/>
        </w:rPr>
        <w:t>ОПРЕДЕЛЕНИЕ ЗНАЧИМОСТИ ФАКТОРОВ С УЧЁТОМ КОЭФФИЦИЕНТОВ КОМПЕТЕНТНОСТИ ЭКСПЕРТОВ</w:t>
      </w:r>
    </w:p>
    <w:p w:rsidR="00BD1288" w:rsidRPr="007E4222" w:rsidRDefault="00BD1288" w:rsidP="004B4E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4222">
        <w:rPr>
          <w:rFonts w:ascii="Times New Roman" w:hAnsi="Times New Roman" w:cs="Times New Roman"/>
          <w:b/>
          <w:sz w:val="28"/>
          <w:szCs w:val="28"/>
        </w:rPr>
        <w:t>Цель занятия:</w:t>
      </w:r>
    </w:p>
    <w:p w:rsidR="00BD1288" w:rsidRPr="004E50AE" w:rsidRDefault="004E50AE" w:rsidP="004E50AE">
      <w:pPr>
        <w:pStyle w:val="a7"/>
        <w:numPr>
          <w:ilvl w:val="0"/>
          <w:numId w:val="3"/>
        </w:num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E50AE">
        <w:rPr>
          <w:rFonts w:ascii="Times New Roman" w:hAnsi="Times New Roman" w:cs="Times New Roman"/>
          <w:sz w:val="28"/>
          <w:szCs w:val="28"/>
        </w:rPr>
        <w:t xml:space="preserve">оценить компетентность экспертов по </w:t>
      </w:r>
      <w:r w:rsidRPr="004E50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коэффициентам  информированности и аргументированности экспертов по решаемой проблеме;</w:t>
      </w:r>
    </w:p>
    <w:p w:rsidR="004E50AE" w:rsidRPr="004E50AE" w:rsidRDefault="004E50AE" w:rsidP="004E50AE">
      <w:pPr>
        <w:pStyle w:val="a7"/>
        <w:numPr>
          <w:ilvl w:val="0"/>
          <w:numId w:val="3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 w:rsidRPr="004E50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уточнить веса целей, полученных на практическом занятии № </w:t>
      </w:r>
      <w:r w:rsidR="003E7E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Pr="004E50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учётом уровня компетентности экспертов. </w:t>
      </w:r>
    </w:p>
    <w:p w:rsidR="00BD1288" w:rsidRPr="007E4222" w:rsidRDefault="00BD1288" w:rsidP="004B4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1288" w:rsidRPr="00D13422" w:rsidRDefault="004E50AE" w:rsidP="00D13422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D13422">
        <w:rPr>
          <w:rFonts w:ascii="Times New Roman" w:hAnsi="Times New Roman" w:cs="Times New Roman"/>
          <w:color w:val="auto"/>
          <w:sz w:val="28"/>
          <w:szCs w:val="28"/>
        </w:rPr>
        <w:t>Краткие сведения из теории</w:t>
      </w:r>
    </w:p>
    <w:p w:rsidR="009F3E45" w:rsidRPr="007E4222" w:rsidRDefault="009F3E45" w:rsidP="00D1342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Метод взвешивания экспертных оценок</w:t>
      </w:r>
    </w:p>
    <w:p w:rsidR="009F3E45" w:rsidRPr="007E4222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Пусть имеется m Экспертов: Э</w:t>
      </w:r>
      <w:proofErr w:type="gramStart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proofErr w:type="gramEnd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Э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Э, </w:t>
      </w:r>
      <w:proofErr w:type="spellStart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m</w:t>
      </w:r>
      <w:proofErr w:type="spellEnd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которые характеризуются оценками компетентности: 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..., </w:t>
      </w:r>
      <w:proofErr w:type="spellStart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m</w:t>
      </w:r>
      <w:proofErr w:type="spellEnd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F3E45" w:rsidRPr="007E4222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эксперт независимо от других экспертов проводит оценку целей. 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..., </w:t>
      </w:r>
      <w:proofErr w:type="spellStart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n</w:t>
      </w:r>
      <w:proofErr w:type="spellEnd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946A0A"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результате m независимых экспертиз получена матрица весов целей </w:t>
      </w:r>
      <w:proofErr w:type="spellStart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p</w:t>
      </w:r>
      <w:proofErr w:type="spellEnd"/>
      <w:r w:rsidR="00946A0A"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(табл.1).</w:t>
      </w:r>
    </w:p>
    <w:p w:rsidR="00946A0A" w:rsidRPr="007E4222" w:rsidRDefault="004B4E26" w:rsidP="004B4E26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1 − Матрица весов целей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1"/>
        <w:gridCol w:w="389"/>
        <w:gridCol w:w="389"/>
        <w:gridCol w:w="588"/>
        <w:gridCol w:w="992"/>
      </w:tblGrid>
      <w:tr w:rsidR="009F3E45" w:rsidRPr="007E4222" w:rsidTr="004E50AE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</w:t>
            </w:r>
            <w:proofErr w:type="gramStart"/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</w:t>
            </w:r>
            <w:proofErr w:type="spellEnd"/>
            <w:proofErr w:type="gramEnd"/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/</w:t>
            </w:r>
            <w:proofErr w:type="spellStart"/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Zi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Z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Z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5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Z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n</w:t>
            </w:r>
            <w:proofErr w:type="spellEnd"/>
          </w:p>
        </w:tc>
      </w:tr>
      <w:tr w:rsidR="009F3E45" w:rsidRPr="007E4222" w:rsidTr="004E50AE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</w:t>
            </w:r>
            <w:proofErr w:type="gramStart"/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proofErr w:type="gram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11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12</w:t>
            </w:r>
          </w:p>
        </w:tc>
        <w:tc>
          <w:tcPr>
            <w:tcW w:w="5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1n</w:t>
            </w:r>
          </w:p>
        </w:tc>
      </w:tr>
      <w:tr w:rsidR="009F3E45" w:rsidRPr="007E4222" w:rsidTr="004E50AE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</w:t>
            </w:r>
            <w:proofErr w:type="gramStart"/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proofErr w:type="gram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21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22</w:t>
            </w:r>
          </w:p>
        </w:tc>
        <w:tc>
          <w:tcPr>
            <w:tcW w:w="5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2n</w:t>
            </w:r>
          </w:p>
        </w:tc>
      </w:tr>
      <w:tr w:rsidR="009F3E45" w:rsidRPr="007E4222" w:rsidTr="004E50AE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5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...</w:t>
            </w:r>
          </w:p>
        </w:tc>
      </w:tr>
      <w:tr w:rsidR="009F3E45" w:rsidRPr="007E4222" w:rsidTr="004E50AE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</w:t>
            </w:r>
            <w:proofErr w:type="gramStart"/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m</w:t>
            </w:r>
            <w:proofErr w:type="spellEnd"/>
            <w:proofErr w:type="gram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m1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m2</w:t>
            </w:r>
          </w:p>
        </w:tc>
        <w:tc>
          <w:tcPr>
            <w:tcW w:w="5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mn</w:t>
            </w:r>
            <w:proofErr w:type="spellEnd"/>
          </w:p>
        </w:tc>
      </w:tr>
    </w:tbl>
    <w:p w:rsidR="004B4E26" w:rsidRPr="007E4222" w:rsidRDefault="004B4E26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F3E45" w:rsidRPr="007E4222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Компетентность экспертов зависит от множества факторов:</w:t>
      </w:r>
    </w:p>
    <w:p w:rsidR="009F3E45" w:rsidRPr="007E4222" w:rsidRDefault="009F3E45" w:rsidP="004B4E26">
      <w:pPr>
        <w:numPr>
          <w:ilvl w:val="0"/>
          <w:numId w:val="1"/>
        </w:numPr>
        <w:spacing w:after="0" w:line="240" w:lineRule="auto"/>
        <w:ind w:hanging="43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занимаемой должности;</w:t>
      </w:r>
    </w:p>
    <w:p w:rsidR="009F3E45" w:rsidRPr="007E4222" w:rsidRDefault="009F3E45" w:rsidP="004B4E26">
      <w:pPr>
        <w:numPr>
          <w:ilvl w:val="0"/>
          <w:numId w:val="1"/>
        </w:numPr>
        <w:spacing w:after="0" w:line="240" w:lineRule="auto"/>
        <w:ind w:hanging="43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ученой степени;</w:t>
      </w:r>
    </w:p>
    <w:p w:rsidR="009F3E45" w:rsidRPr="007E4222" w:rsidRDefault="009F3E45" w:rsidP="004B4E26">
      <w:pPr>
        <w:numPr>
          <w:ilvl w:val="0"/>
          <w:numId w:val="1"/>
        </w:numPr>
        <w:spacing w:after="0" w:line="240" w:lineRule="auto"/>
        <w:ind w:hanging="43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ученого звания;</w:t>
      </w:r>
    </w:p>
    <w:p w:rsidR="009F3E45" w:rsidRPr="007E4222" w:rsidRDefault="009F3E45" w:rsidP="004B4E26">
      <w:pPr>
        <w:numPr>
          <w:ilvl w:val="0"/>
          <w:numId w:val="1"/>
        </w:numPr>
        <w:spacing w:after="0" w:line="240" w:lineRule="auto"/>
        <w:ind w:hanging="43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опыта практической работы;</w:t>
      </w:r>
    </w:p>
    <w:p w:rsidR="009F3E45" w:rsidRPr="007E4222" w:rsidRDefault="009F3E45" w:rsidP="004B4E26">
      <w:pPr>
        <w:numPr>
          <w:ilvl w:val="0"/>
          <w:numId w:val="1"/>
        </w:numPr>
        <w:spacing w:after="0" w:line="240" w:lineRule="auto"/>
        <w:ind w:hanging="43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 научных трудов;</w:t>
      </w:r>
    </w:p>
    <w:p w:rsidR="009F3E45" w:rsidRPr="007E4222" w:rsidRDefault="009F3E45" w:rsidP="004B4E26">
      <w:pPr>
        <w:numPr>
          <w:ilvl w:val="0"/>
          <w:numId w:val="1"/>
        </w:numPr>
        <w:spacing w:after="0" w:line="240" w:lineRule="auto"/>
        <w:ind w:hanging="43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знания достижений науки и техники;</w:t>
      </w:r>
    </w:p>
    <w:p w:rsidR="009F3E45" w:rsidRPr="007E4222" w:rsidRDefault="009F3E45" w:rsidP="004B4E26">
      <w:pPr>
        <w:numPr>
          <w:ilvl w:val="0"/>
          <w:numId w:val="1"/>
        </w:numPr>
        <w:spacing w:after="0" w:line="240" w:lineRule="auto"/>
        <w:ind w:hanging="43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понимания проблем и перспектив развития и др.</w:t>
      </w:r>
    </w:p>
    <w:p w:rsidR="009F3E45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учитывать только 2 первых фактора, то можно предложить матрицу оценок компетентности экспертов</w:t>
      </w:r>
      <w:r w:rsidR="004B4E26"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(табл. 2)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F79DF" w:rsidRPr="007E4222" w:rsidRDefault="00CF79DF" w:rsidP="00CF79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Оценка компетентности экспертов </w:t>
      </w:r>
      <w:r w:rsidR="00A051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может быть 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рассчит</w:t>
      </w:r>
      <w:r w:rsidR="00A051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формуле: </w:t>
      </w:r>
    </w:p>
    <w:p w:rsidR="00CF79DF" w:rsidRPr="007E4222" w:rsidRDefault="00CF79DF" w:rsidP="00CF79D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proofErr w:type="spellStart"/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</w:t>
      </w:r>
      <w:proofErr w:type="gramStart"/>
      <w:r w:rsid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к</w:t>
      </w:r>
      <w:proofErr w:type="gramEnd"/>
      <w:r w:rsid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 = (0,1</w:t>
      </w:r>
      <w:r w:rsidRPr="007E4222">
        <w:rPr>
          <w:rFonts w:ascii="Cambria Math" w:eastAsia="Times New Roman" w:hAnsi="Cambria Math" w:cs="Cambria Math"/>
          <w:b/>
          <w:color w:val="000000"/>
          <w:sz w:val="28"/>
          <w:szCs w:val="28"/>
          <w:lang w:eastAsia="ru-RU"/>
        </w:rPr>
        <w:t>⋅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u</w:t>
      </w:r>
      <w:proofErr w:type="spellStart"/>
      <w:r w:rsid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+</w:t>
      </w:r>
      <w:proofErr w:type="spellStart"/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a</w:t>
      </w:r>
      <w:r w:rsid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)/2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,</w:t>
      </w:r>
    </w:p>
    <w:p w:rsidR="00CF79DF" w:rsidRPr="007E4222" w:rsidRDefault="00CF79DF" w:rsidP="00CF79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w:proofErr w:type="spellStart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a</w:t>
      </w:r>
      <w:proofErr w:type="spellEnd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proofErr w:type="spellStart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proofErr w:type="spellEnd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− коэффициенты аргументированности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(табл. 2) 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информированности </w:t>
      </w:r>
      <w:r w:rsidR="00F431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(табл. 3) 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эксперта по решаемой проблеме. </w:t>
      </w:r>
    </w:p>
    <w:p w:rsidR="00CF79DF" w:rsidRPr="007E4222" w:rsidRDefault="00CF79DF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255AF" w:rsidRDefault="00C255A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4B4E26" w:rsidRPr="007E4222" w:rsidRDefault="00AF62F9" w:rsidP="00AF62F9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Таблица 2 − Матрица оценок </w:t>
      </w:r>
      <w:r w:rsidR="00CF79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аргументированности мнений 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экспертов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8"/>
        <w:gridCol w:w="2404"/>
        <w:gridCol w:w="1557"/>
        <w:gridCol w:w="1272"/>
        <w:gridCol w:w="1434"/>
      </w:tblGrid>
      <w:tr w:rsidR="009F3E45" w:rsidRPr="007E4222" w:rsidTr="004B4E26">
        <w:trPr>
          <w:jc w:val="center"/>
        </w:trPr>
        <w:tc>
          <w:tcPr>
            <w:tcW w:w="2714" w:type="dxa"/>
            <w:vMerge w:val="restart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Занимаемая должность</w:t>
            </w:r>
          </w:p>
        </w:tc>
        <w:tc>
          <w:tcPr>
            <w:tcW w:w="6681" w:type="dxa"/>
            <w:gridSpan w:val="4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(R</w:t>
            </w:r>
            <w:r w:rsidR="00A051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val="en-US" w:eastAsia="ru-RU"/>
              </w:rPr>
              <w:t>a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4B4E26" w:rsidRPr="007E4222" w:rsidTr="004B4E26">
        <w:trPr>
          <w:jc w:val="center"/>
        </w:trPr>
        <w:tc>
          <w:tcPr>
            <w:tcW w:w="2714" w:type="dxa"/>
            <w:vMerge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0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специалист без степени</w:t>
            </w:r>
          </w:p>
        </w:tc>
        <w:tc>
          <w:tcPr>
            <w:tcW w:w="156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кандидат наук</w:t>
            </w:r>
          </w:p>
        </w:tc>
        <w:tc>
          <w:tcPr>
            <w:tcW w:w="1275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доктор наук</w:t>
            </w:r>
          </w:p>
        </w:tc>
        <w:tc>
          <w:tcPr>
            <w:tcW w:w="1437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академик</w:t>
            </w:r>
          </w:p>
        </w:tc>
      </w:tr>
      <w:tr w:rsidR="004B4E26" w:rsidRPr="007E4222" w:rsidTr="004B4E26">
        <w:trPr>
          <w:jc w:val="center"/>
        </w:trPr>
        <w:tc>
          <w:tcPr>
            <w:tcW w:w="2714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Ведущий инженер</w:t>
            </w:r>
          </w:p>
        </w:tc>
        <w:tc>
          <w:tcPr>
            <w:tcW w:w="240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56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1275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1437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—</w:t>
            </w:r>
          </w:p>
        </w:tc>
      </w:tr>
      <w:tr w:rsidR="004B4E26" w:rsidRPr="007E4222" w:rsidTr="004B4E26">
        <w:trPr>
          <w:jc w:val="center"/>
        </w:trPr>
        <w:tc>
          <w:tcPr>
            <w:tcW w:w="2714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С.Н.С., Н.С., М.Н.С.</w:t>
            </w:r>
          </w:p>
        </w:tc>
        <w:tc>
          <w:tcPr>
            <w:tcW w:w="240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56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</w:t>
            </w:r>
          </w:p>
        </w:tc>
        <w:tc>
          <w:tcPr>
            <w:tcW w:w="1275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1437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—</w:t>
            </w:r>
          </w:p>
        </w:tc>
      </w:tr>
      <w:tr w:rsidR="004B4E26" w:rsidRPr="007E4222" w:rsidTr="004B4E26">
        <w:trPr>
          <w:jc w:val="center"/>
        </w:trPr>
        <w:tc>
          <w:tcPr>
            <w:tcW w:w="2714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Гл. Н.С., вед. Н.С.</w:t>
            </w:r>
          </w:p>
        </w:tc>
        <w:tc>
          <w:tcPr>
            <w:tcW w:w="240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156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2,25</w:t>
            </w:r>
          </w:p>
        </w:tc>
        <w:tc>
          <w:tcPr>
            <w:tcW w:w="1275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437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—</w:t>
            </w:r>
          </w:p>
        </w:tc>
      </w:tr>
      <w:tr w:rsidR="004B4E26" w:rsidRPr="007E4222" w:rsidTr="004B4E26">
        <w:trPr>
          <w:jc w:val="center"/>
        </w:trPr>
        <w:tc>
          <w:tcPr>
            <w:tcW w:w="2714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Зав. лабораторией, сектора</w:t>
            </w:r>
          </w:p>
        </w:tc>
        <w:tc>
          <w:tcPr>
            <w:tcW w:w="240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56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275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437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</w:tr>
      <w:tr w:rsidR="004B4E26" w:rsidRPr="007E4222" w:rsidTr="004B4E26">
        <w:trPr>
          <w:jc w:val="center"/>
        </w:trPr>
        <w:tc>
          <w:tcPr>
            <w:tcW w:w="2714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Зав. отдела, заместитель</w:t>
            </w:r>
          </w:p>
        </w:tc>
        <w:tc>
          <w:tcPr>
            <w:tcW w:w="240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2,5</w:t>
            </w:r>
          </w:p>
        </w:tc>
        <w:tc>
          <w:tcPr>
            <w:tcW w:w="156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3,75</w:t>
            </w:r>
          </w:p>
        </w:tc>
        <w:tc>
          <w:tcPr>
            <w:tcW w:w="1275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437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7,5</w:t>
            </w:r>
          </w:p>
        </w:tc>
      </w:tr>
      <w:tr w:rsidR="004B4E26" w:rsidRPr="007E4222" w:rsidTr="004B4E26">
        <w:trPr>
          <w:jc w:val="center"/>
        </w:trPr>
        <w:tc>
          <w:tcPr>
            <w:tcW w:w="2714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Руководитель комплекса, отделения</w:t>
            </w:r>
          </w:p>
        </w:tc>
        <w:tc>
          <w:tcPr>
            <w:tcW w:w="240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56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4,5</w:t>
            </w:r>
          </w:p>
        </w:tc>
        <w:tc>
          <w:tcPr>
            <w:tcW w:w="1275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437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</w:tr>
      <w:tr w:rsidR="004B4E26" w:rsidRPr="007E4222" w:rsidTr="004B4E26">
        <w:trPr>
          <w:jc w:val="center"/>
        </w:trPr>
        <w:tc>
          <w:tcPr>
            <w:tcW w:w="2714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Директор, заместитель</w:t>
            </w:r>
          </w:p>
        </w:tc>
        <w:tc>
          <w:tcPr>
            <w:tcW w:w="240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56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275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437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</w:tr>
    </w:tbl>
    <w:p w:rsidR="004B4E26" w:rsidRPr="007E4222" w:rsidRDefault="004B4E26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F3E45" w:rsidRPr="007E4222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Коэффициент </w:t>
      </w:r>
      <w:proofErr w:type="spellStart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proofErr w:type="spellEnd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определяется </w:t>
      </w:r>
      <w:proofErr w:type="gramStart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основе самооценки эксперта по решаемой проблеме</w:t>
      </w:r>
      <w:r w:rsidR="001554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5541B"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результате суммирования баллов по отметкам эксперта в таблице</w:t>
      </w:r>
      <w:proofErr w:type="gramEnd"/>
      <w:r w:rsidR="0015541B"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3.</w:t>
      </w:r>
      <w:r w:rsidR="001554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9F3E45" w:rsidRPr="007E4222" w:rsidRDefault="009F3E45" w:rsidP="00140B7F">
      <w:pPr>
        <w:numPr>
          <w:ilvl w:val="0"/>
          <w:numId w:val="2"/>
        </w:numPr>
        <w:tabs>
          <w:tab w:val="clear" w:pos="720"/>
          <w:tab w:val="num" w:pos="426"/>
        </w:tabs>
        <w:spacing w:after="0" w:line="240" w:lineRule="auto"/>
        <w:ind w:left="426"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proofErr w:type="spellEnd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0 — эксперт совсем не знает проблемы;</w:t>
      </w:r>
    </w:p>
    <w:p w:rsidR="009F3E45" w:rsidRPr="007E4222" w:rsidRDefault="009F3E45" w:rsidP="00140B7F">
      <w:pPr>
        <w:numPr>
          <w:ilvl w:val="0"/>
          <w:numId w:val="2"/>
        </w:numPr>
        <w:tabs>
          <w:tab w:val="clear" w:pos="720"/>
          <w:tab w:val="num" w:pos="426"/>
        </w:tabs>
        <w:spacing w:after="0" w:line="240" w:lineRule="auto"/>
        <w:ind w:left="426"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proofErr w:type="spellEnd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1/3 — эксперт поверхностно знаком с проблемой, но она ходит вокруг его интересов;</w:t>
      </w:r>
    </w:p>
    <w:p w:rsidR="009F3E45" w:rsidRPr="007E4222" w:rsidRDefault="009F3E45" w:rsidP="00140B7F">
      <w:pPr>
        <w:numPr>
          <w:ilvl w:val="0"/>
          <w:numId w:val="2"/>
        </w:numPr>
        <w:tabs>
          <w:tab w:val="clear" w:pos="720"/>
          <w:tab w:val="num" w:pos="426"/>
        </w:tabs>
        <w:spacing w:after="0" w:line="240" w:lineRule="auto"/>
        <w:ind w:left="426"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proofErr w:type="spellEnd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4/6 — эксперт знаком с проблемой, но не принимает непосредственное участие в ее решении;</w:t>
      </w:r>
    </w:p>
    <w:p w:rsidR="009F3E45" w:rsidRPr="007E4222" w:rsidRDefault="009F3E45" w:rsidP="00140B7F">
      <w:pPr>
        <w:numPr>
          <w:ilvl w:val="0"/>
          <w:numId w:val="2"/>
        </w:numPr>
        <w:tabs>
          <w:tab w:val="clear" w:pos="720"/>
          <w:tab w:val="num" w:pos="426"/>
        </w:tabs>
        <w:spacing w:after="0" w:line="240" w:lineRule="auto"/>
        <w:ind w:left="426"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proofErr w:type="spellEnd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7/9 — эксперт знаком с проблемой и принимает непосредственное участие в ее решении;</w:t>
      </w:r>
    </w:p>
    <w:p w:rsidR="009F3E45" w:rsidRPr="007E4222" w:rsidRDefault="009F3E45" w:rsidP="00140B7F">
      <w:pPr>
        <w:numPr>
          <w:ilvl w:val="0"/>
          <w:numId w:val="2"/>
        </w:numPr>
        <w:tabs>
          <w:tab w:val="clear" w:pos="720"/>
          <w:tab w:val="num" w:pos="426"/>
        </w:tabs>
        <w:spacing w:after="0" w:line="240" w:lineRule="auto"/>
        <w:ind w:left="426"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proofErr w:type="spellEnd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1 — эксперт отлично знает проблему.</w:t>
      </w:r>
    </w:p>
    <w:p w:rsidR="007E4222" w:rsidRPr="007E4222" w:rsidRDefault="007E4222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E4222" w:rsidRPr="007E4222" w:rsidRDefault="007E4222" w:rsidP="007E4222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3 − Матрица самооценки эксперта по решаемой проблеме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462"/>
        <w:gridCol w:w="1535"/>
        <w:gridCol w:w="1324"/>
        <w:gridCol w:w="1184"/>
      </w:tblGrid>
      <w:tr w:rsidR="009F3E45" w:rsidRPr="007E4222" w:rsidTr="00C255AF">
        <w:trPr>
          <w:jc w:val="center"/>
        </w:trPr>
        <w:tc>
          <w:tcPr>
            <w:tcW w:w="546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Источники аргументаций</w:t>
            </w:r>
          </w:p>
        </w:tc>
        <w:tc>
          <w:tcPr>
            <w:tcW w:w="4043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Степень влияния источника на ваше мнение</w:t>
            </w:r>
          </w:p>
        </w:tc>
      </w:tr>
      <w:tr w:rsidR="009F3E45" w:rsidRPr="007E4222" w:rsidTr="00C255AF">
        <w:trPr>
          <w:jc w:val="center"/>
        </w:trPr>
        <w:tc>
          <w:tcPr>
            <w:tcW w:w="546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низкая</w:t>
            </w:r>
          </w:p>
        </w:tc>
      </w:tr>
      <w:tr w:rsidR="009F3E45" w:rsidRPr="007E4222" w:rsidTr="00C255AF">
        <w:trPr>
          <w:jc w:val="center"/>
        </w:trPr>
        <w:tc>
          <w:tcPr>
            <w:tcW w:w="54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Проведенный вами теоретический анализ</w:t>
            </w:r>
          </w:p>
        </w:tc>
        <w:tc>
          <w:tcPr>
            <w:tcW w:w="13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</w:tr>
      <w:tr w:rsidR="009F3E45" w:rsidRPr="007E4222" w:rsidTr="00C255AF">
        <w:trPr>
          <w:jc w:val="center"/>
        </w:trPr>
        <w:tc>
          <w:tcPr>
            <w:tcW w:w="54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Ваш производственный опыт</w:t>
            </w:r>
          </w:p>
        </w:tc>
        <w:tc>
          <w:tcPr>
            <w:tcW w:w="13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</w:t>
            </w:r>
          </w:p>
        </w:tc>
      </w:tr>
      <w:tr w:rsidR="009F3E45" w:rsidRPr="007E4222" w:rsidTr="00C255AF">
        <w:trPr>
          <w:jc w:val="center"/>
        </w:trPr>
        <w:tc>
          <w:tcPr>
            <w:tcW w:w="54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Обобщение работ отечественных авторов</w:t>
            </w:r>
          </w:p>
        </w:tc>
        <w:tc>
          <w:tcPr>
            <w:tcW w:w="13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</w:tr>
      <w:tr w:rsidR="009F3E45" w:rsidRPr="007E4222" w:rsidTr="00C255AF">
        <w:trPr>
          <w:jc w:val="center"/>
        </w:trPr>
        <w:tc>
          <w:tcPr>
            <w:tcW w:w="54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Обобщение работ зарубежных авторов</w:t>
            </w:r>
          </w:p>
        </w:tc>
        <w:tc>
          <w:tcPr>
            <w:tcW w:w="13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</w:tr>
      <w:tr w:rsidR="009F3E45" w:rsidRPr="007E4222" w:rsidTr="00C255AF">
        <w:trPr>
          <w:jc w:val="center"/>
        </w:trPr>
        <w:tc>
          <w:tcPr>
            <w:tcW w:w="54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Ваше личное знакомство с состоянием дел за рубежом</w:t>
            </w:r>
          </w:p>
        </w:tc>
        <w:tc>
          <w:tcPr>
            <w:tcW w:w="13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</w:tr>
      <w:tr w:rsidR="009F3E45" w:rsidRPr="007E4222" w:rsidTr="00C255AF">
        <w:trPr>
          <w:jc w:val="center"/>
        </w:trPr>
        <w:tc>
          <w:tcPr>
            <w:tcW w:w="54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Ваша интуиция</w:t>
            </w:r>
          </w:p>
        </w:tc>
        <w:tc>
          <w:tcPr>
            <w:tcW w:w="13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</w:tr>
    </w:tbl>
    <w:p w:rsidR="0015541B" w:rsidRDefault="0015541B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:rsidR="009F3E45" w:rsidRDefault="009F3E45" w:rsidP="00B46E3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Пример</w:t>
      </w:r>
      <w:r w:rsidR="00B46E3A" w:rsidRPr="00B46E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 эксперта Э</w:t>
      </w:r>
      <w:proofErr w:type="gramStart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proofErr w:type="gramEnd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 Э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заводят оценку 4-х целей: 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3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4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 результате 2-х независимых экспертиз получена матрица весов целей</w:t>
      </w:r>
      <w:r w:rsidR="00B46E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(табл.</w:t>
      </w:r>
      <w:r w:rsidR="00B46E3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="00931A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4). </w:t>
      </w:r>
    </w:p>
    <w:p w:rsidR="00931AD7" w:rsidRPr="007E4222" w:rsidRDefault="00931AD7" w:rsidP="00931AD7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− Матрица весов целей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09"/>
        <w:gridCol w:w="640"/>
        <w:gridCol w:w="640"/>
        <w:gridCol w:w="640"/>
        <w:gridCol w:w="640"/>
      </w:tblGrid>
      <w:tr w:rsidR="009F3E45" w:rsidRPr="007E4222" w:rsidTr="00931AD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</w:t>
            </w:r>
            <w:proofErr w:type="gramStart"/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j</w:t>
            </w:r>
            <w:proofErr w:type="spellEnd"/>
            <w:proofErr w:type="gramEnd"/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/</w:t>
            </w:r>
            <w:proofErr w:type="spellStart"/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Z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Z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Z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Z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Z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</w:p>
        </w:tc>
      </w:tr>
      <w:tr w:rsidR="009F3E45" w:rsidRPr="007E4222" w:rsidTr="00931AD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</w:t>
            </w:r>
            <w:proofErr w:type="gramStart"/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proofErr w:type="gramEnd"/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(R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0,17</w:t>
            </w:r>
          </w:p>
        </w:tc>
      </w:tr>
      <w:tr w:rsidR="009F3E45" w:rsidRPr="007E4222" w:rsidTr="00931AD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</w:t>
            </w:r>
            <w:proofErr w:type="gramStart"/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proofErr w:type="gramEnd"/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(R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</w:t>
            </w:r>
            <w:r w:rsidR="00FA4E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0,17</w:t>
            </w:r>
          </w:p>
        </w:tc>
      </w:tr>
    </w:tbl>
    <w:p w:rsidR="009F3E45" w:rsidRPr="007E4222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Определим оценки компетентности экспертов, используя таблицу:</w:t>
      </w:r>
    </w:p>
    <w:p w:rsidR="009F3E45" w:rsidRPr="00140B7F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</w:t>
      </w:r>
      <w:proofErr w:type="gramStart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proofErr w:type="gramEnd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(руководитель комплекса, кандидат наук) → R</w:t>
      </w:r>
      <w:r w:rsidR="00140B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4,5</w:t>
      </w:r>
      <w:r w:rsidR="00140B7F" w:rsidRPr="00140B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F3E45" w:rsidRPr="00140B7F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</w:t>
      </w:r>
      <w:proofErr w:type="gramStart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proofErr w:type="gramEnd"/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(директор доктор наук) → R</w:t>
      </w:r>
      <w:r w:rsidR="00140B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8</w:t>
      </w:r>
      <w:r w:rsidR="00140B7F" w:rsidRPr="00140B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40B7F" w:rsidRPr="000465F0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Вычислим относительные оценки компетентности экспертов</w:t>
      </w:r>
      <w:r w:rsidR="004E50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9F3E45" w:rsidRPr="000465F0" w:rsidRDefault="00140B7F" w:rsidP="00140B7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Rai</w:t>
      </w:r>
      <w:r w:rsidR="004E50AE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proofErr w:type="spellStart"/>
      <w:r w:rsidR="004E50A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Ri</w:t>
      </w:r>
      <w:proofErr w:type="spellEnd"/>
      <w:proofErr w:type="gramStart"/>
      <w:r w:rsidR="004E50AE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/(</w:t>
      </w:r>
      <w:proofErr w:type="gramEnd"/>
      <w:r w:rsidR="004E50A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="004E50AE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1+</w:t>
      </w:r>
      <w:r w:rsidR="004E50A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="004E50AE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AB3019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 w:rsid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="009F3E45" w:rsidRP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="009F3E45" w:rsidRP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4,5/12,5</w:t>
      </w:r>
      <w:r w:rsidR="009F3E45" w:rsidRP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="009F3E45" w:rsidRP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0,36</w:t>
      </w:r>
      <w:r w:rsidR="00AB3019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 w:rsid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="009F3E45" w:rsidRP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="009F3E45" w:rsidRP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8/12,5</w:t>
      </w:r>
      <w:r w:rsidR="009F3E45" w:rsidRP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="009F3E45" w:rsidRP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0,64</w:t>
      </w:r>
      <w:r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40B7F" w:rsidRDefault="00140B7F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Предположим, что 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7/9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0,78</w:t>
      </w:r>
      <w:r w:rsidRPr="00140B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эксперты имеют одинаковую информированность).</w:t>
      </w:r>
    </w:p>
    <w:p w:rsidR="00140B7F" w:rsidRPr="00C83666" w:rsidRDefault="00140B7F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Тогда </w:t>
      </w:r>
      <w:r w:rsidR="00C83666"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</w:t>
      </w:r>
      <w:r w:rsid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к</w:t>
      </w:r>
      <w:r w:rsidR="00C83666" w:rsidRP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1</w:t>
      </w:r>
      <w:r w:rsidR="00C83666"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 = (0,1</w:t>
      </w:r>
      <w:r w:rsidR="00C83666" w:rsidRPr="007E4222">
        <w:rPr>
          <w:rFonts w:ascii="Cambria Math" w:eastAsia="Times New Roman" w:hAnsi="Cambria Math" w:cs="Cambria Math"/>
          <w:b/>
          <w:color w:val="000000"/>
          <w:sz w:val="28"/>
          <w:szCs w:val="28"/>
          <w:lang w:eastAsia="ru-RU"/>
        </w:rPr>
        <w:t>⋅</w:t>
      </w:r>
      <w:r w:rsidR="00C83666"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</w:t>
      </w:r>
      <w:r w:rsidR="00C83666"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u</w:t>
      </w:r>
      <w:r w:rsidR="00C83666" w:rsidRP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1</w:t>
      </w:r>
      <w:r w:rsidR="00C83666"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+R</w:t>
      </w:r>
      <w:r w:rsidR="00C83666"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a</w:t>
      </w:r>
      <w:r w:rsidR="00C83666" w:rsidRP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1</w:t>
      </w:r>
      <w:r w:rsidR="00C83666"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)/2</w:t>
      </w:r>
      <w:r w:rsidR="00C83666" w:rsidRP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(0,1•0,78 + 0,36)/2 = 0,</w:t>
      </w:r>
      <w:r w:rsidR="00DD6207" w:rsidRPr="00DD62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22</w:t>
      </w:r>
      <w:r w:rsidR="00C83666" w:rsidRP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:rsidR="00DD6207" w:rsidRPr="00C255AF" w:rsidRDefault="00C83666" w:rsidP="00C83666">
      <w:pPr>
        <w:spacing w:after="0" w:line="240" w:lineRule="auto"/>
        <w:ind w:left="707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к</w:t>
      </w:r>
      <w:r w:rsidRPr="00DD6207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 = (0,1</w:t>
      </w:r>
      <w:r w:rsidRPr="007E4222">
        <w:rPr>
          <w:rFonts w:ascii="Cambria Math" w:eastAsia="Times New Roman" w:hAnsi="Cambria Math" w:cs="Cambria Math"/>
          <w:b/>
          <w:color w:val="000000"/>
          <w:sz w:val="28"/>
          <w:szCs w:val="28"/>
          <w:lang w:eastAsia="ru-RU"/>
        </w:rPr>
        <w:t>⋅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u</w:t>
      </w:r>
      <w:r w:rsidRPr="00DD6207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+R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a</w:t>
      </w:r>
      <w:r w:rsidRPr="00DD6207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)/2</w:t>
      </w:r>
      <w:r w:rsidRP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(0,1•0,78 + 0,</w:t>
      </w:r>
      <w:r w:rsidRPr="00DD62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64</w:t>
      </w:r>
      <w:r w:rsidRP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)/2 = 0,</w:t>
      </w:r>
      <w:r w:rsidR="00DD6207" w:rsidRPr="00DD62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36</w:t>
      </w:r>
      <w:r w:rsidR="00DD6207" w:rsidRPr="00C255A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:rsidR="00C83666" w:rsidRPr="00C255AF" w:rsidRDefault="00C83666" w:rsidP="00C83666">
      <w:pPr>
        <w:spacing w:after="0" w:line="240" w:lineRule="auto"/>
        <w:ind w:left="70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55A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:rsidR="00C255AF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Найдем веса целей</w:t>
      </w:r>
      <w:r w:rsidR="007908EE" w:rsidRPr="007908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431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учётом компетентности экспертов </w:t>
      </w:r>
      <w:r w:rsidR="00AB3019" w:rsidRPr="00AB30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AB30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рис. 1</w:t>
      </w:r>
      <w:r w:rsidR="00AB3019" w:rsidRPr="00AB30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C255AF" w:rsidRP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формуле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C255AF" w:rsidRP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C255AF" w:rsidRPr="00C255AF" w:rsidRDefault="009B781F" w:rsidP="00C255A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j=1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ij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*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ki</m:t>
                </m:r>
              </m:sub>
            </m:sSub>
          </m:e>
        </m:nary>
      </m:oMath>
      <w:r w:rsidR="00C255AF" w:rsidRP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.</w:t>
      </w:r>
    </w:p>
    <w:p w:rsidR="00C255AF" w:rsidRPr="00C255AF" w:rsidRDefault="00C255AF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примера 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искомые веса целей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</w:p>
    <w:p w:rsidR="009F3E45" w:rsidRPr="007E4222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ω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0,5</w:t>
      </w:r>
      <w:r w:rsidRPr="007E4222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⋅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</w:t>
      </w:r>
      <w:r w:rsid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+ 0,54</w:t>
      </w:r>
      <w:r w:rsidRPr="007E4222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⋅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</w:t>
      </w:r>
      <w:r w:rsid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36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0,3</w:t>
      </w:r>
      <w:r w:rsid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03;</w:t>
      </w:r>
    </w:p>
    <w:p w:rsidR="009F3E45" w:rsidRPr="00CF79DF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ω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... = 0,0</w:t>
      </w:r>
      <w:r w:rsid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14;</w:t>
      </w:r>
    </w:p>
    <w:p w:rsidR="009F3E45" w:rsidRPr="00CF79DF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ω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3</w:t>
      </w:r>
      <w:r w:rsidR="00AB30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... = 0,</w:t>
      </w:r>
      <w:r w:rsid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144;</w:t>
      </w:r>
    </w:p>
    <w:p w:rsidR="009F3E45" w:rsidRPr="007E4222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ω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4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... = 0,</w:t>
      </w:r>
      <w:r w:rsid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098.</w:t>
      </w:r>
    </w:p>
    <w:p w:rsidR="00AB3019" w:rsidRPr="00CF79DF" w:rsidRDefault="00AB3019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B3019" w:rsidRPr="00AB3019" w:rsidRDefault="00FA4E58" w:rsidP="00AB301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932627" cy="25895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89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30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 – Коррекция весов целей</w:t>
      </w:r>
    </w:p>
    <w:p w:rsidR="00AB3019" w:rsidRPr="00CF79DF" w:rsidRDefault="00AB3019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43119" w:rsidRDefault="00B46E3A" w:rsidP="00E9647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9F3E45"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ледовательно предпо</w:t>
      </w:r>
      <w:bookmarkStart w:id="0" w:name="_GoBack"/>
      <w:bookmarkEnd w:id="0"/>
      <w:r w:rsidR="009F3E45"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чтения целей: Z</w:t>
      </w:r>
      <w:r w:rsidR="009F3E45"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="009F3E45"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Z</w:t>
      </w:r>
      <w:r w:rsidR="009F3E45"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3</w:t>
      </w:r>
      <w:r w:rsidR="009F3E45"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Z</w:t>
      </w:r>
      <w:r w:rsidR="009F3E45"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4</w:t>
      </w:r>
      <w:r w:rsidR="009F3E45"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Z</w:t>
      </w:r>
      <w:r w:rsidR="009F3E45"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="00F4311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br w:type="page"/>
      </w:r>
    </w:p>
    <w:p w:rsidR="009F3E45" w:rsidRPr="00D13422" w:rsidRDefault="00F43119" w:rsidP="00D13422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D13422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Индивидуальные задания</w:t>
      </w:r>
    </w:p>
    <w:p w:rsidR="00BD1288" w:rsidRPr="007E4222" w:rsidRDefault="00BD1288" w:rsidP="004B4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1288" w:rsidRPr="00D13422" w:rsidRDefault="00E96470" w:rsidP="00D13422">
      <w:pPr>
        <w:pStyle w:val="4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D13422">
        <w:rPr>
          <w:rFonts w:ascii="Times New Roman" w:hAnsi="Times New Roman" w:cs="Times New Roman"/>
          <w:i w:val="0"/>
          <w:color w:val="auto"/>
          <w:sz w:val="28"/>
          <w:szCs w:val="28"/>
        </w:rPr>
        <w:t>Задание 1</w:t>
      </w:r>
    </w:p>
    <w:p w:rsidR="00E96470" w:rsidRDefault="00E96470" w:rsidP="004B4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Рассчитать коэффициенты компетентности экспертов.</w:t>
      </w:r>
    </w:p>
    <w:p w:rsidR="00FF6744" w:rsidRDefault="00FF6744" w:rsidP="004B4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FF6744" w:rsidTr="00FF6744">
        <w:tc>
          <w:tcPr>
            <w:tcW w:w="4785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Вар.1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  <w:proofErr w:type="spellEnd"/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в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ед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и</w:t>
                  </w:r>
                  <w:proofErr w:type="gramEnd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нж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  <w:proofErr w:type="spellEnd"/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нс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6744" w:rsidTr="00FF6744">
        <w:tc>
          <w:tcPr>
            <w:tcW w:w="4785" w:type="dxa"/>
          </w:tcPr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6744" w:rsidTr="00FF6744">
        <w:tc>
          <w:tcPr>
            <w:tcW w:w="4785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  <w:proofErr w:type="spellEnd"/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в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ед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и</w:t>
                  </w:r>
                  <w:proofErr w:type="gramEnd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нж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  <w:proofErr w:type="spellEnd"/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в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ед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и</w:t>
                  </w:r>
                  <w:proofErr w:type="gramEnd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нж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6744" w:rsidTr="00FF6744">
        <w:tc>
          <w:tcPr>
            <w:tcW w:w="4785" w:type="dxa"/>
          </w:tcPr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6744" w:rsidTr="00FF6744">
        <w:tc>
          <w:tcPr>
            <w:tcW w:w="4785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Вар.5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  <w:proofErr w:type="spellEnd"/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нс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2B5C17" w:rsidP="002B5C17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</w:t>
                  </w:r>
                  <w:r w:rsidR="00FF674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Вар.6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  <w:proofErr w:type="spellEnd"/>
                </w:p>
              </w:tc>
            </w:tr>
            <w:tr w:rsidR="002B5C17" w:rsidTr="00FF6744">
              <w:tc>
                <w:tcPr>
                  <w:tcW w:w="1101" w:type="dxa"/>
                </w:tcPr>
                <w:p w:rsidR="002B5C17" w:rsidRDefault="002B5C17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2B5C17" w:rsidRDefault="002B5C17" w:rsidP="00406270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2B5C17" w:rsidRDefault="002B5C17" w:rsidP="00406270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2B5C17" w:rsidRDefault="002B5C17" w:rsidP="00406270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6744" w:rsidTr="00FF6744">
        <w:tc>
          <w:tcPr>
            <w:tcW w:w="4785" w:type="dxa"/>
          </w:tcPr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6744" w:rsidTr="00FF6744">
        <w:tc>
          <w:tcPr>
            <w:tcW w:w="4785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Вар.7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  <w:proofErr w:type="spellEnd"/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в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ед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и</w:t>
                  </w:r>
                  <w:proofErr w:type="gramEnd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нж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2B5C17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Вар.8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  <w:proofErr w:type="spellEnd"/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в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ед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и</w:t>
                  </w:r>
                  <w:proofErr w:type="gramEnd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нж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6744" w:rsidTr="00FF6744">
        <w:tc>
          <w:tcPr>
            <w:tcW w:w="4785" w:type="dxa"/>
          </w:tcPr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6744" w:rsidTr="00FF6744">
        <w:tc>
          <w:tcPr>
            <w:tcW w:w="4785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Вар.9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  <w:proofErr w:type="spellEnd"/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в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ед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и</w:t>
                  </w:r>
                  <w:proofErr w:type="gramEnd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нж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2B5C17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снс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Вар.10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  <w:proofErr w:type="spellEnd"/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директор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</w:t>
                  </w:r>
                  <w:proofErr w:type="spellEnd"/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  <w:proofErr w:type="spellEnd"/>
                </w:p>
              </w:tc>
              <w:tc>
                <w:tcPr>
                  <w:tcW w:w="850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86083" w:rsidRDefault="00F86083" w:rsidP="004B4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86083" w:rsidRDefault="00F86083" w:rsidP="004B4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66F6" w:rsidRPr="00D13422" w:rsidRDefault="003566F6" w:rsidP="00D13422">
      <w:pPr>
        <w:pStyle w:val="4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D13422">
        <w:rPr>
          <w:rFonts w:ascii="Times New Roman" w:hAnsi="Times New Roman" w:cs="Times New Roman"/>
          <w:i w:val="0"/>
          <w:color w:val="auto"/>
          <w:sz w:val="28"/>
          <w:szCs w:val="28"/>
        </w:rPr>
        <w:t>Задание 2</w:t>
      </w:r>
    </w:p>
    <w:p w:rsidR="007E4222" w:rsidRPr="007E4222" w:rsidRDefault="003566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4E50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точнить веса </w:t>
      </w:r>
      <w:r w:rsidR="002C24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факторов</w:t>
      </w:r>
      <w:r w:rsidRPr="004E50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полученных на практическом занятии № </w:t>
      </w:r>
      <w:r w:rsidR="003E7E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Pr="004E50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учётом уровня компетентности экспертов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sectPr w:rsidR="007E4222" w:rsidRPr="007E4222" w:rsidSect="004B4E26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781F" w:rsidRDefault="009B781F" w:rsidP="00BD1288">
      <w:pPr>
        <w:spacing w:after="0" w:line="240" w:lineRule="auto"/>
      </w:pPr>
      <w:r>
        <w:separator/>
      </w:r>
    </w:p>
  </w:endnote>
  <w:endnote w:type="continuationSeparator" w:id="0">
    <w:p w:rsidR="009B781F" w:rsidRDefault="009B781F" w:rsidP="00BD1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48278564"/>
      <w:docPartObj>
        <w:docPartGallery w:val="Page Numbers (Bottom of Page)"/>
        <w:docPartUnique/>
      </w:docPartObj>
    </w:sdtPr>
    <w:sdtEndPr/>
    <w:sdtContent>
      <w:p w:rsidR="00FF6744" w:rsidRDefault="00FF674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43465">
          <w:rPr>
            <w:noProof/>
          </w:rPr>
          <w:t>4</w:t>
        </w:r>
        <w:r>
          <w:fldChar w:fldCharType="end"/>
        </w:r>
      </w:p>
    </w:sdtContent>
  </w:sdt>
  <w:p w:rsidR="00FF6744" w:rsidRDefault="00FF674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781F" w:rsidRDefault="009B781F" w:rsidP="00BD1288">
      <w:pPr>
        <w:spacing w:after="0" w:line="240" w:lineRule="auto"/>
      </w:pPr>
      <w:r>
        <w:separator/>
      </w:r>
    </w:p>
  </w:footnote>
  <w:footnote w:type="continuationSeparator" w:id="0">
    <w:p w:rsidR="009B781F" w:rsidRDefault="009B781F" w:rsidP="00BD12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8446A0"/>
    <w:multiLevelType w:val="hybridMultilevel"/>
    <w:tmpl w:val="34284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6D2016C"/>
    <w:multiLevelType w:val="multilevel"/>
    <w:tmpl w:val="5CA0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715A9A"/>
    <w:multiLevelType w:val="multilevel"/>
    <w:tmpl w:val="017A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754"/>
    <w:rsid w:val="000465F0"/>
    <w:rsid w:val="00096074"/>
    <w:rsid w:val="00140B7F"/>
    <w:rsid w:val="0015541B"/>
    <w:rsid w:val="00243465"/>
    <w:rsid w:val="002B10F5"/>
    <w:rsid w:val="002B5C17"/>
    <w:rsid w:val="002C2462"/>
    <w:rsid w:val="003566F6"/>
    <w:rsid w:val="00384D90"/>
    <w:rsid w:val="003931C4"/>
    <w:rsid w:val="003E7EE7"/>
    <w:rsid w:val="004B38AE"/>
    <w:rsid w:val="004B4E26"/>
    <w:rsid w:val="004E50AE"/>
    <w:rsid w:val="005711FF"/>
    <w:rsid w:val="00636AEA"/>
    <w:rsid w:val="006A5C45"/>
    <w:rsid w:val="007908EE"/>
    <w:rsid w:val="007C1047"/>
    <w:rsid w:val="007D2C29"/>
    <w:rsid w:val="007E4222"/>
    <w:rsid w:val="007F01F2"/>
    <w:rsid w:val="00865926"/>
    <w:rsid w:val="00891268"/>
    <w:rsid w:val="00902754"/>
    <w:rsid w:val="00931AD7"/>
    <w:rsid w:val="00935A0D"/>
    <w:rsid w:val="00946A0A"/>
    <w:rsid w:val="009B781F"/>
    <w:rsid w:val="009F3E45"/>
    <w:rsid w:val="00A0513C"/>
    <w:rsid w:val="00A451DE"/>
    <w:rsid w:val="00AB3019"/>
    <w:rsid w:val="00AF62F9"/>
    <w:rsid w:val="00B07041"/>
    <w:rsid w:val="00B46BD7"/>
    <w:rsid w:val="00B46E3A"/>
    <w:rsid w:val="00BD1288"/>
    <w:rsid w:val="00C255AF"/>
    <w:rsid w:val="00C25D31"/>
    <w:rsid w:val="00C83666"/>
    <w:rsid w:val="00CF79DF"/>
    <w:rsid w:val="00D13422"/>
    <w:rsid w:val="00D90944"/>
    <w:rsid w:val="00DD6207"/>
    <w:rsid w:val="00E032E5"/>
    <w:rsid w:val="00E96470"/>
    <w:rsid w:val="00F43119"/>
    <w:rsid w:val="00F86083"/>
    <w:rsid w:val="00F938A5"/>
    <w:rsid w:val="00FA4E58"/>
    <w:rsid w:val="00FF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34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134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134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D1342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12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D1288"/>
  </w:style>
  <w:style w:type="paragraph" w:styleId="a5">
    <w:name w:val="footer"/>
    <w:basedOn w:val="a"/>
    <w:link w:val="a6"/>
    <w:uiPriority w:val="99"/>
    <w:unhideWhenUsed/>
    <w:rsid w:val="00BD12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D1288"/>
  </w:style>
  <w:style w:type="paragraph" w:styleId="a7">
    <w:name w:val="List Paragraph"/>
    <w:basedOn w:val="a"/>
    <w:uiPriority w:val="34"/>
    <w:qFormat/>
    <w:rsid w:val="004E50AE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AB3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B3019"/>
    <w:rPr>
      <w:rFonts w:ascii="Tahoma" w:hAnsi="Tahoma" w:cs="Tahoma"/>
      <w:sz w:val="16"/>
      <w:szCs w:val="16"/>
    </w:rPr>
  </w:style>
  <w:style w:type="character" w:styleId="aa">
    <w:name w:val="Placeholder Text"/>
    <w:basedOn w:val="a0"/>
    <w:uiPriority w:val="99"/>
    <w:semiHidden/>
    <w:rsid w:val="00140B7F"/>
    <w:rPr>
      <w:color w:val="808080"/>
    </w:rPr>
  </w:style>
  <w:style w:type="table" w:styleId="ab">
    <w:name w:val="Table Grid"/>
    <w:basedOn w:val="a1"/>
    <w:uiPriority w:val="59"/>
    <w:rsid w:val="00E96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134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134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1342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D1342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34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134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134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D1342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12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D1288"/>
  </w:style>
  <w:style w:type="paragraph" w:styleId="a5">
    <w:name w:val="footer"/>
    <w:basedOn w:val="a"/>
    <w:link w:val="a6"/>
    <w:uiPriority w:val="99"/>
    <w:unhideWhenUsed/>
    <w:rsid w:val="00BD12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D1288"/>
  </w:style>
  <w:style w:type="paragraph" w:styleId="a7">
    <w:name w:val="List Paragraph"/>
    <w:basedOn w:val="a"/>
    <w:uiPriority w:val="34"/>
    <w:qFormat/>
    <w:rsid w:val="004E50AE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AB3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B3019"/>
    <w:rPr>
      <w:rFonts w:ascii="Tahoma" w:hAnsi="Tahoma" w:cs="Tahoma"/>
      <w:sz w:val="16"/>
      <w:szCs w:val="16"/>
    </w:rPr>
  </w:style>
  <w:style w:type="character" w:styleId="aa">
    <w:name w:val="Placeholder Text"/>
    <w:basedOn w:val="a0"/>
    <w:uiPriority w:val="99"/>
    <w:semiHidden/>
    <w:rsid w:val="00140B7F"/>
    <w:rPr>
      <w:color w:val="808080"/>
    </w:rPr>
  </w:style>
  <w:style w:type="table" w:styleId="ab">
    <w:name w:val="Table Grid"/>
    <w:basedOn w:val="a1"/>
    <w:uiPriority w:val="59"/>
    <w:rsid w:val="00E96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134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134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1342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D1342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y y</cp:lastModifiedBy>
  <cp:revision>33</cp:revision>
  <cp:lastPrinted>2022-08-08T10:20:00Z</cp:lastPrinted>
  <dcterms:created xsi:type="dcterms:W3CDTF">2022-01-30T17:36:00Z</dcterms:created>
  <dcterms:modified xsi:type="dcterms:W3CDTF">2022-08-08T10:20:00Z</dcterms:modified>
</cp:coreProperties>
</file>