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AAA" w:rsidRDefault="008D030C">
      <w:pPr>
        <w:pStyle w:val="20"/>
        <w:shd w:val="clear" w:color="auto" w:fill="auto"/>
        <w:spacing w:after="2" w:line="260" w:lineRule="exact"/>
        <w:ind w:right="20"/>
      </w:pPr>
      <w:bookmarkStart w:id="0" w:name="_GoBack"/>
      <w:bookmarkEnd w:id="0"/>
      <w:r>
        <w:t xml:space="preserve">Лабораторная работа № 10. </w:t>
      </w:r>
      <w:r>
        <w:rPr>
          <w:lang w:val="en-US" w:eastAsia="en-US" w:bidi="en-US"/>
        </w:rPr>
        <w:t>MS</w:t>
      </w:r>
      <w:r w:rsidRPr="00392BD2">
        <w:rPr>
          <w:lang w:eastAsia="en-US" w:bidi="en-US"/>
        </w:rPr>
        <w:t xml:space="preserve"> </w:t>
      </w:r>
      <w:r>
        <w:rPr>
          <w:lang w:val="en-US" w:eastAsia="en-US" w:bidi="en-US"/>
        </w:rPr>
        <w:t>Excel</w:t>
      </w:r>
      <w:r w:rsidRPr="00392BD2">
        <w:rPr>
          <w:lang w:eastAsia="en-US" w:bidi="en-US"/>
        </w:rPr>
        <w:t xml:space="preserve">. </w:t>
      </w:r>
      <w:r>
        <w:t>Форматирование ячеек таблицы</w:t>
      </w:r>
    </w:p>
    <w:p w:rsidR="00F95AAA" w:rsidRDefault="008D030C">
      <w:pPr>
        <w:pStyle w:val="1"/>
        <w:shd w:val="clear" w:color="auto" w:fill="auto"/>
        <w:spacing w:before="0" w:after="357" w:line="260" w:lineRule="exact"/>
        <w:ind w:right="20" w:firstLine="0"/>
      </w:pPr>
      <w:r>
        <w:t>(2-е занятие)</w:t>
      </w:r>
    </w:p>
    <w:p w:rsidR="00F95AAA" w:rsidRDefault="008D030C">
      <w:pPr>
        <w:pStyle w:val="1"/>
        <w:shd w:val="clear" w:color="auto" w:fill="auto"/>
        <w:spacing w:before="0" w:after="298" w:line="260" w:lineRule="exact"/>
        <w:ind w:left="120" w:firstLine="0"/>
        <w:jc w:val="both"/>
      </w:pPr>
      <w:r>
        <w:rPr>
          <w:rStyle w:val="a5"/>
        </w:rPr>
        <w:t>Цель занятия</w:t>
      </w:r>
      <w:r>
        <w:t xml:space="preserve">: изучение основ работы в среде </w:t>
      </w:r>
      <w:r>
        <w:rPr>
          <w:lang w:val="en-US" w:eastAsia="en-US" w:bidi="en-US"/>
        </w:rPr>
        <w:t>Excel</w:t>
      </w:r>
      <w:r w:rsidRPr="00392BD2">
        <w:rPr>
          <w:lang w:eastAsia="en-US" w:bidi="en-US"/>
        </w:rPr>
        <w:t>.</w:t>
      </w:r>
    </w:p>
    <w:p w:rsidR="00F95AAA" w:rsidRDefault="008D030C">
      <w:pPr>
        <w:pStyle w:val="1"/>
        <w:shd w:val="clear" w:color="auto" w:fill="auto"/>
        <w:spacing w:before="0" w:after="0" w:line="322" w:lineRule="exact"/>
        <w:ind w:right="20" w:firstLine="0"/>
      </w:pPr>
      <w:r>
        <w:rPr>
          <w:rStyle w:val="a5"/>
        </w:rPr>
        <w:t>Порядок выполнения</w:t>
      </w:r>
      <w:r>
        <w:t>: на основе лекционного материала и контекстной</w:t>
      </w:r>
    </w:p>
    <w:p w:rsidR="00F95AAA" w:rsidRDefault="008D030C">
      <w:pPr>
        <w:pStyle w:val="1"/>
        <w:shd w:val="clear" w:color="auto" w:fill="auto"/>
        <w:spacing w:before="0" w:after="0" w:line="322" w:lineRule="exact"/>
        <w:ind w:right="20" w:firstLine="0"/>
      </w:pPr>
      <w:r>
        <w:t xml:space="preserve">помощи </w:t>
      </w:r>
      <w:r>
        <w:rPr>
          <w:lang w:val="en-US" w:eastAsia="en-US" w:bidi="en-US"/>
        </w:rPr>
        <w:t>Excel</w:t>
      </w:r>
      <w:r w:rsidRPr="00392BD2">
        <w:rPr>
          <w:lang w:eastAsia="en-US" w:bidi="en-US"/>
        </w:rPr>
        <w:t xml:space="preserve"> </w:t>
      </w:r>
      <w:r>
        <w:t>выполнить и описать порядок выполнения следующих пунктов</w:t>
      </w:r>
    </w:p>
    <w:p w:rsidR="00F95AAA" w:rsidRDefault="008D030C">
      <w:pPr>
        <w:pStyle w:val="1"/>
        <w:shd w:val="clear" w:color="auto" w:fill="auto"/>
        <w:spacing w:before="0" w:after="0" w:line="322" w:lineRule="exact"/>
        <w:ind w:left="120" w:firstLine="0"/>
        <w:jc w:val="both"/>
      </w:pPr>
      <w:r>
        <w:t>задания: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120" w:firstLine="0"/>
        <w:jc w:val="both"/>
      </w:pPr>
      <w:r>
        <w:t xml:space="preserve"> Загрузить </w:t>
      </w:r>
      <w:r>
        <w:rPr>
          <w:lang w:val="en-US" w:eastAsia="en-US" w:bidi="en-US"/>
        </w:rPr>
        <w:t>Microsoft Excel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20" w:right="20" w:hanging="500"/>
        <w:jc w:val="left"/>
      </w:pPr>
      <w:r>
        <w:t xml:space="preserve"> Выделить последовательно ячейки: </w:t>
      </w:r>
      <w:r>
        <w:rPr>
          <w:rStyle w:val="a6"/>
        </w:rPr>
        <w:t>Al</w:t>
      </w:r>
      <w:r w:rsidRPr="00392BD2">
        <w:rPr>
          <w:rStyle w:val="a6"/>
          <w:lang w:val="ru-RU"/>
        </w:rPr>
        <w:t xml:space="preserve">, </w:t>
      </w:r>
      <w:r>
        <w:rPr>
          <w:rStyle w:val="a6"/>
        </w:rPr>
        <w:t>B</w:t>
      </w:r>
      <w:r w:rsidRPr="00392BD2">
        <w:rPr>
          <w:rStyle w:val="a6"/>
          <w:lang w:val="ru-RU"/>
        </w:rPr>
        <w:t xml:space="preserve">6, </w:t>
      </w:r>
      <w:r>
        <w:rPr>
          <w:rStyle w:val="a6"/>
          <w:lang w:val="ru-RU" w:eastAsia="ru-RU" w:bidi="ru-RU"/>
        </w:rPr>
        <w:t>АС13</w:t>
      </w:r>
      <w:r>
        <w:rPr>
          <w:rStyle w:val="a7"/>
        </w:rPr>
        <w:t>.</w:t>
      </w:r>
      <w:r>
        <w:t xml:space="preserve"> Где указывается адрес выделенной ячейки?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20" w:right="20" w:hanging="500"/>
        <w:jc w:val="left"/>
      </w:pPr>
      <w:r>
        <w:t xml:space="preserve"> Выделить интервал </w:t>
      </w:r>
      <w:r>
        <w:rPr>
          <w:rStyle w:val="a6"/>
        </w:rPr>
        <w:t>F</w:t>
      </w:r>
      <w:r w:rsidRPr="00392BD2">
        <w:rPr>
          <w:rStyle w:val="a6"/>
          <w:lang w:val="ru-RU"/>
        </w:rPr>
        <w:t>4:</w:t>
      </w:r>
      <w:r>
        <w:rPr>
          <w:rStyle w:val="a6"/>
        </w:rPr>
        <w:t>J</w:t>
      </w:r>
      <w:r w:rsidRPr="00392BD2">
        <w:rPr>
          <w:rStyle w:val="a6"/>
          <w:lang w:val="ru-RU"/>
        </w:rPr>
        <w:t>14</w:t>
      </w:r>
      <w:r w:rsidRPr="00392BD2">
        <w:rPr>
          <w:rStyle w:val="a7"/>
          <w:lang w:eastAsia="en-US" w:bidi="en-US"/>
        </w:rPr>
        <w:t>.</w:t>
      </w:r>
      <w:r w:rsidRPr="00392BD2">
        <w:rPr>
          <w:lang w:eastAsia="en-US" w:bidi="en-US"/>
        </w:rPr>
        <w:t xml:space="preserve"> </w:t>
      </w:r>
      <w:r>
        <w:t xml:space="preserve">(Нажать левую кнопку мыши на ячейке </w:t>
      </w:r>
      <w:r>
        <w:rPr>
          <w:lang w:val="en-US" w:eastAsia="en-US" w:bidi="en-US"/>
        </w:rPr>
        <w:t>F</w:t>
      </w:r>
      <w:r w:rsidRPr="00392BD2">
        <w:rPr>
          <w:lang w:eastAsia="en-US" w:bidi="en-US"/>
        </w:rPr>
        <w:t xml:space="preserve">4 </w:t>
      </w:r>
      <w:r>
        <w:t xml:space="preserve">и, удерживая ее, переместить на ячейку </w:t>
      </w:r>
      <w:r>
        <w:rPr>
          <w:lang w:val="en-US" w:eastAsia="en-US" w:bidi="en-US"/>
        </w:rPr>
        <w:t>J</w:t>
      </w:r>
      <w:r w:rsidRPr="00392BD2">
        <w:rPr>
          <w:lang w:eastAsia="en-US" w:bidi="en-US"/>
        </w:rPr>
        <w:t xml:space="preserve">14 </w:t>
      </w:r>
      <w:r>
        <w:t>и отпустить).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20" w:right="20" w:hanging="500"/>
        <w:jc w:val="left"/>
      </w:pPr>
      <w:r>
        <w:t xml:space="preserve"> Изменить размер выделенной области до </w:t>
      </w:r>
      <w:r>
        <w:rPr>
          <w:rStyle w:val="a6"/>
        </w:rPr>
        <w:t>F</w:t>
      </w:r>
      <w:r w:rsidRPr="00392BD2">
        <w:rPr>
          <w:rStyle w:val="a6"/>
          <w:lang w:val="ru-RU"/>
        </w:rPr>
        <w:t>4:</w:t>
      </w:r>
      <w:r>
        <w:rPr>
          <w:rStyle w:val="a6"/>
        </w:rPr>
        <w:t>L</w:t>
      </w:r>
      <w:r w:rsidRPr="00392BD2">
        <w:rPr>
          <w:rStyle w:val="a6"/>
          <w:lang w:val="ru-RU"/>
        </w:rPr>
        <w:t>15</w:t>
      </w:r>
      <w:r w:rsidRPr="00392BD2">
        <w:rPr>
          <w:rStyle w:val="a7"/>
          <w:lang w:eastAsia="en-US" w:bidi="en-US"/>
        </w:rPr>
        <w:t>.</w:t>
      </w:r>
      <w:r w:rsidRPr="00392BD2">
        <w:rPr>
          <w:lang w:eastAsia="en-US" w:bidi="en-US"/>
        </w:rPr>
        <w:t xml:space="preserve"> </w:t>
      </w:r>
      <w:r>
        <w:t xml:space="preserve">(Щелкнуть левой кнопкой мыши на ячейке </w:t>
      </w:r>
      <w:r>
        <w:rPr>
          <w:lang w:val="en-US" w:eastAsia="en-US" w:bidi="en-US"/>
        </w:rPr>
        <w:t>L</w:t>
      </w:r>
      <w:r w:rsidRPr="00392BD2">
        <w:rPr>
          <w:lang w:eastAsia="en-US" w:bidi="en-US"/>
        </w:rPr>
        <w:t xml:space="preserve">15 </w:t>
      </w:r>
      <w:r>
        <w:t xml:space="preserve">при нажатой клавише </w:t>
      </w:r>
      <w:r>
        <w:rPr>
          <w:lang w:val="en-US" w:eastAsia="en-US" w:bidi="en-US"/>
        </w:rPr>
        <w:t>Shift</w:t>
      </w:r>
      <w:r w:rsidRPr="00392BD2">
        <w:rPr>
          <w:lang w:eastAsia="en-US" w:bidi="en-US"/>
        </w:rPr>
        <w:t>).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20" w:right="20" w:hanging="500"/>
        <w:jc w:val="left"/>
      </w:pPr>
      <w:r>
        <w:t xml:space="preserve"> Изменить размер выделенной области до </w:t>
      </w:r>
      <w:r>
        <w:rPr>
          <w:rStyle w:val="a6"/>
        </w:rPr>
        <w:t>F</w:t>
      </w:r>
      <w:r w:rsidRPr="00392BD2">
        <w:rPr>
          <w:rStyle w:val="a6"/>
          <w:lang w:val="ru-RU"/>
        </w:rPr>
        <w:t>4:</w:t>
      </w:r>
      <w:r>
        <w:rPr>
          <w:rStyle w:val="a6"/>
        </w:rPr>
        <w:t>M</w:t>
      </w:r>
      <w:r w:rsidRPr="00392BD2">
        <w:rPr>
          <w:rStyle w:val="a6"/>
          <w:lang w:val="ru-RU"/>
        </w:rPr>
        <w:t>16</w:t>
      </w:r>
      <w:r>
        <w:t xml:space="preserve">, используя режим расширения (клавиша </w:t>
      </w:r>
      <w:r>
        <w:rPr>
          <w:lang w:val="en-US" w:eastAsia="en-US" w:bidi="en-US"/>
        </w:rPr>
        <w:t>F</w:t>
      </w:r>
      <w:r w:rsidRPr="00392BD2">
        <w:rPr>
          <w:lang w:eastAsia="en-US" w:bidi="en-US"/>
        </w:rPr>
        <w:t>8).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tabs>
          <w:tab w:val="left" w:pos="566"/>
        </w:tabs>
        <w:spacing w:before="0" w:after="0" w:line="322" w:lineRule="exact"/>
        <w:ind w:left="620" w:right="20" w:hanging="500"/>
        <w:jc w:val="left"/>
      </w:pPr>
      <w:r>
        <w:t xml:space="preserve">Выделить интервал </w:t>
      </w:r>
      <w:r>
        <w:rPr>
          <w:rStyle w:val="a6"/>
          <w:lang w:val="ru-RU" w:eastAsia="ru-RU" w:bidi="ru-RU"/>
        </w:rPr>
        <w:t>В</w:t>
      </w:r>
      <w:proofErr w:type="gramStart"/>
      <w:r>
        <w:rPr>
          <w:rStyle w:val="a6"/>
          <w:lang w:val="ru-RU" w:eastAsia="ru-RU" w:bidi="ru-RU"/>
        </w:rPr>
        <w:t>2</w:t>
      </w:r>
      <w:proofErr w:type="gramEnd"/>
      <w:r>
        <w:rPr>
          <w:rStyle w:val="a6"/>
          <w:lang w:val="ru-RU" w:eastAsia="ru-RU" w:bidi="ru-RU"/>
        </w:rPr>
        <w:t>:В25</w:t>
      </w:r>
      <w:r>
        <w:t>, выводя указатель мыши за нижнюю границу окна.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tabs>
          <w:tab w:val="left" w:pos="566"/>
        </w:tabs>
        <w:spacing w:before="0" w:after="0" w:line="322" w:lineRule="exact"/>
        <w:ind w:left="620" w:right="20" w:hanging="500"/>
        <w:jc w:val="left"/>
      </w:pPr>
      <w:r>
        <w:t xml:space="preserve">Выделить интервал </w:t>
      </w:r>
      <w:r>
        <w:rPr>
          <w:rStyle w:val="a6"/>
          <w:lang w:val="ru-RU" w:eastAsia="ru-RU" w:bidi="ru-RU"/>
        </w:rPr>
        <w:t>А</w:t>
      </w:r>
      <w:proofErr w:type="gramStart"/>
      <w:r>
        <w:rPr>
          <w:rStyle w:val="a6"/>
          <w:lang w:val="ru-RU" w:eastAsia="ru-RU" w:bidi="ru-RU"/>
        </w:rPr>
        <w:t>1</w:t>
      </w:r>
      <w:proofErr w:type="gramEnd"/>
      <w:r>
        <w:rPr>
          <w:rStyle w:val="a6"/>
          <w:lang w:val="ru-RU" w:eastAsia="ru-RU" w:bidi="ru-RU"/>
        </w:rPr>
        <w:t>:АЗО</w:t>
      </w:r>
      <w:r>
        <w:t>, выводя курсор мыши за нижнюю и правую границы окна.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tabs>
          <w:tab w:val="left" w:pos="566"/>
        </w:tabs>
        <w:spacing w:before="0" w:after="0" w:line="322" w:lineRule="exact"/>
        <w:ind w:left="120" w:firstLine="0"/>
        <w:jc w:val="both"/>
      </w:pPr>
      <w:r>
        <w:t xml:space="preserve">Выделить интервал </w:t>
      </w:r>
      <w:r>
        <w:rPr>
          <w:rStyle w:val="a6"/>
          <w:lang w:val="ru-RU" w:eastAsia="ru-RU" w:bidi="ru-RU"/>
        </w:rPr>
        <w:t>ВЗ</w:t>
      </w:r>
      <w:proofErr w:type="gramStart"/>
      <w:r>
        <w:rPr>
          <w:rStyle w:val="a6"/>
          <w:lang w:val="ru-RU" w:eastAsia="ru-RU" w:bidi="ru-RU"/>
        </w:rPr>
        <w:t>:Р</w:t>
      </w:r>
      <w:proofErr w:type="gramEnd"/>
      <w:r>
        <w:rPr>
          <w:rStyle w:val="a6"/>
          <w:lang w:val="ru-RU" w:eastAsia="ru-RU" w:bidi="ru-RU"/>
        </w:rPr>
        <w:t>29</w:t>
      </w:r>
      <w:r>
        <w:t xml:space="preserve">, пользуясь клавишей </w:t>
      </w:r>
      <w:r>
        <w:rPr>
          <w:lang w:val="en-US" w:eastAsia="en-US" w:bidi="en-US"/>
        </w:rPr>
        <w:t>Shift</w:t>
      </w:r>
      <w:r w:rsidRPr="00392BD2">
        <w:rPr>
          <w:lang w:eastAsia="en-US" w:bidi="en-US"/>
        </w:rPr>
        <w:t>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tabs>
          <w:tab w:val="left" w:pos="566"/>
        </w:tabs>
        <w:spacing w:before="0" w:after="0" w:line="322" w:lineRule="exact"/>
        <w:ind w:left="120" w:firstLine="0"/>
        <w:jc w:val="both"/>
      </w:pPr>
      <w:r>
        <w:t xml:space="preserve">Выделить интервал </w:t>
      </w:r>
      <w:r>
        <w:rPr>
          <w:rStyle w:val="a6"/>
          <w:lang w:val="ru-RU" w:eastAsia="ru-RU" w:bidi="ru-RU"/>
        </w:rPr>
        <w:t>С</w:t>
      </w:r>
      <w:proofErr w:type="gramStart"/>
      <w:r>
        <w:rPr>
          <w:rStyle w:val="a6"/>
          <w:lang w:val="ru-RU" w:eastAsia="ru-RU" w:bidi="ru-RU"/>
        </w:rPr>
        <w:t>2</w:t>
      </w:r>
      <w:proofErr w:type="gramEnd"/>
      <w:r>
        <w:rPr>
          <w:rStyle w:val="a6"/>
          <w:lang w:val="ru-RU" w:eastAsia="ru-RU" w:bidi="ru-RU"/>
        </w:rPr>
        <w:t>:031</w:t>
      </w:r>
      <w:r>
        <w:t xml:space="preserve">, пользуясь клавишей </w:t>
      </w:r>
      <w:r>
        <w:rPr>
          <w:lang w:val="en-US" w:eastAsia="en-US" w:bidi="en-US"/>
        </w:rPr>
        <w:t>F</w:t>
      </w:r>
      <w:r w:rsidRPr="00392BD2">
        <w:rPr>
          <w:lang w:eastAsia="en-US" w:bidi="en-US"/>
        </w:rPr>
        <w:t>8.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tabs>
          <w:tab w:val="left" w:pos="566"/>
        </w:tabs>
        <w:spacing w:before="0" w:after="0" w:line="322" w:lineRule="exact"/>
        <w:ind w:left="620" w:hanging="620"/>
        <w:jc w:val="both"/>
      </w:pPr>
      <w:r>
        <w:t xml:space="preserve">Выделить интервал </w:t>
      </w:r>
      <w:r>
        <w:rPr>
          <w:rStyle w:val="a6"/>
          <w:lang w:val="ru-RU" w:eastAsia="ru-RU" w:bidi="ru-RU"/>
        </w:rPr>
        <w:t>А</w:t>
      </w:r>
      <w:proofErr w:type="gramStart"/>
      <w:r>
        <w:rPr>
          <w:rStyle w:val="a6"/>
          <w:lang w:val="ru-RU" w:eastAsia="ru-RU" w:bidi="ru-RU"/>
        </w:rPr>
        <w:t>1</w:t>
      </w:r>
      <w:proofErr w:type="gramEnd"/>
      <w:r>
        <w:rPr>
          <w:rStyle w:val="a6"/>
          <w:lang w:val="ru-RU" w:eastAsia="ru-RU" w:bidi="ru-RU"/>
        </w:rPr>
        <w:t>:С</w:t>
      </w:r>
      <w:proofErr w:type="gramStart"/>
      <w:r>
        <w:rPr>
          <w:rStyle w:val="a6"/>
          <w:lang w:val="ru-RU" w:eastAsia="ru-RU" w:bidi="ru-RU"/>
        </w:rPr>
        <w:t>4</w:t>
      </w:r>
      <w:proofErr w:type="gramEnd"/>
      <w:r>
        <w:rPr>
          <w:rStyle w:val="a7"/>
        </w:rPr>
        <w:t>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20" w:right="20" w:hanging="620"/>
        <w:jc w:val="both"/>
      </w:pPr>
      <w:r>
        <w:t xml:space="preserve"> К выделенному интервалу добавить интервал </w:t>
      </w:r>
      <w:r>
        <w:rPr>
          <w:rStyle w:val="a6"/>
        </w:rPr>
        <w:t>D</w:t>
      </w:r>
      <w:r w:rsidRPr="00392BD2">
        <w:rPr>
          <w:rStyle w:val="a6"/>
          <w:lang w:val="ru-RU"/>
        </w:rPr>
        <w:t>3:</w:t>
      </w:r>
      <w:r>
        <w:rPr>
          <w:rStyle w:val="a6"/>
        </w:rPr>
        <w:t>F</w:t>
      </w:r>
      <w:r w:rsidRPr="00392BD2">
        <w:rPr>
          <w:rStyle w:val="a6"/>
          <w:lang w:val="ru-RU"/>
        </w:rPr>
        <w:t>5</w:t>
      </w:r>
      <w:r>
        <w:t xml:space="preserve">, пользуясь клавишей </w:t>
      </w:r>
      <w:r>
        <w:rPr>
          <w:lang w:val="en-US" w:eastAsia="en-US" w:bidi="en-US"/>
        </w:rPr>
        <w:t>Ctrl</w:t>
      </w:r>
      <w:r w:rsidRPr="00392BD2">
        <w:rPr>
          <w:lang w:eastAsia="en-US" w:bidi="en-US"/>
        </w:rPr>
        <w:t>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20" w:right="20" w:hanging="620"/>
        <w:jc w:val="both"/>
      </w:pPr>
      <w:r>
        <w:t xml:space="preserve"> К выделенным интервалам добавить интервал </w:t>
      </w:r>
      <w:r>
        <w:rPr>
          <w:rStyle w:val="a6"/>
        </w:rPr>
        <w:t>L</w:t>
      </w:r>
      <w:r w:rsidRPr="00392BD2">
        <w:rPr>
          <w:rStyle w:val="a6"/>
          <w:lang w:val="ru-RU"/>
        </w:rPr>
        <w:t>2:</w:t>
      </w:r>
      <w:r>
        <w:rPr>
          <w:rStyle w:val="a6"/>
        </w:rPr>
        <w:t>J</w:t>
      </w:r>
      <w:r w:rsidRPr="00392BD2">
        <w:rPr>
          <w:rStyle w:val="a6"/>
          <w:lang w:val="ru-RU"/>
        </w:rPr>
        <w:t>1О</w:t>
      </w:r>
      <w:r w:rsidRPr="00392BD2">
        <w:rPr>
          <w:rStyle w:val="a7"/>
          <w:lang w:eastAsia="en-US" w:bidi="en-US"/>
        </w:rPr>
        <w:t>,</w:t>
      </w:r>
      <w:r w:rsidRPr="00392BD2">
        <w:rPr>
          <w:lang w:eastAsia="en-US" w:bidi="en-US"/>
        </w:rPr>
        <w:t xml:space="preserve"> </w:t>
      </w:r>
      <w:r>
        <w:t xml:space="preserve">включив режим добавления </w:t>
      </w:r>
      <w:r w:rsidRPr="00392BD2">
        <w:rPr>
          <w:lang w:eastAsia="en-US" w:bidi="en-US"/>
        </w:rPr>
        <w:t>(</w:t>
      </w:r>
      <w:r>
        <w:rPr>
          <w:lang w:val="en-US" w:eastAsia="en-US" w:bidi="en-US"/>
        </w:rPr>
        <w:t>Shift</w:t>
      </w:r>
      <w:r w:rsidRPr="00392BD2">
        <w:rPr>
          <w:lang w:eastAsia="en-US" w:bidi="en-US"/>
        </w:rPr>
        <w:t>+</w:t>
      </w:r>
      <w:r>
        <w:rPr>
          <w:lang w:val="en-US" w:eastAsia="en-US" w:bidi="en-US"/>
        </w:rPr>
        <w:t>F</w:t>
      </w:r>
      <w:r w:rsidRPr="00392BD2">
        <w:rPr>
          <w:lang w:eastAsia="en-US" w:bidi="en-US"/>
        </w:rPr>
        <w:t xml:space="preserve">8). </w:t>
      </w:r>
      <w:r>
        <w:t xml:space="preserve">Какой клавишей (кроме комбинации </w:t>
      </w:r>
      <w:r>
        <w:rPr>
          <w:lang w:val="en-US" w:eastAsia="en-US" w:bidi="en-US"/>
        </w:rPr>
        <w:t xml:space="preserve">Shifl+F8) </w:t>
      </w:r>
      <w:r>
        <w:t>гасится режим добавления?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tabs>
          <w:tab w:val="left" w:pos="566"/>
        </w:tabs>
        <w:spacing w:before="0" w:after="0" w:line="322" w:lineRule="exact"/>
        <w:ind w:left="620" w:right="20" w:hanging="620"/>
        <w:jc w:val="both"/>
      </w:pPr>
      <w:r>
        <w:t>Выделить последовательно: столбец</w:t>
      </w:r>
      <w:proofErr w:type="gramStart"/>
      <w:r>
        <w:t xml:space="preserve"> А</w:t>
      </w:r>
      <w:proofErr w:type="gramEnd"/>
      <w:r>
        <w:t xml:space="preserve">, столбец С, столбец </w:t>
      </w:r>
      <w:r>
        <w:rPr>
          <w:lang w:val="en-US" w:eastAsia="en-US" w:bidi="en-US"/>
        </w:rPr>
        <w:t>Y</w:t>
      </w:r>
      <w:r w:rsidRPr="00392BD2">
        <w:rPr>
          <w:lang w:eastAsia="en-US" w:bidi="en-US"/>
        </w:rPr>
        <w:t xml:space="preserve">, </w:t>
      </w:r>
      <w:r>
        <w:t xml:space="preserve">столбцы с В по </w:t>
      </w:r>
      <w:r>
        <w:rPr>
          <w:lang w:val="en-US" w:eastAsia="en-US" w:bidi="en-US"/>
        </w:rPr>
        <w:t>F</w:t>
      </w:r>
      <w:r w:rsidRPr="00392BD2">
        <w:rPr>
          <w:lang w:eastAsia="en-US" w:bidi="en-US"/>
        </w:rPr>
        <w:t xml:space="preserve"> </w:t>
      </w:r>
      <w:r>
        <w:t>включительно.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tabs>
          <w:tab w:val="left" w:pos="566"/>
        </w:tabs>
        <w:spacing w:before="0" w:after="0" w:line="322" w:lineRule="exact"/>
        <w:ind w:left="620" w:hanging="620"/>
        <w:jc w:val="both"/>
      </w:pPr>
      <w:r>
        <w:t>Выделить последовательно: 3-ю, 5-ю, 10-ю строки.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tabs>
          <w:tab w:val="left" w:pos="566"/>
        </w:tabs>
        <w:spacing w:before="0" w:after="0" w:line="322" w:lineRule="exact"/>
        <w:ind w:left="620" w:hanging="620"/>
        <w:jc w:val="both"/>
      </w:pPr>
      <w:r>
        <w:t>Выделить строки с 5-й по 11-ую включительно.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tabs>
          <w:tab w:val="left" w:pos="566"/>
          <w:tab w:val="left" w:pos="7664"/>
        </w:tabs>
        <w:spacing w:before="0" w:after="0" w:line="322" w:lineRule="exact"/>
        <w:ind w:left="620" w:hanging="620"/>
        <w:jc w:val="both"/>
      </w:pPr>
      <w:r>
        <w:t>Указать все возможные способы выделения интервала из</w:t>
      </w:r>
      <w:r>
        <w:tab/>
        <w:t>смежных строк</w:t>
      </w:r>
    </w:p>
    <w:p w:rsidR="00F95AAA" w:rsidRDefault="008D030C">
      <w:pPr>
        <w:pStyle w:val="1"/>
        <w:shd w:val="clear" w:color="auto" w:fill="auto"/>
        <w:tabs>
          <w:tab w:val="left" w:pos="7670"/>
        </w:tabs>
        <w:spacing w:before="0" w:after="0" w:line="322" w:lineRule="exact"/>
        <w:ind w:left="620" w:firstLine="0"/>
        <w:jc w:val="both"/>
      </w:pPr>
      <w:r>
        <w:t>или столбцов. Выделить интервал, состоящий из столбца</w:t>
      </w:r>
      <w:proofErr w:type="gramStart"/>
      <w:r>
        <w:tab/>
        <w:t>А</w:t>
      </w:r>
      <w:proofErr w:type="gramEnd"/>
      <w:r>
        <w:t xml:space="preserve"> и строк 2-5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40" w:right="20"/>
        <w:jc w:val="both"/>
      </w:pPr>
      <w:r>
        <w:t>Работа с рабочими книгами. Защита. Поиск. Создать новую рабочую книгу, пользуясь командой «Создать» меню ФАЙЛ и пользуясь кнопкой «Создать рабочую книгу» на стандартной панели инструментов. Посмотреть меню ОКНО. Сколько рабочих книг открыто? Сколько рабочих книг открыто? Какие имена присвоены этим книгам. Как перейти из одной книги в другую?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40" w:right="20"/>
        <w:jc w:val="both"/>
      </w:pPr>
      <w:r>
        <w:t xml:space="preserve"> Перейти в первую книгу. Занести в ячейку А</w:t>
      </w:r>
      <w:proofErr w:type="gramStart"/>
      <w:r>
        <w:t>1</w:t>
      </w:r>
      <w:proofErr w:type="gramEnd"/>
      <w:r>
        <w:t xml:space="preserve"> текст «Фамилия И.О.». В ячейку А</w:t>
      </w:r>
      <w:proofErr w:type="gramStart"/>
      <w:r>
        <w:t>2</w:t>
      </w:r>
      <w:proofErr w:type="gramEnd"/>
      <w:r>
        <w:t xml:space="preserve"> - «Лабораторная работа № 10». В ячейку A3 - «Работа с файлами».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40" w:right="20"/>
        <w:jc w:val="both"/>
      </w:pPr>
      <w:r>
        <w:t xml:space="preserve"> Сохранить рабочую книгу три раза с именами &lt;имя&gt;_1, &lt;имя&gt;_2 и &lt;имя&gt;_3 в каталоге группы, указав для каждого из них </w:t>
      </w:r>
      <w:r>
        <w:rPr>
          <w:rStyle w:val="a7"/>
        </w:rPr>
        <w:t xml:space="preserve">пароль защиты, пароль разрешения записи и рекомендовать только для чтения, </w:t>
      </w:r>
      <w:r>
        <w:t xml:space="preserve">соответственно. </w:t>
      </w:r>
      <w:r>
        <w:lastRenderedPageBreak/>
        <w:t>Какие различия будут в работе с данными файлами? Указать дополнительную информацию для каждой сохраняемой книги в диалоговом окне СВОДКА. Записать алгоритм первоначального сохранения книги.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40"/>
        <w:jc w:val="both"/>
      </w:pPr>
      <w:r>
        <w:t xml:space="preserve"> Закрыть все книги. Выйти из </w:t>
      </w:r>
      <w:r>
        <w:rPr>
          <w:lang w:val="en-US" w:eastAsia="en-US" w:bidi="en-US"/>
        </w:rPr>
        <w:t>Excel</w:t>
      </w:r>
      <w:r w:rsidRPr="00392BD2">
        <w:rPr>
          <w:lang w:eastAsia="en-US" w:bidi="en-US"/>
        </w:rPr>
        <w:t>.</w:t>
      </w:r>
    </w:p>
    <w:p w:rsidR="00F95AAA" w:rsidRDefault="008D030C">
      <w:pPr>
        <w:pStyle w:val="1"/>
        <w:numPr>
          <w:ilvl w:val="0"/>
          <w:numId w:val="1"/>
        </w:numPr>
        <w:shd w:val="clear" w:color="auto" w:fill="auto"/>
        <w:spacing w:before="0" w:after="0" w:line="322" w:lineRule="exact"/>
        <w:ind w:left="640"/>
        <w:jc w:val="both"/>
      </w:pPr>
      <w:r>
        <w:t xml:space="preserve"> Сделать выводы.</w:t>
      </w:r>
    </w:p>
    <w:sectPr w:rsidR="00F95AAA">
      <w:type w:val="continuous"/>
      <w:pgSz w:w="11909" w:h="16838"/>
      <w:pgMar w:top="1343" w:right="1220" w:bottom="1314" w:left="1232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321C" w:rsidRDefault="0028321C">
      <w:r>
        <w:separator/>
      </w:r>
    </w:p>
  </w:endnote>
  <w:endnote w:type="continuationSeparator" w:id="0">
    <w:p w:rsidR="0028321C" w:rsidRDefault="00283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321C" w:rsidRDefault="0028321C"/>
  </w:footnote>
  <w:footnote w:type="continuationSeparator" w:id="0">
    <w:p w:rsidR="0028321C" w:rsidRDefault="0028321C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D56DD6"/>
    <w:multiLevelType w:val="multilevel"/>
    <w:tmpl w:val="F64080E2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drawingGridHorizontalSpacing w:val="181"/>
  <w:drawingGridVerticalSpacing w:val="181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F95AAA"/>
    <w:rsid w:val="0028321C"/>
    <w:rsid w:val="00392BD2"/>
    <w:rsid w:val="008D030C"/>
    <w:rsid w:val="009953DA"/>
    <w:rsid w:val="00F9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a4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6">
    <w:name w:val="Основной текст + Полужирный;Курсив"/>
    <w:basedOn w:val="a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a7">
    <w:name w:val="Основной текст + Курсив"/>
    <w:basedOn w:val="a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60" w:line="0" w:lineRule="atLeast"/>
      <w:jc w:val="center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customStyle="1" w:styleId="1">
    <w:name w:val="Основной текст1"/>
    <w:basedOn w:val="a"/>
    <w:link w:val="a4"/>
    <w:pPr>
      <w:shd w:val="clear" w:color="auto" w:fill="FFFFFF"/>
      <w:spacing w:before="60" w:after="420" w:line="0" w:lineRule="atLeast"/>
      <w:ind w:hanging="640"/>
      <w:jc w:val="center"/>
    </w:pPr>
    <w:rPr>
      <w:rFonts w:ascii="Times New Roman" w:eastAsia="Times New Roman" w:hAnsi="Times New Roman" w:cs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a4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6">
    <w:name w:val="Основной текст + Полужирный;Курсив"/>
    <w:basedOn w:val="a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a7">
    <w:name w:val="Основной текст + Курсив"/>
    <w:basedOn w:val="a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60" w:line="0" w:lineRule="atLeast"/>
      <w:jc w:val="center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customStyle="1" w:styleId="1">
    <w:name w:val="Основной текст1"/>
    <w:basedOn w:val="a"/>
    <w:link w:val="a4"/>
    <w:pPr>
      <w:shd w:val="clear" w:color="auto" w:fill="FFFFFF"/>
      <w:spacing w:before="60" w:after="420" w:line="0" w:lineRule="atLeast"/>
      <w:ind w:hanging="640"/>
      <w:jc w:val="center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Документ Microsoft Word.doc</vt:lpstr>
    </vt:vector>
  </TitlesOfParts>
  <Company/>
  <LinksUpToDate>false</LinksUpToDate>
  <CharactersWithSpaces>2480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Документ Microsoft Word.doc</dc:title>
  <dc:creator>Пользователь Windows</dc:creator>
  <cp:lastModifiedBy>Пользователь Windows</cp:lastModifiedBy>
  <cp:revision>3</cp:revision>
  <cp:lastPrinted>2024-05-23T19:26:00Z</cp:lastPrinted>
  <dcterms:created xsi:type="dcterms:W3CDTF">2024-05-23T19:24:00Z</dcterms:created>
  <dcterms:modified xsi:type="dcterms:W3CDTF">2024-05-23T19:26:00Z</dcterms:modified>
</cp:coreProperties>
</file>