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BE" w:rsidRDefault="00930CBE" w:rsidP="00930CBE">
      <w:pPr>
        <w:spacing w:before="120" w:after="120"/>
        <w:jc w:val="center"/>
        <w:rPr>
          <w:rFonts w:ascii="Arial" w:hAnsi="Arial" w:cs="Arial"/>
          <w:b/>
          <w:sz w:val="28"/>
          <w:lang w:val="ro-RO"/>
        </w:rPr>
      </w:pPr>
      <w:bookmarkStart w:id="0" w:name="_GoBack"/>
      <w:r>
        <w:rPr>
          <w:rFonts w:ascii="Arial" w:hAnsi="Arial" w:cs="Arial"/>
          <w:b/>
          <w:sz w:val="28"/>
        </w:rPr>
        <w:t>SUBIECT PROBA PRACTIC</w:t>
      </w:r>
      <w:r>
        <w:rPr>
          <w:rFonts w:ascii="Arial" w:hAnsi="Arial" w:cs="Arial"/>
          <w:b/>
          <w:sz w:val="28"/>
          <w:lang w:val="ro-RO"/>
        </w:rPr>
        <w:t xml:space="preserve">Ă </w:t>
      </w:r>
    </w:p>
    <w:p w:rsidR="00930CBE" w:rsidRPr="00930CBE" w:rsidRDefault="00930CBE" w:rsidP="00930CBE">
      <w:pPr>
        <w:spacing w:before="120" w:after="120"/>
        <w:jc w:val="center"/>
        <w:rPr>
          <w:rFonts w:ascii="Arial" w:hAnsi="Arial" w:cs="Arial"/>
          <w:b/>
          <w:sz w:val="28"/>
          <w:lang w:val="ro-RO"/>
        </w:rPr>
      </w:pPr>
      <w:r>
        <w:rPr>
          <w:rFonts w:ascii="Arial" w:hAnsi="Arial" w:cs="Arial"/>
          <w:b/>
          <w:sz w:val="28"/>
          <w:lang w:val="ro-RO"/>
        </w:rPr>
        <w:t>CLASA a X-a</w:t>
      </w:r>
    </w:p>
    <w:p w:rsidR="008142CE" w:rsidRPr="00671127" w:rsidRDefault="008142CE" w:rsidP="008142CE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4"/>
        </w:rPr>
        <w:t>CERINŢE POWER POINT</w:t>
      </w:r>
      <w:r w:rsidR="004462F8">
        <w:rPr>
          <w:rFonts w:ascii="Arial" w:hAnsi="Arial" w:cs="Arial"/>
          <w:b/>
          <w:sz w:val="28"/>
          <w:szCs w:val="24"/>
        </w:rPr>
        <w:t xml:space="preserve"> </w:t>
      </w:r>
      <w:r w:rsidR="004462F8">
        <w:rPr>
          <w:rFonts w:ascii="Arial" w:hAnsi="Arial" w:cs="Arial"/>
          <w:b/>
          <w:sz w:val="28"/>
          <w:szCs w:val="24"/>
          <w:lang w:val="en-US"/>
        </w:rPr>
        <w:t xml:space="preserve">– 60 </w:t>
      </w:r>
      <w:proofErr w:type="spellStart"/>
      <w:r w:rsidR="004462F8">
        <w:rPr>
          <w:rFonts w:ascii="Arial" w:hAnsi="Arial" w:cs="Arial"/>
          <w:b/>
          <w:sz w:val="28"/>
          <w:szCs w:val="24"/>
          <w:lang w:val="en-US"/>
        </w:rPr>
        <w:t>puncte</w:t>
      </w:r>
      <w:proofErr w:type="spellEnd"/>
    </w:p>
    <w:p w:rsidR="00814C94" w:rsidRPr="00AA02F8" w:rsidRDefault="00814C94" w:rsidP="00814C94">
      <w:pPr>
        <w:spacing w:before="120" w:after="120" w:line="276" w:lineRule="auto"/>
        <w:ind w:left="360"/>
        <w:jc w:val="both"/>
        <w:rPr>
          <w:rFonts w:ascii="Arial" w:hAnsi="Arial" w:cs="Arial"/>
          <w:b/>
          <w:color w:val="000000"/>
          <w:lang w:val="ro-RO"/>
        </w:rPr>
      </w:pPr>
      <w:r w:rsidRPr="00AA02F8">
        <w:rPr>
          <w:rFonts w:ascii="Arial" w:hAnsi="Arial" w:cs="Arial"/>
          <w:b/>
          <w:color w:val="000000"/>
          <w:lang w:val="ro-RO"/>
        </w:rPr>
        <w:t xml:space="preserve">Cerinţele se referă la fişierul Jocuri Olimpice.pptx din folderul sursă </w:t>
      </w:r>
      <w:r w:rsidR="00A36788" w:rsidRPr="004462F8">
        <w:rPr>
          <w:rFonts w:ascii="Arial" w:hAnsi="Arial" w:cs="Arial"/>
          <w:b/>
          <w:color w:val="000000"/>
          <w:lang w:val="da-DK"/>
        </w:rPr>
        <w:t>Resurse10</w:t>
      </w:r>
      <w:r w:rsidRPr="00AA02F8">
        <w:rPr>
          <w:rFonts w:ascii="Arial" w:hAnsi="Arial" w:cs="Arial"/>
          <w:b/>
          <w:color w:val="000000"/>
          <w:lang w:val="ro-RO"/>
        </w:rPr>
        <w:t>.</w:t>
      </w:r>
    </w:p>
    <w:p w:rsidR="004462F8" w:rsidRPr="00AA02F8" w:rsidRDefault="00814C94" w:rsidP="004462F8">
      <w:pPr>
        <w:pStyle w:val="ListParagraph"/>
        <w:tabs>
          <w:tab w:val="left" w:pos="851"/>
          <w:tab w:val="left" w:pos="8505"/>
        </w:tabs>
        <w:spacing w:before="120" w:after="120"/>
        <w:ind w:left="0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/>
        </w:rPr>
        <w:tab/>
      </w:r>
      <w:r w:rsidR="004462F8" w:rsidRPr="00AA02F8">
        <w:rPr>
          <w:rFonts w:ascii="Arial" w:hAnsi="Arial" w:cs="Arial"/>
          <w:color w:val="000000" w:themeColor="text1"/>
        </w:rPr>
        <w:t>Deschide</w:t>
      </w:r>
      <w:r w:rsidR="004462F8">
        <w:rPr>
          <w:rFonts w:cs="Arial"/>
          <w:color w:val="000000" w:themeColor="text1"/>
        </w:rPr>
        <w:t>ţ</w:t>
      </w:r>
      <w:r w:rsidR="004462F8" w:rsidRPr="00AA02F8">
        <w:rPr>
          <w:rFonts w:ascii="Arial" w:hAnsi="Arial" w:cs="Arial"/>
          <w:color w:val="000000" w:themeColor="text1"/>
        </w:rPr>
        <w:t xml:space="preserve">i fişierul </w:t>
      </w:r>
      <w:r w:rsidR="004462F8" w:rsidRPr="00AA02F8">
        <w:rPr>
          <w:rFonts w:ascii="Arial" w:hAnsi="Arial" w:cs="Arial"/>
          <w:b/>
          <w:color w:val="000000" w:themeColor="text1"/>
        </w:rPr>
        <w:t xml:space="preserve">Jocuri Olimpice.pptx  </w:t>
      </w:r>
      <w:r w:rsidR="004462F8" w:rsidRPr="00AA02F8">
        <w:rPr>
          <w:rFonts w:ascii="Arial" w:hAnsi="Arial" w:cs="Arial"/>
          <w:color w:val="000000" w:themeColor="text1"/>
        </w:rPr>
        <w:t>aflat în folderul</w:t>
      </w:r>
      <w:r w:rsidR="004462F8" w:rsidRPr="00AA02F8">
        <w:rPr>
          <w:rFonts w:ascii="Arial" w:hAnsi="Arial" w:cs="Arial"/>
          <w:b/>
          <w:color w:val="000000" w:themeColor="text1"/>
        </w:rPr>
        <w:t xml:space="preserve"> Resurse10 </w:t>
      </w:r>
      <w:r w:rsidR="004462F8" w:rsidRPr="00AA02F8">
        <w:rPr>
          <w:rFonts w:ascii="Arial" w:hAnsi="Arial" w:cs="Arial"/>
          <w:color w:val="000000" w:themeColor="text1"/>
        </w:rPr>
        <w:t>şi rezolv</w:t>
      </w:r>
      <w:r w:rsidR="004462F8">
        <w:rPr>
          <w:rFonts w:ascii="Arial" w:hAnsi="Arial" w:cs="Arial"/>
          <w:color w:val="000000" w:themeColor="text1"/>
        </w:rPr>
        <w:t>aţ</w:t>
      </w:r>
      <w:r w:rsidR="004462F8" w:rsidRPr="00AA02F8">
        <w:rPr>
          <w:rFonts w:ascii="Arial" w:hAnsi="Arial" w:cs="Arial"/>
          <w:color w:val="000000" w:themeColor="text1"/>
        </w:rPr>
        <w:t>i următoarele cerin</w:t>
      </w:r>
      <w:r w:rsidR="004462F8">
        <w:rPr>
          <w:rFonts w:cs="Arial"/>
          <w:color w:val="000000" w:themeColor="text1"/>
        </w:rPr>
        <w:t>ţ</w:t>
      </w:r>
      <w:r w:rsidR="004462F8" w:rsidRPr="00AA02F8">
        <w:rPr>
          <w:rFonts w:ascii="Arial" w:hAnsi="Arial" w:cs="Arial"/>
          <w:color w:val="000000" w:themeColor="text1"/>
        </w:rPr>
        <w:t>e:</w:t>
      </w:r>
    </w:p>
    <w:p w:rsidR="004462F8" w:rsidRPr="00AA02F8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</w:tabs>
        <w:spacing w:before="120" w:after="120"/>
        <w:ind w:left="720" w:hanging="357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>Aplic</w:t>
      </w:r>
      <w:r>
        <w:rPr>
          <w:rFonts w:ascii="Arial" w:hAnsi="Arial" w:cs="Arial"/>
          <w:color w:val="000000" w:themeColor="text1"/>
        </w:rPr>
        <w:t>aţ</w:t>
      </w:r>
      <w:r w:rsidRPr="00AA02F8">
        <w:rPr>
          <w:rFonts w:ascii="Arial" w:hAnsi="Arial" w:cs="Arial"/>
          <w:color w:val="000000" w:themeColor="text1"/>
        </w:rPr>
        <w:t xml:space="preserve">i efectul de animaţie de intrare de bază tip </w:t>
      </w:r>
      <w:r w:rsidRPr="00AA02F8">
        <w:rPr>
          <w:rFonts w:ascii="Arial" w:hAnsi="Arial" w:cs="Arial"/>
          <w:i/>
          <w:color w:val="000000" w:themeColor="text1"/>
        </w:rPr>
        <w:t>Roată</w:t>
      </w:r>
      <w:r w:rsidRPr="00AA02F8">
        <w:rPr>
          <w:rFonts w:ascii="Arial" w:hAnsi="Arial" w:cs="Arial"/>
          <w:color w:val="000000" w:themeColor="text1"/>
        </w:rPr>
        <w:t xml:space="preserve">, la nivel de literă, titlului de pe primul diapozitiv. </w:t>
      </w:r>
      <w:r>
        <w:rPr>
          <w:rFonts w:ascii="Arial" w:hAnsi="Arial" w:cs="Arial"/>
          <w:b/>
          <w:color w:val="000000" w:themeColor="text1"/>
        </w:rPr>
        <w:tab/>
        <w:t xml:space="preserve">              </w:t>
      </w:r>
      <w:r w:rsidR="00196A3A">
        <w:rPr>
          <w:rFonts w:ascii="Arial" w:hAnsi="Arial" w:cs="Arial"/>
          <w:b/>
          <w:color w:val="000000" w:themeColor="text1"/>
        </w:rPr>
        <w:t xml:space="preserve">       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2E3038">
        <w:rPr>
          <w:rFonts w:ascii="Arial" w:hAnsi="Arial" w:cs="Arial"/>
          <w:b/>
          <w:color w:val="000000" w:themeColor="text1"/>
          <w:lang w:val="da-DK"/>
        </w:rPr>
        <w:t>(4p)</w:t>
      </w:r>
    </w:p>
    <w:p w:rsidR="004462F8" w:rsidRPr="005228A9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</w:tabs>
        <w:spacing w:before="120" w:after="120"/>
        <w:ind w:left="720" w:hanging="357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>Inseraţi pe toate diapozitivele, cu ex</w:t>
      </w:r>
      <w:r>
        <w:rPr>
          <w:rFonts w:ascii="Arial" w:hAnsi="Arial" w:cs="Arial"/>
          <w:color w:val="000000" w:themeColor="text1"/>
        </w:rPr>
        <w:t>c</w:t>
      </w:r>
      <w:r w:rsidRPr="00AA02F8">
        <w:rPr>
          <w:rFonts w:ascii="Arial" w:hAnsi="Arial" w:cs="Arial"/>
          <w:color w:val="000000" w:themeColor="text1"/>
        </w:rPr>
        <w:t xml:space="preserve">epţia  diapozitivului titlu, în colţul dreapta-sus,  imaginea </w:t>
      </w:r>
      <w:r w:rsidRPr="00AA02F8">
        <w:rPr>
          <w:rFonts w:ascii="Arial" w:hAnsi="Arial" w:cs="Arial"/>
          <w:b/>
          <w:color w:val="000000" w:themeColor="text1"/>
        </w:rPr>
        <w:t>cercuri.png</w:t>
      </w:r>
      <w:r w:rsidRPr="00AA02F8">
        <w:rPr>
          <w:rFonts w:ascii="Arial" w:hAnsi="Arial" w:cs="Arial"/>
          <w:color w:val="000000" w:themeColor="text1"/>
        </w:rPr>
        <w:t xml:space="preserve"> din folderul </w:t>
      </w:r>
      <w:r w:rsidRPr="00AA02F8">
        <w:rPr>
          <w:rFonts w:ascii="Arial" w:hAnsi="Arial" w:cs="Arial"/>
          <w:b/>
          <w:color w:val="000000" w:themeColor="text1"/>
        </w:rPr>
        <w:t>Resurse10</w:t>
      </w:r>
      <w:r w:rsidRPr="00AA02F8">
        <w:rPr>
          <w:rFonts w:ascii="Arial" w:hAnsi="Arial" w:cs="Arial"/>
          <w:color w:val="000000" w:themeColor="text1"/>
        </w:rPr>
        <w:t xml:space="preserve"> şi redimensionaţi-o la o </w:t>
      </w:r>
      <w:r>
        <w:rPr>
          <w:rFonts w:ascii="Arial" w:hAnsi="Arial" w:cs="Arial"/>
          <w:color w:val="000000" w:themeColor="text1"/>
        </w:rPr>
        <w:t>scar</w:t>
      </w:r>
      <w:r w:rsidRPr="005228A9">
        <w:rPr>
          <w:rFonts w:ascii="Arial" w:hAnsi="Arial" w:cs="Arial"/>
          <w:color w:val="000000" w:themeColor="text1"/>
        </w:rPr>
        <w:t>ă de 20% din lăţime şi înălţime</w:t>
      </w:r>
      <w:r>
        <w:rPr>
          <w:rFonts w:ascii="Arial" w:hAnsi="Arial" w:cs="Arial"/>
          <w:color w:val="000000" w:themeColor="text1"/>
        </w:rPr>
        <w:t>.  Aplicaţ</w:t>
      </w:r>
      <w:r w:rsidRPr="00AA02F8">
        <w:rPr>
          <w:rFonts w:ascii="Arial" w:hAnsi="Arial" w:cs="Arial"/>
          <w:color w:val="000000" w:themeColor="text1"/>
        </w:rPr>
        <w:t xml:space="preserve">i imaginii un </w:t>
      </w:r>
      <w:r w:rsidRPr="005228A9">
        <w:rPr>
          <w:rFonts w:ascii="Arial" w:hAnsi="Arial" w:cs="Arial"/>
          <w:color w:val="000000" w:themeColor="text1"/>
        </w:rPr>
        <w:t>efect de re</w:t>
      </w:r>
      <w:r w:rsidR="00BD129C">
        <w:rPr>
          <w:rFonts w:ascii="Arial" w:hAnsi="Arial" w:cs="Arial"/>
          <w:color w:val="000000" w:themeColor="text1"/>
        </w:rPr>
        <w:t>f</w:t>
      </w:r>
      <w:r w:rsidRPr="005228A9">
        <w:rPr>
          <w:rFonts w:ascii="Arial" w:hAnsi="Arial" w:cs="Arial"/>
          <w:color w:val="000000" w:themeColor="text1"/>
        </w:rPr>
        <w:t>lexie</w:t>
      </w:r>
      <w:r w:rsidRPr="005228A9">
        <w:rPr>
          <w:color w:val="000000" w:themeColor="text1"/>
        </w:rPr>
        <w:t xml:space="preserve"> </w:t>
      </w:r>
      <w:r w:rsidRPr="005228A9">
        <w:rPr>
          <w:rFonts w:ascii="Arial" w:hAnsi="Arial" w:cs="Arial"/>
          <w:color w:val="000000" w:themeColor="text1"/>
        </w:rPr>
        <w:t>înjumătă</w:t>
      </w:r>
      <w:r>
        <w:rPr>
          <w:rFonts w:ascii="Arial" w:hAnsi="Arial" w:cs="Arial"/>
          <w:color w:val="000000" w:themeColor="text1"/>
        </w:rPr>
        <w:t>ţ</w:t>
      </w:r>
      <w:r w:rsidRPr="005228A9">
        <w:rPr>
          <w:rFonts w:ascii="Arial" w:hAnsi="Arial" w:cs="Arial"/>
          <w:color w:val="000000" w:themeColor="text1"/>
        </w:rPr>
        <w:t>ită, cu atingere.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</w:t>
      </w:r>
      <w:r w:rsidR="00196A3A">
        <w:rPr>
          <w:rFonts w:ascii="Arial" w:hAnsi="Arial" w:cs="Arial"/>
          <w:b/>
          <w:color w:val="000000" w:themeColor="text1"/>
        </w:rPr>
        <w:t xml:space="preserve">      </w:t>
      </w:r>
      <w:r>
        <w:rPr>
          <w:rFonts w:ascii="Arial" w:hAnsi="Arial" w:cs="Arial"/>
          <w:b/>
          <w:color w:val="000000" w:themeColor="text1"/>
        </w:rPr>
        <w:t>(5p)</w:t>
      </w:r>
    </w:p>
    <w:p w:rsidR="004462F8" w:rsidRPr="005228A9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</w:tabs>
        <w:spacing w:before="120" w:after="120"/>
        <w:ind w:left="720" w:hanging="357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 xml:space="preserve">În diapozitivul al doilea transformaţi lista marcată într-un obiect </w:t>
      </w:r>
      <w:r w:rsidRPr="005228A9">
        <w:rPr>
          <w:rFonts w:ascii="Arial" w:hAnsi="Arial" w:cs="Arial"/>
          <w:color w:val="000000" w:themeColor="text1"/>
        </w:rPr>
        <w:t>SmartArt de tip Listă verticală cu marcatori, stil Efect Intens, culoare Color-Stil de accentuare. Asociaţi fiecărui element al obiectului SmartArt o acţiune cu legătură către diapozitivele cu acelaşi titlu  ca şi textul din interiorul lor</w:t>
      </w:r>
      <w:r>
        <w:rPr>
          <w:rFonts w:ascii="Arial" w:hAnsi="Arial" w:cs="Arial"/>
          <w:color w:val="000000" w:themeColor="text1"/>
        </w:rPr>
        <w:t xml:space="preserve"> şi care să funcţioneze la clic</w:t>
      </w:r>
      <w:r w:rsidRPr="005228A9">
        <w:rPr>
          <w:rFonts w:ascii="Arial" w:hAnsi="Arial" w:cs="Arial"/>
          <w:color w:val="000000" w:themeColor="text1"/>
        </w:rPr>
        <w:t xml:space="preserve"> de mouse</w:t>
      </w:r>
      <w:r>
        <w:rPr>
          <w:rFonts w:ascii="Arial" w:hAnsi="Arial" w:cs="Arial"/>
          <w:color w:val="000000" w:themeColor="text1"/>
        </w:rPr>
        <w:t>.</w:t>
      </w:r>
      <w:r w:rsidRPr="002E303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</w:t>
      </w:r>
      <w:r w:rsidR="00196A3A">
        <w:rPr>
          <w:rFonts w:ascii="Arial" w:hAnsi="Arial" w:cs="Arial"/>
          <w:b/>
          <w:color w:val="000000" w:themeColor="text1"/>
        </w:rPr>
        <w:t xml:space="preserve">      </w:t>
      </w:r>
      <w:r w:rsidRPr="002E3038">
        <w:rPr>
          <w:rFonts w:ascii="Arial" w:hAnsi="Arial" w:cs="Arial"/>
          <w:b/>
          <w:color w:val="000000" w:themeColor="text1"/>
        </w:rPr>
        <w:t>(9p)</w:t>
      </w:r>
    </w:p>
    <w:p w:rsidR="004462F8" w:rsidRPr="005228A9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  <w:tab w:val="left" w:pos="8647"/>
        </w:tabs>
        <w:spacing w:before="120" w:after="120"/>
        <w:ind w:left="720" w:hanging="357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 xml:space="preserve">Rotiţi imaginea de pe </w:t>
      </w:r>
      <w:r>
        <w:rPr>
          <w:rFonts w:ascii="Arial" w:hAnsi="Arial" w:cs="Arial"/>
          <w:color w:val="000000" w:themeColor="text1"/>
        </w:rPr>
        <w:t>diapozitivul 3</w:t>
      </w:r>
      <w:r w:rsidRPr="00AA02F8">
        <w:rPr>
          <w:rFonts w:ascii="Arial" w:hAnsi="Arial" w:cs="Arial"/>
          <w:color w:val="000000" w:themeColor="text1"/>
        </w:rPr>
        <w:t xml:space="preserve"> la -1200° şi adăugaţi-i o bordură</w:t>
      </w:r>
      <w:r>
        <w:rPr>
          <w:rFonts w:ascii="Arial" w:hAnsi="Arial" w:cs="Arial"/>
          <w:color w:val="000000" w:themeColor="text1"/>
        </w:rPr>
        <w:t xml:space="preserve"> de 6 pct, cu linie lungă punct</w:t>
      </w:r>
      <w:r w:rsidRPr="00AA02F8">
        <w:rPr>
          <w:rFonts w:ascii="Arial" w:hAnsi="Arial" w:cs="Arial"/>
          <w:color w:val="000000" w:themeColor="text1"/>
        </w:rPr>
        <w:t xml:space="preserve">, de culoare </w:t>
      </w:r>
      <w:r w:rsidRPr="005228A9">
        <w:rPr>
          <w:rFonts w:ascii="Arial" w:hAnsi="Arial" w:cs="Arial"/>
          <w:color w:val="000000" w:themeColor="text1"/>
        </w:rPr>
        <w:t>Violet, Accent 4, 25% mai întunecat.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</w:t>
      </w:r>
      <w:r w:rsidR="00196A3A">
        <w:rPr>
          <w:rFonts w:ascii="Arial" w:hAnsi="Arial" w:cs="Arial"/>
          <w:color w:val="000000" w:themeColor="text1"/>
        </w:rPr>
        <w:t xml:space="preserve">      </w:t>
      </w:r>
      <w:r w:rsidRPr="008A0476">
        <w:rPr>
          <w:rFonts w:ascii="Arial" w:hAnsi="Arial" w:cs="Arial"/>
          <w:b/>
          <w:color w:val="000000" w:themeColor="text1"/>
        </w:rPr>
        <w:t>(4p)</w:t>
      </w:r>
    </w:p>
    <w:p w:rsidR="004462F8" w:rsidRPr="005228A9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</w:tabs>
        <w:spacing w:before="120" w:after="120"/>
        <w:ind w:left="720" w:hanging="357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Î</w:t>
      </w:r>
      <w:r w:rsidRPr="00AA02F8">
        <w:rPr>
          <w:rFonts w:ascii="Arial" w:hAnsi="Arial" w:cs="Arial"/>
          <w:color w:val="000000" w:themeColor="text1"/>
        </w:rPr>
        <w:t>n diapozitivul 3 înlocuiţi marcatorii listei</w:t>
      </w:r>
      <w:r>
        <w:rPr>
          <w:rFonts w:ascii="Arial" w:hAnsi="Arial" w:cs="Arial"/>
          <w:color w:val="000000" w:themeColor="text1"/>
        </w:rPr>
        <w:t xml:space="preserve"> de nivel I </w:t>
      </w:r>
      <w:r w:rsidRPr="00AA02F8">
        <w:rPr>
          <w:rFonts w:ascii="Arial" w:hAnsi="Arial" w:cs="Arial"/>
          <w:color w:val="000000" w:themeColor="text1"/>
        </w:rPr>
        <w:t>cu imagine</w:t>
      </w:r>
      <w:r>
        <w:rPr>
          <w:rFonts w:ascii="Arial" w:hAnsi="Arial" w:cs="Arial"/>
          <w:color w:val="000000" w:themeColor="text1"/>
        </w:rPr>
        <w:t>a din</w:t>
      </w:r>
      <w:r w:rsidRPr="00AA02F8">
        <w:rPr>
          <w:rFonts w:ascii="Arial" w:hAnsi="Arial" w:cs="Arial"/>
          <w:color w:val="000000" w:themeColor="text1"/>
        </w:rPr>
        <w:t xml:space="preserve"> fişierul  </w:t>
      </w:r>
      <w:r w:rsidRPr="00AA02F8">
        <w:rPr>
          <w:rFonts w:ascii="Arial" w:hAnsi="Arial" w:cs="Arial"/>
          <w:b/>
          <w:color w:val="000000" w:themeColor="text1"/>
        </w:rPr>
        <w:t>coroana.</w:t>
      </w:r>
      <w:r>
        <w:rPr>
          <w:rFonts w:ascii="Arial" w:hAnsi="Arial" w:cs="Arial"/>
          <w:b/>
          <w:color w:val="000000" w:themeColor="text1"/>
        </w:rPr>
        <w:t xml:space="preserve">png,  </w:t>
      </w:r>
      <w:r>
        <w:rPr>
          <w:rFonts w:ascii="Arial" w:hAnsi="Arial" w:cs="Arial"/>
          <w:color w:val="000000" w:themeColor="text1"/>
        </w:rPr>
        <w:t xml:space="preserve">aflată în </w:t>
      </w:r>
      <w:r w:rsidRPr="005228A9">
        <w:rPr>
          <w:rFonts w:ascii="Arial" w:hAnsi="Arial" w:cs="Arial"/>
          <w:color w:val="000000" w:themeColor="text1"/>
        </w:rPr>
        <w:t xml:space="preserve">folderul </w:t>
      </w:r>
      <w:r w:rsidRPr="005228A9">
        <w:rPr>
          <w:rFonts w:ascii="Arial" w:hAnsi="Arial" w:cs="Arial"/>
          <w:b/>
          <w:color w:val="000000" w:themeColor="text1"/>
        </w:rPr>
        <w:t>Resurse10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012E0A">
        <w:rPr>
          <w:rFonts w:ascii="Arial" w:hAnsi="Arial" w:cs="Arial"/>
          <w:color w:val="000000" w:themeColor="text1"/>
        </w:rPr>
        <w:t>iar marcatorii listei de nivel II cu simbolul</w:t>
      </w:r>
      <w:r w:rsidRPr="00012E0A">
        <w:rPr>
          <w:rFonts w:ascii="Arial" w:hAnsi="Arial" w:cs="Arial"/>
          <w:color w:val="000000" w:themeColor="text1"/>
          <w:sz w:val="40"/>
          <w:szCs w:val="40"/>
        </w:rPr>
        <w:sym w:font="Webdings" w:char="F086"/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>
        <w:rPr>
          <w:rFonts w:ascii="Arial" w:hAnsi="Arial" w:cs="Arial"/>
          <w:color w:val="000000" w:themeColor="text1"/>
          <w:sz w:val="40"/>
          <w:szCs w:val="40"/>
        </w:rPr>
        <w:tab/>
      </w:r>
      <w:r>
        <w:rPr>
          <w:rFonts w:ascii="Arial" w:hAnsi="Arial" w:cs="Arial"/>
          <w:color w:val="000000" w:themeColor="text1"/>
          <w:sz w:val="40"/>
          <w:szCs w:val="40"/>
        </w:rPr>
        <w:tab/>
        <w:t xml:space="preserve">  </w:t>
      </w:r>
      <w:r w:rsidR="00196A3A">
        <w:rPr>
          <w:rFonts w:ascii="Arial" w:hAnsi="Arial" w:cs="Arial"/>
          <w:color w:val="000000" w:themeColor="text1"/>
          <w:sz w:val="40"/>
          <w:szCs w:val="40"/>
        </w:rPr>
        <w:t xml:space="preserve">   </w:t>
      </w:r>
      <w:r>
        <w:rPr>
          <w:rFonts w:ascii="Arial" w:hAnsi="Arial" w:cs="Arial"/>
          <w:b/>
          <w:color w:val="000000" w:themeColor="text1"/>
        </w:rPr>
        <w:t>(6</w:t>
      </w:r>
      <w:r w:rsidRPr="002E3038">
        <w:rPr>
          <w:rFonts w:ascii="Arial" w:hAnsi="Arial" w:cs="Arial"/>
          <w:b/>
          <w:color w:val="000000" w:themeColor="text1"/>
        </w:rPr>
        <w:t>p)</w:t>
      </w:r>
    </w:p>
    <w:p w:rsidR="004462F8" w:rsidRPr="00AA02F8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  <w:tab w:val="left" w:pos="8647"/>
        </w:tabs>
        <w:spacing w:before="120" w:after="120"/>
        <w:ind w:left="720" w:hanging="357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>Inser</w:t>
      </w:r>
      <w:r>
        <w:rPr>
          <w:rFonts w:ascii="Arial" w:hAnsi="Arial" w:cs="Arial"/>
          <w:color w:val="000000" w:themeColor="text1"/>
        </w:rPr>
        <w:t>aţi pe al 4</w:t>
      </w:r>
      <w:r w:rsidRPr="00AA02F8">
        <w:rPr>
          <w:rFonts w:ascii="Arial" w:hAnsi="Arial" w:cs="Arial"/>
          <w:color w:val="000000" w:themeColor="text1"/>
        </w:rPr>
        <w:t xml:space="preserve">-lea diapozitiv imaginea </w:t>
      </w:r>
      <w:r w:rsidRPr="00AA02F8">
        <w:rPr>
          <w:rFonts w:ascii="Arial" w:hAnsi="Arial" w:cs="Arial"/>
          <w:b/>
          <w:color w:val="000000" w:themeColor="text1"/>
        </w:rPr>
        <w:t>runner.gif</w:t>
      </w:r>
      <w:r>
        <w:rPr>
          <w:rFonts w:ascii="Arial" w:hAnsi="Arial" w:cs="Arial"/>
          <w:color w:val="000000" w:themeColor="text1"/>
        </w:rPr>
        <w:t xml:space="preserve"> şi aplicaţi</w:t>
      </w:r>
      <w:r w:rsidRPr="00AA02F8">
        <w:rPr>
          <w:rFonts w:ascii="Arial" w:hAnsi="Arial" w:cs="Arial"/>
          <w:color w:val="000000" w:themeColor="text1"/>
        </w:rPr>
        <w:t>-i un efect de anim</w:t>
      </w:r>
      <w:r>
        <w:rPr>
          <w:rFonts w:ascii="Arial" w:hAnsi="Arial" w:cs="Arial"/>
          <w:color w:val="000000" w:themeColor="text1"/>
        </w:rPr>
        <w:t>aţ</w:t>
      </w:r>
      <w:r w:rsidRPr="00AA02F8">
        <w:rPr>
          <w:rFonts w:ascii="Arial" w:hAnsi="Arial" w:cs="Arial"/>
          <w:color w:val="000000" w:themeColor="text1"/>
        </w:rPr>
        <w:t>ie, asfel încât să se dep</w:t>
      </w:r>
      <w:r>
        <w:rPr>
          <w:rFonts w:ascii="Arial" w:hAnsi="Arial" w:cs="Arial"/>
          <w:color w:val="000000" w:themeColor="text1"/>
        </w:rPr>
        <w:t>l</w:t>
      </w:r>
      <w:r w:rsidRPr="00AA02F8">
        <w:rPr>
          <w:rFonts w:ascii="Arial" w:hAnsi="Arial" w:cs="Arial"/>
          <w:color w:val="000000" w:themeColor="text1"/>
        </w:rPr>
        <w:t>aseze  în linie dreaptă, din punctul A în B. Seta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>i viteza de anim</w:t>
      </w:r>
      <w:r>
        <w:rPr>
          <w:rFonts w:ascii="Arial" w:hAnsi="Arial" w:cs="Arial"/>
          <w:color w:val="000000" w:themeColor="text1"/>
        </w:rPr>
        <w:t>aţi</w:t>
      </w:r>
      <w:r w:rsidRPr="00AA02F8">
        <w:rPr>
          <w:rFonts w:ascii="Arial" w:hAnsi="Arial" w:cs="Arial"/>
          <w:color w:val="000000" w:themeColor="text1"/>
        </w:rPr>
        <w:t>e la ”foarte încet”. Anim</w:t>
      </w:r>
      <w:r>
        <w:rPr>
          <w:rFonts w:ascii="Arial" w:hAnsi="Arial" w:cs="Arial"/>
          <w:color w:val="000000" w:themeColor="text1"/>
        </w:rPr>
        <w:t>aţ</w:t>
      </w:r>
      <w:r w:rsidRPr="00AA02F8">
        <w:rPr>
          <w:rFonts w:ascii="Arial" w:hAnsi="Arial" w:cs="Arial"/>
          <w:color w:val="000000" w:themeColor="text1"/>
        </w:rPr>
        <w:t>ia va porni automat la 1 secundă după intrarea textului.</w:t>
      </w:r>
      <w:r w:rsidRPr="002E303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</w:t>
      </w:r>
      <w:r w:rsidR="00196A3A">
        <w:rPr>
          <w:rFonts w:ascii="Arial" w:hAnsi="Arial" w:cs="Arial"/>
          <w:b/>
          <w:color w:val="000000" w:themeColor="text1"/>
        </w:rPr>
        <w:t xml:space="preserve">      </w:t>
      </w:r>
      <w:r>
        <w:rPr>
          <w:rFonts w:ascii="Arial" w:hAnsi="Arial" w:cs="Arial"/>
          <w:b/>
          <w:color w:val="000000" w:themeColor="text1"/>
        </w:rPr>
        <w:t>(5p)</w:t>
      </w:r>
    </w:p>
    <w:p w:rsidR="004462F8" w:rsidRPr="00AA02F8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  <w:tab w:val="left" w:pos="8647"/>
        </w:tabs>
        <w:spacing w:before="120" w:after="120"/>
        <w:ind w:left="720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În diapozitivul 5</w:t>
      </w:r>
      <w:r w:rsidRPr="00AA02F8">
        <w:rPr>
          <w:rFonts w:ascii="Arial" w:hAnsi="Arial" w:cs="Arial"/>
          <w:color w:val="000000" w:themeColor="text1"/>
        </w:rPr>
        <w:t xml:space="preserve"> copia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 xml:space="preserve">i forma existentă de 4 ori </w:t>
      </w:r>
      <w:r>
        <w:rPr>
          <w:rFonts w:ascii="Arial" w:hAnsi="Arial" w:cs="Arial"/>
          <w:color w:val="000000" w:themeColor="text1"/>
        </w:rPr>
        <w:t>şi modificaţi culoarea copiilor</w:t>
      </w:r>
      <w:r w:rsidRPr="00AA02F8">
        <w:rPr>
          <w:rFonts w:ascii="Arial" w:hAnsi="Arial" w:cs="Arial"/>
          <w:color w:val="000000" w:themeColor="text1"/>
        </w:rPr>
        <w:t xml:space="preserve"> în ro</w:t>
      </w:r>
      <w:r>
        <w:rPr>
          <w:rFonts w:ascii="Arial" w:hAnsi="Arial" w:cs="Arial"/>
          <w:color w:val="000000" w:themeColor="text1"/>
        </w:rPr>
        <w:t>ş</w:t>
      </w:r>
      <w:r w:rsidRPr="00AA02F8">
        <w:rPr>
          <w:rFonts w:ascii="Arial" w:hAnsi="Arial" w:cs="Arial"/>
          <w:color w:val="000000" w:themeColor="text1"/>
        </w:rPr>
        <w:t>u, galben, albastru</w:t>
      </w:r>
      <w:r>
        <w:rPr>
          <w:rFonts w:ascii="Arial" w:hAnsi="Arial" w:cs="Arial"/>
          <w:color w:val="000000" w:themeColor="text1"/>
        </w:rPr>
        <w:t xml:space="preserve"> şi respectiv verde</w:t>
      </w:r>
      <w:r w:rsidRPr="00AA02F8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Pr="00AA02F8">
        <w:rPr>
          <w:rFonts w:ascii="Arial" w:hAnsi="Arial" w:cs="Arial"/>
          <w:color w:val="000000" w:themeColor="text1"/>
        </w:rPr>
        <w:t>Grupa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>i cele 5 forme astfel încât să formeze simbolul cercurilor olimpice</w:t>
      </w:r>
      <w:r>
        <w:rPr>
          <w:rFonts w:ascii="Arial" w:hAnsi="Arial" w:cs="Arial"/>
          <w:color w:val="000000" w:themeColor="text1"/>
        </w:rPr>
        <w:t xml:space="preserve"> şi asociaţi grupului textul alternativ </w:t>
      </w:r>
      <w:r w:rsidRPr="00012E0A">
        <w:rPr>
          <w:rFonts w:ascii="Arial" w:hAnsi="Arial" w:cs="Arial"/>
          <w:color w:val="000000" w:themeColor="text1"/>
        </w:rPr>
        <w:t>“Simbol Olimpic”.</w:t>
      </w:r>
      <w:r w:rsidRPr="002E303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</w:t>
      </w:r>
      <w:r w:rsidR="00196A3A">
        <w:rPr>
          <w:rFonts w:ascii="Arial" w:hAnsi="Arial" w:cs="Arial"/>
          <w:b/>
          <w:color w:val="000000" w:themeColor="text1"/>
        </w:rPr>
        <w:t xml:space="preserve">      </w:t>
      </w:r>
      <w:r>
        <w:rPr>
          <w:rFonts w:ascii="Arial" w:hAnsi="Arial" w:cs="Arial"/>
          <w:b/>
          <w:color w:val="000000" w:themeColor="text1"/>
        </w:rPr>
        <w:t>(7p)</w:t>
      </w:r>
    </w:p>
    <w:p w:rsidR="004462F8" w:rsidRPr="001E2E2D" w:rsidRDefault="004462F8" w:rsidP="004462F8">
      <w:pPr>
        <w:pStyle w:val="ListParagraph"/>
        <w:numPr>
          <w:ilvl w:val="0"/>
          <w:numId w:val="7"/>
        </w:numPr>
        <w:tabs>
          <w:tab w:val="left" w:pos="851"/>
          <w:tab w:val="left" w:pos="8505"/>
          <w:tab w:val="left" w:pos="8647"/>
        </w:tabs>
        <w:spacing w:before="120" w:after="120"/>
        <w:ind w:left="720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În diapozitivul 6 inseraţi</w:t>
      </w:r>
      <w:r w:rsidRPr="00AA02F8">
        <w:rPr>
          <w:rFonts w:ascii="Arial" w:hAnsi="Arial" w:cs="Arial"/>
          <w:color w:val="000000" w:themeColor="text1"/>
        </w:rPr>
        <w:t xml:space="preserve">  în partea stângă  un tabel </w:t>
      </w:r>
      <w:r>
        <w:rPr>
          <w:rFonts w:ascii="Arial" w:hAnsi="Arial" w:cs="Arial"/>
          <w:color w:val="000000" w:themeColor="text1"/>
        </w:rPr>
        <w:t xml:space="preserve">având </w:t>
      </w:r>
      <w:r w:rsidRPr="00AA02F8">
        <w:rPr>
          <w:rFonts w:ascii="Arial" w:hAnsi="Arial" w:cs="Arial"/>
          <w:color w:val="000000" w:themeColor="text1"/>
        </w:rPr>
        <w:t>co</w:t>
      </w:r>
      <w:r>
        <w:rPr>
          <w:rFonts w:ascii="Arial" w:hAnsi="Arial" w:cs="Arial"/>
          <w:color w:val="000000" w:themeColor="text1"/>
        </w:rPr>
        <w:t>nţ</w:t>
      </w:r>
      <w:r w:rsidRPr="00AA02F8">
        <w:rPr>
          <w:rFonts w:ascii="Arial" w:hAnsi="Arial" w:cs="Arial"/>
          <w:color w:val="000000" w:themeColor="text1"/>
        </w:rPr>
        <w:t xml:space="preserve">inutul </w:t>
      </w:r>
      <w:r>
        <w:rPr>
          <w:rFonts w:ascii="Arial" w:hAnsi="Arial" w:cs="Arial"/>
          <w:color w:val="000000" w:themeColor="text1"/>
        </w:rPr>
        <w:t xml:space="preserve">şi formatul </w:t>
      </w:r>
      <w:r w:rsidRPr="00AA02F8">
        <w:rPr>
          <w:rFonts w:ascii="Arial" w:hAnsi="Arial" w:cs="Arial"/>
          <w:color w:val="000000" w:themeColor="text1"/>
        </w:rPr>
        <w:t>de mai jos.</w:t>
      </w:r>
      <w:r>
        <w:rPr>
          <w:rFonts w:ascii="Arial" w:hAnsi="Arial" w:cs="Arial"/>
          <w:color w:val="000000" w:themeColor="text1"/>
        </w:rPr>
        <w:t xml:space="preserve"> </w:t>
      </w:r>
      <w:r w:rsidRPr="001E2E2D">
        <w:rPr>
          <w:rFonts w:ascii="Arial" w:hAnsi="Arial" w:cs="Arial"/>
          <w:color w:val="000000" w:themeColor="text1"/>
        </w:rPr>
        <w:t>Aplicaţi tabelului Stilul tematic 1-Accent 1, cu rânduri şi coloane alternante.</w:t>
      </w:r>
      <w:r w:rsidRPr="002E303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</w:t>
      </w:r>
      <w:r w:rsidR="00196A3A">
        <w:rPr>
          <w:rFonts w:ascii="Arial" w:hAnsi="Arial" w:cs="Arial"/>
          <w:b/>
          <w:color w:val="000000" w:themeColor="text1"/>
        </w:rPr>
        <w:t xml:space="preserve">      </w:t>
      </w:r>
      <w:r>
        <w:rPr>
          <w:rFonts w:ascii="Arial" w:hAnsi="Arial" w:cs="Arial"/>
          <w:b/>
          <w:color w:val="000000" w:themeColor="text1"/>
        </w:rPr>
        <w:t>(5p)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687"/>
        <w:gridCol w:w="1688"/>
        <w:gridCol w:w="1687"/>
        <w:gridCol w:w="1688"/>
      </w:tblGrid>
      <w:tr w:rsidR="004462F8" w:rsidRPr="00AA02F8" w:rsidTr="004462F8">
        <w:trPr>
          <w:trHeight w:hRule="exact" w:val="277"/>
        </w:trPr>
        <w:tc>
          <w:tcPr>
            <w:tcW w:w="1687" w:type="dxa"/>
          </w:tcPr>
          <w:p w:rsidR="004462F8" w:rsidRPr="004462F8" w:rsidRDefault="004462F8" w:rsidP="00677BE4">
            <w:pPr>
              <w:jc w:val="center"/>
              <w:rPr>
                <w:rFonts w:ascii="Arial" w:hAnsi="Arial" w:cs="Arial"/>
                <w:b/>
                <w:color w:val="000000" w:themeColor="text1"/>
                <w:lang w:eastAsia="en-GB"/>
              </w:rPr>
            </w:pPr>
            <w:proofErr w:type="spellStart"/>
            <w:r w:rsidRPr="004462F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GB"/>
              </w:rPr>
              <w:t>Olimpiada</w:t>
            </w:r>
            <w:proofErr w:type="spellEnd"/>
          </w:p>
        </w:tc>
        <w:tc>
          <w:tcPr>
            <w:tcW w:w="1688" w:type="dxa"/>
          </w:tcPr>
          <w:p w:rsidR="004462F8" w:rsidRPr="004462F8" w:rsidRDefault="004462F8" w:rsidP="00677BE4">
            <w:pPr>
              <w:jc w:val="center"/>
              <w:rPr>
                <w:rFonts w:ascii="Arial" w:hAnsi="Arial" w:cs="Arial"/>
                <w:b/>
                <w:color w:val="000000" w:themeColor="text1"/>
                <w:lang w:eastAsia="en-GB"/>
              </w:rPr>
            </w:pPr>
            <w:proofErr w:type="spellStart"/>
            <w:r w:rsidRPr="004462F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GB"/>
              </w:rPr>
              <w:t>Aur</w:t>
            </w:r>
            <w:proofErr w:type="spellEnd"/>
          </w:p>
        </w:tc>
        <w:tc>
          <w:tcPr>
            <w:tcW w:w="1687" w:type="dxa"/>
          </w:tcPr>
          <w:p w:rsidR="004462F8" w:rsidRPr="004462F8" w:rsidRDefault="004462F8" w:rsidP="00677BE4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color w:val="000000" w:themeColor="text1"/>
                <w:lang w:eastAsia="en-GB"/>
              </w:rPr>
            </w:pPr>
            <w:proofErr w:type="spellStart"/>
            <w:r w:rsidRPr="004462F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GB"/>
              </w:rPr>
              <w:t>Argint</w:t>
            </w:r>
            <w:proofErr w:type="spellEnd"/>
          </w:p>
        </w:tc>
        <w:tc>
          <w:tcPr>
            <w:tcW w:w="1688" w:type="dxa"/>
          </w:tcPr>
          <w:p w:rsidR="004462F8" w:rsidRPr="004462F8" w:rsidRDefault="004462F8" w:rsidP="00677BE4">
            <w:pPr>
              <w:jc w:val="center"/>
              <w:rPr>
                <w:rFonts w:ascii="Arial" w:hAnsi="Arial" w:cs="Arial"/>
                <w:b/>
                <w:color w:val="000000" w:themeColor="text1"/>
                <w:lang w:eastAsia="en-GB"/>
              </w:rPr>
            </w:pPr>
            <w:proofErr w:type="spellStart"/>
            <w:r w:rsidRPr="004462F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GB"/>
              </w:rPr>
              <w:t>Bronz</w:t>
            </w:r>
            <w:proofErr w:type="spellEnd"/>
          </w:p>
        </w:tc>
      </w:tr>
      <w:tr w:rsidR="004462F8" w:rsidRPr="00AA02F8" w:rsidTr="004462F8">
        <w:trPr>
          <w:trHeight w:hRule="exact" w:val="277"/>
        </w:trPr>
        <w:tc>
          <w:tcPr>
            <w:tcW w:w="1687" w:type="dxa"/>
          </w:tcPr>
          <w:p w:rsidR="004462F8" w:rsidRPr="004462F8" w:rsidRDefault="004462F8" w:rsidP="00677BE4">
            <w:pPr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Barcelona</w:t>
            </w:r>
          </w:p>
        </w:tc>
        <w:tc>
          <w:tcPr>
            <w:tcW w:w="1688" w:type="dxa"/>
          </w:tcPr>
          <w:p w:rsidR="004462F8" w:rsidRPr="004462F8" w:rsidRDefault="004462F8" w:rsidP="00677BE4">
            <w:pPr>
              <w:ind w:firstLine="23"/>
              <w:jc w:val="both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687" w:type="dxa"/>
          </w:tcPr>
          <w:p w:rsidR="004462F8" w:rsidRPr="004462F8" w:rsidRDefault="004462F8" w:rsidP="00677BE4">
            <w:pPr>
              <w:jc w:val="right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688" w:type="dxa"/>
          </w:tcPr>
          <w:p w:rsidR="004462F8" w:rsidRPr="004462F8" w:rsidRDefault="004462F8" w:rsidP="004462F8">
            <w:pPr>
              <w:jc w:val="center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8</w:t>
            </w:r>
          </w:p>
        </w:tc>
      </w:tr>
      <w:tr w:rsidR="004462F8" w:rsidRPr="00AA02F8" w:rsidTr="004462F8">
        <w:trPr>
          <w:trHeight w:hRule="exact" w:val="268"/>
        </w:trPr>
        <w:tc>
          <w:tcPr>
            <w:tcW w:w="1687" w:type="dxa"/>
          </w:tcPr>
          <w:p w:rsidR="004462F8" w:rsidRPr="004462F8" w:rsidRDefault="004A0B1B" w:rsidP="00677BE4">
            <w:pPr>
              <w:rPr>
                <w:rFonts w:ascii="Arial" w:hAnsi="Arial" w:cs="Arial"/>
                <w:color w:val="000000" w:themeColor="text1"/>
                <w:lang w:eastAsia="en-GB"/>
              </w:rPr>
            </w:pPr>
            <w:hyperlink r:id="rId8" w:tooltip="1996 Summer Olympics" w:history="1">
              <w:r w:rsidR="004462F8" w:rsidRPr="004462F8">
                <w:rPr>
                  <w:rFonts w:ascii="Arial" w:hAnsi="Arial" w:cs="Arial"/>
                  <w:color w:val="000000" w:themeColor="text1"/>
                  <w:sz w:val="22"/>
                  <w:szCs w:val="22"/>
                  <w:lang w:eastAsia="en-GB"/>
                </w:rPr>
                <w:t>Atlanta</w:t>
              </w:r>
            </w:hyperlink>
          </w:p>
        </w:tc>
        <w:tc>
          <w:tcPr>
            <w:tcW w:w="1688" w:type="dxa"/>
          </w:tcPr>
          <w:p w:rsidR="004462F8" w:rsidRPr="004462F8" w:rsidRDefault="004462F8" w:rsidP="00677BE4">
            <w:pPr>
              <w:ind w:firstLine="23"/>
              <w:jc w:val="both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687" w:type="dxa"/>
          </w:tcPr>
          <w:p w:rsidR="004462F8" w:rsidRPr="004462F8" w:rsidRDefault="004462F8" w:rsidP="00677BE4">
            <w:pPr>
              <w:jc w:val="right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688" w:type="dxa"/>
          </w:tcPr>
          <w:p w:rsidR="004462F8" w:rsidRPr="004462F8" w:rsidRDefault="004462F8" w:rsidP="004462F8">
            <w:pPr>
              <w:jc w:val="center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9</w:t>
            </w:r>
          </w:p>
        </w:tc>
      </w:tr>
      <w:tr w:rsidR="004462F8" w:rsidRPr="00AA02F8" w:rsidTr="004462F8">
        <w:trPr>
          <w:trHeight w:hRule="exact" w:val="268"/>
        </w:trPr>
        <w:tc>
          <w:tcPr>
            <w:tcW w:w="1687" w:type="dxa"/>
          </w:tcPr>
          <w:p w:rsidR="004462F8" w:rsidRPr="004462F8" w:rsidRDefault="004A0B1B" w:rsidP="00677BE4">
            <w:pPr>
              <w:rPr>
                <w:rFonts w:ascii="Arial" w:hAnsi="Arial" w:cs="Arial"/>
                <w:color w:val="000000" w:themeColor="text1"/>
                <w:lang w:eastAsia="en-GB"/>
              </w:rPr>
            </w:pPr>
            <w:hyperlink r:id="rId9" w:tooltip="2000 Summer Olympics" w:history="1">
              <w:r w:rsidR="004462F8" w:rsidRPr="004462F8">
                <w:rPr>
                  <w:rFonts w:ascii="Arial" w:hAnsi="Arial" w:cs="Arial"/>
                  <w:color w:val="000000" w:themeColor="text1"/>
                  <w:sz w:val="22"/>
                  <w:szCs w:val="22"/>
                  <w:lang w:eastAsia="en-GB"/>
                </w:rPr>
                <w:t>Sydney</w:t>
              </w:r>
            </w:hyperlink>
          </w:p>
        </w:tc>
        <w:tc>
          <w:tcPr>
            <w:tcW w:w="1688" w:type="dxa"/>
          </w:tcPr>
          <w:p w:rsidR="004462F8" w:rsidRPr="004462F8" w:rsidRDefault="004462F8" w:rsidP="00677BE4">
            <w:pPr>
              <w:ind w:firstLine="23"/>
              <w:jc w:val="both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1687" w:type="dxa"/>
          </w:tcPr>
          <w:p w:rsidR="004462F8" w:rsidRPr="004462F8" w:rsidRDefault="004462F8" w:rsidP="00677BE4">
            <w:pPr>
              <w:jc w:val="right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688" w:type="dxa"/>
          </w:tcPr>
          <w:p w:rsidR="004462F8" w:rsidRPr="004462F8" w:rsidRDefault="004462F8" w:rsidP="004462F8">
            <w:pPr>
              <w:jc w:val="center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9</w:t>
            </w:r>
          </w:p>
        </w:tc>
      </w:tr>
      <w:tr w:rsidR="004462F8" w:rsidRPr="00AA02F8" w:rsidTr="004462F8">
        <w:trPr>
          <w:trHeight w:hRule="exact" w:val="268"/>
        </w:trPr>
        <w:tc>
          <w:tcPr>
            <w:tcW w:w="1687" w:type="dxa"/>
          </w:tcPr>
          <w:p w:rsidR="004462F8" w:rsidRPr="004462F8" w:rsidRDefault="004462F8" w:rsidP="00677BE4">
            <w:pPr>
              <w:rPr>
                <w:rFonts w:ascii="Arial" w:hAnsi="Arial" w:cs="Arial"/>
                <w:color w:val="000000" w:themeColor="text1"/>
                <w:lang w:eastAsia="en-GB"/>
              </w:rPr>
            </w:pPr>
            <w:proofErr w:type="spellStart"/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Atena</w:t>
            </w:r>
            <w:proofErr w:type="spellEnd"/>
          </w:p>
        </w:tc>
        <w:tc>
          <w:tcPr>
            <w:tcW w:w="1688" w:type="dxa"/>
          </w:tcPr>
          <w:p w:rsidR="004462F8" w:rsidRPr="004462F8" w:rsidRDefault="004462F8" w:rsidP="00677BE4">
            <w:pPr>
              <w:ind w:firstLine="23"/>
              <w:jc w:val="both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687" w:type="dxa"/>
          </w:tcPr>
          <w:p w:rsidR="004462F8" w:rsidRPr="004462F8" w:rsidRDefault="004462F8" w:rsidP="00677BE4">
            <w:pPr>
              <w:jc w:val="right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688" w:type="dxa"/>
          </w:tcPr>
          <w:p w:rsidR="004462F8" w:rsidRPr="004462F8" w:rsidRDefault="004462F8" w:rsidP="004462F8">
            <w:pPr>
              <w:jc w:val="center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6</w:t>
            </w:r>
          </w:p>
        </w:tc>
      </w:tr>
      <w:tr w:rsidR="004462F8" w:rsidRPr="00AA02F8" w:rsidTr="004462F8">
        <w:trPr>
          <w:trHeight w:hRule="exact" w:val="268"/>
        </w:trPr>
        <w:tc>
          <w:tcPr>
            <w:tcW w:w="1687" w:type="dxa"/>
          </w:tcPr>
          <w:p w:rsidR="004462F8" w:rsidRPr="004462F8" w:rsidRDefault="004A0B1B" w:rsidP="00677BE4">
            <w:pPr>
              <w:rPr>
                <w:rFonts w:ascii="Arial" w:hAnsi="Arial" w:cs="Arial"/>
                <w:color w:val="000000" w:themeColor="text1"/>
                <w:lang w:eastAsia="en-GB"/>
              </w:rPr>
            </w:pPr>
            <w:hyperlink r:id="rId10" w:tooltip="2008 Summer Olympics" w:history="1">
              <w:r w:rsidR="004462F8" w:rsidRPr="004462F8">
                <w:rPr>
                  <w:rFonts w:ascii="Arial" w:hAnsi="Arial" w:cs="Arial"/>
                  <w:color w:val="000000" w:themeColor="text1"/>
                  <w:sz w:val="22"/>
                  <w:szCs w:val="22"/>
                  <w:lang w:eastAsia="en-GB"/>
                </w:rPr>
                <w:t>Beijing</w:t>
              </w:r>
            </w:hyperlink>
          </w:p>
        </w:tc>
        <w:tc>
          <w:tcPr>
            <w:tcW w:w="1688" w:type="dxa"/>
          </w:tcPr>
          <w:p w:rsidR="004462F8" w:rsidRPr="004462F8" w:rsidRDefault="004462F8" w:rsidP="00677BE4">
            <w:pPr>
              <w:ind w:firstLine="23"/>
              <w:jc w:val="both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687" w:type="dxa"/>
          </w:tcPr>
          <w:p w:rsidR="004462F8" w:rsidRPr="004462F8" w:rsidRDefault="004462F8" w:rsidP="00677BE4">
            <w:pPr>
              <w:jc w:val="right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688" w:type="dxa"/>
          </w:tcPr>
          <w:p w:rsidR="004462F8" w:rsidRPr="004462F8" w:rsidRDefault="004462F8" w:rsidP="004462F8">
            <w:pPr>
              <w:tabs>
                <w:tab w:val="center" w:pos="269"/>
              </w:tabs>
              <w:jc w:val="center"/>
              <w:rPr>
                <w:rFonts w:ascii="Arial" w:hAnsi="Arial" w:cs="Arial"/>
                <w:color w:val="000000" w:themeColor="text1"/>
                <w:lang w:eastAsia="en-GB"/>
              </w:rPr>
            </w:pPr>
            <w:r w:rsidRPr="004462F8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3</w:t>
            </w:r>
          </w:p>
        </w:tc>
      </w:tr>
    </w:tbl>
    <w:p w:rsidR="004462F8" w:rsidRPr="00AA02F8" w:rsidRDefault="004462F8" w:rsidP="004462F8">
      <w:pPr>
        <w:pStyle w:val="ListParagraph"/>
        <w:tabs>
          <w:tab w:val="left" w:pos="851"/>
          <w:tab w:val="left" w:pos="8505"/>
        </w:tabs>
        <w:spacing w:before="120" w:after="120"/>
        <w:ind w:left="0"/>
        <w:jc w:val="both"/>
        <w:rPr>
          <w:rFonts w:ascii="Arial" w:hAnsi="Arial" w:cs="Arial"/>
          <w:color w:val="000000" w:themeColor="text1"/>
        </w:rPr>
      </w:pPr>
    </w:p>
    <w:p w:rsidR="004462F8" w:rsidRPr="00AA02F8" w:rsidRDefault="004462F8" w:rsidP="004462F8">
      <w:pPr>
        <w:pStyle w:val="ListParagraph"/>
        <w:tabs>
          <w:tab w:val="left" w:pos="851"/>
          <w:tab w:val="left" w:pos="8505"/>
        </w:tabs>
        <w:spacing w:before="120" w:after="120"/>
        <w:ind w:left="0"/>
        <w:jc w:val="both"/>
        <w:rPr>
          <w:rFonts w:ascii="Arial" w:hAnsi="Arial" w:cs="Arial"/>
          <w:color w:val="000000" w:themeColor="text1"/>
        </w:rPr>
      </w:pPr>
    </w:p>
    <w:p w:rsidR="004462F8" w:rsidRPr="00AA02F8" w:rsidRDefault="004462F8" w:rsidP="004462F8">
      <w:pPr>
        <w:pStyle w:val="ListParagraph"/>
        <w:tabs>
          <w:tab w:val="left" w:pos="851"/>
          <w:tab w:val="left" w:pos="8505"/>
        </w:tabs>
        <w:spacing w:before="120" w:after="120"/>
        <w:ind w:left="0"/>
        <w:jc w:val="both"/>
        <w:rPr>
          <w:rFonts w:ascii="Arial" w:hAnsi="Arial" w:cs="Arial"/>
          <w:color w:val="000000" w:themeColor="text1"/>
        </w:rPr>
      </w:pPr>
    </w:p>
    <w:p w:rsidR="004462F8" w:rsidRPr="00AA02F8" w:rsidRDefault="004462F8" w:rsidP="004462F8">
      <w:pPr>
        <w:pStyle w:val="ListParagraph"/>
        <w:tabs>
          <w:tab w:val="left" w:pos="851"/>
          <w:tab w:val="left" w:pos="8505"/>
        </w:tabs>
        <w:spacing w:before="120" w:after="120"/>
        <w:ind w:left="0"/>
        <w:jc w:val="both"/>
        <w:rPr>
          <w:rFonts w:ascii="Arial" w:hAnsi="Arial" w:cs="Arial"/>
          <w:color w:val="000000" w:themeColor="text1"/>
        </w:rPr>
      </w:pPr>
    </w:p>
    <w:p w:rsidR="004462F8" w:rsidRPr="00AA02F8" w:rsidRDefault="004462F8" w:rsidP="004462F8">
      <w:pPr>
        <w:pStyle w:val="ListParagraph"/>
        <w:tabs>
          <w:tab w:val="left" w:pos="851"/>
          <w:tab w:val="left" w:pos="8505"/>
        </w:tabs>
        <w:spacing w:before="120" w:after="120"/>
        <w:ind w:left="0"/>
        <w:jc w:val="both"/>
        <w:rPr>
          <w:rFonts w:ascii="Arial" w:hAnsi="Arial" w:cs="Arial"/>
          <w:color w:val="000000" w:themeColor="text1"/>
        </w:rPr>
      </w:pPr>
    </w:p>
    <w:p w:rsidR="004462F8" w:rsidRPr="00AA02F8" w:rsidRDefault="004462F8" w:rsidP="004462F8">
      <w:pPr>
        <w:pStyle w:val="ListParagraph"/>
        <w:tabs>
          <w:tab w:val="left" w:pos="720"/>
          <w:tab w:val="left" w:pos="8505"/>
        </w:tabs>
        <w:spacing w:before="120" w:after="120"/>
        <w:ind w:left="0"/>
        <w:jc w:val="both"/>
        <w:rPr>
          <w:rFonts w:ascii="Arial" w:hAnsi="Arial" w:cs="Arial"/>
          <w:color w:val="000000" w:themeColor="text1"/>
        </w:rPr>
      </w:pPr>
    </w:p>
    <w:p w:rsidR="004462F8" w:rsidRPr="00AA02F8" w:rsidRDefault="004462F8" w:rsidP="004462F8">
      <w:pPr>
        <w:pStyle w:val="ListParagraph"/>
        <w:numPr>
          <w:ilvl w:val="0"/>
          <w:numId w:val="7"/>
        </w:numPr>
        <w:tabs>
          <w:tab w:val="left" w:pos="851"/>
        </w:tabs>
        <w:spacing w:before="120" w:after="120"/>
        <w:ind w:left="851" w:hanging="425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 xml:space="preserve">În </w:t>
      </w:r>
      <w:r>
        <w:rPr>
          <w:rFonts w:ascii="Arial" w:hAnsi="Arial" w:cs="Arial"/>
          <w:color w:val="000000" w:themeColor="text1"/>
        </w:rPr>
        <w:t>diapozitivul 6</w:t>
      </w:r>
      <w:r w:rsidRPr="00AA02F8">
        <w:rPr>
          <w:rFonts w:ascii="Arial" w:hAnsi="Arial" w:cs="Arial"/>
          <w:color w:val="000000" w:themeColor="text1"/>
        </w:rPr>
        <w:t>, în partea dreaptă insera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>i o diagramă de tip Cilindru 3D în care ve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>i reprezenta datele din tabel.</w:t>
      </w:r>
      <w:r>
        <w:rPr>
          <w:rFonts w:ascii="Arial" w:hAnsi="Arial" w:cs="Arial"/>
          <w:color w:val="000000" w:themeColor="text1"/>
        </w:rPr>
        <w:t xml:space="preserve"> </w:t>
      </w:r>
      <w:r w:rsidRPr="00AA02F8">
        <w:rPr>
          <w:rFonts w:ascii="Arial" w:hAnsi="Arial" w:cs="Arial"/>
          <w:color w:val="000000" w:themeColor="text1"/>
        </w:rPr>
        <w:t>Umple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 xml:space="preserve">i coloanele corespunzătoare medaliilor cu gradient </w:t>
      </w:r>
      <w:r>
        <w:rPr>
          <w:rFonts w:ascii="Arial" w:hAnsi="Arial" w:cs="Arial"/>
          <w:color w:val="000000" w:themeColor="text1"/>
        </w:rPr>
        <w:t>de culoare prestabilită</w:t>
      </w:r>
      <w:r w:rsidRPr="00AA02F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</w:t>
      </w:r>
      <w:r w:rsidRPr="00AA02F8">
        <w:rPr>
          <w:rFonts w:ascii="Arial" w:hAnsi="Arial" w:cs="Arial"/>
          <w:color w:val="000000" w:themeColor="text1"/>
        </w:rPr>
        <w:t xml:space="preserve">pentru medaliile de aur în auriu, </w:t>
      </w:r>
      <w:r>
        <w:rPr>
          <w:rFonts w:ascii="Arial" w:hAnsi="Arial" w:cs="Arial"/>
          <w:color w:val="000000" w:themeColor="text1"/>
        </w:rPr>
        <w:t xml:space="preserve"> cele de </w:t>
      </w:r>
      <w:r w:rsidRPr="00AA02F8">
        <w:rPr>
          <w:rFonts w:ascii="Arial" w:hAnsi="Arial" w:cs="Arial"/>
          <w:color w:val="000000" w:themeColor="text1"/>
        </w:rPr>
        <w:t xml:space="preserve">argint în argintiu </w:t>
      </w:r>
      <w:r>
        <w:rPr>
          <w:rFonts w:ascii="Arial" w:hAnsi="Arial" w:cs="Arial"/>
          <w:color w:val="000000" w:themeColor="text1"/>
        </w:rPr>
        <w:t xml:space="preserve">şi cele de </w:t>
      </w:r>
      <w:r w:rsidRPr="00AA02F8">
        <w:rPr>
          <w:rFonts w:ascii="Arial" w:hAnsi="Arial" w:cs="Arial"/>
          <w:color w:val="000000" w:themeColor="text1"/>
        </w:rPr>
        <w:t>bronz în alamă</w:t>
      </w:r>
      <w:r>
        <w:rPr>
          <w:rFonts w:ascii="Arial" w:hAnsi="Arial" w:cs="Arial"/>
          <w:color w:val="000000" w:themeColor="text1"/>
        </w:rPr>
        <w:t>)</w:t>
      </w:r>
      <w:r w:rsidRPr="00AA02F8">
        <w:rPr>
          <w:rFonts w:ascii="Arial" w:hAnsi="Arial" w:cs="Arial"/>
          <w:color w:val="000000" w:themeColor="text1"/>
        </w:rPr>
        <w:t>. Diagrama va avea legenda plasată în col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 xml:space="preserve">ul dreapta-sus </w:t>
      </w:r>
      <w:r>
        <w:rPr>
          <w:rFonts w:ascii="Arial" w:hAnsi="Arial" w:cs="Arial"/>
          <w:color w:val="000000" w:themeColor="text1"/>
        </w:rPr>
        <w:t>ş</w:t>
      </w:r>
      <w:r w:rsidRPr="00AA02F8">
        <w:rPr>
          <w:rFonts w:ascii="Arial" w:hAnsi="Arial" w:cs="Arial"/>
          <w:color w:val="000000" w:themeColor="text1"/>
        </w:rPr>
        <w:t xml:space="preserve">i titlul </w:t>
      </w:r>
      <w:r w:rsidRPr="00012E0A">
        <w:rPr>
          <w:rFonts w:ascii="Arial" w:hAnsi="Arial" w:cs="Arial"/>
          <w:color w:val="000000" w:themeColor="text1"/>
        </w:rPr>
        <w:t>“</w:t>
      </w:r>
      <w:r w:rsidRPr="00AA02F8">
        <w:rPr>
          <w:rFonts w:ascii="Arial" w:hAnsi="Arial" w:cs="Arial"/>
          <w:color w:val="000000" w:themeColor="text1"/>
        </w:rPr>
        <w:t>România</w:t>
      </w:r>
      <w:r>
        <w:rPr>
          <w:rFonts w:ascii="Arial" w:hAnsi="Arial" w:cs="Arial"/>
          <w:color w:val="000000" w:themeColor="text1"/>
        </w:rPr>
        <w:t>”</w:t>
      </w:r>
      <w:r w:rsidRPr="00AA02F8">
        <w:rPr>
          <w:rFonts w:ascii="Arial" w:hAnsi="Arial" w:cs="Arial"/>
          <w:color w:val="000000" w:themeColor="text1"/>
        </w:rPr>
        <w:t>, scris cu W</w:t>
      </w:r>
      <w:r>
        <w:rPr>
          <w:rFonts w:ascii="Arial" w:hAnsi="Arial" w:cs="Arial"/>
          <w:color w:val="000000" w:themeColor="text1"/>
        </w:rPr>
        <w:t>ord</w:t>
      </w:r>
      <w:r w:rsidRPr="00AA02F8">
        <w:rPr>
          <w:rFonts w:ascii="Arial" w:hAnsi="Arial" w:cs="Arial"/>
          <w:color w:val="000000" w:themeColor="text1"/>
        </w:rPr>
        <w:t>Art d</w:t>
      </w:r>
      <w:r>
        <w:rPr>
          <w:rFonts w:ascii="Arial" w:hAnsi="Arial" w:cs="Arial"/>
          <w:color w:val="000000" w:themeColor="text1"/>
        </w:rPr>
        <w:t>e tipul Umplere Accent 2 Teşitur</w:t>
      </w:r>
      <w:r w:rsidRPr="00AA02F8">
        <w:rPr>
          <w:rFonts w:ascii="Arial" w:hAnsi="Arial" w:cs="Arial"/>
          <w:color w:val="000000" w:themeColor="text1"/>
        </w:rPr>
        <w:t>ă Mată.  Salva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>i diagrama ob</w:t>
      </w:r>
      <w:r>
        <w:rPr>
          <w:rFonts w:ascii="Arial" w:hAnsi="Arial" w:cs="Arial"/>
          <w:color w:val="000000" w:themeColor="text1"/>
        </w:rPr>
        <w:t>ţ</w:t>
      </w:r>
      <w:r w:rsidRPr="00AA02F8">
        <w:rPr>
          <w:rFonts w:ascii="Arial" w:hAnsi="Arial" w:cs="Arial"/>
          <w:color w:val="000000" w:themeColor="text1"/>
        </w:rPr>
        <w:t xml:space="preserve">inută ca </w:t>
      </w:r>
      <w:r>
        <w:rPr>
          <w:rFonts w:ascii="Arial" w:hAnsi="Arial" w:cs="Arial"/>
          <w:color w:val="000000" w:themeColor="text1"/>
        </w:rPr>
        <w:t>ş</w:t>
      </w:r>
      <w:r w:rsidRPr="00AA02F8">
        <w:rPr>
          <w:rFonts w:ascii="Arial" w:hAnsi="Arial" w:cs="Arial"/>
          <w:color w:val="000000" w:themeColor="text1"/>
        </w:rPr>
        <w:t xml:space="preserve">ablon, cu numele de </w:t>
      </w:r>
      <w:r w:rsidRPr="00AA02F8">
        <w:rPr>
          <w:rFonts w:ascii="Arial" w:hAnsi="Arial" w:cs="Arial"/>
          <w:b/>
          <w:color w:val="000000" w:themeColor="text1"/>
        </w:rPr>
        <w:t>grafic.crtx</w:t>
      </w:r>
      <w:r w:rsidRPr="00AA02F8">
        <w:rPr>
          <w:rFonts w:ascii="Arial" w:hAnsi="Arial" w:cs="Arial"/>
          <w:color w:val="000000" w:themeColor="text1"/>
        </w:rPr>
        <w:t xml:space="preserve">, în folderul de lucru cu </w:t>
      </w:r>
      <w:r w:rsidRPr="00825590">
        <w:rPr>
          <w:rFonts w:ascii="Arial" w:hAnsi="Arial" w:cs="Arial"/>
          <w:b/>
          <w:color w:val="000000" w:themeColor="text1"/>
        </w:rPr>
        <w:t>Id-ul propriu</w:t>
      </w:r>
      <w:r w:rsidRPr="00AA02F8">
        <w:rPr>
          <w:rFonts w:ascii="Arial" w:hAnsi="Arial" w:cs="Arial"/>
          <w:color w:val="000000" w:themeColor="text1"/>
        </w:rPr>
        <w:t>.</w:t>
      </w:r>
      <w:r w:rsidRPr="002E303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</w:t>
      </w:r>
      <w:r w:rsidR="00196A3A">
        <w:rPr>
          <w:rFonts w:ascii="Arial" w:hAnsi="Arial" w:cs="Arial"/>
          <w:b/>
          <w:color w:val="000000" w:themeColor="text1"/>
        </w:rPr>
        <w:t xml:space="preserve">         </w:t>
      </w:r>
      <w:r>
        <w:rPr>
          <w:rFonts w:ascii="Arial" w:hAnsi="Arial" w:cs="Arial"/>
          <w:b/>
          <w:color w:val="000000" w:themeColor="text1"/>
        </w:rPr>
        <w:t>(9p)</w:t>
      </w:r>
    </w:p>
    <w:p w:rsidR="004462F8" w:rsidRPr="00AA02F8" w:rsidRDefault="004462F8" w:rsidP="004462F8">
      <w:pPr>
        <w:pStyle w:val="ListParagraph"/>
        <w:numPr>
          <w:ilvl w:val="0"/>
          <w:numId w:val="7"/>
        </w:numPr>
        <w:tabs>
          <w:tab w:val="left" w:pos="851"/>
        </w:tabs>
        <w:spacing w:before="120" w:after="120"/>
        <w:ind w:left="851" w:hanging="425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>Inseraţi pe ultimul diapozitiv două butoane de acţiune:</w:t>
      </w:r>
    </w:p>
    <w:p w:rsidR="004462F8" w:rsidRPr="00AA02F8" w:rsidRDefault="004462F8" w:rsidP="004462F8">
      <w:pPr>
        <w:pStyle w:val="ListParagraph"/>
        <w:numPr>
          <w:ilvl w:val="0"/>
          <w:numId w:val="8"/>
        </w:numPr>
        <w:tabs>
          <w:tab w:val="left" w:pos="1418"/>
        </w:tabs>
        <w:spacing w:before="120" w:after="120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t xml:space="preserve">unul de culoare roşie şi textul “Statistici Olimpiada” cu acţiune prestabilită  către fişierul </w:t>
      </w:r>
      <w:r w:rsidRPr="00AA02F8">
        <w:rPr>
          <w:rFonts w:ascii="Arial" w:hAnsi="Arial" w:cs="Arial"/>
          <w:b/>
          <w:color w:val="000000" w:themeColor="text1"/>
        </w:rPr>
        <w:t>Games.ppt</w:t>
      </w:r>
      <w:r w:rsidRPr="00AA02F8">
        <w:rPr>
          <w:rFonts w:ascii="Arial" w:hAnsi="Arial" w:cs="Arial"/>
          <w:color w:val="000000" w:themeColor="text1"/>
        </w:rPr>
        <w:t xml:space="preserve"> aflat în folderul </w:t>
      </w:r>
      <w:r w:rsidRPr="00AA02F8">
        <w:rPr>
          <w:rFonts w:ascii="Arial" w:hAnsi="Arial" w:cs="Arial"/>
          <w:b/>
          <w:color w:val="000000" w:themeColor="text1"/>
        </w:rPr>
        <w:t>Resurse10</w:t>
      </w:r>
      <w:r w:rsidRPr="00AA02F8">
        <w:rPr>
          <w:rFonts w:ascii="Arial" w:hAnsi="Arial" w:cs="Arial"/>
          <w:color w:val="000000" w:themeColor="text1"/>
        </w:rPr>
        <w:t>,  la trecerea mouse-ului peste buton</w:t>
      </w:r>
      <w:r>
        <w:rPr>
          <w:rFonts w:ascii="Arial" w:hAnsi="Arial" w:cs="Arial"/>
          <w:color w:val="000000" w:themeColor="text1"/>
        </w:rPr>
        <w:t>;</w:t>
      </w:r>
    </w:p>
    <w:p w:rsidR="004462F8" w:rsidRPr="004462F8" w:rsidRDefault="004462F8" w:rsidP="004462F8">
      <w:pPr>
        <w:pStyle w:val="ListParagraph"/>
        <w:numPr>
          <w:ilvl w:val="0"/>
          <w:numId w:val="8"/>
        </w:numPr>
        <w:tabs>
          <w:tab w:val="left" w:pos="1418"/>
        </w:tabs>
        <w:spacing w:before="120" w:after="120"/>
        <w:jc w:val="both"/>
        <w:rPr>
          <w:rFonts w:ascii="Arial" w:hAnsi="Arial" w:cs="Arial"/>
          <w:color w:val="000000" w:themeColor="text1"/>
        </w:rPr>
      </w:pPr>
      <w:r w:rsidRPr="00AA02F8">
        <w:rPr>
          <w:rFonts w:ascii="Arial" w:hAnsi="Arial" w:cs="Arial"/>
          <w:color w:val="000000" w:themeColor="text1"/>
        </w:rPr>
        <w:lastRenderedPageBreak/>
        <w:t xml:space="preserve">altul de culoare albastră, cu textul Olimpiada 2012, caractere 40, font Calibri </w:t>
      </w:r>
      <w:r>
        <w:rPr>
          <w:rFonts w:ascii="Arial" w:hAnsi="Arial" w:cs="Arial"/>
          <w:color w:val="000000" w:themeColor="text1"/>
        </w:rPr>
        <w:t>ş</w:t>
      </w:r>
      <w:r w:rsidRPr="00AA02F8">
        <w:rPr>
          <w:rFonts w:ascii="Arial" w:hAnsi="Arial" w:cs="Arial"/>
          <w:color w:val="000000" w:themeColor="text1"/>
        </w:rPr>
        <w:t xml:space="preserve">i acţiune prestabilită </w:t>
      </w:r>
      <w:r>
        <w:rPr>
          <w:rFonts w:ascii="Arial" w:hAnsi="Arial" w:cs="Arial"/>
          <w:color w:val="000000" w:themeColor="text1"/>
        </w:rPr>
        <w:t xml:space="preserve"> la clic</w:t>
      </w:r>
      <w:r w:rsidRPr="00AA02F8">
        <w:rPr>
          <w:rFonts w:ascii="Arial" w:hAnsi="Arial" w:cs="Arial"/>
          <w:color w:val="000000" w:themeColor="text1"/>
        </w:rPr>
        <w:t xml:space="preserve"> de mouse, către site-ul </w:t>
      </w:r>
      <w:r w:rsidRPr="00AA02F8">
        <w:rPr>
          <w:noProof/>
          <w:color w:val="000000" w:themeColor="text1"/>
          <w:lang w:eastAsia="ro-RO"/>
        </w:rPr>
        <w:t xml:space="preserve"> </w:t>
      </w:r>
      <w:hyperlink r:id="rId11" w:history="1">
        <w:r w:rsidRPr="00AA02F8">
          <w:rPr>
            <w:rStyle w:val="Hyperlink"/>
            <w:noProof/>
            <w:color w:val="000000" w:themeColor="text1"/>
            <w:lang w:eastAsia="ro-RO"/>
          </w:rPr>
          <w:t>http://www.london2012.com</w:t>
        </w:r>
      </w:hyperlink>
      <w:r>
        <w:t xml:space="preserve">          </w:t>
      </w:r>
      <w:r>
        <w:tab/>
      </w:r>
      <w:r w:rsidR="00196A3A">
        <w:t xml:space="preserve">             </w:t>
      </w:r>
      <w:r>
        <w:rPr>
          <w:rFonts w:ascii="Arial" w:hAnsi="Arial" w:cs="Arial"/>
          <w:b/>
          <w:color w:val="000000" w:themeColor="text1"/>
        </w:rPr>
        <w:t>(6p)</w:t>
      </w:r>
    </w:p>
    <w:p w:rsidR="004462F8" w:rsidRPr="004462F8" w:rsidRDefault="004462F8" w:rsidP="004462F8">
      <w:pPr>
        <w:pStyle w:val="ListParagraph"/>
        <w:tabs>
          <w:tab w:val="left" w:pos="1418"/>
        </w:tabs>
        <w:spacing w:before="120" w:after="120"/>
        <w:ind w:left="1245"/>
        <w:jc w:val="both"/>
        <w:rPr>
          <w:rFonts w:ascii="Arial" w:hAnsi="Arial" w:cs="Arial"/>
          <w:color w:val="000000" w:themeColor="text1"/>
        </w:rPr>
      </w:pPr>
      <w:r>
        <w:tab/>
        <w:t xml:space="preserve">   </w:t>
      </w:r>
    </w:p>
    <w:p w:rsidR="00E439F2" w:rsidRPr="004462F8" w:rsidRDefault="00E439F2" w:rsidP="004462F8">
      <w:pPr>
        <w:pStyle w:val="ListParagraph"/>
        <w:numPr>
          <w:ilvl w:val="0"/>
          <w:numId w:val="5"/>
        </w:numPr>
        <w:tabs>
          <w:tab w:val="left" w:pos="851"/>
          <w:tab w:val="left" w:pos="8505"/>
        </w:tabs>
        <w:spacing w:before="120" w:after="120"/>
        <w:jc w:val="both"/>
        <w:rPr>
          <w:rFonts w:ascii="Arial" w:hAnsi="Arial" w:cs="Arial"/>
          <w:b/>
        </w:rPr>
      </w:pPr>
      <w:r w:rsidRPr="004462F8">
        <w:rPr>
          <w:rFonts w:ascii="Arial" w:hAnsi="Arial" w:cs="Arial"/>
          <w:b/>
          <w:sz w:val="28"/>
        </w:rPr>
        <w:t>CERINŢE EXCEL</w:t>
      </w:r>
      <w:r w:rsidR="004462F8" w:rsidRPr="004462F8">
        <w:rPr>
          <w:rFonts w:ascii="Arial" w:hAnsi="Arial" w:cs="Arial"/>
          <w:b/>
          <w:sz w:val="28"/>
        </w:rPr>
        <w:t xml:space="preserve"> – 60 puncte</w:t>
      </w:r>
    </w:p>
    <w:p w:rsidR="00893913" w:rsidRPr="00B52CAD" w:rsidRDefault="00893913" w:rsidP="00496D58">
      <w:pPr>
        <w:ind w:firstLine="708"/>
        <w:jc w:val="both"/>
        <w:rPr>
          <w:rFonts w:ascii="Arial" w:hAnsi="Arial"/>
          <w:i/>
          <w:sz w:val="22"/>
          <w:szCs w:val="22"/>
        </w:rPr>
      </w:pPr>
      <w:proofErr w:type="spellStart"/>
      <w:proofErr w:type="gramStart"/>
      <w:r w:rsidRPr="00B52CAD">
        <w:rPr>
          <w:rFonts w:ascii="Arial" w:hAnsi="Arial"/>
          <w:i/>
          <w:sz w:val="22"/>
          <w:szCs w:val="22"/>
        </w:rPr>
        <w:t>Florăria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”</w:t>
      </w:r>
      <w:proofErr w:type="spellStart"/>
      <w:proofErr w:type="gramEnd"/>
      <w:r w:rsidRPr="00B52CAD">
        <w:rPr>
          <w:rFonts w:ascii="Arial" w:hAnsi="Arial"/>
          <w:i/>
          <w:sz w:val="22"/>
          <w:szCs w:val="22"/>
        </w:rPr>
        <w:t>Crizantema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” a </w:t>
      </w:r>
      <w:proofErr w:type="spellStart"/>
      <w:r w:rsidRPr="00B52CAD">
        <w:rPr>
          <w:rFonts w:ascii="Arial" w:hAnsi="Arial"/>
          <w:i/>
          <w:sz w:val="22"/>
          <w:szCs w:val="22"/>
        </w:rPr>
        <w:t>cunoscut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în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ultimii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3 </w:t>
      </w:r>
      <w:proofErr w:type="spellStart"/>
      <w:r w:rsidRPr="00B52CAD">
        <w:rPr>
          <w:rFonts w:ascii="Arial" w:hAnsi="Arial"/>
          <w:i/>
          <w:sz w:val="22"/>
          <w:szCs w:val="22"/>
        </w:rPr>
        <w:t>ani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o </w:t>
      </w:r>
      <w:proofErr w:type="spellStart"/>
      <w:r w:rsidRPr="00B52CAD">
        <w:rPr>
          <w:rFonts w:ascii="Arial" w:hAnsi="Arial"/>
          <w:i/>
          <w:sz w:val="22"/>
          <w:szCs w:val="22"/>
        </w:rPr>
        <w:t>cre</w:t>
      </w:r>
      <w:r w:rsidR="00057ED2">
        <w:rPr>
          <w:rFonts w:ascii="Arial" w:hAnsi="Arial" w:cs="Arial"/>
          <w:i/>
          <w:sz w:val="22"/>
          <w:szCs w:val="22"/>
        </w:rPr>
        <w:t>ş</w:t>
      </w:r>
      <w:r w:rsidRPr="00B52CAD">
        <w:rPr>
          <w:rFonts w:ascii="Arial" w:hAnsi="Arial"/>
          <w:i/>
          <w:sz w:val="22"/>
          <w:szCs w:val="22"/>
        </w:rPr>
        <w:t>tere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spectaculoasă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a </w:t>
      </w:r>
      <w:proofErr w:type="spellStart"/>
      <w:r w:rsidRPr="00B52CAD">
        <w:rPr>
          <w:rFonts w:ascii="Arial" w:hAnsi="Arial"/>
          <w:i/>
          <w:sz w:val="22"/>
          <w:szCs w:val="22"/>
        </w:rPr>
        <w:t>veniturilor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directe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. </w:t>
      </w:r>
      <w:proofErr w:type="spellStart"/>
      <w:r w:rsidRPr="00B52CAD">
        <w:rPr>
          <w:rFonts w:ascii="Arial" w:hAnsi="Arial"/>
          <w:i/>
          <w:sz w:val="22"/>
          <w:szCs w:val="22"/>
        </w:rPr>
        <w:t>Mihai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057ED2">
        <w:rPr>
          <w:rFonts w:ascii="Arial" w:hAnsi="Arial" w:cs="Arial"/>
          <w:i/>
          <w:sz w:val="22"/>
          <w:szCs w:val="22"/>
        </w:rPr>
        <w:t>ş</w:t>
      </w:r>
      <w:r w:rsidRPr="00B52CAD">
        <w:rPr>
          <w:rFonts w:ascii="Arial" w:hAnsi="Arial"/>
          <w:i/>
          <w:sz w:val="22"/>
          <w:szCs w:val="22"/>
        </w:rPr>
        <w:t>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Alina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proprietarii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florăriei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057ED2">
        <w:rPr>
          <w:rFonts w:ascii="Arial" w:hAnsi="Arial" w:cs="Arial"/>
          <w:i/>
          <w:sz w:val="22"/>
          <w:szCs w:val="22"/>
        </w:rPr>
        <w:t>ş</w:t>
      </w:r>
      <w:r w:rsidRPr="00B52CAD">
        <w:rPr>
          <w:rFonts w:ascii="Arial" w:hAnsi="Arial"/>
          <w:i/>
          <w:sz w:val="22"/>
          <w:szCs w:val="22"/>
        </w:rPr>
        <w:t>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-au </w:t>
      </w:r>
      <w:proofErr w:type="spellStart"/>
      <w:r w:rsidRPr="00B52CAD">
        <w:rPr>
          <w:rFonts w:ascii="Arial" w:hAnsi="Arial"/>
          <w:i/>
          <w:sz w:val="22"/>
          <w:szCs w:val="22"/>
        </w:rPr>
        <w:t>propus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proofErr w:type="gramStart"/>
      <w:r w:rsidRPr="00B52CAD">
        <w:rPr>
          <w:rFonts w:ascii="Arial" w:hAnsi="Arial"/>
          <w:i/>
          <w:sz w:val="22"/>
          <w:szCs w:val="22"/>
        </w:rPr>
        <w:t>să</w:t>
      </w:r>
      <w:proofErr w:type="spellEnd"/>
      <w:proofErr w:type="gram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dezvolte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afacerea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prin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crearea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unei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re</w:t>
      </w:r>
      <w:r w:rsidR="00057ED2">
        <w:rPr>
          <w:rFonts w:ascii="Arial" w:hAnsi="Arial" w:cs="Arial"/>
          <w:i/>
          <w:sz w:val="22"/>
          <w:szCs w:val="22"/>
        </w:rPr>
        <w:t>ţ</w:t>
      </w:r>
      <w:r w:rsidRPr="00B52CAD">
        <w:rPr>
          <w:rFonts w:ascii="Arial" w:hAnsi="Arial"/>
          <w:i/>
          <w:sz w:val="22"/>
          <w:szCs w:val="22"/>
        </w:rPr>
        <w:t>ele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de </w:t>
      </w:r>
      <w:proofErr w:type="spellStart"/>
      <w:r w:rsidRPr="00B52CAD">
        <w:rPr>
          <w:rFonts w:ascii="Arial" w:hAnsi="Arial"/>
          <w:i/>
          <w:sz w:val="22"/>
          <w:szCs w:val="22"/>
        </w:rPr>
        <w:t>florării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în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principalele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B52CAD">
        <w:rPr>
          <w:rFonts w:ascii="Arial" w:hAnsi="Arial"/>
          <w:i/>
          <w:sz w:val="22"/>
          <w:szCs w:val="22"/>
        </w:rPr>
        <w:t>ora</w:t>
      </w:r>
      <w:r w:rsidR="00057ED2">
        <w:rPr>
          <w:rFonts w:ascii="Arial" w:hAnsi="Arial" w:cs="Arial"/>
          <w:i/>
          <w:sz w:val="22"/>
          <w:szCs w:val="22"/>
        </w:rPr>
        <w:t>ş</w:t>
      </w:r>
      <w:r w:rsidRPr="00B52CAD">
        <w:rPr>
          <w:rFonts w:ascii="Arial" w:hAnsi="Arial"/>
          <w:i/>
          <w:sz w:val="22"/>
          <w:szCs w:val="22"/>
        </w:rPr>
        <w:t>e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 din </w:t>
      </w:r>
      <w:proofErr w:type="spellStart"/>
      <w:r w:rsidR="00057ED2">
        <w:rPr>
          <w:rFonts w:ascii="Arial" w:hAnsi="Arial" w:cs="Arial"/>
          <w:i/>
          <w:sz w:val="22"/>
          <w:szCs w:val="22"/>
        </w:rPr>
        <w:t>ţ</w:t>
      </w:r>
      <w:r w:rsidRPr="00B52CAD">
        <w:rPr>
          <w:rFonts w:ascii="Arial" w:hAnsi="Arial"/>
          <w:i/>
          <w:sz w:val="22"/>
          <w:szCs w:val="22"/>
        </w:rPr>
        <w:t>ară</w:t>
      </w:r>
      <w:proofErr w:type="spellEnd"/>
      <w:r w:rsidRPr="00B52CAD">
        <w:rPr>
          <w:rFonts w:ascii="Arial" w:hAnsi="Arial"/>
          <w:i/>
          <w:sz w:val="22"/>
          <w:szCs w:val="22"/>
        </w:rPr>
        <w:t xml:space="preserve">.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Ei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iţi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solici</w:t>
      </w:r>
      <w:r w:rsidR="00F40D78" w:rsidRPr="00B52CAD">
        <w:rPr>
          <w:rFonts w:ascii="Arial" w:hAnsi="Arial"/>
          <w:i/>
          <w:sz w:val="22"/>
          <w:szCs w:val="22"/>
        </w:rPr>
        <w:t>tă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ajutorul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pentru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gramStart"/>
      <w:r w:rsidR="009969F2" w:rsidRPr="00B52CAD">
        <w:rPr>
          <w:rFonts w:ascii="Arial" w:hAnsi="Arial"/>
          <w:i/>
          <w:sz w:val="22"/>
          <w:szCs w:val="22"/>
        </w:rPr>
        <w:t>a</w:t>
      </w:r>
      <w:proofErr w:type="gram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avea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o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viziune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de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ansamblu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a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situaţiei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firmei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9969F2" w:rsidRPr="00B52CAD">
        <w:rPr>
          <w:rFonts w:ascii="Arial" w:hAnsi="Arial"/>
          <w:i/>
          <w:sz w:val="22"/>
          <w:szCs w:val="22"/>
        </w:rPr>
        <w:t>lor</w:t>
      </w:r>
      <w:proofErr w:type="spellEnd"/>
      <w:r w:rsidR="009969F2" w:rsidRPr="00B52CAD">
        <w:rPr>
          <w:rFonts w:ascii="Arial" w:hAnsi="Arial"/>
          <w:i/>
          <w:sz w:val="22"/>
          <w:szCs w:val="22"/>
        </w:rPr>
        <w:t>.</w:t>
      </w:r>
    </w:p>
    <w:p w:rsidR="00893913" w:rsidRPr="004462F8" w:rsidRDefault="00893913" w:rsidP="001916B9">
      <w:pPr>
        <w:jc w:val="both"/>
        <w:rPr>
          <w:rFonts w:ascii="Arial" w:hAnsi="Arial"/>
          <w:i/>
          <w:sz w:val="22"/>
          <w:szCs w:val="22"/>
          <w:lang w:val="da-DK"/>
        </w:rPr>
      </w:pPr>
      <w:r w:rsidRPr="004462F8">
        <w:rPr>
          <w:rFonts w:ascii="Arial" w:hAnsi="Arial"/>
          <w:i/>
          <w:sz w:val="22"/>
          <w:szCs w:val="22"/>
          <w:lang w:val="da-DK"/>
        </w:rPr>
        <w:t>Planul lor de afaceri cuprinde următoarele etape:</w:t>
      </w:r>
    </w:p>
    <w:p w:rsidR="00893913" w:rsidRPr="00B52CAD" w:rsidRDefault="00893913" w:rsidP="001916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/>
          <w:i/>
        </w:rPr>
      </w:pPr>
      <w:r w:rsidRPr="00B52CAD">
        <w:rPr>
          <w:rFonts w:ascii="Arial" w:hAnsi="Arial"/>
          <w:i/>
        </w:rPr>
        <w:t>Închirierea de  de spa</w:t>
      </w:r>
      <w:r w:rsidR="00057ED2">
        <w:rPr>
          <w:rFonts w:ascii="Arial" w:hAnsi="Arial" w:cs="Arial"/>
          <w:i/>
        </w:rPr>
        <w:t>ţ</w:t>
      </w:r>
      <w:r w:rsidRPr="00B52CAD">
        <w:rPr>
          <w:rFonts w:ascii="Arial" w:hAnsi="Arial"/>
          <w:i/>
        </w:rPr>
        <w:t xml:space="preserve">ii comerciale </w:t>
      </w:r>
      <w:r w:rsidR="00AA1D44" w:rsidRPr="00B52CAD">
        <w:rPr>
          <w:rFonts w:ascii="Arial" w:hAnsi="Arial"/>
          <w:i/>
        </w:rPr>
        <w:t>. Î</w:t>
      </w:r>
      <w:r w:rsidRPr="00B52CAD">
        <w:rPr>
          <w:rFonts w:ascii="Arial" w:hAnsi="Arial"/>
          <w:i/>
        </w:rPr>
        <w:t xml:space="preserve">n prima etapa </w:t>
      </w:r>
      <w:r w:rsidR="00AA1D44" w:rsidRPr="00B52CAD">
        <w:rPr>
          <w:rFonts w:ascii="Arial" w:hAnsi="Arial"/>
          <w:i/>
        </w:rPr>
        <w:t>un sediu într-un ora</w:t>
      </w:r>
      <w:r w:rsidR="00057ED2">
        <w:rPr>
          <w:rFonts w:ascii="Arial" w:hAnsi="Arial"/>
          <w:i/>
        </w:rPr>
        <w:t>ş</w:t>
      </w:r>
      <w:r w:rsidR="00AA1D44" w:rsidRPr="00B52CAD">
        <w:rPr>
          <w:rFonts w:ascii="Arial" w:hAnsi="Arial"/>
          <w:i/>
        </w:rPr>
        <w:t xml:space="preserve"> vecin.</w:t>
      </w:r>
    </w:p>
    <w:p w:rsidR="00893913" w:rsidRPr="00B52CAD" w:rsidRDefault="00893913" w:rsidP="001916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/>
          <w:i/>
        </w:rPr>
      </w:pPr>
      <w:r w:rsidRPr="00B52CAD">
        <w:rPr>
          <w:rFonts w:ascii="Arial" w:hAnsi="Arial"/>
          <w:i/>
        </w:rPr>
        <w:t xml:space="preserve">Angajarea de personal calificat </w:t>
      </w:r>
      <w:r w:rsidR="00292754" w:rsidRPr="00B52CAD">
        <w:rPr>
          <w:rFonts w:ascii="Arial" w:hAnsi="Arial"/>
          <w:i/>
        </w:rPr>
        <w:t>.</w:t>
      </w:r>
    </w:p>
    <w:p w:rsidR="00893913" w:rsidRPr="00B52CAD" w:rsidRDefault="00893913" w:rsidP="001916B9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/>
          <w:i/>
        </w:rPr>
      </w:pPr>
      <w:r w:rsidRPr="00B52CAD">
        <w:rPr>
          <w:rFonts w:ascii="Arial" w:hAnsi="Arial"/>
          <w:i/>
        </w:rPr>
        <w:t>Diversificarea serviciilor oferite</w:t>
      </w:r>
      <w:r w:rsidR="00292754" w:rsidRPr="00B52CAD">
        <w:rPr>
          <w:rFonts w:ascii="Arial" w:hAnsi="Arial"/>
          <w:i/>
        </w:rPr>
        <w:t>.</w:t>
      </w:r>
    </w:p>
    <w:p w:rsidR="00A040E5" w:rsidRPr="004462F8" w:rsidRDefault="00893913" w:rsidP="00496D58">
      <w:pPr>
        <w:jc w:val="both"/>
        <w:rPr>
          <w:rFonts w:ascii="Arial" w:hAnsi="Arial"/>
          <w:sz w:val="22"/>
          <w:szCs w:val="22"/>
          <w:lang w:val="ro-RO"/>
        </w:rPr>
      </w:pPr>
      <w:r w:rsidRPr="004462F8">
        <w:rPr>
          <w:rFonts w:ascii="Arial" w:hAnsi="Arial"/>
          <w:i/>
          <w:sz w:val="22"/>
          <w:szCs w:val="22"/>
          <w:lang w:val="ro-RO"/>
        </w:rPr>
        <w:t>Deschide</w:t>
      </w:r>
      <w:r w:rsidR="00057ED2" w:rsidRPr="004462F8">
        <w:rPr>
          <w:rFonts w:ascii="Arial" w:hAnsi="Arial" w:cs="Arial"/>
          <w:i/>
          <w:sz w:val="22"/>
          <w:szCs w:val="22"/>
          <w:lang w:val="ro-RO"/>
        </w:rPr>
        <w:t>ţ</w:t>
      </w:r>
      <w:r w:rsidRPr="004462F8">
        <w:rPr>
          <w:rFonts w:ascii="Arial" w:hAnsi="Arial"/>
          <w:i/>
          <w:sz w:val="22"/>
          <w:szCs w:val="22"/>
          <w:lang w:val="ro-RO"/>
        </w:rPr>
        <w:t xml:space="preserve">i </w:t>
      </w:r>
      <w:r w:rsidR="006D72C1" w:rsidRPr="004462F8">
        <w:rPr>
          <w:rFonts w:ascii="Arial" w:hAnsi="Arial"/>
          <w:i/>
          <w:sz w:val="22"/>
          <w:szCs w:val="22"/>
          <w:lang w:val="ro-RO"/>
        </w:rPr>
        <w:t xml:space="preserve">registrul </w:t>
      </w:r>
      <w:r w:rsidRPr="004462F8">
        <w:rPr>
          <w:rFonts w:ascii="Arial" w:hAnsi="Arial"/>
          <w:i/>
          <w:sz w:val="22"/>
          <w:szCs w:val="22"/>
          <w:lang w:val="ro-RO"/>
        </w:rPr>
        <w:t>”Crizantema</w:t>
      </w:r>
      <w:r w:rsidR="00F40D78" w:rsidRPr="004462F8">
        <w:rPr>
          <w:rFonts w:ascii="Arial" w:hAnsi="Arial"/>
          <w:i/>
          <w:sz w:val="22"/>
          <w:szCs w:val="22"/>
          <w:lang w:val="ro-RO"/>
        </w:rPr>
        <w:t>.xlsx</w:t>
      </w:r>
      <w:r w:rsidRPr="004462F8">
        <w:rPr>
          <w:rFonts w:ascii="Arial" w:hAnsi="Arial"/>
          <w:i/>
          <w:sz w:val="22"/>
          <w:szCs w:val="22"/>
          <w:lang w:val="ro-RO"/>
        </w:rPr>
        <w:t xml:space="preserve"> ” </w:t>
      </w:r>
      <w:r w:rsidR="00B52CAD" w:rsidRPr="004462F8">
        <w:rPr>
          <w:rFonts w:ascii="Arial" w:hAnsi="Arial"/>
          <w:i/>
          <w:sz w:val="22"/>
          <w:szCs w:val="22"/>
          <w:lang w:val="ro-RO"/>
        </w:rPr>
        <w:t xml:space="preserve">aflat în folder-ul </w:t>
      </w:r>
      <w:r w:rsidR="00B52CAD" w:rsidRPr="004462F8">
        <w:rPr>
          <w:rFonts w:ascii="Arial" w:hAnsi="Arial"/>
          <w:b/>
          <w:i/>
          <w:sz w:val="22"/>
          <w:szCs w:val="22"/>
          <w:lang w:val="ro-RO"/>
        </w:rPr>
        <w:t>Resurse</w:t>
      </w:r>
      <w:r w:rsidR="00F21017" w:rsidRPr="004462F8">
        <w:rPr>
          <w:rFonts w:ascii="Arial" w:hAnsi="Arial"/>
          <w:b/>
          <w:i/>
          <w:sz w:val="22"/>
          <w:szCs w:val="22"/>
          <w:lang w:val="ro-RO"/>
        </w:rPr>
        <w:t xml:space="preserve">10 </w:t>
      </w:r>
      <w:r w:rsidR="00B52CAD" w:rsidRPr="004462F8">
        <w:rPr>
          <w:rFonts w:ascii="Arial" w:hAnsi="Arial"/>
          <w:i/>
          <w:sz w:val="22"/>
          <w:szCs w:val="22"/>
          <w:lang w:val="ro-RO"/>
        </w:rPr>
        <w:t xml:space="preserve"> aflat pe desktop</w:t>
      </w:r>
      <w:r w:rsidR="001063B5" w:rsidRPr="004462F8">
        <w:rPr>
          <w:rFonts w:ascii="Arial" w:hAnsi="Arial"/>
          <w:i/>
          <w:sz w:val="22"/>
          <w:szCs w:val="22"/>
          <w:lang w:val="ro-RO"/>
        </w:rPr>
        <w:t xml:space="preserve"> </w:t>
      </w:r>
      <w:r w:rsidR="00057ED2" w:rsidRPr="004462F8">
        <w:rPr>
          <w:rFonts w:ascii="Arial" w:hAnsi="Arial" w:cs="Arial"/>
          <w:i/>
          <w:sz w:val="22"/>
          <w:szCs w:val="22"/>
          <w:lang w:val="ro-RO"/>
        </w:rPr>
        <w:t>ş</w:t>
      </w:r>
      <w:r w:rsidR="00F755E6" w:rsidRPr="004462F8">
        <w:rPr>
          <w:rFonts w:ascii="Arial" w:hAnsi="Arial"/>
          <w:i/>
          <w:sz w:val="22"/>
          <w:szCs w:val="22"/>
          <w:lang w:val="ro-RO"/>
        </w:rPr>
        <w:t>i încerca</w:t>
      </w:r>
      <w:r w:rsidR="00057ED2" w:rsidRPr="004462F8">
        <w:rPr>
          <w:rFonts w:ascii="Arial" w:hAnsi="Arial" w:cs="Arial"/>
          <w:i/>
          <w:sz w:val="22"/>
          <w:szCs w:val="22"/>
          <w:lang w:val="ro-RO"/>
        </w:rPr>
        <w:t>ţ</w:t>
      </w:r>
      <w:r w:rsidR="00F755E6" w:rsidRPr="004462F8">
        <w:rPr>
          <w:rFonts w:ascii="Arial" w:hAnsi="Arial"/>
          <w:i/>
          <w:sz w:val="22"/>
          <w:szCs w:val="22"/>
          <w:lang w:val="ro-RO"/>
        </w:rPr>
        <w:t>i să-i</w:t>
      </w:r>
      <w:r w:rsidRPr="004462F8">
        <w:rPr>
          <w:rFonts w:ascii="Arial" w:hAnsi="Arial"/>
          <w:i/>
          <w:sz w:val="22"/>
          <w:szCs w:val="22"/>
          <w:lang w:val="ro-RO"/>
        </w:rPr>
        <w:t xml:space="preserve"> ajuta</w:t>
      </w:r>
      <w:r w:rsidR="00057ED2" w:rsidRPr="004462F8">
        <w:rPr>
          <w:rFonts w:ascii="Arial" w:hAnsi="Arial" w:cs="Arial"/>
          <w:i/>
          <w:sz w:val="22"/>
          <w:szCs w:val="22"/>
          <w:lang w:val="ro-RO"/>
        </w:rPr>
        <w:t>ţ</w:t>
      </w:r>
      <w:r w:rsidRPr="004462F8">
        <w:rPr>
          <w:rFonts w:ascii="Arial" w:hAnsi="Arial"/>
          <w:i/>
          <w:sz w:val="22"/>
          <w:szCs w:val="22"/>
          <w:lang w:val="ro-RO"/>
        </w:rPr>
        <w:t>i să-</w:t>
      </w:r>
      <w:r w:rsidR="00057ED2" w:rsidRPr="004462F8">
        <w:rPr>
          <w:rFonts w:ascii="Arial" w:hAnsi="Arial" w:cs="Arial"/>
          <w:i/>
          <w:sz w:val="22"/>
          <w:szCs w:val="22"/>
          <w:lang w:val="ro-RO"/>
        </w:rPr>
        <w:t>ş</w:t>
      </w:r>
      <w:r w:rsidRPr="004462F8">
        <w:rPr>
          <w:rFonts w:ascii="Arial" w:hAnsi="Arial"/>
          <w:i/>
          <w:sz w:val="22"/>
          <w:szCs w:val="22"/>
          <w:lang w:val="ro-RO"/>
        </w:rPr>
        <w:t>i planifice bugetul</w:t>
      </w:r>
      <w:r w:rsidR="00292754" w:rsidRPr="004462F8">
        <w:rPr>
          <w:rFonts w:ascii="Arial" w:hAnsi="Arial"/>
          <w:i/>
          <w:sz w:val="22"/>
          <w:szCs w:val="22"/>
          <w:lang w:val="ro-RO"/>
        </w:rPr>
        <w:t xml:space="preserve"> astfel:</w:t>
      </w:r>
    </w:p>
    <w:p w:rsidR="00A040E5" w:rsidRPr="00116991" w:rsidRDefault="00335173" w:rsidP="001916B9">
      <w:pPr>
        <w:pStyle w:val="ListParagraph"/>
        <w:numPr>
          <w:ilvl w:val="0"/>
          <w:numId w:val="3"/>
        </w:numPr>
        <w:spacing w:after="0" w:line="240" w:lineRule="auto"/>
        <w:ind w:left="357" w:firstLine="68"/>
        <w:contextualSpacing w:val="0"/>
        <w:jc w:val="both"/>
        <w:rPr>
          <w:rFonts w:ascii="Arial" w:hAnsi="Arial"/>
        </w:rPr>
      </w:pPr>
      <w:r w:rsidRPr="00AA1D44">
        <w:rPr>
          <w:rFonts w:ascii="Arial" w:hAnsi="Arial"/>
        </w:rPr>
        <w:t xml:space="preserve">În foaia de lucru </w:t>
      </w:r>
      <w:r w:rsidRPr="00AA1D44">
        <w:rPr>
          <w:rFonts w:ascii="Arial" w:hAnsi="Arial"/>
          <w:i/>
        </w:rPr>
        <w:t>Flori</w:t>
      </w:r>
      <w:r w:rsidRPr="00AA1D44">
        <w:rPr>
          <w:rFonts w:ascii="Arial" w:hAnsi="Arial"/>
        </w:rPr>
        <w:t xml:space="preserve"> c</w:t>
      </w:r>
      <w:r w:rsidR="00A72B12" w:rsidRPr="00AA1D44">
        <w:rPr>
          <w:rFonts w:ascii="Arial" w:hAnsi="Arial"/>
        </w:rPr>
        <w:t>alculaţi</w:t>
      </w:r>
      <w:r w:rsidR="00A81526" w:rsidRPr="00AA1D44">
        <w:rPr>
          <w:rFonts w:ascii="Arial" w:hAnsi="Arial"/>
        </w:rPr>
        <w:t xml:space="preserve"> în coloana </w:t>
      </w:r>
      <w:r w:rsidR="0067651E" w:rsidRPr="00AA1D44">
        <w:rPr>
          <w:rFonts w:ascii="Arial" w:hAnsi="Arial"/>
          <w:i/>
        </w:rPr>
        <w:t xml:space="preserve">Încasare </w:t>
      </w:r>
      <w:r w:rsidR="00292754" w:rsidRPr="00AA1D44">
        <w:rPr>
          <w:rFonts w:ascii="Arial" w:hAnsi="Arial"/>
          <w:i/>
        </w:rPr>
        <w:t>totală pe tip de floare</w:t>
      </w:r>
      <w:r w:rsidR="00A72B12" w:rsidRPr="00AA1D44">
        <w:rPr>
          <w:rFonts w:ascii="Arial" w:hAnsi="Arial"/>
        </w:rPr>
        <w:t xml:space="preserve"> pentru fiecare </w:t>
      </w:r>
      <w:r w:rsidR="00A81526" w:rsidRPr="00AA1D44">
        <w:rPr>
          <w:rFonts w:ascii="Arial" w:hAnsi="Arial"/>
        </w:rPr>
        <w:t>plantă</w:t>
      </w:r>
      <w:r w:rsidRPr="00AA1D44">
        <w:rPr>
          <w:rFonts w:ascii="Arial" w:hAnsi="Arial"/>
        </w:rPr>
        <w:t xml:space="preserve"> în parte</w:t>
      </w:r>
      <w:r w:rsidR="00292754" w:rsidRPr="00AA1D44">
        <w:rPr>
          <w:rFonts w:ascii="Arial" w:hAnsi="Arial"/>
        </w:rPr>
        <w:t xml:space="preserve"> suma</w:t>
      </w:r>
      <w:r w:rsidR="00A040E5" w:rsidRPr="00AA1D44">
        <w:rPr>
          <w:rFonts w:ascii="Arial" w:hAnsi="Arial"/>
        </w:rPr>
        <w:t xml:space="preserve"> totală</w:t>
      </w:r>
      <w:r w:rsidR="00292754" w:rsidRPr="00AA1D44">
        <w:rPr>
          <w:rFonts w:ascii="Arial" w:hAnsi="Arial"/>
        </w:rPr>
        <w:t xml:space="preserve"> î</w:t>
      </w:r>
      <w:r w:rsidR="00A040E5" w:rsidRPr="00AA1D44">
        <w:rPr>
          <w:rFonts w:ascii="Arial" w:hAnsi="Arial"/>
        </w:rPr>
        <w:t>ncasată</w:t>
      </w:r>
      <w:r w:rsidR="0049522B" w:rsidRPr="00AA1D44">
        <w:rPr>
          <w:rFonts w:ascii="Arial" w:hAnsi="Arial"/>
        </w:rPr>
        <w:t xml:space="preserve">. </w:t>
      </w:r>
      <w:r w:rsidR="00292754" w:rsidRPr="00AA1D44">
        <w:rPr>
          <w:rFonts w:ascii="Arial" w:hAnsi="Arial"/>
        </w:rPr>
        <w:t xml:space="preserve"> </w:t>
      </w:r>
      <w:r w:rsidR="0049522B" w:rsidRPr="00AA1D44">
        <w:rPr>
          <w:rFonts w:ascii="Arial" w:hAnsi="Arial"/>
        </w:rPr>
        <w:t xml:space="preserve">În celula </w:t>
      </w:r>
      <w:r w:rsidR="0049522B" w:rsidRPr="006D72C1">
        <w:rPr>
          <w:rFonts w:ascii="Arial" w:hAnsi="Arial"/>
          <w:b/>
          <w:i/>
        </w:rPr>
        <w:t>D19</w:t>
      </w:r>
      <w:r w:rsidR="0049522B" w:rsidRPr="00AA1D44">
        <w:rPr>
          <w:rFonts w:ascii="Arial" w:hAnsi="Arial"/>
        </w:rPr>
        <w:t xml:space="preserve"> calcula</w:t>
      </w:r>
      <w:r w:rsidR="00057ED2">
        <w:rPr>
          <w:rFonts w:ascii="Arial" w:hAnsi="Arial"/>
        </w:rPr>
        <w:t>ţ</w:t>
      </w:r>
      <w:r w:rsidR="0049522B" w:rsidRPr="00AA1D44">
        <w:rPr>
          <w:rFonts w:ascii="Arial" w:hAnsi="Arial"/>
        </w:rPr>
        <w:t>i</w:t>
      </w:r>
      <w:r w:rsidRPr="00AA1D44">
        <w:rPr>
          <w:rFonts w:ascii="Arial" w:hAnsi="Arial"/>
        </w:rPr>
        <w:t xml:space="preserve">  suma totală obţinută în urma v</w:t>
      </w:r>
      <w:r w:rsidR="00A11E8B" w:rsidRPr="00AA1D44">
        <w:rPr>
          <w:rFonts w:ascii="Arial" w:hAnsi="Arial"/>
        </w:rPr>
        <w:t>â</w:t>
      </w:r>
      <w:r w:rsidRPr="00AA1D44">
        <w:rPr>
          <w:rFonts w:ascii="Arial" w:hAnsi="Arial"/>
        </w:rPr>
        <w:t>nzării florilor</w:t>
      </w:r>
      <w:r w:rsidR="0049522B" w:rsidRPr="00AA1D44">
        <w:rPr>
          <w:rFonts w:ascii="Arial" w:hAnsi="Arial"/>
        </w:rPr>
        <w:t xml:space="preserve">. În celulele </w:t>
      </w:r>
      <w:r w:rsidR="0049522B" w:rsidRPr="006D72C1">
        <w:rPr>
          <w:rFonts w:ascii="Arial" w:hAnsi="Arial"/>
          <w:b/>
          <w:i/>
        </w:rPr>
        <w:t>B23</w:t>
      </w:r>
      <w:r w:rsidR="0049522B" w:rsidRPr="00AA1D44">
        <w:rPr>
          <w:rFonts w:ascii="Arial" w:hAnsi="Arial"/>
        </w:rPr>
        <w:t xml:space="preserve"> </w:t>
      </w:r>
      <w:r w:rsidR="00057ED2">
        <w:rPr>
          <w:rFonts w:ascii="Arial" w:hAnsi="Arial"/>
        </w:rPr>
        <w:t>ş</w:t>
      </w:r>
      <w:r w:rsidR="0049522B" w:rsidRPr="00AA1D44">
        <w:rPr>
          <w:rFonts w:ascii="Arial" w:hAnsi="Arial"/>
        </w:rPr>
        <w:t xml:space="preserve">i </w:t>
      </w:r>
      <w:r w:rsidR="0049522B" w:rsidRPr="006D72C1">
        <w:rPr>
          <w:rFonts w:ascii="Arial" w:hAnsi="Arial"/>
          <w:b/>
          <w:i/>
        </w:rPr>
        <w:t>B24</w:t>
      </w:r>
      <w:r w:rsidR="0049522B" w:rsidRPr="00AA1D44">
        <w:rPr>
          <w:rFonts w:ascii="Arial" w:hAnsi="Arial"/>
        </w:rPr>
        <w:t xml:space="preserve"> calcula</w:t>
      </w:r>
      <w:r w:rsidR="00057ED2">
        <w:rPr>
          <w:rFonts w:ascii="Arial" w:hAnsi="Arial"/>
        </w:rPr>
        <w:t>ţ</w:t>
      </w:r>
      <w:r w:rsidR="0049522B" w:rsidRPr="00AA1D44">
        <w:rPr>
          <w:rFonts w:ascii="Arial" w:hAnsi="Arial"/>
        </w:rPr>
        <w:t xml:space="preserve">i </w:t>
      </w:r>
      <w:r w:rsidRPr="00AA1D44">
        <w:rPr>
          <w:rFonts w:ascii="Arial" w:hAnsi="Arial"/>
        </w:rPr>
        <w:t xml:space="preserve"> </w:t>
      </w:r>
      <w:r w:rsidR="0067651E" w:rsidRPr="00552074">
        <w:rPr>
          <w:rFonts w:ascii="Arial" w:hAnsi="Arial"/>
          <w:i/>
        </w:rPr>
        <w:t xml:space="preserve">Încasarea </w:t>
      </w:r>
      <w:r w:rsidRPr="00552074">
        <w:rPr>
          <w:rFonts w:ascii="Arial" w:hAnsi="Arial"/>
          <w:i/>
        </w:rPr>
        <w:t>medie lunară</w:t>
      </w:r>
      <w:r w:rsidRPr="00AA1D44">
        <w:rPr>
          <w:rFonts w:ascii="Arial" w:hAnsi="Arial"/>
        </w:rPr>
        <w:t xml:space="preserve"> </w:t>
      </w:r>
      <w:r w:rsidR="0067651E" w:rsidRPr="00AA1D44">
        <w:rPr>
          <w:rFonts w:ascii="Arial" w:hAnsi="Arial"/>
        </w:rPr>
        <w:t>ob</w:t>
      </w:r>
      <w:r w:rsidR="00057ED2">
        <w:rPr>
          <w:rFonts w:ascii="Arial" w:hAnsi="Arial"/>
        </w:rPr>
        <w:t>ţ</w:t>
      </w:r>
      <w:r w:rsidR="0067651E" w:rsidRPr="00AA1D44">
        <w:rPr>
          <w:rFonts w:ascii="Arial" w:hAnsi="Arial"/>
        </w:rPr>
        <w:t xml:space="preserve">inută  </w:t>
      </w:r>
      <w:r w:rsidRPr="00AA1D44">
        <w:rPr>
          <w:rFonts w:ascii="Arial" w:hAnsi="Arial"/>
        </w:rPr>
        <w:t>pe parcursul  an</w:t>
      </w:r>
      <w:r w:rsidR="0067651E" w:rsidRPr="00AA1D44">
        <w:rPr>
          <w:rFonts w:ascii="Arial" w:hAnsi="Arial"/>
        </w:rPr>
        <w:t>ului 2011</w:t>
      </w:r>
      <w:r w:rsidRPr="00AA1D44">
        <w:rPr>
          <w:rFonts w:ascii="Arial" w:hAnsi="Arial"/>
        </w:rPr>
        <w:t xml:space="preserve"> şi </w:t>
      </w:r>
      <w:r w:rsidR="003E26B0" w:rsidRPr="00AA1D44">
        <w:rPr>
          <w:rFonts w:ascii="Arial" w:hAnsi="Arial"/>
        </w:rPr>
        <w:t>cheltuielile medii lunare</w:t>
      </w:r>
      <w:r w:rsidR="00027505" w:rsidRPr="00AA1D44">
        <w:rPr>
          <w:rFonts w:ascii="Arial" w:hAnsi="Arial"/>
        </w:rPr>
        <w:t xml:space="preserve"> ştiind că adaosul comercial practicat este de 30%.</w:t>
      </w:r>
      <w:r w:rsidR="0049522B" w:rsidRPr="00AA1D44">
        <w:rPr>
          <w:rFonts w:ascii="Arial" w:hAnsi="Arial"/>
        </w:rPr>
        <w:t>(</w:t>
      </w:r>
      <w:r w:rsidR="000500F5" w:rsidRPr="00AA1D44">
        <w:rPr>
          <w:rFonts w:ascii="Arial" w:hAnsi="Arial"/>
        </w:rPr>
        <w:t xml:space="preserve">Cheltuiala lunară reprezintă suma încasată pe flori fără adaos comercial </w:t>
      </w:r>
      <w:r w:rsidR="0049522B" w:rsidRPr="00AA1D44">
        <w:rPr>
          <w:rFonts w:ascii="Arial" w:hAnsi="Arial"/>
        </w:rPr>
        <w:t>)</w:t>
      </w:r>
      <w:r w:rsidRPr="00AA1D44">
        <w:rPr>
          <w:rFonts w:ascii="Arial" w:hAnsi="Arial"/>
        </w:rPr>
        <w:t>.</w:t>
      </w:r>
      <w:r w:rsidR="006D72C1">
        <w:rPr>
          <w:rFonts w:ascii="Arial" w:hAnsi="Arial"/>
        </w:rPr>
        <w:t xml:space="preserve">   </w:t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  <w:t xml:space="preserve"> </w:t>
      </w:r>
      <w:r w:rsidR="006D72C1">
        <w:rPr>
          <w:rFonts w:ascii="Arial" w:hAnsi="Arial"/>
        </w:rPr>
        <w:t xml:space="preserve"> </w:t>
      </w:r>
      <w:r w:rsidRPr="00AA1D44">
        <w:rPr>
          <w:rFonts w:ascii="Arial" w:hAnsi="Arial"/>
        </w:rPr>
        <w:t xml:space="preserve"> </w:t>
      </w:r>
      <w:r w:rsidR="00E439F2">
        <w:rPr>
          <w:rFonts w:ascii="Arial" w:hAnsi="Arial"/>
        </w:rPr>
        <w:t xml:space="preserve">                   </w:t>
      </w:r>
      <w:r w:rsidR="00B52CAD" w:rsidRPr="00116991">
        <w:rPr>
          <w:rFonts w:ascii="Arial" w:hAnsi="Arial"/>
          <w:b/>
        </w:rPr>
        <w:t>(</w:t>
      </w:r>
      <w:r w:rsidR="00552074" w:rsidRPr="00116991">
        <w:rPr>
          <w:rFonts w:ascii="Arial" w:hAnsi="Arial"/>
          <w:b/>
        </w:rPr>
        <w:t>8p</w:t>
      </w:r>
      <w:r w:rsidR="00B52CAD" w:rsidRPr="00116991">
        <w:rPr>
          <w:rFonts w:ascii="Arial" w:hAnsi="Arial"/>
          <w:b/>
        </w:rPr>
        <w:t>)</w:t>
      </w:r>
    </w:p>
    <w:p w:rsidR="007626E7" w:rsidRPr="00116991" w:rsidRDefault="001A6EE6" w:rsidP="001916B9">
      <w:pPr>
        <w:pStyle w:val="ListParagraph"/>
        <w:numPr>
          <w:ilvl w:val="0"/>
          <w:numId w:val="3"/>
        </w:numPr>
        <w:spacing w:after="0" w:line="240" w:lineRule="auto"/>
        <w:ind w:left="426" w:hanging="76"/>
        <w:jc w:val="both"/>
        <w:rPr>
          <w:rFonts w:ascii="Arial" w:hAnsi="Arial"/>
        </w:rPr>
      </w:pPr>
      <w:r w:rsidRPr="00AA1D44">
        <w:rPr>
          <w:rFonts w:ascii="Arial" w:hAnsi="Arial"/>
        </w:rPr>
        <w:t>În foaia de calcul</w:t>
      </w:r>
      <w:r w:rsidR="006D72C1">
        <w:rPr>
          <w:rFonts w:ascii="Arial" w:hAnsi="Arial"/>
        </w:rPr>
        <w:t xml:space="preserve"> </w:t>
      </w:r>
      <w:r w:rsidRPr="006D72C1">
        <w:rPr>
          <w:rFonts w:ascii="Arial" w:hAnsi="Arial"/>
          <w:i/>
        </w:rPr>
        <w:t>Evoluţie</w:t>
      </w:r>
      <w:r w:rsidRPr="00AA1D44">
        <w:rPr>
          <w:rFonts w:ascii="Arial" w:hAnsi="Arial"/>
        </w:rPr>
        <w:t xml:space="preserve"> se găsesc î</w:t>
      </w:r>
      <w:r w:rsidR="00C7644C" w:rsidRPr="00AA1D44">
        <w:rPr>
          <w:rFonts w:ascii="Arial" w:hAnsi="Arial"/>
        </w:rPr>
        <w:t xml:space="preserve">ncasările pe </w:t>
      </w:r>
      <w:r w:rsidRPr="00AA1D44">
        <w:rPr>
          <w:rFonts w:ascii="Arial" w:hAnsi="Arial"/>
        </w:rPr>
        <w:t xml:space="preserve">3 ani </w:t>
      </w:r>
      <w:r w:rsidR="00C7644C" w:rsidRPr="00AA1D44">
        <w:rPr>
          <w:rFonts w:ascii="Arial" w:hAnsi="Arial"/>
        </w:rPr>
        <w:t xml:space="preserve"> provenit</w:t>
      </w:r>
      <w:r w:rsidRPr="00AA1D44">
        <w:rPr>
          <w:rFonts w:ascii="Arial" w:hAnsi="Arial"/>
        </w:rPr>
        <w:t>e</w:t>
      </w:r>
      <w:r w:rsidR="00757A12" w:rsidRPr="00AA1D44">
        <w:rPr>
          <w:rFonts w:ascii="Arial" w:hAnsi="Arial"/>
        </w:rPr>
        <w:t xml:space="preserve"> din vâ</w:t>
      </w:r>
      <w:r w:rsidR="00C7644C" w:rsidRPr="00AA1D44">
        <w:rPr>
          <w:rFonts w:ascii="Arial" w:hAnsi="Arial"/>
        </w:rPr>
        <w:t>nzarea directă de flori, servicii de aranjamente florale pentru ocazii festive</w:t>
      </w:r>
      <w:r w:rsidR="006D72C1">
        <w:rPr>
          <w:rFonts w:ascii="Arial" w:hAnsi="Arial"/>
        </w:rPr>
        <w:t>,</w:t>
      </w:r>
      <w:r w:rsidR="00C7644C" w:rsidRPr="00AA1D44">
        <w:rPr>
          <w:rFonts w:ascii="Arial" w:hAnsi="Arial"/>
        </w:rPr>
        <w:t xml:space="preserve"> livrare flori la domiciliu prin comenzi online. </w:t>
      </w:r>
      <w:r w:rsidR="00EE260C" w:rsidRPr="00AA1D44">
        <w:rPr>
          <w:rFonts w:ascii="Arial" w:hAnsi="Arial"/>
        </w:rPr>
        <w:t>Calculaţi folosind o funcţie adecvată previziunile de creştere pentru următorii trei ani</w:t>
      </w:r>
      <w:r w:rsidR="00D91840" w:rsidRPr="00AA1D44">
        <w:rPr>
          <w:rFonts w:ascii="Arial" w:hAnsi="Arial"/>
        </w:rPr>
        <w:t>(2012,2013,2014)</w:t>
      </w:r>
      <w:r w:rsidR="00EE260C" w:rsidRPr="00AA1D44">
        <w:rPr>
          <w:rFonts w:ascii="Arial" w:hAnsi="Arial"/>
        </w:rPr>
        <w:t>.</w:t>
      </w:r>
      <w:r w:rsidR="003E26B0" w:rsidRPr="00AA1D44">
        <w:rPr>
          <w:rFonts w:ascii="Arial" w:hAnsi="Arial"/>
        </w:rPr>
        <w:t xml:space="preserve"> </w:t>
      </w:r>
      <w:r w:rsidR="00D91840" w:rsidRPr="00AA1D44">
        <w:rPr>
          <w:rFonts w:ascii="Arial" w:hAnsi="Arial"/>
        </w:rPr>
        <w:t>Completa</w:t>
      </w:r>
      <w:r w:rsidR="00057ED2">
        <w:rPr>
          <w:rFonts w:ascii="Arial" w:hAnsi="Arial"/>
        </w:rPr>
        <w:t>ţ</w:t>
      </w:r>
      <w:r w:rsidR="00D91840" w:rsidRPr="00AA1D44">
        <w:rPr>
          <w:rFonts w:ascii="Arial" w:hAnsi="Arial"/>
        </w:rPr>
        <w:t xml:space="preserve">i domeniul </w:t>
      </w:r>
      <w:r w:rsidR="00D3609D" w:rsidRPr="00116991">
        <w:rPr>
          <w:rFonts w:ascii="Arial" w:hAnsi="Arial"/>
          <w:b/>
          <w:i/>
        </w:rPr>
        <w:t>B11:F13</w:t>
      </w:r>
      <w:r w:rsidR="00D3609D" w:rsidRPr="00AA1D44">
        <w:rPr>
          <w:rFonts w:ascii="Arial" w:hAnsi="Arial"/>
        </w:rPr>
        <w:t xml:space="preserve"> cu valorile previzionate</w:t>
      </w:r>
      <w:r w:rsidR="00D91840" w:rsidRPr="00116991">
        <w:rPr>
          <w:rFonts w:ascii="Arial" w:hAnsi="Arial"/>
          <w:b/>
        </w:rPr>
        <w:t>.</w:t>
      </w:r>
      <w:r w:rsidR="006D72C1">
        <w:rPr>
          <w:rFonts w:ascii="Arial" w:hAnsi="Arial"/>
          <w:b/>
        </w:rPr>
        <w:tab/>
      </w:r>
      <w:r w:rsidR="00B51414">
        <w:rPr>
          <w:rFonts w:ascii="Arial" w:hAnsi="Arial"/>
          <w:b/>
        </w:rPr>
        <w:tab/>
        <w:t xml:space="preserve">   </w:t>
      </w:r>
      <w:r w:rsidR="00E439F2">
        <w:rPr>
          <w:rFonts w:ascii="Arial" w:hAnsi="Arial"/>
          <w:b/>
        </w:rPr>
        <w:t xml:space="preserve">       </w:t>
      </w:r>
      <w:r w:rsidR="00B52CAD" w:rsidRPr="00116991">
        <w:rPr>
          <w:rFonts w:ascii="Arial" w:hAnsi="Arial"/>
          <w:b/>
        </w:rPr>
        <w:t>(</w:t>
      </w:r>
      <w:r w:rsidR="00552074" w:rsidRPr="00116991">
        <w:rPr>
          <w:rFonts w:ascii="Arial" w:hAnsi="Arial"/>
          <w:b/>
        </w:rPr>
        <w:t>6p</w:t>
      </w:r>
      <w:r w:rsidR="00B52CAD" w:rsidRPr="00116991">
        <w:rPr>
          <w:rFonts w:ascii="Arial" w:hAnsi="Arial"/>
          <w:b/>
        </w:rPr>
        <w:t>)</w:t>
      </w:r>
    </w:p>
    <w:p w:rsidR="007C79EF" w:rsidRPr="007C79EF" w:rsidRDefault="003E26B0" w:rsidP="007C79EF">
      <w:pPr>
        <w:pStyle w:val="ListParagraph"/>
        <w:numPr>
          <w:ilvl w:val="0"/>
          <w:numId w:val="3"/>
        </w:numPr>
        <w:spacing w:line="240" w:lineRule="auto"/>
        <w:ind w:left="426" w:hanging="76"/>
        <w:jc w:val="both"/>
        <w:rPr>
          <w:rFonts w:ascii="Arial" w:hAnsi="Arial"/>
        </w:rPr>
      </w:pPr>
      <w:r w:rsidRPr="00AA1D44">
        <w:rPr>
          <w:rFonts w:ascii="Arial" w:hAnsi="Arial"/>
        </w:rPr>
        <w:t>Dacă există servicii care pe parcursul celor trei ani</w:t>
      </w:r>
      <w:r w:rsidR="00A05328" w:rsidRPr="00AA1D44">
        <w:rPr>
          <w:rFonts w:ascii="Arial" w:hAnsi="Arial"/>
        </w:rPr>
        <w:t>(2012,2013,2014)</w:t>
      </w:r>
      <w:r w:rsidRPr="00AA1D44">
        <w:rPr>
          <w:rFonts w:ascii="Arial" w:hAnsi="Arial"/>
        </w:rPr>
        <w:t xml:space="preserve"> nu vor mai fi profitabile </w:t>
      </w:r>
      <w:r w:rsidR="00A05328" w:rsidRPr="00AA1D44">
        <w:rPr>
          <w:rFonts w:ascii="Arial" w:hAnsi="Arial"/>
        </w:rPr>
        <w:t xml:space="preserve"> </w:t>
      </w:r>
      <w:r w:rsidR="00B51414">
        <w:rPr>
          <w:rFonts w:ascii="Arial" w:hAnsi="Arial"/>
        </w:rPr>
        <w:t xml:space="preserve"> </w:t>
      </w:r>
      <w:r w:rsidR="00E439F2">
        <w:rPr>
          <w:rFonts w:ascii="Arial" w:hAnsi="Arial"/>
        </w:rPr>
        <w:t xml:space="preserve">      </w:t>
      </w:r>
      <w:r w:rsidR="00B51414">
        <w:rPr>
          <w:rFonts w:ascii="Arial" w:hAnsi="Arial"/>
        </w:rPr>
        <w:t xml:space="preserve"> </w:t>
      </w:r>
      <w:r w:rsidR="00E439F2">
        <w:rPr>
          <w:rFonts w:ascii="Arial" w:hAnsi="Arial"/>
        </w:rPr>
        <w:t>(</w:t>
      </w:r>
      <w:r w:rsidR="00A05328" w:rsidRPr="00AA1D44">
        <w:rPr>
          <w:rFonts w:ascii="Arial" w:hAnsi="Arial"/>
        </w:rPr>
        <w:t xml:space="preserve">valorile previzionate </w:t>
      </w:r>
      <w:r w:rsidR="00D3609D" w:rsidRPr="00AA1D44">
        <w:rPr>
          <w:rFonts w:ascii="Arial" w:hAnsi="Arial"/>
        </w:rPr>
        <w:t xml:space="preserve">vor fi </w:t>
      </w:r>
      <w:r w:rsidR="00A05328" w:rsidRPr="00AA1D44">
        <w:rPr>
          <w:rFonts w:ascii="Arial" w:hAnsi="Arial"/>
        </w:rPr>
        <w:t xml:space="preserve"> negative pentru cel putin pu</w:t>
      </w:r>
      <w:r w:rsidR="00057ED2">
        <w:rPr>
          <w:rFonts w:ascii="Arial" w:hAnsi="Arial"/>
        </w:rPr>
        <w:t>ţ</w:t>
      </w:r>
      <w:r w:rsidR="00A05328" w:rsidRPr="00AA1D44">
        <w:rPr>
          <w:rFonts w:ascii="Arial" w:hAnsi="Arial"/>
        </w:rPr>
        <w:t xml:space="preserve">in o categorie de servicii) </w:t>
      </w:r>
      <w:r w:rsidRPr="00AA1D44">
        <w:rPr>
          <w:rFonts w:ascii="Arial" w:hAnsi="Arial"/>
        </w:rPr>
        <w:t>evidenţiaţi</w:t>
      </w:r>
      <w:r w:rsidR="00A05328" w:rsidRPr="00AA1D44">
        <w:rPr>
          <w:rFonts w:ascii="Arial" w:hAnsi="Arial"/>
        </w:rPr>
        <w:t xml:space="preserve"> aceste valori</w:t>
      </w:r>
      <w:r w:rsidRPr="00AA1D44">
        <w:rPr>
          <w:rFonts w:ascii="Arial" w:hAnsi="Arial"/>
        </w:rPr>
        <w:t xml:space="preserve"> scriind</w:t>
      </w:r>
      <w:r w:rsidR="00A05328" w:rsidRPr="00AA1D44">
        <w:rPr>
          <w:rFonts w:ascii="Arial" w:hAnsi="Arial"/>
        </w:rPr>
        <w:t xml:space="preserve">u-le </w:t>
      </w:r>
      <w:r w:rsidR="006D72C1" w:rsidRPr="00AA1D44">
        <w:rPr>
          <w:rFonts w:ascii="Arial" w:hAnsi="Arial"/>
        </w:rPr>
        <w:t>automat</w:t>
      </w:r>
      <w:r w:rsidRPr="00AA1D44">
        <w:rPr>
          <w:rFonts w:ascii="Arial" w:hAnsi="Arial"/>
        </w:rPr>
        <w:t xml:space="preserve"> cu roşu</w:t>
      </w:r>
      <w:r w:rsidR="007626E7" w:rsidRPr="00AA1D44">
        <w:rPr>
          <w:rFonts w:ascii="Arial" w:hAnsi="Arial"/>
        </w:rPr>
        <w:t xml:space="preserve"> </w:t>
      </w:r>
      <w:r w:rsidR="00B52CAD" w:rsidRPr="00116991">
        <w:rPr>
          <w:rFonts w:ascii="Arial" w:hAnsi="Arial"/>
          <w:b/>
        </w:rPr>
        <w:t>.</w:t>
      </w:r>
      <w:r w:rsidR="006D72C1">
        <w:rPr>
          <w:rFonts w:ascii="Arial" w:hAnsi="Arial"/>
          <w:b/>
        </w:rPr>
        <w:tab/>
      </w:r>
      <w:r w:rsidR="006D72C1">
        <w:rPr>
          <w:rFonts w:ascii="Arial" w:hAnsi="Arial"/>
          <w:b/>
        </w:rPr>
        <w:tab/>
      </w:r>
      <w:r w:rsidR="006D72C1">
        <w:rPr>
          <w:rFonts w:ascii="Arial" w:hAnsi="Arial"/>
          <w:b/>
        </w:rPr>
        <w:tab/>
      </w:r>
      <w:r w:rsidR="006D72C1">
        <w:rPr>
          <w:rFonts w:ascii="Arial" w:hAnsi="Arial"/>
          <w:b/>
        </w:rPr>
        <w:tab/>
      </w:r>
      <w:r w:rsidR="006D72C1">
        <w:rPr>
          <w:rFonts w:ascii="Arial" w:hAnsi="Arial"/>
          <w:b/>
        </w:rPr>
        <w:tab/>
      </w:r>
      <w:r w:rsidR="00B51414">
        <w:rPr>
          <w:rFonts w:ascii="Arial" w:hAnsi="Arial"/>
          <w:b/>
        </w:rPr>
        <w:tab/>
      </w:r>
      <w:r w:rsidR="00B51414">
        <w:rPr>
          <w:rFonts w:ascii="Arial" w:hAnsi="Arial"/>
          <w:b/>
        </w:rPr>
        <w:tab/>
        <w:t xml:space="preserve">   </w:t>
      </w:r>
      <w:r w:rsidR="00E439F2">
        <w:rPr>
          <w:rFonts w:ascii="Arial" w:hAnsi="Arial"/>
          <w:b/>
        </w:rPr>
        <w:t xml:space="preserve">                   </w:t>
      </w:r>
      <w:r w:rsidR="00B52CAD" w:rsidRPr="00116991">
        <w:rPr>
          <w:rFonts w:ascii="Arial" w:hAnsi="Arial"/>
          <w:b/>
        </w:rPr>
        <w:t>(</w:t>
      </w:r>
      <w:r w:rsidR="00552074" w:rsidRPr="00116991">
        <w:rPr>
          <w:rFonts w:ascii="Arial" w:hAnsi="Arial"/>
          <w:b/>
        </w:rPr>
        <w:t>3p</w:t>
      </w:r>
      <w:r w:rsidR="00B52CAD" w:rsidRPr="00116991">
        <w:rPr>
          <w:rFonts w:ascii="Arial" w:hAnsi="Arial"/>
          <w:b/>
        </w:rPr>
        <w:t>)</w:t>
      </w:r>
    </w:p>
    <w:p w:rsidR="00A040E5" w:rsidRPr="007C79EF" w:rsidRDefault="00871634" w:rsidP="007C79EF">
      <w:pPr>
        <w:pStyle w:val="ListParagraph"/>
        <w:spacing w:line="240" w:lineRule="auto"/>
        <w:ind w:left="0" w:firstLine="426"/>
        <w:jc w:val="both"/>
        <w:rPr>
          <w:rFonts w:ascii="Arial" w:hAnsi="Arial"/>
        </w:rPr>
      </w:pPr>
      <w:r w:rsidRPr="007C79EF">
        <w:rPr>
          <w:rFonts w:ascii="Arial" w:hAnsi="Arial"/>
          <w:i/>
        </w:rPr>
        <w:t>Un studiu de piaţă le-a demonstrat că public</w:t>
      </w:r>
      <w:r w:rsidR="00A72B12" w:rsidRPr="007C79EF">
        <w:rPr>
          <w:rFonts w:ascii="Arial" w:hAnsi="Arial"/>
          <w:i/>
        </w:rPr>
        <w:t>itatea online le poate creşte vâ</w:t>
      </w:r>
      <w:r w:rsidRPr="007C79EF">
        <w:rPr>
          <w:rFonts w:ascii="Arial" w:hAnsi="Arial"/>
          <w:i/>
        </w:rPr>
        <w:t xml:space="preserve">nzările cu 10%, publicitatea la televiziune cu  </w:t>
      </w:r>
      <w:r w:rsidR="002318C7" w:rsidRPr="007C79EF">
        <w:rPr>
          <w:rFonts w:ascii="Arial" w:hAnsi="Arial"/>
          <w:i/>
        </w:rPr>
        <w:t>15</w:t>
      </w:r>
      <w:r w:rsidRPr="007C79EF">
        <w:rPr>
          <w:rFonts w:ascii="Arial" w:hAnsi="Arial"/>
          <w:i/>
        </w:rPr>
        <w:t>% şi publi</w:t>
      </w:r>
      <w:r w:rsidR="00A72B12" w:rsidRPr="007C79EF">
        <w:rPr>
          <w:rFonts w:ascii="Arial" w:hAnsi="Arial"/>
          <w:i/>
        </w:rPr>
        <w:t>ci</w:t>
      </w:r>
      <w:r w:rsidRPr="007C79EF">
        <w:rPr>
          <w:rFonts w:ascii="Arial" w:hAnsi="Arial"/>
          <w:i/>
        </w:rPr>
        <w:t xml:space="preserve">tatea outdoor cu </w:t>
      </w:r>
      <w:r w:rsidR="002318C7" w:rsidRPr="007C79EF">
        <w:rPr>
          <w:rFonts w:ascii="Arial" w:hAnsi="Arial"/>
          <w:i/>
        </w:rPr>
        <w:t>20</w:t>
      </w:r>
      <w:r w:rsidRPr="007C79EF">
        <w:rPr>
          <w:rFonts w:ascii="Arial" w:hAnsi="Arial"/>
          <w:i/>
        </w:rPr>
        <w:t>%</w:t>
      </w:r>
      <w:r w:rsidR="00863F39" w:rsidRPr="007C79EF">
        <w:rPr>
          <w:rFonts w:ascii="Arial" w:hAnsi="Arial"/>
          <w:i/>
        </w:rPr>
        <w:t xml:space="preserve">, comparativ </w:t>
      </w:r>
      <w:r w:rsidR="00681C3B" w:rsidRPr="007C79EF">
        <w:rPr>
          <w:rFonts w:ascii="Arial" w:hAnsi="Arial"/>
          <w:i/>
        </w:rPr>
        <w:t xml:space="preserve">cu </w:t>
      </w:r>
      <w:r w:rsidR="00863F39" w:rsidRPr="007C79EF">
        <w:rPr>
          <w:rFonts w:ascii="Arial" w:hAnsi="Arial"/>
          <w:i/>
        </w:rPr>
        <w:t>valorile a</w:t>
      </w:r>
      <w:r w:rsidR="00681C3B" w:rsidRPr="007C79EF">
        <w:rPr>
          <w:rFonts w:ascii="Arial" w:hAnsi="Arial"/>
          <w:i/>
        </w:rPr>
        <w:t>nului 2011</w:t>
      </w:r>
      <w:r w:rsidRPr="007C79EF">
        <w:rPr>
          <w:rFonts w:ascii="Arial" w:hAnsi="Arial"/>
          <w:i/>
        </w:rPr>
        <w:t xml:space="preserve">. Mihai şi Ana işi doresc o situaţie comparativă </w:t>
      </w:r>
      <w:r w:rsidR="0094501D" w:rsidRPr="007C79EF">
        <w:rPr>
          <w:rFonts w:ascii="Arial" w:hAnsi="Arial"/>
          <w:i/>
        </w:rPr>
        <w:t xml:space="preserve">cu </w:t>
      </w:r>
      <w:r w:rsidR="001F0922" w:rsidRPr="007C79EF">
        <w:rPr>
          <w:rFonts w:ascii="Arial" w:hAnsi="Arial"/>
          <w:i/>
        </w:rPr>
        <w:t>valoarea anului 2011</w:t>
      </w:r>
      <w:r w:rsidR="0094501D" w:rsidRPr="007C79EF">
        <w:rPr>
          <w:rFonts w:ascii="Arial" w:hAnsi="Arial"/>
          <w:i/>
        </w:rPr>
        <w:t>.</w:t>
      </w:r>
    </w:p>
    <w:p w:rsidR="0047139E" w:rsidRPr="00AA1D44" w:rsidRDefault="0094501D" w:rsidP="00191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/>
        </w:rPr>
      </w:pPr>
      <w:r w:rsidRPr="00AA1D44">
        <w:rPr>
          <w:rFonts w:ascii="Arial" w:hAnsi="Arial"/>
        </w:rPr>
        <w:t xml:space="preserve"> </w:t>
      </w:r>
      <w:r w:rsidR="00757A12" w:rsidRPr="00AA1D44">
        <w:rPr>
          <w:rFonts w:ascii="Arial" w:hAnsi="Arial"/>
        </w:rPr>
        <w:t xml:space="preserve">Faceţi o analiză de tipul </w:t>
      </w:r>
      <w:r w:rsidR="00757A12" w:rsidRPr="00116991">
        <w:rPr>
          <w:rFonts w:ascii="Arial" w:hAnsi="Arial"/>
          <w:b/>
          <w:i/>
        </w:rPr>
        <w:t>Ce-ar fi dacă</w:t>
      </w:r>
      <w:r w:rsidR="00757A12" w:rsidRPr="00AA1D44">
        <w:rPr>
          <w:rFonts w:ascii="Arial" w:hAnsi="Arial"/>
        </w:rPr>
        <w:t xml:space="preserve"> a datelor anului 2011 din foaia </w:t>
      </w:r>
      <w:r w:rsidR="00757A12" w:rsidRPr="00EE3800">
        <w:rPr>
          <w:rFonts w:ascii="Arial" w:hAnsi="Arial"/>
          <w:i/>
        </w:rPr>
        <w:t>E</w:t>
      </w:r>
      <w:r w:rsidR="00757A12" w:rsidRPr="00AA1D44">
        <w:rPr>
          <w:rFonts w:ascii="Arial" w:hAnsi="Arial"/>
          <w:i/>
        </w:rPr>
        <w:t>voluţie</w:t>
      </w:r>
      <w:r w:rsidR="00757A12" w:rsidRPr="00AA1D44">
        <w:rPr>
          <w:rFonts w:ascii="Arial" w:hAnsi="Arial"/>
        </w:rPr>
        <w:t xml:space="preserve"> şi p</w:t>
      </w:r>
      <w:r w:rsidRPr="00AA1D44">
        <w:rPr>
          <w:rFonts w:ascii="Arial" w:hAnsi="Arial"/>
        </w:rPr>
        <w:t>rezentaţi-</w:t>
      </w:r>
      <w:r w:rsidR="00871634" w:rsidRPr="00AA1D44">
        <w:rPr>
          <w:rFonts w:ascii="Arial" w:hAnsi="Arial"/>
        </w:rPr>
        <w:t xml:space="preserve">le </w:t>
      </w:r>
      <w:r w:rsidR="00757A12" w:rsidRPr="00AA1D44">
        <w:rPr>
          <w:rFonts w:ascii="Arial" w:hAnsi="Arial"/>
        </w:rPr>
        <w:t>rezultatele obţinute</w:t>
      </w:r>
      <w:r w:rsidR="00871634" w:rsidRPr="00AA1D44">
        <w:rPr>
          <w:rFonts w:ascii="Arial" w:hAnsi="Arial"/>
        </w:rPr>
        <w:t xml:space="preserve"> sub forma </w:t>
      </w:r>
      <w:r w:rsidR="002A3D09" w:rsidRPr="00AA1D44">
        <w:rPr>
          <w:rFonts w:ascii="Arial" w:hAnsi="Arial"/>
        </w:rPr>
        <w:t>unui rezumat scenariu</w:t>
      </w:r>
      <w:r w:rsidR="006D72C1">
        <w:rPr>
          <w:rFonts w:ascii="Arial" w:hAnsi="Arial"/>
        </w:rPr>
        <w:t>.</w:t>
      </w:r>
      <w:r w:rsidR="006D72C1">
        <w:rPr>
          <w:rFonts w:ascii="Arial" w:hAnsi="Arial"/>
        </w:rPr>
        <w:tab/>
      </w:r>
      <w:r w:rsidR="006D72C1">
        <w:rPr>
          <w:rFonts w:ascii="Arial" w:hAnsi="Arial"/>
        </w:rPr>
        <w:tab/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  <w:t xml:space="preserve"> </w:t>
      </w:r>
      <w:r w:rsidR="00E439F2">
        <w:rPr>
          <w:rFonts w:ascii="Arial" w:hAnsi="Arial"/>
        </w:rPr>
        <w:t xml:space="preserve">      </w:t>
      </w:r>
      <w:r w:rsidR="00B51414">
        <w:rPr>
          <w:rFonts w:ascii="Arial" w:hAnsi="Arial"/>
        </w:rPr>
        <w:t xml:space="preserve"> </w:t>
      </w:r>
      <w:r w:rsidR="00B52CAD" w:rsidRPr="00116991">
        <w:rPr>
          <w:rFonts w:ascii="Arial" w:hAnsi="Arial"/>
          <w:b/>
        </w:rPr>
        <w:t>(1</w:t>
      </w:r>
      <w:r w:rsidR="00552074" w:rsidRPr="00116991">
        <w:rPr>
          <w:rFonts w:ascii="Arial" w:hAnsi="Arial"/>
          <w:b/>
        </w:rPr>
        <w:t>0</w:t>
      </w:r>
      <w:r w:rsidR="00B52CAD" w:rsidRPr="00116991">
        <w:rPr>
          <w:rFonts w:ascii="Arial" w:hAnsi="Arial"/>
          <w:b/>
        </w:rPr>
        <w:t>p)</w:t>
      </w:r>
    </w:p>
    <w:p w:rsidR="00A05328" w:rsidRPr="004462F8" w:rsidRDefault="009969F2" w:rsidP="00496D58">
      <w:pPr>
        <w:ind w:firstLine="360"/>
        <w:jc w:val="both"/>
        <w:rPr>
          <w:rFonts w:ascii="Arial" w:hAnsi="Arial"/>
          <w:sz w:val="22"/>
          <w:szCs w:val="22"/>
          <w:lang w:val="ro-RO"/>
        </w:rPr>
      </w:pPr>
      <w:r w:rsidRPr="004462F8">
        <w:rPr>
          <w:rFonts w:ascii="Arial" w:hAnsi="Arial"/>
          <w:i/>
          <w:sz w:val="22"/>
          <w:szCs w:val="22"/>
          <w:lang w:val="ro-RO"/>
        </w:rPr>
        <w:t xml:space="preserve">Alina </w:t>
      </w:r>
      <w:r w:rsidR="00057ED2" w:rsidRPr="004462F8">
        <w:rPr>
          <w:rFonts w:ascii="Arial" w:hAnsi="Arial" w:cs="Arial"/>
          <w:i/>
          <w:sz w:val="22"/>
          <w:szCs w:val="22"/>
          <w:lang w:val="ro-RO"/>
        </w:rPr>
        <w:t>ş</w:t>
      </w:r>
      <w:r w:rsidRPr="004462F8">
        <w:rPr>
          <w:rFonts w:ascii="Arial" w:hAnsi="Arial"/>
          <w:i/>
          <w:sz w:val="22"/>
          <w:szCs w:val="22"/>
          <w:lang w:val="ro-RO"/>
        </w:rPr>
        <w:t>i Mihai trebuie să recurgă la un împrumut bancar pentru a putea să pună în practică toate aceste proiecte</w:t>
      </w:r>
      <w:r w:rsidRPr="004462F8">
        <w:rPr>
          <w:sz w:val="22"/>
          <w:szCs w:val="22"/>
          <w:lang w:val="ro-RO"/>
        </w:rPr>
        <w:t>.</w:t>
      </w:r>
    </w:p>
    <w:p w:rsidR="00A02E3C" w:rsidRDefault="00A72B12" w:rsidP="00191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/>
        </w:rPr>
      </w:pPr>
      <w:r w:rsidRPr="00A02E3C">
        <w:rPr>
          <w:rFonts w:ascii="Arial" w:hAnsi="Arial"/>
        </w:rPr>
        <w:t xml:space="preserve">În </w:t>
      </w:r>
      <w:r w:rsidRPr="00A02E3C">
        <w:rPr>
          <w:rFonts w:ascii="Arial" w:hAnsi="Arial"/>
          <w:spacing w:val="-2"/>
        </w:rPr>
        <w:t>foaia de c</w:t>
      </w:r>
      <w:r w:rsidR="009969F2" w:rsidRPr="00A02E3C">
        <w:rPr>
          <w:rFonts w:ascii="Arial" w:hAnsi="Arial"/>
          <w:spacing w:val="-2"/>
        </w:rPr>
        <w:t>a</w:t>
      </w:r>
      <w:r w:rsidRPr="00A02E3C">
        <w:rPr>
          <w:rFonts w:ascii="Arial" w:hAnsi="Arial"/>
          <w:spacing w:val="-2"/>
        </w:rPr>
        <w:t>l</w:t>
      </w:r>
      <w:r w:rsidR="009969F2" w:rsidRPr="00A02E3C">
        <w:rPr>
          <w:rFonts w:ascii="Arial" w:hAnsi="Arial"/>
          <w:spacing w:val="-2"/>
        </w:rPr>
        <w:t xml:space="preserve">cul  </w:t>
      </w:r>
      <w:r w:rsidR="002318C7" w:rsidRPr="00A02E3C">
        <w:rPr>
          <w:rFonts w:ascii="Arial" w:hAnsi="Arial"/>
          <w:i/>
          <w:spacing w:val="-2"/>
        </w:rPr>
        <w:t>Împrumuturi</w:t>
      </w:r>
      <w:r w:rsidR="009969F2" w:rsidRPr="00A02E3C">
        <w:rPr>
          <w:rFonts w:ascii="Arial" w:hAnsi="Arial"/>
          <w:spacing w:val="-2"/>
        </w:rPr>
        <w:t xml:space="preserve"> ajută-i să calculeze rata lunară pe care trebuie să o plătească la bancă pentru un imprumut de 50 000</w:t>
      </w:r>
      <w:r w:rsidR="00790E5C" w:rsidRPr="00A02E3C">
        <w:rPr>
          <w:rFonts w:ascii="Arial" w:hAnsi="Arial"/>
          <w:spacing w:val="-2"/>
        </w:rPr>
        <w:t xml:space="preserve"> </w:t>
      </w:r>
      <w:r w:rsidR="009969F2" w:rsidRPr="00A02E3C">
        <w:rPr>
          <w:rFonts w:ascii="Arial" w:hAnsi="Arial"/>
          <w:spacing w:val="-2"/>
        </w:rPr>
        <w:t xml:space="preserve">euro pe o perioadă de </w:t>
      </w:r>
      <w:r w:rsidR="00F755E6" w:rsidRPr="00A02E3C">
        <w:rPr>
          <w:rFonts w:ascii="Arial" w:hAnsi="Arial"/>
          <w:spacing w:val="-2"/>
        </w:rPr>
        <w:t>4</w:t>
      </w:r>
      <w:r w:rsidR="009969F2" w:rsidRPr="00A02E3C">
        <w:rPr>
          <w:rFonts w:ascii="Arial" w:hAnsi="Arial"/>
          <w:spacing w:val="-2"/>
        </w:rPr>
        <w:t xml:space="preserve"> ani</w:t>
      </w:r>
      <w:r w:rsidRPr="00A02E3C">
        <w:rPr>
          <w:rFonts w:ascii="Arial" w:hAnsi="Arial"/>
          <w:spacing w:val="-2"/>
        </w:rPr>
        <w:t xml:space="preserve"> cu dobâ</w:t>
      </w:r>
      <w:r w:rsidR="0094501D" w:rsidRPr="00A02E3C">
        <w:rPr>
          <w:rFonts w:ascii="Arial" w:hAnsi="Arial"/>
          <w:spacing w:val="-2"/>
        </w:rPr>
        <w:t>nda de 6</w:t>
      </w:r>
      <w:r w:rsidR="0047139E" w:rsidRPr="00A02E3C">
        <w:rPr>
          <w:rFonts w:ascii="Arial" w:hAnsi="Arial"/>
          <w:spacing w:val="-2"/>
        </w:rPr>
        <w:t>,5</w:t>
      </w:r>
      <w:r w:rsidR="0094501D" w:rsidRPr="00A02E3C">
        <w:rPr>
          <w:rFonts w:ascii="Arial" w:hAnsi="Arial"/>
          <w:spacing w:val="-2"/>
        </w:rPr>
        <w:t>%</w:t>
      </w:r>
      <w:r w:rsidR="008B3317" w:rsidRPr="00A02E3C">
        <w:rPr>
          <w:rFonts w:ascii="Arial" w:hAnsi="Arial"/>
          <w:spacing w:val="-2"/>
        </w:rPr>
        <w:t xml:space="preserve"> pe an</w:t>
      </w:r>
      <w:r w:rsidR="009969F2" w:rsidRPr="00A02E3C">
        <w:rPr>
          <w:rFonts w:ascii="Arial" w:hAnsi="Arial"/>
          <w:spacing w:val="-2"/>
        </w:rPr>
        <w:t>.</w:t>
      </w:r>
      <w:r w:rsidR="00A02E3C" w:rsidRPr="00A02E3C">
        <w:rPr>
          <w:rFonts w:ascii="Arial" w:hAnsi="Arial"/>
          <w:b/>
        </w:rPr>
        <w:t xml:space="preserve"> (6p)</w:t>
      </w:r>
      <w:r w:rsidR="00A02E3C" w:rsidRPr="00A02E3C">
        <w:rPr>
          <w:rFonts w:ascii="Arial" w:hAnsi="Arial"/>
        </w:rPr>
        <w:t xml:space="preserve"> </w:t>
      </w:r>
    </w:p>
    <w:p w:rsidR="002A68EF" w:rsidRPr="00AA1D44" w:rsidRDefault="00A72B12" w:rsidP="00191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/>
        </w:rPr>
      </w:pPr>
      <w:r w:rsidRPr="00A02E3C">
        <w:rPr>
          <w:rFonts w:ascii="Arial" w:hAnsi="Arial"/>
        </w:rPr>
        <w:t>Faceţi o captură de ecran cu</w:t>
      </w:r>
      <w:r w:rsidR="002A68EF" w:rsidRPr="00A02E3C">
        <w:rPr>
          <w:rFonts w:ascii="Arial" w:hAnsi="Arial"/>
        </w:rPr>
        <w:t xml:space="preserve"> datele ob</w:t>
      </w:r>
      <w:r w:rsidR="00057ED2" w:rsidRPr="00A02E3C">
        <w:rPr>
          <w:rFonts w:ascii="Arial" w:hAnsi="Arial"/>
        </w:rPr>
        <w:t>ţ</w:t>
      </w:r>
      <w:r w:rsidR="002A68EF" w:rsidRPr="00A02E3C">
        <w:rPr>
          <w:rFonts w:ascii="Arial" w:hAnsi="Arial"/>
        </w:rPr>
        <w:t>inute în ur</w:t>
      </w:r>
      <w:r w:rsidR="00B52CAD" w:rsidRPr="00A02E3C">
        <w:rPr>
          <w:rFonts w:ascii="Arial" w:hAnsi="Arial"/>
        </w:rPr>
        <w:t>m</w:t>
      </w:r>
      <w:r w:rsidR="002A68EF" w:rsidRPr="00A02E3C">
        <w:rPr>
          <w:rFonts w:ascii="Arial" w:hAnsi="Arial"/>
        </w:rPr>
        <w:t>a calcului  ratei</w:t>
      </w:r>
      <w:r w:rsidR="00B52CAD" w:rsidRPr="00A02E3C">
        <w:rPr>
          <w:rFonts w:ascii="Arial" w:hAnsi="Arial"/>
        </w:rPr>
        <w:t>.</w:t>
      </w:r>
      <w:r w:rsidR="002A68EF" w:rsidRPr="00A02E3C">
        <w:rPr>
          <w:rFonts w:ascii="Arial" w:hAnsi="Arial"/>
        </w:rPr>
        <w:t xml:space="preserve"> </w:t>
      </w:r>
      <w:r w:rsidR="00757A12" w:rsidRPr="00A02E3C">
        <w:rPr>
          <w:rFonts w:ascii="Arial" w:hAnsi="Arial"/>
        </w:rPr>
        <w:t xml:space="preserve">Salvaţi captura </w:t>
      </w:r>
      <w:r w:rsidR="002A68EF" w:rsidRPr="00A02E3C">
        <w:rPr>
          <w:rFonts w:ascii="Arial" w:hAnsi="Arial"/>
        </w:rPr>
        <w:t xml:space="preserve"> cu numele</w:t>
      </w:r>
      <w:r w:rsidR="002A68EF" w:rsidRPr="00A02E3C">
        <w:rPr>
          <w:rFonts w:ascii="Arial" w:hAnsi="Arial"/>
          <w:i/>
        </w:rPr>
        <w:t xml:space="preserve"> Rata ini</w:t>
      </w:r>
      <w:r w:rsidR="00057ED2" w:rsidRPr="00A02E3C">
        <w:rPr>
          <w:rFonts w:ascii="Arial" w:hAnsi="Arial"/>
          <w:i/>
        </w:rPr>
        <w:t>ţ</w:t>
      </w:r>
      <w:r w:rsidR="002A68EF" w:rsidRPr="00A02E3C">
        <w:rPr>
          <w:rFonts w:ascii="Arial" w:hAnsi="Arial"/>
          <w:i/>
        </w:rPr>
        <w:t>ială .jpg</w:t>
      </w:r>
      <w:r w:rsidR="002A68EF" w:rsidRPr="00A02E3C">
        <w:rPr>
          <w:rFonts w:ascii="Arial" w:hAnsi="Arial"/>
        </w:rPr>
        <w:t xml:space="preserve"> </w:t>
      </w:r>
      <w:r w:rsidR="00757A12" w:rsidRPr="00A02E3C">
        <w:rPr>
          <w:rFonts w:ascii="Arial" w:hAnsi="Arial"/>
        </w:rPr>
        <w:t xml:space="preserve">în </w:t>
      </w:r>
      <w:r w:rsidR="008B3317" w:rsidRPr="00A02E3C">
        <w:rPr>
          <w:rFonts w:ascii="Arial" w:hAnsi="Arial"/>
        </w:rPr>
        <w:t>foaia</w:t>
      </w:r>
      <w:r w:rsidR="00B52CAD" w:rsidRPr="00A02E3C">
        <w:rPr>
          <w:rFonts w:ascii="Arial" w:hAnsi="Arial"/>
        </w:rPr>
        <w:t xml:space="preserve"> de calcul</w:t>
      </w:r>
      <w:r w:rsidR="00B52CAD" w:rsidRPr="00A02E3C">
        <w:rPr>
          <w:rFonts w:ascii="Arial" w:hAnsi="Arial"/>
          <w:i/>
        </w:rPr>
        <w:t xml:space="preserve"> Captura</w:t>
      </w:r>
      <w:r w:rsidR="00B52CAD" w:rsidRPr="00A02E3C">
        <w:rPr>
          <w:rFonts w:ascii="Arial" w:hAnsi="Arial"/>
        </w:rPr>
        <w:t xml:space="preserve">. </w:t>
      </w:r>
      <w:r w:rsidR="006D72C1" w:rsidRPr="00A02E3C">
        <w:rPr>
          <w:rFonts w:ascii="Arial" w:hAnsi="Arial"/>
        </w:rPr>
        <w:tab/>
      </w:r>
      <w:r w:rsidR="006D72C1" w:rsidRPr="00A02E3C">
        <w:rPr>
          <w:rFonts w:ascii="Arial" w:hAnsi="Arial"/>
        </w:rPr>
        <w:tab/>
      </w:r>
      <w:r w:rsidR="006D72C1" w:rsidRPr="00A02E3C">
        <w:rPr>
          <w:rFonts w:ascii="Arial" w:hAnsi="Arial"/>
        </w:rPr>
        <w:tab/>
      </w:r>
      <w:r w:rsidR="006D72C1" w:rsidRPr="00A02E3C">
        <w:rPr>
          <w:rFonts w:ascii="Arial" w:hAnsi="Arial"/>
        </w:rPr>
        <w:tab/>
      </w:r>
      <w:r w:rsidR="00116991" w:rsidRPr="00A02E3C">
        <w:rPr>
          <w:rFonts w:ascii="Arial" w:hAnsi="Arial"/>
        </w:rPr>
        <w:t xml:space="preserve"> </w:t>
      </w:r>
      <w:r w:rsidR="00B51414" w:rsidRPr="00A02E3C">
        <w:rPr>
          <w:rFonts w:ascii="Arial" w:hAnsi="Arial"/>
        </w:rPr>
        <w:tab/>
      </w:r>
      <w:r w:rsidR="00B51414" w:rsidRPr="00A02E3C">
        <w:rPr>
          <w:rFonts w:ascii="Arial" w:hAnsi="Arial"/>
        </w:rPr>
        <w:tab/>
        <w:t xml:space="preserve">  </w:t>
      </w:r>
      <w:r w:rsidR="00E439F2" w:rsidRPr="00A02E3C">
        <w:rPr>
          <w:rFonts w:ascii="Arial" w:hAnsi="Arial"/>
        </w:rPr>
        <w:t xml:space="preserve">      </w:t>
      </w:r>
      <w:r w:rsidR="00B51414" w:rsidRPr="00A02E3C">
        <w:rPr>
          <w:rFonts w:ascii="Arial" w:hAnsi="Arial"/>
          <w:b/>
        </w:rPr>
        <w:t xml:space="preserve"> </w:t>
      </w:r>
      <w:r w:rsidR="00B52CAD" w:rsidRPr="00A02E3C">
        <w:rPr>
          <w:rFonts w:ascii="Arial" w:hAnsi="Arial"/>
          <w:b/>
        </w:rPr>
        <w:t>(</w:t>
      </w:r>
      <w:r w:rsidR="00552074" w:rsidRPr="00A02E3C">
        <w:rPr>
          <w:rFonts w:ascii="Arial" w:hAnsi="Arial"/>
          <w:b/>
        </w:rPr>
        <w:t>3p</w:t>
      </w:r>
      <w:r w:rsidR="00B52CAD" w:rsidRPr="00A02E3C">
        <w:rPr>
          <w:rFonts w:ascii="Arial" w:hAnsi="Arial"/>
          <w:b/>
        </w:rPr>
        <w:t>)</w:t>
      </w:r>
    </w:p>
    <w:p w:rsidR="007C79EF" w:rsidRPr="007C79EF" w:rsidRDefault="006D6810" w:rsidP="00A02E3C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/>
        </w:rPr>
      </w:pPr>
      <w:r w:rsidRPr="00AA1D44">
        <w:rPr>
          <w:rFonts w:ascii="Arial" w:hAnsi="Arial"/>
        </w:rPr>
        <w:t xml:space="preserve">Mihai </w:t>
      </w:r>
      <w:r w:rsidR="00057ED2">
        <w:rPr>
          <w:rFonts w:ascii="Arial" w:hAnsi="Arial"/>
        </w:rPr>
        <w:t>ş</w:t>
      </w:r>
      <w:r w:rsidRPr="00AA1D44">
        <w:rPr>
          <w:rFonts w:ascii="Arial" w:hAnsi="Arial"/>
        </w:rPr>
        <w:t>i Alina pot plăti lunar pentru achitarea împrumutului suma de 1400 euro.</w:t>
      </w:r>
      <w:r w:rsidR="002A68EF" w:rsidRPr="00116991">
        <w:rPr>
          <w:rFonts w:ascii="Arial" w:hAnsi="Arial"/>
        </w:rPr>
        <w:t xml:space="preserve"> Dacă rata </w:t>
      </w:r>
      <w:r w:rsidR="008B3317" w:rsidRPr="00116991">
        <w:rPr>
          <w:rFonts w:ascii="Arial" w:hAnsi="Arial"/>
        </w:rPr>
        <w:t xml:space="preserve">lunară </w:t>
      </w:r>
      <w:r w:rsidR="002A68EF" w:rsidRPr="00116991">
        <w:rPr>
          <w:rFonts w:ascii="Arial" w:hAnsi="Arial"/>
        </w:rPr>
        <w:t>rezultată depă</w:t>
      </w:r>
      <w:r w:rsidR="00057ED2">
        <w:rPr>
          <w:rFonts w:ascii="Arial" w:hAnsi="Arial"/>
        </w:rPr>
        <w:t>ş</w:t>
      </w:r>
      <w:r w:rsidR="002A68EF" w:rsidRPr="00116991">
        <w:rPr>
          <w:rFonts w:ascii="Arial" w:hAnsi="Arial"/>
        </w:rPr>
        <w:t>e</w:t>
      </w:r>
      <w:r w:rsidR="00057ED2">
        <w:rPr>
          <w:rFonts w:ascii="Arial" w:hAnsi="Arial"/>
        </w:rPr>
        <w:t>ş</w:t>
      </w:r>
      <w:r w:rsidR="002A68EF" w:rsidRPr="00116991">
        <w:rPr>
          <w:rFonts w:ascii="Arial" w:hAnsi="Arial"/>
        </w:rPr>
        <w:t xml:space="preserve">te suma de 1400 euro să se </w:t>
      </w:r>
      <w:r w:rsidRPr="00116991">
        <w:rPr>
          <w:rFonts w:ascii="Arial" w:hAnsi="Arial"/>
        </w:rPr>
        <w:t xml:space="preserve">recalculeze </w:t>
      </w:r>
      <w:r w:rsidR="002A68EF" w:rsidRPr="00116991">
        <w:rPr>
          <w:rFonts w:ascii="Arial" w:hAnsi="Arial"/>
        </w:rPr>
        <w:t xml:space="preserve"> numărul de </w:t>
      </w:r>
      <w:r w:rsidR="00116991" w:rsidRPr="00116991">
        <w:rPr>
          <w:rFonts w:ascii="Arial" w:hAnsi="Arial"/>
        </w:rPr>
        <w:t xml:space="preserve">  </w:t>
      </w:r>
      <w:r w:rsidR="002A68EF" w:rsidRPr="00116991">
        <w:rPr>
          <w:rFonts w:ascii="Arial" w:hAnsi="Arial"/>
        </w:rPr>
        <w:t xml:space="preserve">rate aferent împrumutului astfel încât  Mihai </w:t>
      </w:r>
      <w:r w:rsidR="00057ED2">
        <w:rPr>
          <w:rFonts w:ascii="Arial" w:hAnsi="Arial"/>
        </w:rPr>
        <w:t>ş</w:t>
      </w:r>
      <w:r w:rsidR="002A68EF" w:rsidRPr="00116991">
        <w:rPr>
          <w:rFonts w:ascii="Arial" w:hAnsi="Arial"/>
        </w:rPr>
        <w:t>i A</w:t>
      </w:r>
      <w:r w:rsidRPr="00116991">
        <w:rPr>
          <w:rFonts w:ascii="Arial" w:hAnsi="Arial"/>
        </w:rPr>
        <w:t>lina</w:t>
      </w:r>
      <w:r w:rsidR="002A68EF" w:rsidRPr="00116991">
        <w:rPr>
          <w:rFonts w:ascii="Arial" w:hAnsi="Arial"/>
        </w:rPr>
        <w:t xml:space="preserve"> să-</w:t>
      </w:r>
      <w:r w:rsidR="00057ED2">
        <w:rPr>
          <w:rFonts w:ascii="Arial" w:hAnsi="Arial"/>
        </w:rPr>
        <w:t>ş</w:t>
      </w:r>
      <w:r w:rsidR="002A68EF" w:rsidRPr="00116991">
        <w:rPr>
          <w:rFonts w:ascii="Arial" w:hAnsi="Arial"/>
        </w:rPr>
        <w:t xml:space="preserve">i poată achita împrumutul </w:t>
      </w:r>
      <w:r w:rsidR="008B3317" w:rsidRPr="00116991">
        <w:rPr>
          <w:rFonts w:ascii="Arial" w:hAnsi="Arial"/>
        </w:rPr>
        <w:t>intr-un numar minim</w:t>
      </w:r>
      <w:r w:rsidRPr="00116991">
        <w:rPr>
          <w:rFonts w:ascii="Arial" w:hAnsi="Arial"/>
        </w:rPr>
        <w:t xml:space="preserve"> </w:t>
      </w:r>
      <w:r w:rsidR="008B3317" w:rsidRPr="00116991">
        <w:rPr>
          <w:rFonts w:ascii="Arial" w:hAnsi="Arial"/>
        </w:rPr>
        <w:t>de luni</w:t>
      </w:r>
      <w:r w:rsidR="00AD1279" w:rsidRPr="00116991">
        <w:rPr>
          <w:rFonts w:ascii="Arial" w:hAnsi="Arial"/>
        </w:rPr>
        <w:t>.  Folosi</w:t>
      </w:r>
      <w:r w:rsidR="00057ED2">
        <w:rPr>
          <w:rFonts w:ascii="Arial" w:hAnsi="Arial"/>
        </w:rPr>
        <w:t>ţ</w:t>
      </w:r>
      <w:r w:rsidR="00AD1279" w:rsidRPr="00116991">
        <w:rPr>
          <w:rFonts w:ascii="Arial" w:hAnsi="Arial"/>
        </w:rPr>
        <w:t>i un instrument specific</w:t>
      </w:r>
      <w:r w:rsidR="00552074" w:rsidRPr="00116991">
        <w:rPr>
          <w:rFonts w:ascii="Arial" w:hAnsi="Arial"/>
        </w:rPr>
        <w:t xml:space="preserve"> de căutare a rezultatului. </w:t>
      </w:r>
      <w:r w:rsidR="00116991">
        <w:rPr>
          <w:rFonts w:ascii="Arial" w:hAnsi="Arial"/>
        </w:rPr>
        <w:t xml:space="preserve">    </w:t>
      </w:r>
      <w:r w:rsidR="00B51414">
        <w:rPr>
          <w:rFonts w:ascii="Arial" w:hAnsi="Arial"/>
        </w:rPr>
        <w:t xml:space="preserve"> </w:t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  <w:t xml:space="preserve">   </w:t>
      </w:r>
      <w:r w:rsidR="00E439F2">
        <w:rPr>
          <w:rFonts w:ascii="Arial" w:hAnsi="Arial"/>
        </w:rPr>
        <w:t xml:space="preserve">                             </w:t>
      </w:r>
      <w:r w:rsidR="00552074" w:rsidRPr="00116991">
        <w:rPr>
          <w:rFonts w:ascii="Arial" w:hAnsi="Arial"/>
          <w:b/>
        </w:rPr>
        <w:t>(8p</w:t>
      </w:r>
      <w:r w:rsidR="00116991" w:rsidRPr="00116991">
        <w:rPr>
          <w:rFonts w:ascii="Arial" w:hAnsi="Arial"/>
          <w:b/>
        </w:rPr>
        <w:t>)</w:t>
      </w:r>
    </w:p>
    <w:p w:rsidR="00757A12" w:rsidRPr="007C79EF" w:rsidRDefault="00757A12" w:rsidP="007C79EF">
      <w:pPr>
        <w:ind w:firstLine="360"/>
        <w:jc w:val="both"/>
        <w:rPr>
          <w:rFonts w:ascii="Arial" w:hAnsi="Arial"/>
          <w:i/>
          <w:sz w:val="22"/>
          <w:szCs w:val="22"/>
        </w:rPr>
      </w:pPr>
      <w:r w:rsidRPr="004462F8">
        <w:rPr>
          <w:rFonts w:ascii="Arial" w:hAnsi="Arial"/>
          <w:i/>
          <w:sz w:val="22"/>
          <w:szCs w:val="22"/>
          <w:lang w:val="ro-RO"/>
        </w:rPr>
        <w:t>După obţinerea împrumutului Mihai şi Alina au deschis un sediu nou.</w:t>
      </w:r>
      <w:r w:rsidR="00AD1279" w:rsidRPr="004462F8">
        <w:rPr>
          <w:rFonts w:ascii="Arial" w:hAnsi="Arial"/>
          <w:i/>
          <w:sz w:val="22"/>
          <w:szCs w:val="22"/>
          <w:lang w:val="ro-RO"/>
        </w:rPr>
        <w:t xml:space="preserve"> </w:t>
      </w:r>
      <w:r w:rsidR="00057ED2" w:rsidRPr="004462F8">
        <w:rPr>
          <w:rFonts w:ascii="Arial" w:hAnsi="Arial"/>
          <w:i/>
          <w:sz w:val="22"/>
          <w:szCs w:val="22"/>
          <w:lang w:val="ro-RO"/>
        </w:rPr>
        <w:t>Ş</w:t>
      </w:r>
      <w:r w:rsidR="00AD1279" w:rsidRPr="004462F8">
        <w:rPr>
          <w:rFonts w:ascii="Arial" w:hAnsi="Arial"/>
          <w:i/>
          <w:sz w:val="22"/>
          <w:szCs w:val="22"/>
          <w:lang w:val="ro-RO"/>
        </w:rPr>
        <w:t>tiind că rata de schimb valutar este de 4,4lei pentru 1 euro</w:t>
      </w:r>
      <w:r w:rsidR="00790E5C" w:rsidRPr="004462F8">
        <w:rPr>
          <w:rFonts w:ascii="Arial" w:hAnsi="Arial"/>
          <w:i/>
          <w:sz w:val="22"/>
          <w:szCs w:val="22"/>
          <w:lang w:val="ro-RO"/>
        </w:rPr>
        <w:t xml:space="preserve"> </w:t>
      </w:r>
      <w:r w:rsidR="00103E47" w:rsidRPr="004462F8">
        <w:rPr>
          <w:rFonts w:ascii="Arial" w:hAnsi="Arial"/>
          <w:i/>
          <w:sz w:val="22"/>
          <w:szCs w:val="22"/>
          <w:lang w:val="ro-RO"/>
        </w:rPr>
        <w:t xml:space="preserve"> </w:t>
      </w:r>
      <w:r w:rsidR="00057ED2" w:rsidRPr="004462F8">
        <w:rPr>
          <w:rFonts w:ascii="Arial" w:hAnsi="Arial"/>
          <w:i/>
          <w:sz w:val="22"/>
          <w:szCs w:val="22"/>
          <w:lang w:val="ro-RO"/>
        </w:rPr>
        <w:t>ş</w:t>
      </w:r>
      <w:r w:rsidR="00103E47" w:rsidRPr="004462F8">
        <w:rPr>
          <w:rFonts w:ascii="Arial" w:hAnsi="Arial"/>
          <w:i/>
          <w:sz w:val="22"/>
          <w:szCs w:val="22"/>
          <w:lang w:val="ro-RO"/>
        </w:rPr>
        <w:t>i nu suferă fluctua</w:t>
      </w:r>
      <w:r w:rsidR="00057ED2" w:rsidRPr="004462F8">
        <w:rPr>
          <w:rFonts w:ascii="Arial" w:hAnsi="Arial"/>
          <w:i/>
          <w:sz w:val="22"/>
          <w:szCs w:val="22"/>
          <w:lang w:val="ro-RO"/>
        </w:rPr>
        <w:t>ţ</w:t>
      </w:r>
      <w:r w:rsidR="00103E47" w:rsidRPr="004462F8">
        <w:rPr>
          <w:rFonts w:ascii="Arial" w:hAnsi="Arial"/>
          <w:i/>
          <w:sz w:val="22"/>
          <w:szCs w:val="22"/>
          <w:lang w:val="ro-RO"/>
        </w:rPr>
        <w:t>ii pe parcursul anului 2012 , rezolva</w:t>
      </w:r>
      <w:r w:rsidR="00057ED2" w:rsidRPr="004462F8">
        <w:rPr>
          <w:rFonts w:ascii="Arial" w:hAnsi="Arial"/>
          <w:i/>
          <w:sz w:val="22"/>
          <w:szCs w:val="22"/>
          <w:lang w:val="ro-RO"/>
        </w:rPr>
        <w:t>ţ</w:t>
      </w:r>
      <w:r w:rsidR="00103E47" w:rsidRPr="004462F8">
        <w:rPr>
          <w:rFonts w:ascii="Arial" w:hAnsi="Arial"/>
          <w:i/>
          <w:sz w:val="22"/>
          <w:szCs w:val="22"/>
          <w:lang w:val="ro-RO"/>
        </w:rPr>
        <w:t>i următoarele  problem</w:t>
      </w:r>
      <w:r w:rsidR="00055DCF" w:rsidRPr="004462F8">
        <w:rPr>
          <w:rFonts w:ascii="Arial" w:hAnsi="Arial"/>
          <w:i/>
          <w:sz w:val="22"/>
          <w:szCs w:val="22"/>
          <w:lang w:val="ro-RO"/>
        </w:rPr>
        <w:t>e</w:t>
      </w:r>
      <w:r w:rsidR="00204B16" w:rsidRPr="004462F8">
        <w:rPr>
          <w:rFonts w:ascii="Arial" w:hAnsi="Arial"/>
          <w:i/>
          <w:sz w:val="22"/>
          <w:szCs w:val="22"/>
          <w:lang w:val="ro-RO"/>
        </w:rPr>
        <w:t xml:space="preserve"> apărute pentru </w:t>
      </w:r>
      <w:r w:rsidR="006D6810" w:rsidRPr="004462F8">
        <w:rPr>
          <w:rFonts w:ascii="Arial" w:hAnsi="Arial"/>
          <w:i/>
          <w:sz w:val="22"/>
          <w:szCs w:val="22"/>
          <w:lang w:val="ro-RO"/>
        </w:rPr>
        <w:t>cei doi proprietari.</w:t>
      </w:r>
      <w:r w:rsidR="00EE3800" w:rsidRPr="004462F8">
        <w:rPr>
          <w:rFonts w:ascii="Arial" w:hAnsi="Arial"/>
          <w:i/>
          <w:sz w:val="22"/>
          <w:szCs w:val="22"/>
          <w:lang w:val="ro-RO"/>
        </w:rPr>
        <w:t xml:space="preserve"> </w:t>
      </w:r>
      <w:proofErr w:type="spellStart"/>
      <w:r w:rsidR="006D6810" w:rsidRPr="007C79EF">
        <w:rPr>
          <w:rFonts w:ascii="Arial" w:hAnsi="Arial"/>
          <w:i/>
          <w:sz w:val="22"/>
          <w:szCs w:val="22"/>
        </w:rPr>
        <w:t>Î</w:t>
      </w:r>
      <w:r w:rsidR="00AD1279" w:rsidRPr="007C79EF">
        <w:rPr>
          <w:rFonts w:ascii="Arial" w:hAnsi="Arial"/>
          <w:i/>
          <w:sz w:val="22"/>
          <w:szCs w:val="22"/>
        </w:rPr>
        <w:t>n</w:t>
      </w:r>
      <w:proofErr w:type="spellEnd"/>
      <w:r w:rsidRPr="007C79EF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7C79EF">
        <w:rPr>
          <w:rFonts w:ascii="Arial" w:hAnsi="Arial"/>
          <w:i/>
          <w:sz w:val="22"/>
          <w:szCs w:val="22"/>
        </w:rPr>
        <w:t>foaia</w:t>
      </w:r>
      <w:proofErr w:type="spellEnd"/>
      <w:r w:rsidRPr="007C79EF">
        <w:rPr>
          <w:rFonts w:ascii="Arial" w:hAnsi="Arial"/>
          <w:i/>
          <w:sz w:val="22"/>
          <w:szCs w:val="22"/>
        </w:rPr>
        <w:t xml:space="preserve"> de </w:t>
      </w:r>
      <w:proofErr w:type="spellStart"/>
      <w:r w:rsidRPr="007C79EF">
        <w:rPr>
          <w:rFonts w:ascii="Arial" w:hAnsi="Arial"/>
          <w:i/>
          <w:sz w:val="22"/>
          <w:szCs w:val="22"/>
        </w:rPr>
        <w:t>calcul</w:t>
      </w:r>
      <w:proofErr w:type="spellEnd"/>
      <w:r w:rsidRPr="007C79EF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7C79EF">
        <w:rPr>
          <w:rFonts w:ascii="Arial" w:hAnsi="Arial"/>
          <w:i/>
          <w:sz w:val="22"/>
          <w:szCs w:val="22"/>
        </w:rPr>
        <w:t>Cheltuieli</w:t>
      </w:r>
      <w:proofErr w:type="spellEnd"/>
      <w:r w:rsidR="00AD1279" w:rsidRPr="007C79EF">
        <w:rPr>
          <w:rFonts w:ascii="Arial" w:hAnsi="Arial"/>
          <w:i/>
          <w:sz w:val="22"/>
          <w:szCs w:val="22"/>
        </w:rPr>
        <w:t>:</w:t>
      </w:r>
    </w:p>
    <w:p w:rsidR="00757A12" w:rsidRPr="00AA1D44" w:rsidRDefault="00757A12" w:rsidP="00191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/>
        </w:rPr>
      </w:pPr>
      <w:r w:rsidRPr="00AA1D44">
        <w:rPr>
          <w:rFonts w:ascii="Arial" w:hAnsi="Arial"/>
        </w:rPr>
        <w:t xml:space="preserve">Calculaţi </w:t>
      </w:r>
      <w:r w:rsidR="00055DCF" w:rsidRPr="00AA1D44">
        <w:rPr>
          <w:rFonts w:ascii="Arial" w:hAnsi="Arial"/>
        </w:rPr>
        <w:t>încasările</w:t>
      </w:r>
      <w:r w:rsidRPr="00AA1D44">
        <w:rPr>
          <w:rFonts w:ascii="Arial" w:hAnsi="Arial"/>
        </w:rPr>
        <w:t xml:space="preserve"> lunare obţinute pe parcursul primelor 6 luni ştiind ca adaosul comercial este de 30%.</w:t>
      </w:r>
      <w:r w:rsidR="00552074">
        <w:rPr>
          <w:rFonts w:ascii="Arial" w:hAnsi="Arial"/>
        </w:rPr>
        <w:t xml:space="preserve"> </w:t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  <w:t xml:space="preserve"> </w:t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</w:r>
      <w:r w:rsidR="00B51414">
        <w:rPr>
          <w:rFonts w:ascii="Arial" w:hAnsi="Arial"/>
        </w:rPr>
        <w:tab/>
        <w:t xml:space="preserve">  </w:t>
      </w:r>
      <w:r w:rsidR="00E439F2">
        <w:rPr>
          <w:rFonts w:ascii="Arial" w:hAnsi="Arial"/>
        </w:rPr>
        <w:t xml:space="preserve">      </w:t>
      </w:r>
      <w:r w:rsidR="00B51414">
        <w:rPr>
          <w:rFonts w:ascii="Arial" w:hAnsi="Arial"/>
        </w:rPr>
        <w:t xml:space="preserve"> </w:t>
      </w:r>
      <w:r w:rsidR="00552074" w:rsidRPr="00116991">
        <w:rPr>
          <w:rFonts w:ascii="Arial" w:hAnsi="Arial"/>
          <w:b/>
        </w:rPr>
        <w:t>(5p)</w:t>
      </w:r>
    </w:p>
    <w:p w:rsidR="00757A12" w:rsidRPr="00AA1D44" w:rsidRDefault="00757A12" w:rsidP="00191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/>
        </w:rPr>
      </w:pPr>
      <w:r w:rsidRPr="00AA1D44">
        <w:rPr>
          <w:rFonts w:ascii="Arial" w:hAnsi="Arial"/>
        </w:rPr>
        <w:t>În c</w:t>
      </w:r>
      <w:r w:rsidR="00092991" w:rsidRPr="00AA1D44">
        <w:rPr>
          <w:rFonts w:ascii="Arial" w:hAnsi="Arial"/>
        </w:rPr>
        <w:t>elula</w:t>
      </w:r>
      <w:r w:rsidRPr="00AA1D44">
        <w:rPr>
          <w:rFonts w:ascii="Arial" w:hAnsi="Arial"/>
        </w:rPr>
        <w:t xml:space="preserve"> </w:t>
      </w:r>
      <w:r w:rsidRPr="00116991">
        <w:rPr>
          <w:rFonts w:ascii="Arial" w:hAnsi="Arial"/>
          <w:b/>
          <w:i/>
        </w:rPr>
        <w:t>D15</w:t>
      </w:r>
      <w:r w:rsidRPr="00AA1D44">
        <w:rPr>
          <w:rFonts w:ascii="Arial" w:hAnsi="Arial"/>
        </w:rPr>
        <w:t xml:space="preserve"> insera</w:t>
      </w:r>
      <w:r w:rsidR="00057ED2">
        <w:rPr>
          <w:rFonts w:ascii="Arial" w:hAnsi="Arial"/>
        </w:rPr>
        <w:t>ţ</w:t>
      </w:r>
      <w:r w:rsidRPr="00AA1D44">
        <w:rPr>
          <w:rFonts w:ascii="Arial" w:hAnsi="Arial"/>
        </w:rPr>
        <w:t>i valoarea medie lunară a cheltuielilor din sediul central</w:t>
      </w:r>
      <w:r w:rsidR="00EA6383" w:rsidRPr="00AA1D44">
        <w:rPr>
          <w:rFonts w:ascii="Arial" w:hAnsi="Arial"/>
        </w:rPr>
        <w:t xml:space="preserve"> calculate numai pentru vânzarea de flori</w:t>
      </w:r>
      <w:r w:rsidRPr="00AA1D44">
        <w:rPr>
          <w:rFonts w:ascii="Arial" w:hAnsi="Arial"/>
        </w:rPr>
        <w:t xml:space="preserve">. Această sumă reprezintă obiectivul celor doi tineri  deoarece până când nu vor atinge acea valoare firma lor va merge în pierdere. Inseraţi un grafic de tip </w:t>
      </w:r>
      <w:r w:rsidRPr="00AA1D44">
        <w:rPr>
          <w:rFonts w:ascii="Arial" w:hAnsi="Arial"/>
          <w:i/>
        </w:rPr>
        <w:t>Linie stratificată cu marcaje</w:t>
      </w:r>
      <w:r w:rsidRPr="00AA1D44">
        <w:rPr>
          <w:rFonts w:ascii="Arial" w:hAnsi="Arial"/>
        </w:rPr>
        <w:t xml:space="preserve"> care să prezinte </w:t>
      </w:r>
      <w:r w:rsidR="00823D05" w:rsidRPr="00AA1D44">
        <w:rPr>
          <w:rFonts w:ascii="Arial" w:hAnsi="Arial"/>
        </w:rPr>
        <w:t>evolu</w:t>
      </w:r>
      <w:r w:rsidR="00057ED2">
        <w:rPr>
          <w:rFonts w:ascii="Arial" w:hAnsi="Arial"/>
        </w:rPr>
        <w:t>ţ</w:t>
      </w:r>
      <w:r w:rsidR="00823D05" w:rsidRPr="00AA1D44">
        <w:rPr>
          <w:rFonts w:ascii="Arial" w:hAnsi="Arial"/>
        </w:rPr>
        <w:t xml:space="preserve">ia  </w:t>
      </w:r>
      <w:r w:rsidRPr="00AA1D44">
        <w:rPr>
          <w:rFonts w:ascii="Arial" w:hAnsi="Arial"/>
        </w:rPr>
        <w:t>pe luni</w:t>
      </w:r>
      <w:r w:rsidR="00F1604B" w:rsidRPr="00AA1D44">
        <w:rPr>
          <w:rFonts w:ascii="Arial" w:hAnsi="Arial"/>
        </w:rPr>
        <w:t>le ianuarie</w:t>
      </w:r>
      <w:r w:rsidR="00EE3800">
        <w:rPr>
          <w:rFonts w:ascii="Arial" w:hAnsi="Arial"/>
        </w:rPr>
        <w:t xml:space="preserve"> </w:t>
      </w:r>
      <w:r w:rsidR="00823D05" w:rsidRPr="00AA1D44">
        <w:rPr>
          <w:rFonts w:ascii="Arial" w:hAnsi="Arial"/>
        </w:rPr>
        <w:t>-</w:t>
      </w:r>
      <w:r w:rsidR="00F1604B" w:rsidRPr="00AA1D44">
        <w:rPr>
          <w:rFonts w:ascii="Arial" w:hAnsi="Arial"/>
        </w:rPr>
        <w:t xml:space="preserve"> mai 2012.</w:t>
      </w:r>
      <w:r w:rsidR="00204B16" w:rsidRPr="00AA1D44">
        <w:rPr>
          <w:rFonts w:ascii="Arial" w:hAnsi="Arial"/>
        </w:rPr>
        <w:t xml:space="preserve"> Adăuga</w:t>
      </w:r>
      <w:r w:rsidR="00057ED2">
        <w:rPr>
          <w:rFonts w:ascii="Arial" w:hAnsi="Arial"/>
        </w:rPr>
        <w:t>ţ</w:t>
      </w:r>
      <w:r w:rsidR="00204B16" w:rsidRPr="00AA1D44">
        <w:rPr>
          <w:rFonts w:ascii="Arial" w:hAnsi="Arial"/>
        </w:rPr>
        <w:t>i graficului o linie de  tendin</w:t>
      </w:r>
      <w:r w:rsidR="00057ED2">
        <w:rPr>
          <w:rFonts w:ascii="Arial" w:hAnsi="Arial"/>
        </w:rPr>
        <w:t>ţ</w:t>
      </w:r>
      <w:r w:rsidR="00204B16" w:rsidRPr="00AA1D44">
        <w:rPr>
          <w:rFonts w:ascii="Arial" w:hAnsi="Arial"/>
        </w:rPr>
        <w:t>ă (</w:t>
      </w:r>
      <w:r w:rsidR="00204B16" w:rsidRPr="00116991">
        <w:rPr>
          <w:rFonts w:ascii="Arial" w:hAnsi="Arial"/>
          <w:i/>
        </w:rPr>
        <w:t>Trendline</w:t>
      </w:r>
      <w:r w:rsidR="00204B16" w:rsidRPr="00AA1D44">
        <w:rPr>
          <w:rFonts w:ascii="Arial" w:hAnsi="Arial"/>
        </w:rPr>
        <w:t>) de tip liniar.</w:t>
      </w:r>
      <w:r w:rsidR="00116991">
        <w:rPr>
          <w:rFonts w:ascii="Arial" w:hAnsi="Arial"/>
        </w:rPr>
        <w:t xml:space="preserve">      </w:t>
      </w:r>
      <w:r w:rsidR="00204B16" w:rsidRPr="00AA1D44">
        <w:rPr>
          <w:rFonts w:ascii="Arial" w:hAnsi="Arial"/>
        </w:rPr>
        <w:t xml:space="preserve"> </w:t>
      </w:r>
      <w:r w:rsidR="00116991">
        <w:rPr>
          <w:rFonts w:ascii="Arial" w:hAnsi="Arial"/>
        </w:rPr>
        <w:t xml:space="preserve"> </w:t>
      </w:r>
      <w:r w:rsidR="00B51414">
        <w:rPr>
          <w:rFonts w:ascii="Arial" w:hAnsi="Arial"/>
        </w:rPr>
        <w:t xml:space="preserve">                                                    </w:t>
      </w:r>
      <w:r w:rsidR="00E439F2">
        <w:rPr>
          <w:rFonts w:ascii="Arial" w:hAnsi="Arial"/>
        </w:rPr>
        <w:t xml:space="preserve">                                    </w:t>
      </w:r>
      <w:r w:rsidR="00EE3800">
        <w:rPr>
          <w:rFonts w:ascii="Arial" w:hAnsi="Arial"/>
        </w:rPr>
        <w:t xml:space="preserve"> </w:t>
      </w:r>
      <w:r w:rsidR="00E439F2">
        <w:rPr>
          <w:rFonts w:ascii="Arial" w:hAnsi="Arial"/>
        </w:rPr>
        <w:t xml:space="preserve"> </w:t>
      </w:r>
      <w:r w:rsidR="00552074" w:rsidRPr="00116991">
        <w:rPr>
          <w:rFonts w:ascii="Arial" w:hAnsi="Arial"/>
          <w:b/>
        </w:rPr>
        <w:t>(5p)</w:t>
      </w:r>
    </w:p>
    <w:p w:rsidR="00CE683B" w:rsidRPr="00AA1D44" w:rsidRDefault="00204B16" w:rsidP="00191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/>
        </w:rPr>
      </w:pPr>
      <w:r w:rsidRPr="00AA1D44">
        <w:rPr>
          <w:rFonts w:ascii="Arial" w:hAnsi="Arial"/>
        </w:rPr>
        <w:lastRenderedPageBreak/>
        <w:t xml:space="preserve"> </w:t>
      </w:r>
      <w:r w:rsidR="00CE683B" w:rsidRPr="00AA1D44">
        <w:rPr>
          <w:rFonts w:ascii="Arial" w:hAnsi="Arial"/>
        </w:rPr>
        <w:t xml:space="preserve">In registrul </w:t>
      </w:r>
      <w:r w:rsidR="00046CC8">
        <w:rPr>
          <w:rFonts w:ascii="Arial" w:hAnsi="Arial"/>
          <w:b/>
        </w:rPr>
        <w:t>crizantema</w:t>
      </w:r>
      <w:r w:rsidR="00CE683B" w:rsidRPr="00AA1D44">
        <w:rPr>
          <w:rFonts w:ascii="Arial" w:hAnsi="Arial"/>
          <w:b/>
        </w:rPr>
        <w:t>.xls</w:t>
      </w:r>
      <w:r w:rsidR="00172849" w:rsidRPr="00046CC8">
        <w:rPr>
          <w:rFonts w:ascii="Arial" w:hAnsi="Arial"/>
          <w:b/>
        </w:rPr>
        <w:t>x</w:t>
      </w:r>
      <w:r w:rsidR="001C4D23" w:rsidRPr="00AA1D44">
        <w:rPr>
          <w:rFonts w:ascii="Arial" w:hAnsi="Arial"/>
        </w:rPr>
        <w:t xml:space="preserve"> </w:t>
      </w:r>
      <w:r w:rsidR="00A72B12" w:rsidRPr="00AA1D44">
        <w:rPr>
          <w:rFonts w:ascii="Arial" w:hAnsi="Arial"/>
        </w:rPr>
        <w:t>realizaţ</w:t>
      </w:r>
      <w:r w:rsidR="00CE683B" w:rsidRPr="00AA1D44">
        <w:rPr>
          <w:rFonts w:ascii="Arial" w:hAnsi="Arial"/>
        </w:rPr>
        <w:t>i o macro</w:t>
      </w:r>
      <w:r w:rsidR="00757A12" w:rsidRPr="00AA1D44">
        <w:rPr>
          <w:rFonts w:ascii="Arial" w:hAnsi="Arial"/>
        </w:rPr>
        <w:t>comandă</w:t>
      </w:r>
      <w:r w:rsidR="00CE683B" w:rsidRPr="00AA1D44">
        <w:rPr>
          <w:rFonts w:ascii="Arial" w:hAnsi="Arial"/>
        </w:rPr>
        <w:t xml:space="preserve"> denumita </w:t>
      </w:r>
      <w:r w:rsidR="0094501D" w:rsidRPr="00AA1D44">
        <w:rPr>
          <w:rFonts w:ascii="Arial" w:hAnsi="Arial"/>
          <w:b/>
        </w:rPr>
        <w:t>modificare</w:t>
      </w:r>
      <w:r w:rsidR="00871634" w:rsidRPr="00AA1D44">
        <w:rPr>
          <w:rFonts w:ascii="Arial" w:hAnsi="Arial"/>
        </w:rPr>
        <w:t xml:space="preserve"> care să</w:t>
      </w:r>
      <w:r w:rsidR="00CE683B" w:rsidRPr="00AA1D44">
        <w:rPr>
          <w:rFonts w:ascii="Arial" w:hAnsi="Arial"/>
        </w:rPr>
        <w:t xml:space="preserve"> schimbe marginea de jos la </w:t>
      </w:r>
      <w:r w:rsidR="00A72B12" w:rsidRPr="00AA1D44">
        <w:rPr>
          <w:rFonts w:ascii="Arial" w:hAnsi="Arial"/>
        </w:rPr>
        <w:t>2</w:t>
      </w:r>
      <w:r w:rsidR="00CE683B" w:rsidRPr="00AA1D44">
        <w:rPr>
          <w:rFonts w:ascii="Arial" w:hAnsi="Arial"/>
        </w:rPr>
        <w:t xml:space="preserve">cm , să adauge un antet în care să se scrie </w:t>
      </w:r>
      <w:r w:rsidR="00CE683B" w:rsidRPr="00AA1D44">
        <w:rPr>
          <w:rFonts w:ascii="Arial" w:hAnsi="Arial"/>
          <w:i/>
        </w:rPr>
        <w:t xml:space="preserve">Concursul de Informatică Aplicată </w:t>
      </w:r>
      <w:r w:rsidR="00803861" w:rsidRPr="00AA1D44">
        <w:rPr>
          <w:rFonts w:ascii="Arial" w:hAnsi="Arial"/>
        </w:rPr>
        <w:t xml:space="preserve">şi în subsol , </w:t>
      </w:r>
      <w:r w:rsidR="00803861" w:rsidRPr="00AA1D44">
        <w:rPr>
          <w:rFonts w:ascii="Arial" w:hAnsi="Arial"/>
          <w:i/>
        </w:rPr>
        <w:t>Etapa naţională – mai  2012, Miercurea Ciuc</w:t>
      </w:r>
      <w:r w:rsidR="00803861" w:rsidRPr="00AA1D44">
        <w:rPr>
          <w:rFonts w:ascii="Arial" w:hAnsi="Arial"/>
        </w:rPr>
        <w:t>. Modificaţi orientarea paginii in Portret.</w:t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</w:r>
      <w:r w:rsidR="00116991">
        <w:rPr>
          <w:rFonts w:ascii="Arial" w:hAnsi="Arial"/>
        </w:rPr>
        <w:tab/>
        <w:t xml:space="preserve">    </w:t>
      </w:r>
      <w:r w:rsidR="00B51414">
        <w:rPr>
          <w:rFonts w:ascii="Arial" w:hAnsi="Arial"/>
        </w:rPr>
        <w:t xml:space="preserve">                               </w:t>
      </w:r>
      <w:r w:rsidR="00116991">
        <w:rPr>
          <w:rFonts w:ascii="Arial" w:hAnsi="Arial"/>
        </w:rPr>
        <w:t xml:space="preserve">   </w:t>
      </w:r>
      <w:r w:rsidR="00E439F2">
        <w:rPr>
          <w:rFonts w:ascii="Arial" w:hAnsi="Arial"/>
        </w:rPr>
        <w:t xml:space="preserve">                           </w:t>
      </w:r>
      <w:r w:rsidR="00582176">
        <w:rPr>
          <w:rFonts w:ascii="Arial" w:hAnsi="Arial"/>
        </w:rPr>
        <w:t xml:space="preserve"> </w:t>
      </w:r>
      <w:r w:rsidR="00E439F2">
        <w:rPr>
          <w:rFonts w:ascii="Arial" w:hAnsi="Arial"/>
        </w:rPr>
        <w:t xml:space="preserve"> </w:t>
      </w:r>
      <w:r w:rsidR="00B51414">
        <w:rPr>
          <w:rFonts w:ascii="Arial" w:hAnsi="Arial"/>
        </w:rPr>
        <w:t xml:space="preserve"> </w:t>
      </w:r>
      <w:r w:rsidR="00552074" w:rsidRPr="00116991">
        <w:rPr>
          <w:rFonts w:ascii="Arial" w:hAnsi="Arial"/>
          <w:b/>
        </w:rPr>
        <w:t>(4p)</w:t>
      </w:r>
    </w:p>
    <w:p w:rsidR="00893913" w:rsidRPr="00EE3800" w:rsidRDefault="0094501D" w:rsidP="00EE380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/>
        </w:rPr>
      </w:pPr>
      <w:r w:rsidRPr="00AA1D44">
        <w:rPr>
          <w:rFonts w:ascii="Arial" w:hAnsi="Arial"/>
        </w:rPr>
        <w:t>Protejaţi registrul cu  parol</w:t>
      </w:r>
      <w:r w:rsidR="00EE3800">
        <w:rPr>
          <w:rFonts w:ascii="Arial" w:hAnsi="Arial"/>
        </w:rPr>
        <w:t xml:space="preserve">a </w:t>
      </w:r>
      <w:r w:rsidR="00EE3800" w:rsidRPr="00EE3800">
        <w:rPr>
          <w:rFonts w:ascii="Arial" w:hAnsi="Arial"/>
          <w:i/>
        </w:rPr>
        <w:t>HARGHITA</w:t>
      </w:r>
      <w:r w:rsidR="00EE3800" w:rsidRPr="00AA1D44">
        <w:rPr>
          <w:rFonts w:ascii="Arial" w:hAnsi="Arial"/>
        </w:rPr>
        <w:t xml:space="preserve"> </w:t>
      </w:r>
      <w:r w:rsidR="00A72B12" w:rsidRPr="00AA1D44">
        <w:rPr>
          <w:rFonts w:ascii="Arial" w:hAnsi="Arial"/>
        </w:rPr>
        <w:t xml:space="preserve">care să împiedice modificările </w:t>
      </w:r>
      <w:r w:rsidR="00EE3800">
        <w:rPr>
          <w:rFonts w:ascii="Arial" w:hAnsi="Arial"/>
        </w:rPr>
        <w:t xml:space="preserve">asupra documentului   </w:t>
      </w:r>
      <w:r w:rsidR="00552074" w:rsidRPr="00EE3800">
        <w:rPr>
          <w:rFonts w:ascii="Arial" w:hAnsi="Arial"/>
          <w:b/>
        </w:rPr>
        <w:t>(2p)</w:t>
      </w:r>
      <w:r w:rsidRPr="00EE3800">
        <w:rPr>
          <w:rFonts w:ascii="Arial" w:hAnsi="Arial"/>
        </w:rPr>
        <w:t xml:space="preserve"> </w:t>
      </w:r>
    </w:p>
    <w:p w:rsidR="00524E97" w:rsidRPr="00582176" w:rsidRDefault="00524E97" w:rsidP="00524E97">
      <w:pPr>
        <w:pStyle w:val="ListParagraph"/>
        <w:spacing w:line="240" w:lineRule="auto"/>
        <w:jc w:val="both"/>
        <w:rPr>
          <w:rFonts w:ascii="Arial" w:hAnsi="Arial"/>
        </w:rPr>
      </w:pPr>
    </w:p>
    <w:bookmarkEnd w:id="0"/>
    <w:p w:rsidR="00E439F2" w:rsidRPr="0042012E" w:rsidRDefault="00E439F2" w:rsidP="00E439F2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hAnsi="Arial" w:cs="Arial"/>
          <w:b/>
        </w:rPr>
      </w:pPr>
      <w:r w:rsidRPr="00671127">
        <w:rPr>
          <w:rFonts w:ascii="Arial" w:hAnsi="Arial" w:cs="Arial"/>
          <w:b/>
          <w:sz w:val="28"/>
          <w:szCs w:val="24"/>
        </w:rPr>
        <w:t>CERINŢ</w:t>
      </w:r>
      <w:r>
        <w:rPr>
          <w:rFonts w:ascii="Arial" w:hAnsi="Arial" w:cs="Arial"/>
          <w:b/>
          <w:sz w:val="28"/>
          <w:szCs w:val="24"/>
        </w:rPr>
        <w:t xml:space="preserve">E MS ACCESS </w:t>
      </w:r>
      <w:r w:rsidR="00930CBE">
        <w:rPr>
          <w:rFonts w:ascii="Arial" w:hAnsi="Arial" w:cs="Arial"/>
          <w:b/>
          <w:sz w:val="28"/>
          <w:szCs w:val="24"/>
        </w:rPr>
        <w:t>– 80 puncte</w:t>
      </w:r>
    </w:p>
    <w:p w:rsidR="00E439F2" w:rsidRPr="008142CE" w:rsidRDefault="00E439F2" w:rsidP="00E439F2">
      <w:pPr>
        <w:spacing w:before="120"/>
        <w:jc w:val="both"/>
        <w:rPr>
          <w:rFonts w:ascii="Arial" w:hAnsi="Arial" w:cs="Arial"/>
          <w:lang w:val="ro-RO"/>
        </w:rPr>
      </w:pPr>
      <w:r w:rsidRPr="008142CE">
        <w:rPr>
          <w:rFonts w:ascii="Arial" w:hAnsi="Arial" w:cs="Arial"/>
          <w:lang w:val="ro-RO"/>
        </w:rPr>
        <w:t xml:space="preserve">Deschideţi baza de date </w:t>
      </w:r>
      <w:r w:rsidRPr="008142CE">
        <w:rPr>
          <w:rFonts w:ascii="Arial" w:hAnsi="Arial" w:cs="Arial"/>
          <w:b/>
          <w:lang w:val="ro-RO"/>
        </w:rPr>
        <w:t>cia2012.accdb</w:t>
      </w:r>
      <w:r w:rsidRPr="008142CE">
        <w:rPr>
          <w:rFonts w:ascii="Arial" w:hAnsi="Arial" w:cs="Arial"/>
          <w:lang w:val="ro-RO"/>
        </w:rPr>
        <w:t xml:space="preserve"> </w:t>
      </w:r>
      <w:r w:rsidR="00BE5383" w:rsidRPr="00BE5383">
        <w:rPr>
          <w:rFonts w:ascii="Arial" w:hAnsi="Arial" w:cs="Arial"/>
          <w:lang w:val="ro-RO"/>
        </w:rPr>
        <w:t>aflată în folder-ul</w:t>
      </w:r>
      <w:r w:rsidR="00BE5383" w:rsidRPr="004462F8">
        <w:rPr>
          <w:rFonts w:ascii="Arial" w:hAnsi="Arial"/>
          <w:i/>
          <w:sz w:val="22"/>
          <w:szCs w:val="22"/>
          <w:lang w:val="ro-RO"/>
        </w:rPr>
        <w:t xml:space="preserve"> </w:t>
      </w:r>
      <w:r w:rsidR="00BE5383" w:rsidRPr="004462F8">
        <w:rPr>
          <w:rFonts w:ascii="Arial" w:hAnsi="Arial"/>
          <w:b/>
          <w:i/>
          <w:sz w:val="22"/>
          <w:szCs w:val="22"/>
          <w:lang w:val="ro-RO"/>
        </w:rPr>
        <w:t xml:space="preserve">Resurse10 </w:t>
      </w:r>
      <w:r w:rsidR="00BE5383" w:rsidRPr="004462F8">
        <w:rPr>
          <w:rFonts w:ascii="Arial" w:hAnsi="Arial"/>
          <w:i/>
          <w:sz w:val="22"/>
          <w:szCs w:val="22"/>
          <w:lang w:val="ro-RO"/>
        </w:rPr>
        <w:t xml:space="preserve"> </w:t>
      </w:r>
      <w:r w:rsidRPr="008142CE">
        <w:rPr>
          <w:rFonts w:ascii="Arial" w:hAnsi="Arial" w:cs="Arial"/>
          <w:lang w:val="ro-RO"/>
        </w:rPr>
        <w:t>şi rezolvaţi următoarele sarcini de lucru:</w:t>
      </w:r>
    </w:p>
    <w:p w:rsidR="00E439F2" w:rsidRPr="008142CE" w:rsidRDefault="00E439F2" w:rsidP="00E439F2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 xml:space="preserve">Modificaţi proprietăţile câmpului </w:t>
      </w:r>
      <w:r w:rsidRPr="008142CE">
        <w:rPr>
          <w:rFonts w:ascii="Arial" w:hAnsi="Arial" w:cs="Arial"/>
          <w:b/>
        </w:rPr>
        <w:t>CLASE</w:t>
      </w:r>
      <w:r w:rsidRPr="008142CE">
        <w:rPr>
          <w:rFonts w:ascii="Arial" w:hAnsi="Arial" w:cs="Arial"/>
        </w:rPr>
        <w:t>.</w:t>
      </w:r>
      <w:r w:rsidRPr="008142CE">
        <w:rPr>
          <w:rFonts w:ascii="Arial" w:hAnsi="Arial" w:cs="Arial"/>
          <w:b/>
        </w:rPr>
        <w:t>Specializare</w:t>
      </w:r>
      <w:r w:rsidRPr="008142CE">
        <w:rPr>
          <w:rFonts w:ascii="Arial" w:hAnsi="Arial" w:cs="Arial"/>
        </w:rPr>
        <w:t xml:space="preserve"> astfel încât să permită completarea lui doar cu valori alese</w:t>
      </w:r>
      <w:r w:rsidRPr="008142CE">
        <w:rPr>
          <w:rFonts w:ascii="Arial" w:hAnsi="Arial" w:cs="Arial"/>
          <w:b/>
          <w:i/>
        </w:rPr>
        <w:t xml:space="preserve"> </w:t>
      </w:r>
      <w:r w:rsidRPr="008142CE">
        <w:rPr>
          <w:rFonts w:ascii="Arial" w:hAnsi="Arial" w:cs="Arial"/>
        </w:rPr>
        <w:t xml:space="preserve">din lista: </w:t>
      </w:r>
      <w:r w:rsidRPr="008142CE">
        <w:rPr>
          <w:rFonts w:ascii="Arial" w:hAnsi="Arial" w:cs="Arial"/>
          <w:i/>
        </w:rPr>
        <w:t>matematică-informatică</w:t>
      </w:r>
      <w:r w:rsidRPr="008142CE">
        <w:rPr>
          <w:rFonts w:ascii="Arial" w:hAnsi="Arial" w:cs="Arial"/>
        </w:rPr>
        <w:t xml:space="preserve">, </w:t>
      </w:r>
      <w:r w:rsidRPr="008142CE">
        <w:rPr>
          <w:rFonts w:ascii="Arial" w:hAnsi="Arial" w:cs="Arial"/>
          <w:i/>
        </w:rPr>
        <w:t>automatizări</w:t>
      </w:r>
      <w:r w:rsidRPr="008142CE">
        <w:rPr>
          <w:rFonts w:ascii="Arial" w:hAnsi="Arial" w:cs="Arial"/>
        </w:rPr>
        <w:t xml:space="preserve">, </w:t>
      </w:r>
      <w:r w:rsidRPr="008142CE">
        <w:rPr>
          <w:rFonts w:ascii="Arial" w:hAnsi="Arial" w:cs="Arial"/>
          <w:i/>
        </w:rPr>
        <w:t>telecomunicaţii</w:t>
      </w:r>
      <w:r w:rsidRPr="008142CE">
        <w:rPr>
          <w:rFonts w:ascii="Arial" w:hAnsi="Arial" w:cs="Arial"/>
        </w:rPr>
        <w:t xml:space="preserve">, </w:t>
      </w:r>
      <w:r w:rsidRPr="008142CE">
        <w:rPr>
          <w:rFonts w:ascii="Arial" w:hAnsi="Arial" w:cs="Arial"/>
          <w:i/>
        </w:rPr>
        <w:t>ştiinţe ale naturii</w:t>
      </w:r>
      <w:r w:rsidRPr="008142CE">
        <w:rPr>
          <w:rFonts w:ascii="Arial" w:hAnsi="Arial" w:cs="Arial"/>
        </w:rPr>
        <w:t>.</w:t>
      </w:r>
      <w:r w:rsidRPr="008142CE">
        <w:rPr>
          <w:rFonts w:ascii="Arial" w:hAnsi="Arial" w:cs="Arial"/>
        </w:rPr>
        <w:tab/>
      </w:r>
      <w:r w:rsidR="008142CE">
        <w:rPr>
          <w:rFonts w:ascii="Arial" w:hAnsi="Arial" w:cs="Arial"/>
        </w:rPr>
        <w:t xml:space="preserve">             </w:t>
      </w:r>
      <w:r w:rsidR="00582176">
        <w:rPr>
          <w:rFonts w:ascii="Arial" w:hAnsi="Arial" w:cs="Arial"/>
        </w:rPr>
        <w:t xml:space="preserve"> </w:t>
      </w:r>
      <w:r w:rsidR="008142CE">
        <w:rPr>
          <w:rFonts w:ascii="Arial" w:hAnsi="Arial" w:cs="Arial"/>
        </w:rPr>
        <w:t xml:space="preserve"> </w:t>
      </w:r>
      <w:r w:rsidRPr="008142CE">
        <w:rPr>
          <w:rFonts w:ascii="Arial" w:hAnsi="Arial" w:cs="Arial"/>
        </w:rPr>
        <w:t>(</w:t>
      </w:r>
      <w:r w:rsidR="003961B3">
        <w:rPr>
          <w:rFonts w:ascii="Arial" w:hAnsi="Arial" w:cs="Arial"/>
          <w:b/>
        </w:rPr>
        <w:t>4</w:t>
      </w:r>
      <w:r w:rsidRPr="008142CE">
        <w:rPr>
          <w:rFonts w:ascii="Arial" w:hAnsi="Arial" w:cs="Arial"/>
          <w:b/>
        </w:rPr>
        <w:t>p</w:t>
      </w:r>
      <w:r w:rsidRPr="008142CE">
        <w:rPr>
          <w:rFonts w:ascii="Arial" w:hAnsi="Arial" w:cs="Arial"/>
        </w:rPr>
        <w:t>)</w:t>
      </w:r>
    </w:p>
    <w:p w:rsidR="00E439F2" w:rsidRPr="008142CE" w:rsidRDefault="00E439F2" w:rsidP="007C79EF">
      <w:pPr>
        <w:pStyle w:val="ListParagraph"/>
        <w:numPr>
          <w:ilvl w:val="0"/>
          <w:numId w:val="6"/>
        </w:numPr>
        <w:tabs>
          <w:tab w:val="left" w:pos="8789"/>
        </w:tabs>
        <w:spacing w:after="0" w:line="240" w:lineRule="auto"/>
        <w:ind w:left="714" w:right="6" w:hanging="357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 xml:space="preserve">Modificaţi proprietăţile câmpului </w:t>
      </w:r>
      <w:r w:rsidRPr="008142CE">
        <w:rPr>
          <w:rFonts w:ascii="Arial" w:hAnsi="Arial" w:cs="Arial"/>
          <w:b/>
        </w:rPr>
        <w:t>ELEVI.Clasa</w:t>
      </w:r>
      <w:r w:rsidRPr="008142CE">
        <w:rPr>
          <w:rFonts w:ascii="Arial" w:hAnsi="Arial" w:cs="Arial"/>
        </w:rPr>
        <w:t xml:space="preserve"> astfel încât să permită introducerea de valori </w:t>
      </w:r>
      <w:r w:rsidRPr="008142CE">
        <w:rPr>
          <w:rFonts w:ascii="Arial" w:hAnsi="Arial" w:cs="Arial"/>
          <w:b/>
        </w:rPr>
        <w:t>numai</w:t>
      </w:r>
      <w:r w:rsidRPr="008142CE">
        <w:rPr>
          <w:rFonts w:ascii="Arial" w:hAnsi="Arial" w:cs="Arial"/>
        </w:rPr>
        <w:t xml:space="preserve"> din caseta combo ataşată câmpului, populată cu datele din câmpul </w:t>
      </w:r>
      <w:r w:rsidRPr="008142CE">
        <w:rPr>
          <w:rFonts w:ascii="Arial" w:hAnsi="Arial" w:cs="Arial"/>
          <w:b/>
        </w:rPr>
        <w:t>CLASE.ID</w:t>
      </w:r>
      <w:r w:rsidRPr="008142CE">
        <w:rPr>
          <w:rFonts w:ascii="Arial" w:hAnsi="Arial" w:cs="Arial"/>
        </w:rPr>
        <w:t xml:space="preserve">. </w:t>
      </w:r>
      <w:r w:rsidRPr="008142CE">
        <w:rPr>
          <w:rFonts w:ascii="Arial" w:hAnsi="Arial" w:cs="Arial"/>
        </w:rPr>
        <w:tab/>
      </w:r>
      <w:r w:rsidR="008142CE">
        <w:rPr>
          <w:rFonts w:ascii="Arial" w:hAnsi="Arial" w:cs="Arial"/>
        </w:rPr>
        <w:t xml:space="preserve">               </w:t>
      </w:r>
      <w:r w:rsidRPr="008142CE">
        <w:rPr>
          <w:rFonts w:ascii="Arial" w:hAnsi="Arial" w:cs="Arial"/>
        </w:rPr>
        <w:t>(</w:t>
      </w:r>
      <w:r w:rsidR="003961B3">
        <w:rPr>
          <w:rFonts w:ascii="Arial" w:hAnsi="Arial" w:cs="Arial"/>
          <w:b/>
        </w:rPr>
        <w:t>9</w:t>
      </w:r>
      <w:r w:rsidRPr="008142CE">
        <w:rPr>
          <w:rFonts w:ascii="Arial" w:hAnsi="Arial" w:cs="Arial"/>
          <w:b/>
        </w:rPr>
        <w:t>p</w:t>
      </w:r>
      <w:r w:rsidRPr="008142CE">
        <w:rPr>
          <w:rFonts w:ascii="Arial" w:hAnsi="Arial" w:cs="Arial"/>
        </w:rPr>
        <w:t>)</w:t>
      </w:r>
    </w:p>
    <w:p w:rsidR="00E439F2" w:rsidRPr="008142CE" w:rsidRDefault="00E439F2" w:rsidP="00E439F2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 xml:space="preserve">Definiţi o legătură (relationship) între tabelele </w:t>
      </w:r>
      <w:r w:rsidRPr="008142CE">
        <w:rPr>
          <w:rFonts w:ascii="Arial" w:hAnsi="Arial" w:cs="Arial"/>
          <w:b/>
        </w:rPr>
        <w:t>CLASE</w:t>
      </w:r>
      <w:r w:rsidRPr="008142CE">
        <w:rPr>
          <w:rFonts w:ascii="Arial" w:hAnsi="Arial" w:cs="Arial"/>
        </w:rPr>
        <w:t xml:space="preserve"> şi </w:t>
      </w:r>
      <w:r w:rsidRPr="008142CE">
        <w:rPr>
          <w:rFonts w:ascii="Arial" w:hAnsi="Arial" w:cs="Arial"/>
          <w:b/>
        </w:rPr>
        <w:t>ELEVI</w:t>
      </w:r>
      <w:r w:rsidRPr="008142CE">
        <w:rPr>
          <w:rFonts w:ascii="Arial" w:hAnsi="Arial" w:cs="Arial"/>
        </w:rPr>
        <w:t xml:space="preserve">, utilizând câmpurile </w:t>
      </w:r>
      <w:r w:rsidRPr="008142CE">
        <w:rPr>
          <w:rFonts w:ascii="Arial" w:hAnsi="Arial" w:cs="Arial"/>
          <w:b/>
        </w:rPr>
        <w:t>CLASE.ID</w:t>
      </w:r>
      <w:r w:rsidRPr="008142CE">
        <w:rPr>
          <w:rFonts w:ascii="Arial" w:hAnsi="Arial" w:cs="Arial"/>
        </w:rPr>
        <w:t xml:space="preserve"> şi </w:t>
      </w:r>
      <w:r w:rsidRPr="008142CE">
        <w:rPr>
          <w:rFonts w:ascii="Arial" w:hAnsi="Arial" w:cs="Arial"/>
          <w:b/>
        </w:rPr>
        <w:t>ELEVI.Clasa</w:t>
      </w:r>
      <w:r w:rsidRPr="008142CE">
        <w:rPr>
          <w:rFonts w:ascii="Arial" w:hAnsi="Arial" w:cs="Arial"/>
        </w:rPr>
        <w:t xml:space="preserve"> astfel încât să nu fie posibilă introducerea datelor unui elev în tabela </w:t>
      </w:r>
      <w:r w:rsidRPr="008142CE">
        <w:rPr>
          <w:rFonts w:ascii="Arial" w:hAnsi="Arial" w:cs="Arial"/>
          <w:b/>
        </w:rPr>
        <w:t>ELEVI</w:t>
      </w:r>
      <w:r w:rsidRPr="008142CE">
        <w:rPr>
          <w:rFonts w:ascii="Arial" w:hAnsi="Arial" w:cs="Arial"/>
        </w:rPr>
        <w:t xml:space="preserve"> dacă în tabela </w:t>
      </w:r>
      <w:r w:rsidRPr="008142CE">
        <w:rPr>
          <w:rFonts w:ascii="Arial" w:hAnsi="Arial" w:cs="Arial"/>
          <w:b/>
        </w:rPr>
        <w:t>CLASE</w:t>
      </w:r>
      <w:r w:rsidRPr="008142CE">
        <w:rPr>
          <w:rFonts w:ascii="Arial" w:hAnsi="Arial" w:cs="Arial"/>
        </w:rPr>
        <w:t xml:space="preserve"> nu figurează clasa lui.</w:t>
      </w:r>
      <w:r w:rsidRPr="008142CE">
        <w:rPr>
          <w:rFonts w:ascii="Arial" w:hAnsi="Arial" w:cs="Arial"/>
        </w:rPr>
        <w:tab/>
      </w:r>
      <w:r w:rsidR="008142CE">
        <w:rPr>
          <w:rFonts w:ascii="Arial" w:hAnsi="Arial" w:cs="Arial"/>
        </w:rPr>
        <w:t xml:space="preserve">               </w:t>
      </w:r>
      <w:r w:rsidRPr="008142CE">
        <w:rPr>
          <w:rFonts w:ascii="Arial" w:hAnsi="Arial" w:cs="Arial"/>
        </w:rPr>
        <w:t>(</w:t>
      </w:r>
      <w:r w:rsidR="003961B3">
        <w:rPr>
          <w:rFonts w:ascii="Arial" w:hAnsi="Arial" w:cs="Arial"/>
          <w:b/>
        </w:rPr>
        <w:t>9</w:t>
      </w:r>
      <w:r w:rsidRPr="008142CE">
        <w:rPr>
          <w:rFonts w:ascii="Arial" w:hAnsi="Arial" w:cs="Arial"/>
          <w:b/>
        </w:rPr>
        <w:t>p</w:t>
      </w:r>
      <w:r w:rsidRPr="008142CE">
        <w:rPr>
          <w:rFonts w:ascii="Arial" w:hAnsi="Arial" w:cs="Arial"/>
        </w:rPr>
        <w:t>)</w:t>
      </w:r>
    </w:p>
    <w:p w:rsidR="00E439F2" w:rsidRPr="008142CE" w:rsidRDefault="00E439F2" w:rsidP="00E439F2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 xml:space="preserve">În tabela </w:t>
      </w:r>
      <w:r w:rsidRPr="008142CE">
        <w:rPr>
          <w:rFonts w:ascii="Arial" w:hAnsi="Arial" w:cs="Arial"/>
          <w:b/>
        </w:rPr>
        <w:t>ELEVI</w:t>
      </w:r>
      <w:r w:rsidRPr="008142CE">
        <w:rPr>
          <w:rFonts w:ascii="Arial" w:hAnsi="Arial" w:cs="Arial"/>
        </w:rPr>
        <w:t xml:space="preserve"> adăugaţi un câmp nou, </w:t>
      </w:r>
      <w:r w:rsidRPr="008142CE">
        <w:rPr>
          <w:rFonts w:ascii="Arial" w:hAnsi="Arial" w:cs="Arial"/>
          <w:b/>
        </w:rPr>
        <w:t>Media</w:t>
      </w:r>
      <w:r w:rsidRPr="008142CE">
        <w:rPr>
          <w:rFonts w:ascii="Arial" w:hAnsi="Arial" w:cs="Arial"/>
        </w:rPr>
        <w:t xml:space="preserve">, care reprezintă media elevului şi creaţi o regulă de validare care interzice înregistrarea unei valori în acest câmp, care nu aparţine intervalului închis </w:t>
      </w:r>
      <w:r w:rsidRPr="008142CE">
        <w:rPr>
          <w:rFonts w:ascii="Arial" w:hAnsi="Arial" w:cs="Arial"/>
          <w:b/>
        </w:rPr>
        <w:t>[1,</w:t>
      </w:r>
      <w:r w:rsidRPr="008142CE">
        <w:rPr>
          <w:rFonts w:ascii="Arial" w:hAnsi="Arial" w:cs="Arial"/>
        </w:rPr>
        <w:t> </w:t>
      </w:r>
      <w:r w:rsidRPr="008142CE">
        <w:rPr>
          <w:rFonts w:ascii="Arial" w:hAnsi="Arial" w:cs="Arial"/>
          <w:b/>
        </w:rPr>
        <w:t>10]</w:t>
      </w:r>
      <w:r w:rsidRPr="008142CE">
        <w:rPr>
          <w:rFonts w:ascii="Arial" w:hAnsi="Arial" w:cs="Arial"/>
        </w:rPr>
        <w:t>.</w:t>
      </w:r>
      <w:r w:rsidRPr="008142CE">
        <w:rPr>
          <w:rFonts w:ascii="Arial" w:hAnsi="Arial" w:cs="Arial"/>
          <w:b/>
        </w:rPr>
        <w:t xml:space="preserve"> </w:t>
      </w:r>
      <w:r w:rsidRPr="008142CE">
        <w:rPr>
          <w:rFonts w:ascii="Arial" w:hAnsi="Arial" w:cs="Arial"/>
        </w:rPr>
        <w:t xml:space="preserve">Modificaţi proprietăţile câmpului astfel încât toate mediile să fie afişate cu exact </w:t>
      </w:r>
      <w:r w:rsidRPr="008142CE">
        <w:rPr>
          <w:rFonts w:ascii="Arial" w:hAnsi="Arial" w:cs="Arial"/>
          <w:b/>
        </w:rPr>
        <w:t>2</w:t>
      </w:r>
      <w:r w:rsidRPr="008142CE">
        <w:rPr>
          <w:rFonts w:ascii="Arial" w:hAnsi="Arial" w:cs="Arial"/>
        </w:rPr>
        <w:t xml:space="preserve"> zecimale.</w:t>
      </w:r>
      <w:r w:rsidRPr="008142CE">
        <w:rPr>
          <w:rFonts w:ascii="Arial" w:hAnsi="Arial" w:cs="Arial"/>
          <w:b/>
        </w:rPr>
        <w:tab/>
      </w:r>
      <w:r w:rsidR="003961B3">
        <w:rPr>
          <w:rFonts w:ascii="Arial" w:hAnsi="Arial" w:cs="Arial"/>
          <w:b/>
        </w:rPr>
        <w:t xml:space="preserve"> </w:t>
      </w:r>
      <w:r w:rsidR="008142CE">
        <w:rPr>
          <w:rFonts w:ascii="Arial" w:hAnsi="Arial" w:cs="Arial"/>
          <w:b/>
        </w:rPr>
        <w:t xml:space="preserve">             </w:t>
      </w:r>
      <w:r w:rsidRPr="008142CE">
        <w:rPr>
          <w:rFonts w:ascii="Arial" w:hAnsi="Arial" w:cs="Arial"/>
        </w:rPr>
        <w:t>(</w:t>
      </w:r>
      <w:r w:rsidR="003961B3">
        <w:rPr>
          <w:rFonts w:ascii="Arial" w:hAnsi="Arial" w:cs="Arial"/>
          <w:b/>
        </w:rPr>
        <w:t>12</w:t>
      </w:r>
      <w:r w:rsidRPr="008142CE">
        <w:rPr>
          <w:rFonts w:ascii="Arial" w:hAnsi="Arial" w:cs="Arial"/>
          <w:b/>
        </w:rPr>
        <w:t>p</w:t>
      </w:r>
      <w:r w:rsidRPr="008142CE">
        <w:rPr>
          <w:rFonts w:ascii="Arial" w:hAnsi="Arial" w:cs="Arial"/>
        </w:rPr>
        <w:t>)</w:t>
      </w:r>
    </w:p>
    <w:p w:rsidR="00E439F2" w:rsidRPr="008142CE" w:rsidRDefault="00E439F2" w:rsidP="00E439F2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>Introduceţi următoarele date în tabelele bazei de date, respectând proprietăţile câmpurilor: Rusu Mihai, din clasa a 12-a A, cu media 7.05, diriginte Surdu Gabriel, specialitatea automatizări, sala clasei are numărul 43.</w:t>
      </w:r>
      <w:r w:rsidRPr="008142CE">
        <w:rPr>
          <w:rFonts w:ascii="Arial" w:hAnsi="Arial" w:cs="Arial"/>
        </w:rPr>
        <w:tab/>
      </w:r>
      <w:r w:rsidR="008142CE">
        <w:rPr>
          <w:rFonts w:ascii="Arial" w:hAnsi="Arial" w:cs="Arial"/>
        </w:rPr>
        <w:t xml:space="preserve">               </w:t>
      </w:r>
      <w:r w:rsidRPr="008142CE">
        <w:rPr>
          <w:rFonts w:ascii="Arial" w:hAnsi="Arial" w:cs="Arial"/>
        </w:rPr>
        <w:t>(</w:t>
      </w:r>
      <w:r w:rsidRPr="008142CE">
        <w:rPr>
          <w:rFonts w:ascii="Arial" w:hAnsi="Arial" w:cs="Arial"/>
          <w:b/>
        </w:rPr>
        <w:t>6p</w:t>
      </w:r>
      <w:r w:rsidRPr="008142CE">
        <w:rPr>
          <w:rFonts w:ascii="Arial" w:hAnsi="Arial" w:cs="Arial"/>
        </w:rPr>
        <w:t>)</w:t>
      </w:r>
    </w:p>
    <w:p w:rsidR="00E439F2" w:rsidRPr="008142CE" w:rsidRDefault="00E439F2" w:rsidP="00E439F2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 xml:space="preserve">Efectuaţi setarea care face posibilă ştergerea unei înregistrări din tabela </w:t>
      </w:r>
      <w:r w:rsidRPr="008142CE">
        <w:rPr>
          <w:rFonts w:ascii="Arial" w:hAnsi="Arial" w:cs="Arial"/>
          <w:b/>
        </w:rPr>
        <w:t>CLASE</w:t>
      </w:r>
      <w:r w:rsidRPr="008142CE">
        <w:rPr>
          <w:rFonts w:ascii="Arial" w:hAnsi="Arial" w:cs="Arial"/>
        </w:rPr>
        <w:t xml:space="preserve">, chiar dacă există elevi înregistraţi în clasa respectivă, apoi ştergeţi clasa cu ID-ul </w:t>
      </w:r>
      <w:r w:rsidRPr="008142CE">
        <w:rPr>
          <w:rFonts w:ascii="Arial" w:hAnsi="Arial" w:cs="Arial"/>
          <w:b/>
        </w:rPr>
        <w:t>12F</w:t>
      </w:r>
      <w:r w:rsidRPr="008142CE">
        <w:rPr>
          <w:rFonts w:ascii="Arial" w:hAnsi="Arial" w:cs="Arial"/>
        </w:rPr>
        <w:t xml:space="preserve"> din baza de date.</w:t>
      </w:r>
      <w:r w:rsidR="008142CE">
        <w:rPr>
          <w:rFonts w:ascii="Arial" w:hAnsi="Arial" w:cs="Arial"/>
        </w:rPr>
        <w:t xml:space="preserve"> </w:t>
      </w:r>
      <w:r w:rsidRPr="008142CE">
        <w:rPr>
          <w:rFonts w:ascii="Arial" w:hAnsi="Arial" w:cs="Arial"/>
        </w:rPr>
        <w:t>(</w:t>
      </w:r>
      <w:r w:rsidRPr="008142CE">
        <w:rPr>
          <w:rFonts w:ascii="Arial" w:hAnsi="Arial" w:cs="Arial"/>
          <w:b/>
        </w:rPr>
        <w:t>6p</w:t>
      </w:r>
      <w:r w:rsidRPr="008142CE">
        <w:rPr>
          <w:rFonts w:ascii="Arial" w:hAnsi="Arial" w:cs="Arial"/>
        </w:rPr>
        <w:t>)</w:t>
      </w:r>
    </w:p>
    <w:p w:rsidR="00E439F2" w:rsidRPr="008142CE" w:rsidRDefault="00E439F2" w:rsidP="00E439F2">
      <w:pPr>
        <w:pStyle w:val="ListParagraph"/>
        <w:numPr>
          <w:ilvl w:val="0"/>
          <w:numId w:val="6"/>
        </w:numPr>
        <w:tabs>
          <w:tab w:val="left" w:pos="3960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  <w:noProof/>
          <w:lang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4467860</wp:posOffset>
            </wp:positionH>
            <wp:positionV relativeFrom="paragraph">
              <wp:posOffset>78105</wp:posOffset>
            </wp:positionV>
            <wp:extent cx="2013585" cy="1538605"/>
            <wp:effectExtent l="19050" t="0" r="5715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42CE">
        <w:rPr>
          <w:rFonts w:ascii="Arial" w:hAnsi="Arial" w:cs="Arial"/>
        </w:rPr>
        <w:t xml:space="preserve">Creaţi un formular ca în imagine, care face posibilă vizualizarea datelor claselor din baza de date, </w:t>
      </w:r>
      <w:r w:rsidRPr="008142CE">
        <w:rPr>
          <w:rFonts w:ascii="Arial" w:hAnsi="Arial" w:cs="Arial"/>
          <w:b/>
        </w:rPr>
        <w:t>una câte una</w:t>
      </w:r>
      <w:r w:rsidRPr="008142CE">
        <w:rPr>
          <w:rFonts w:ascii="Arial" w:hAnsi="Arial" w:cs="Arial"/>
        </w:rPr>
        <w:t xml:space="preserve">, cu toate datele clasei, iar în partea de jos a formularului să apară o listă care conţine numai numele şi prenumele elevilor din clasa respectivă. Salvaţi formularul cu numele </w:t>
      </w:r>
      <w:r w:rsidRPr="008142CE">
        <w:rPr>
          <w:rFonts w:ascii="Arial" w:hAnsi="Arial" w:cs="Arial"/>
          <w:b/>
        </w:rPr>
        <w:t>F_DateClase</w:t>
      </w:r>
      <w:r w:rsidRPr="008142CE">
        <w:rPr>
          <w:rFonts w:ascii="Arial" w:hAnsi="Arial" w:cs="Arial"/>
        </w:rPr>
        <w:t xml:space="preserve">. </w:t>
      </w:r>
      <w:r w:rsidRPr="008142CE">
        <w:rPr>
          <w:rFonts w:ascii="Arial" w:hAnsi="Arial" w:cs="Arial"/>
        </w:rPr>
        <w:tab/>
      </w:r>
      <w:r w:rsidR="008142CE">
        <w:rPr>
          <w:rFonts w:ascii="Arial" w:hAnsi="Arial" w:cs="Arial"/>
        </w:rPr>
        <w:t xml:space="preserve">                 </w:t>
      </w:r>
      <w:r w:rsidR="00CE1A75">
        <w:rPr>
          <w:rFonts w:ascii="Arial" w:hAnsi="Arial" w:cs="Arial"/>
        </w:rPr>
        <w:t xml:space="preserve">                    </w:t>
      </w:r>
      <w:r w:rsidRPr="008142CE">
        <w:rPr>
          <w:rFonts w:ascii="Arial" w:hAnsi="Arial" w:cs="Arial"/>
        </w:rPr>
        <w:t>(</w:t>
      </w:r>
      <w:r w:rsidR="003961B3">
        <w:rPr>
          <w:rFonts w:ascii="Arial" w:hAnsi="Arial" w:cs="Arial"/>
          <w:b/>
        </w:rPr>
        <w:t>8</w:t>
      </w:r>
      <w:r w:rsidRPr="008142CE">
        <w:rPr>
          <w:rFonts w:ascii="Arial" w:hAnsi="Arial" w:cs="Arial"/>
          <w:b/>
        </w:rPr>
        <w:t>p</w:t>
      </w:r>
      <w:r w:rsidRPr="008142CE">
        <w:rPr>
          <w:rFonts w:ascii="Arial" w:hAnsi="Arial" w:cs="Arial"/>
        </w:rPr>
        <w:t>)</w:t>
      </w:r>
      <w:r w:rsidRPr="008142CE">
        <w:rPr>
          <w:rFonts w:ascii="Arial" w:hAnsi="Arial" w:cs="Arial"/>
          <w:noProof/>
        </w:rPr>
        <w:t xml:space="preserve"> </w:t>
      </w:r>
    </w:p>
    <w:p w:rsidR="00E439F2" w:rsidRPr="008142CE" w:rsidRDefault="00E439F2" w:rsidP="00E439F2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 xml:space="preserve">Creaţi o interogare care afişează în ordinea alfabetică a numelui şi prenumelui, datele elevilor unei clase al cărei </w:t>
      </w:r>
      <w:r w:rsidRPr="008142CE">
        <w:rPr>
          <w:rFonts w:ascii="Arial" w:hAnsi="Arial" w:cs="Arial"/>
          <w:b/>
        </w:rPr>
        <w:t>ID</w:t>
      </w:r>
      <w:r w:rsidRPr="008142CE">
        <w:rPr>
          <w:rFonts w:ascii="Arial" w:hAnsi="Arial" w:cs="Arial"/>
        </w:rPr>
        <w:t xml:space="preserve"> (de exemplu </w:t>
      </w:r>
      <w:r w:rsidRPr="008142CE">
        <w:rPr>
          <w:rFonts w:ascii="Arial" w:hAnsi="Arial" w:cs="Arial"/>
          <w:b/>
        </w:rPr>
        <w:t>12A</w:t>
      </w:r>
      <w:r w:rsidRPr="008142CE">
        <w:rPr>
          <w:rFonts w:ascii="Arial" w:hAnsi="Arial" w:cs="Arial"/>
        </w:rPr>
        <w:t xml:space="preserve">) va fi citit de la tastatură. Interogarea va conţine câmpurile: </w:t>
      </w:r>
    </w:p>
    <w:p w:rsidR="00E439F2" w:rsidRPr="008142CE" w:rsidRDefault="00E439F2" w:rsidP="00E439F2">
      <w:pPr>
        <w:tabs>
          <w:tab w:val="left" w:pos="8789"/>
        </w:tabs>
        <w:spacing w:before="120"/>
        <w:ind w:left="720" w:right="4"/>
        <w:rPr>
          <w:rFonts w:ascii="Arial" w:hAnsi="Arial" w:cs="Arial"/>
          <w:lang w:val="ro-RO"/>
        </w:rPr>
      </w:pPr>
      <w:r w:rsidRPr="008142CE">
        <w:rPr>
          <w:rFonts w:ascii="Arial" w:hAnsi="Arial" w:cs="Arial"/>
          <w:b/>
          <w:lang w:val="ro-RO"/>
        </w:rPr>
        <w:t>Clase.Sala</w:t>
      </w:r>
      <w:r w:rsidRPr="008142CE">
        <w:rPr>
          <w:rFonts w:ascii="Arial" w:hAnsi="Arial" w:cs="Arial"/>
          <w:lang w:val="ro-RO"/>
        </w:rPr>
        <w:t xml:space="preserve">, </w:t>
      </w:r>
      <w:r w:rsidRPr="008142CE">
        <w:rPr>
          <w:rFonts w:ascii="Arial" w:hAnsi="Arial" w:cs="Arial"/>
          <w:b/>
          <w:lang w:val="ro-RO"/>
        </w:rPr>
        <w:t>Elevi.Clasa</w:t>
      </w:r>
      <w:r w:rsidRPr="008142CE">
        <w:rPr>
          <w:rFonts w:ascii="Arial" w:hAnsi="Arial" w:cs="Arial"/>
          <w:lang w:val="ro-RO"/>
        </w:rPr>
        <w:t xml:space="preserve">, </w:t>
      </w:r>
      <w:r w:rsidRPr="008142CE">
        <w:rPr>
          <w:rFonts w:ascii="Arial" w:hAnsi="Arial" w:cs="Arial"/>
          <w:b/>
          <w:lang w:val="ro-RO"/>
        </w:rPr>
        <w:t>Elevi.Nume</w:t>
      </w:r>
      <w:r w:rsidRPr="008142CE">
        <w:rPr>
          <w:rFonts w:ascii="Arial" w:hAnsi="Arial" w:cs="Arial"/>
          <w:lang w:val="ro-RO"/>
        </w:rPr>
        <w:t xml:space="preserve">, </w:t>
      </w:r>
      <w:r w:rsidRPr="008142CE">
        <w:rPr>
          <w:rFonts w:ascii="Arial" w:hAnsi="Arial" w:cs="Arial"/>
          <w:b/>
          <w:lang w:val="ro-RO"/>
        </w:rPr>
        <w:t>Elevi.Prenume</w:t>
      </w:r>
      <w:r w:rsidRPr="008142CE">
        <w:rPr>
          <w:rFonts w:ascii="Arial" w:hAnsi="Arial" w:cs="Arial"/>
          <w:lang w:val="ro-RO"/>
        </w:rPr>
        <w:t xml:space="preserve">, </w:t>
      </w:r>
      <w:r w:rsidRPr="008142CE">
        <w:rPr>
          <w:rFonts w:ascii="Arial" w:hAnsi="Arial" w:cs="Arial"/>
          <w:b/>
          <w:lang w:val="ro-RO"/>
        </w:rPr>
        <w:t>Clase.Diriginte</w:t>
      </w:r>
      <w:r w:rsidRPr="008142CE">
        <w:rPr>
          <w:rFonts w:ascii="Arial" w:hAnsi="Arial" w:cs="Arial"/>
          <w:lang w:val="ro-RO"/>
        </w:rPr>
        <w:t xml:space="preserve">. </w:t>
      </w:r>
    </w:p>
    <w:p w:rsidR="00E439F2" w:rsidRPr="008142CE" w:rsidRDefault="00E439F2" w:rsidP="00E439F2">
      <w:pPr>
        <w:tabs>
          <w:tab w:val="left" w:pos="8789"/>
        </w:tabs>
        <w:spacing w:before="120"/>
        <w:ind w:left="720" w:right="4"/>
        <w:rPr>
          <w:rFonts w:ascii="Arial" w:hAnsi="Arial" w:cs="Arial"/>
          <w:lang w:val="ro-RO"/>
        </w:rPr>
      </w:pPr>
      <w:r w:rsidRPr="008142CE">
        <w:rPr>
          <w:rFonts w:ascii="Arial" w:hAnsi="Arial" w:cs="Arial"/>
          <w:lang w:val="ro-RO"/>
        </w:rPr>
        <w:t xml:space="preserve">Salvaţi interogarea cu numele </w:t>
      </w:r>
      <w:r w:rsidRPr="008142CE">
        <w:rPr>
          <w:rFonts w:ascii="Arial" w:hAnsi="Arial" w:cs="Arial"/>
          <w:b/>
          <w:lang w:val="ro-RO"/>
        </w:rPr>
        <w:t>Q_Listare</w:t>
      </w:r>
      <w:r w:rsidRPr="008142CE">
        <w:rPr>
          <w:rFonts w:ascii="Arial" w:hAnsi="Arial" w:cs="Arial"/>
          <w:lang w:val="ro-RO"/>
        </w:rPr>
        <w:t>.</w:t>
      </w:r>
      <w:r w:rsidRPr="008142CE">
        <w:rPr>
          <w:rFonts w:ascii="Arial" w:hAnsi="Arial" w:cs="Arial"/>
          <w:lang w:val="ro-RO"/>
        </w:rPr>
        <w:tab/>
      </w:r>
      <w:r w:rsidR="008142CE">
        <w:rPr>
          <w:rFonts w:ascii="Arial" w:hAnsi="Arial" w:cs="Arial"/>
          <w:lang w:val="ro-RO"/>
        </w:rPr>
        <w:t xml:space="preserve">             </w:t>
      </w:r>
      <w:r w:rsidRPr="008142CE">
        <w:rPr>
          <w:rFonts w:ascii="Arial" w:hAnsi="Arial" w:cs="Arial"/>
          <w:lang w:val="ro-RO"/>
        </w:rPr>
        <w:t>(</w:t>
      </w:r>
      <w:r w:rsidRPr="008142CE">
        <w:rPr>
          <w:rFonts w:ascii="Arial" w:hAnsi="Arial" w:cs="Arial"/>
          <w:b/>
          <w:lang w:val="ro-RO"/>
        </w:rPr>
        <w:t>8p</w:t>
      </w:r>
      <w:r w:rsidRPr="008142CE">
        <w:rPr>
          <w:rFonts w:ascii="Arial" w:hAnsi="Arial" w:cs="Arial"/>
          <w:lang w:val="ro-RO"/>
        </w:rPr>
        <w:t>)</w:t>
      </w:r>
    </w:p>
    <w:p w:rsidR="003961B3" w:rsidRDefault="00E439F2" w:rsidP="003961B3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8142CE">
        <w:rPr>
          <w:rFonts w:ascii="Arial" w:hAnsi="Arial" w:cs="Arial"/>
        </w:rPr>
        <w:t xml:space="preserve">Creaţi o interogare </w:t>
      </w:r>
      <w:r w:rsidRPr="008142CE">
        <w:rPr>
          <w:rFonts w:ascii="Arial" w:hAnsi="Arial" w:cs="Arial"/>
          <w:b/>
        </w:rPr>
        <w:t>Q_Medii</w:t>
      </w:r>
      <w:r w:rsidRPr="008142CE">
        <w:rPr>
          <w:rFonts w:ascii="Arial" w:hAnsi="Arial" w:cs="Arial"/>
        </w:rPr>
        <w:t xml:space="preserve"> care afişează ID-ul şi media generală pentru fiecare clasă. Coloana mediilor generale va avea denumirea </w:t>
      </w:r>
      <w:r w:rsidRPr="008142CE">
        <w:rPr>
          <w:rFonts w:ascii="Arial" w:hAnsi="Arial" w:cs="Arial"/>
          <w:b/>
        </w:rPr>
        <w:t>MediaGenerală</w:t>
      </w:r>
      <w:r w:rsidRPr="008142CE">
        <w:rPr>
          <w:rFonts w:ascii="Arial" w:hAnsi="Arial" w:cs="Arial"/>
        </w:rPr>
        <w:t>.</w:t>
      </w:r>
      <w:r w:rsidRPr="008142CE">
        <w:rPr>
          <w:rFonts w:ascii="Arial" w:hAnsi="Arial" w:cs="Arial"/>
        </w:rPr>
        <w:tab/>
      </w:r>
      <w:r w:rsidR="008142CE">
        <w:rPr>
          <w:rFonts w:ascii="Arial" w:hAnsi="Arial" w:cs="Arial"/>
        </w:rPr>
        <w:t xml:space="preserve">              </w:t>
      </w:r>
      <w:r w:rsidRPr="008142CE">
        <w:rPr>
          <w:rFonts w:ascii="Arial" w:hAnsi="Arial" w:cs="Arial"/>
        </w:rPr>
        <w:t>(</w:t>
      </w:r>
      <w:r w:rsidRPr="008142CE">
        <w:rPr>
          <w:rFonts w:ascii="Arial" w:hAnsi="Arial" w:cs="Arial"/>
          <w:b/>
        </w:rPr>
        <w:t>6p</w:t>
      </w:r>
      <w:r w:rsidRPr="008142CE">
        <w:rPr>
          <w:rFonts w:ascii="Arial" w:hAnsi="Arial" w:cs="Arial"/>
        </w:rPr>
        <w:t>)</w:t>
      </w:r>
    </w:p>
    <w:p w:rsidR="00424AD4" w:rsidRPr="003961B3" w:rsidRDefault="00E439F2" w:rsidP="003961B3">
      <w:pPr>
        <w:pStyle w:val="ListParagraph"/>
        <w:numPr>
          <w:ilvl w:val="0"/>
          <w:numId w:val="6"/>
        </w:numPr>
        <w:tabs>
          <w:tab w:val="left" w:pos="8789"/>
        </w:tabs>
        <w:spacing w:before="120" w:after="0" w:line="240" w:lineRule="auto"/>
        <w:ind w:right="4"/>
        <w:contextualSpacing w:val="0"/>
        <w:jc w:val="both"/>
        <w:rPr>
          <w:rFonts w:ascii="Arial" w:hAnsi="Arial" w:cs="Arial"/>
        </w:rPr>
      </w:pPr>
      <w:r w:rsidRPr="003961B3">
        <w:rPr>
          <w:rFonts w:ascii="Arial" w:hAnsi="Arial" w:cs="Arial"/>
        </w:rPr>
        <w:t xml:space="preserve">Creaţi un raport cu numele </w:t>
      </w:r>
      <w:r w:rsidRPr="003961B3">
        <w:rPr>
          <w:rFonts w:ascii="Arial" w:hAnsi="Arial" w:cs="Arial"/>
          <w:b/>
        </w:rPr>
        <w:t>R_Clase</w:t>
      </w:r>
      <w:r w:rsidRPr="003961B3">
        <w:rPr>
          <w:rFonts w:ascii="Arial" w:hAnsi="Arial" w:cs="Arial"/>
        </w:rPr>
        <w:t xml:space="preserve"> care să afişeze, pentru fiecare diriginte, ID-ul clasei şi, în ordine alfabetică numele şi prenumele elevilor. Pentru fiecare clasă va fi afişat şi numărul de elevi. În cazul în care efectivul este mai mic decât 15, aplicaţi o formatare condiţională, astfel încât valorile care îndeplinesc această condiţie să fie afişate cu roşu, aldin şi subliniat. Raportul va avea în antet (Report Header) titlul: </w:t>
      </w:r>
      <w:r w:rsidRPr="003961B3">
        <w:rPr>
          <w:rFonts w:ascii="Arial" w:hAnsi="Arial" w:cs="Arial"/>
          <w:b/>
        </w:rPr>
        <w:t>Repartiţia elevilor pe clase</w:t>
      </w:r>
      <w:r w:rsidRPr="003961B3">
        <w:rPr>
          <w:rFonts w:ascii="Arial" w:hAnsi="Arial" w:cs="Arial"/>
        </w:rPr>
        <w:t xml:space="preserve">, şi, aliniat la dreapta, imaginea din fişierul </w:t>
      </w:r>
      <w:r w:rsidRPr="003961B3">
        <w:rPr>
          <w:rFonts w:ascii="Arial" w:hAnsi="Arial" w:cs="Arial"/>
          <w:b/>
        </w:rPr>
        <w:t>planificare.jpg</w:t>
      </w:r>
      <w:r w:rsidRPr="003961B3">
        <w:rPr>
          <w:rFonts w:ascii="Arial" w:hAnsi="Arial" w:cs="Arial"/>
        </w:rPr>
        <w:t xml:space="preserve"> aflat în folderul </w:t>
      </w:r>
      <w:r w:rsidR="00524E97" w:rsidRPr="003961B3">
        <w:rPr>
          <w:rFonts w:ascii="Arial" w:hAnsi="Arial" w:cs="Arial"/>
          <w:b/>
        </w:rPr>
        <w:t>R</w:t>
      </w:r>
      <w:r w:rsidRPr="003961B3">
        <w:rPr>
          <w:rFonts w:ascii="Arial" w:hAnsi="Arial" w:cs="Arial"/>
          <w:b/>
        </w:rPr>
        <w:t>esurse10</w:t>
      </w:r>
      <w:r w:rsidRPr="003961B3">
        <w:rPr>
          <w:rFonts w:ascii="Arial" w:hAnsi="Arial" w:cs="Arial"/>
        </w:rPr>
        <w:t>.</w:t>
      </w:r>
      <w:r w:rsidR="003961B3">
        <w:rPr>
          <w:rFonts w:ascii="Arial" w:hAnsi="Arial" w:cs="Arial"/>
        </w:rPr>
        <w:t xml:space="preserve">                                           (</w:t>
      </w:r>
      <w:r w:rsidR="003961B3" w:rsidRPr="003961B3">
        <w:rPr>
          <w:rFonts w:ascii="Arial" w:hAnsi="Arial" w:cs="Arial"/>
          <w:b/>
        </w:rPr>
        <w:t>12p</w:t>
      </w:r>
      <w:r w:rsidR="003961B3">
        <w:rPr>
          <w:rFonts w:ascii="Arial" w:hAnsi="Arial" w:cs="Arial"/>
        </w:rPr>
        <w:t>)</w:t>
      </w:r>
    </w:p>
    <w:sectPr w:rsidR="00424AD4" w:rsidRPr="003961B3" w:rsidSect="00EE3800">
      <w:headerReference w:type="default" r:id="rId13"/>
      <w:footerReference w:type="default" r:id="rId14"/>
      <w:pgSz w:w="11906" w:h="16838"/>
      <w:pgMar w:top="1418" w:right="851" w:bottom="567" w:left="794" w:header="708" w:footer="55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7E1" w:rsidRDefault="002D37E1" w:rsidP="00116991">
      <w:r>
        <w:separator/>
      </w:r>
    </w:p>
  </w:endnote>
  <w:endnote w:type="continuationSeparator" w:id="1">
    <w:p w:rsidR="002D37E1" w:rsidRDefault="002D37E1" w:rsidP="00116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3754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E3800" w:rsidRDefault="00EE3800">
            <w:pPr>
              <w:pStyle w:val="Footer"/>
              <w:jc w:val="right"/>
            </w:pPr>
            <w:proofErr w:type="spellStart"/>
            <w:r>
              <w:t>Pagina</w:t>
            </w:r>
            <w:proofErr w:type="spellEnd"/>
            <w:r>
              <w:t xml:space="preserve"> </w:t>
            </w:r>
            <w:r w:rsidR="004A0B1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A0B1B">
              <w:rPr>
                <w:b/>
              </w:rPr>
              <w:fldChar w:fldCharType="separate"/>
            </w:r>
            <w:r w:rsidR="003C7461">
              <w:rPr>
                <w:b/>
                <w:noProof/>
              </w:rPr>
              <w:t>1</w:t>
            </w:r>
            <w:r w:rsidR="004A0B1B">
              <w:rPr>
                <w:b/>
              </w:rPr>
              <w:fldChar w:fldCharType="end"/>
            </w:r>
            <w:r>
              <w:t xml:space="preserve"> din </w:t>
            </w:r>
            <w:r w:rsidR="004A0B1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A0B1B">
              <w:rPr>
                <w:b/>
              </w:rPr>
              <w:fldChar w:fldCharType="separate"/>
            </w:r>
            <w:r w:rsidR="003C7461">
              <w:rPr>
                <w:b/>
                <w:noProof/>
              </w:rPr>
              <w:t>3</w:t>
            </w:r>
            <w:r w:rsidR="004A0B1B">
              <w:rPr>
                <w:b/>
              </w:rPr>
              <w:fldChar w:fldCharType="end"/>
            </w:r>
          </w:p>
        </w:sdtContent>
      </w:sdt>
    </w:sdtContent>
  </w:sdt>
  <w:p w:rsidR="00EE3800" w:rsidRDefault="00EE38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7E1" w:rsidRDefault="002D37E1" w:rsidP="00116991">
      <w:r>
        <w:separator/>
      </w:r>
    </w:p>
  </w:footnote>
  <w:footnote w:type="continuationSeparator" w:id="1">
    <w:p w:rsidR="002D37E1" w:rsidRDefault="002D37E1" w:rsidP="00116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B9" w:rsidRDefault="001916B9">
    <w:pPr>
      <w:pStyle w:val="Header"/>
    </w:pPr>
    <w:r>
      <w:rPr>
        <w:noProof/>
        <w:lang w:val="ro-RO" w:eastAsia="ro-R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1485900</wp:posOffset>
          </wp:positionH>
          <wp:positionV relativeFrom="paragraph">
            <wp:posOffset>-237490</wp:posOffset>
          </wp:positionV>
          <wp:extent cx="3195955" cy="705485"/>
          <wp:effectExtent l="0" t="0" r="4445" b="5715"/>
          <wp:wrapThrough wrapText="bothSides">
            <wp:wrapPolygon edited="0">
              <wp:start x="0" y="0"/>
              <wp:lineTo x="0" y="20997"/>
              <wp:lineTo x="21458" y="20997"/>
              <wp:lineTo x="21458" y="0"/>
              <wp:lineTo x="0" y="0"/>
            </wp:wrapPolygon>
          </wp:wrapThrough>
          <wp:docPr id="1" name="Picture 1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195955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ro-RO" w:eastAsia="ro-R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-123190</wp:posOffset>
          </wp:positionV>
          <wp:extent cx="565785" cy="633730"/>
          <wp:effectExtent l="0" t="0" r="0" b="1270"/>
          <wp:wrapThrough wrapText="bothSides">
            <wp:wrapPolygon edited="0">
              <wp:start x="0" y="0"/>
              <wp:lineTo x="0" y="20778"/>
              <wp:lineTo x="20364" y="20778"/>
              <wp:lineTo x="20364" y="0"/>
              <wp:lineTo x="0" y="0"/>
            </wp:wrapPolygon>
          </wp:wrapThrough>
          <wp:docPr id="3" name="Picture 3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ro-RO" w:eastAsia="ro-R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-123190</wp:posOffset>
          </wp:positionV>
          <wp:extent cx="1157605" cy="674370"/>
          <wp:effectExtent l="0" t="0" r="10795" b="11430"/>
          <wp:wrapThrough wrapText="bothSides">
            <wp:wrapPolygon edited="0">
              <wp:start x="7109" y="0"/>
              <wp:lineTo x="0" y="2441"/>
              <wp:lineTo x="0" y="19525"/>
              <wp:lineTo x="7109" y="21153"/>
              <wp:lineTo x="9479" y="21153"/>
              <wp:lineTo x="21327" y="20339"/>
              <wp:lineTo x="21327" y="0"/>
              <wp:lineTo x="9479" y="0"/>
              <wp:lineTo x="7109" y="0"/>
            </wp:wrapPolygon>
          </wp:wrapThrough>
          <wp:docPr id="2" name="Picture 2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674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916B9" w:rsidRPr="008E5AA7" w:rsidRDefault="001916B9" w:rsidP="00CB7641">
    <w:pPr>
      <w:jc w:val="center"/>
      <w:rPr>
        <w:sz w:val="28"/>
        <w:szCs w:val="32"/>
      </w:rPr>
    </w:pPr>
  </w:p>
  <w:p w:rsidR="001916B9" w:rsidRDefault="001916B9" w:rsidP="00496D58">
    <w:pPr>
      <w:pStyle w:val="Header"/>
      <w:tabs>
        <w:tab w:val="clear" w:pos="4320"/>
        <w:tab w:val="clear" w:pos="8640"/>
        <w:tab w:val="right" w:pos="9922"/>
      </w:tabs>
    </w:pPr>
  </w:p>
  <w:p w:rsidR="001916B9" w:rsidRPr="004A4AD6" w:rsidRDefault="001916B9" w:rsidP="00CB7641">
    <w:pPr>
      <w:jc w:val="center"/>
      <w:rPr>
        <w:b/>
        <w:bCs/>
        <w:color w:val="000000"/>
        <w:sz w:val="22"/>
        <w:szCs w:val="22"/>
        <w:lang w:val="ro-RO"/>
      </w:rPr>
    </w:pPr>
    <w:r w:rsidRPr="004A4AD6">
      <w:rPr>
        <w:b/>
        <w:bCs/>
        <w:color w:val="000000"/>
        <w:sz w:val="22"/>
        <w:szCs w:val="22"/>
        <w:lang w:val="ro-RO"/>
      </w:rPr>
      <w:t>Concursul de Informatică Aplicată, Etapa Naţională,  Miercurea Ciuc, 11 - 13 mai 2012</w:t>
    </w:r>
  </w:p>
  <w:p w:rsidR="001916B9" w:rsidRDefault="001916B9" w:rsidP="00496D58">
    <w:pPr>
      <w:pStyle w:val="Header"/>
      <w:tabs>
        <w:tab w:val="clear" w:pos="4320"/>
        <w:tab w:val="clear" w:pos="8640"/>
        <w:tab w:val="right" w:pos="992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593"/>
    <w:multiLevelType w:val="hybridMultilevel"/>
    <w:tmpl w:val="18D63B8C"/>
    <w:lvl w:ilvl="0" w:tplc="C6F422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156F2"/>
    <w:multiLevelType w:val="hybridMultilevel"/>
    <w:tmpl w:val="CADE636C"/>
    <w:lvl w:ilvl="0" w:tplc="992E25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65B1"/>
    <w:multiLevelType w:val="hybridMultilevel"/>
    <w:tmpl w:val="1856DE1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46416"/>
    <w:multiLevelType w:val="hybridMultilevel"/>
    <w:tmpl w:val="BF6036C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60AA7"/>
    <w:multiLevelType w:val="hybridMultilevel"/>
    <w:tmpl w:val="1F544B34"/>
    <w:lvl w:ilvl="0" w:tplc="9ADC9532">
      <w:start w:val="1"/>
      <w:numFmt w:val="decimal"/>
      <w:lvlText w:val="%1."/>
      <w:lvlJc w:val="left"/>
      <w:pPr>
        <w:ind w:left="143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2157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877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3597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4317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5037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757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6477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7197" w:hanging="180"/>
      </w:pPr>
      <w:rPr>
        <w:rFonts w:cs="Times New Roman"/>
      </w:rPr>
    </w:lvl>
  </w:abstractNum>
  <w:abstractNum w:abstractNumId="5">
    <w:nsid w:val="50DD025A"/>
    <w:multiLevelType w:val="hybridMultilevel"/>
    <w:tmpl w:val="E8DA82AC"/>
    <w:lvl w:ilvl="0" w:tplc="C1CE91D4">
      <w:start w:val="7"/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5C015EC2"/>
    <w:multiLevelType w:val="hybridMultilevel"/>
    <w:tmpl w:val="23DE642C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FE5C4E"/>
    <w:multiLevelType w:val="hybridMultilevel"/>
    <w:tmpl w:val="E9168A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E76D4"/>
    <w:multiLevelType w:val="hybridMultilevel"/>
    <w:tmpl w:val="46966A5A"/>
    <w:lvl w:ilvl="0" w:tplc="0418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/>
  <w:rsids>
    <w:rsidRoot w:val="00893913"/>
    <w:rsid w:val="00027505"/>
    <w:rsid w:val="000378FD"/>
    <w:rsid w:val="00046CC8"/>
    <w:rsid w:val="000500F5"/>
    <w:rsid w:val="00055DCF"/>
    <w:rsid w:val="00056537"/>
    <w:rsid w:val="00057ED2"/>
    <w:rsid w:val="00092991"/>
    <w:rsid w:val="00103E47"/>
    <w:rsid w:val="001063B5"/>
    <w:rsid w:val="00116991"/>
    <w:rsid w:val="00172849"/>
    <w:rsid w:val="001916B9"/>
    <w:rsid w:val="00196A3A"/>
    <w:rsid w:val="001A6EE6"/>
    <w:rsid w:val="001C4D23"/>
    <w:rsid w:val="001F0922"/>
    <w:rsid w:val="00204B16"/>
    <w:rsid w:val="002318C7"/>
    <w:rsid w:val="00292754"/>
    <w:rsid w:val="002A3D09"/>
    <w:rsid w:val="002A68EF"/>
    <w:rsid w:val="002B1E2C"/>
    <w:rsid w:val="002D37E1"/>
    <w:rsid w:val="002E0FA2"/>
    <w:rsid w:val="002E452C"/>
    <w:rsid w:val="002F2EA3"/>
    <w:rsid w:val="003345FA"/>
    <w:rsid w:val="00335173"/>
    <w:rsid w:val="00364C39"/>
    <w:rsid w:val="003961B3"/>
    <w:rsid w:val="003C7461"/>
    <w:rsid w:val="003E26B0"/>
    <w:rsid w:val="0042012E"/>
    <w:rsid w:val="00424AD4"/>
    <w:rsid w:val="004462F8"/>
    <w:rsid w:val="0047139E"/>
    <w:rsid w:val="0049522B"/>
    <w:rsid w:val="00496D58"/>
    <w:rsid w:val="004A0B1B"/>
    <w:rsid w:val="004A5B07"/>
    <w:rsid w:val="00515D2E"/>
    <w:rsid w:val="00524E97"/>
    <w:rsid w:val="00552074"/>
    <w:rsid w:val="00557D6B"/>
    <w:rsid w:val="00582176"/>
    <w:rsid w:val="005949A4"/>
    <w:rsid w:val="005E6C7A"/>
    <w:rsid w:val="0063696E"/>
    <w:rsid w:val="0067651E"/>
    <w:rsid w:val="00681C3B"/>
    <w:rsid w:val="006D6810"/>
    <w:rsid w:val="006D72C1"/>
    <w:rsid w:val="007571FD"/>
    <w:rsid w:val="00757A12"/>
    <w:rsid w:val="007626E7"/>
    <w:rsid w:val="00763A98"/>
    <w:rsid w:val="00766422"/>
    <w:rsid w:val="00790E5C"/>
    <w:rsid w:val="007C79EF"/>
    <w:rsid w:val="00803861"/>
    <w:rsid w:val="008142CE"/>
    <w:rsid w:val="00814C94"/>
    <w:rsid w:val="00823D05"/>
    <w:rsid w:val="00863F39"/>
    <w:rsid w:val="00871634"/>
    <w:rsid w:val="00893913"/>
    <w:rsid w:val="008A29C1"/>
    <w:rsid w:val="008B3317"/>
    <w:rsid w:val="008F3103"/>
    <w:rsid w:val="008F6D19"/>
    <w:rsid w:val="00900F7A"/>
    <w:rsid w:val="00930CBE"/>
    <w:rsid w:val="0094501D"/>
    <w:rsid w:val="009644D5"/>
    <w:rsid w:val="009969F2"/>
    <w:rsid w:val="009C4250"/>
    <w:rsid w:val="00A02E3C"/>
    <w:rsid w:val="00A040E5"/>
    <w:rsid w:val="00A05328"/>
    <w:rsid w:val="00A11E8B"/>
    <w:rsid w:val="00A36788"/>
    <w:rsid w:val="00A72B12"/>
    <w:rsid w:val="00A81526"/>
    <w:rsid w:val="00A84F9C"/>
    <w:rsid w:val="00A96DC6"/>
    <w:rsid w:val="00AA1D44"/>
    <w:rsid w:val="00AD1279"/>
    <w:rsid w:val="00B51414"/>
    <w:rsid w:val="00B52CAD"/>
    <w:rsid w:val="00B6692E"/>
    <w:rsid w:val="00BD129C"/>
    <w:rsid w:val="00BE5383"/>
    <w:rsid w:val="00C23A6D"/>
    <w:rsid w:val="00C7644C"/>
    <w:rsid w:val="00CB7641"/>
    <w:rsid w:val="00CE1A75"/>
    <w:rsid w:val="00CE683B"/>
    <w:rsid w:val="00CF40D7"/>
    <w:rsid w:val="00D3609D"/>
    <w:rsid w:val="00D76977"/>
    <w:rsid w:val="00D91840"/>
    <w:rsid w:val="00DD00AC"/>
    <w:rsid w:val="00E370BB"/>
    <w:rsid w:val="00E439F2"/>
    <w:rsid w:val="00E80BC3"/>
    <w:rsid w:val="00EA6383"/>
    <w:rsid w:val="00EE260C"/>
    <w:rsid w:val="00EE3800"/>
    <w:rsid w:val="00F03D35"/>
    <w:rsid w:val="00F1604B"/>
    <w:rsid w:val="00F21017"/>
    <w:rsid w:val="00F40D78"/>
    <w:rsid w:val="00F755E6"/>
    <w:rsid w:val="00FC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939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D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D23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69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9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9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99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14C94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D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D23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69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9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9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9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996_Summer_Olympics" TargetMode="Externa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ondon2012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2008_Summer_Olymp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2000_Summer_Olympic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B2C8-113A-450B-AC99-620AE0B1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1637</Words>
  <Characters>9500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Dorelia</dc:creator>
  <cp:keywords/>
  <dc:description/>
  <cp:lastModifiedBy>user</cp:lastModifiedBy>
  <cp:revision>28</cp:revision>
  <cp:lastPrinted>2012-05-11T19:32:00Z</cp:lastPrinted>
  <dcterms:created xsi:type="dcterms:W3CDTF">2012-05-11T17:24:00Z</dcterms:created>
  <dcterms:modified xsi:type="dcterms:W3CDTF">2012-05-11T19:32:00Z</dcterms:modified>
</cp:coreProperties>
</file>