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87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94"/>
        <w:gridCol w:w="3297"/>
        <w:gridCol w:w="3294"/>
        <w:gridCol w:w="3297"/>
        <w:gridCol w:w="1683"/>
      </w:tblGrid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330AD3">
              <w:rPr>
                <w:rFonts w:ascii="Calibri" w:hAnsi="Calibri"/>
                <w:b/>
                <w:sz w:val="22"/>
                <w:szCs w:val="22"/>
                <w:lang w:eastAsia="ro-RO"/>
              </w:rPr>
              <w:t>Organizarea spa</w:t>
            </w:r>
            <w:r w:rsidRPr="00330AD3">
              <w:rPr>
                <w:rFonts w:ascii="Calibri" w:hAnsi="Calibri" w:cs="TimesNewRoman"/>
                <w:b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b/>
                <w:sz w:val="22"/>
                <w:szCs w:val="22"/>
                <w:lang w:eastAsia="ro-RO"/>
              </w:rPr>
              <w:t xml:space="preserve">iului de lucru </w:t>
            </w:r>
            <w:r w:rsidRPr="00330AD3">
              <w:rPr>
                <w:rFonts w:ascii="Calibri" w:hAnsi="Calibri" w:cs="TimesNewRoman"/>
                <w:b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b/>
                <w:sz w:val="22"/>
                <w:szCs w:val="22"/>
                <w:lang w:eastAsia="ro-RO"/>
              </w:rPr>
              <w:t>i a posibilit</w:t>
            </w:r>
            <w:r w:rsidRPr="00330AD3">
              <w:rPr>
                <w:rFonts w:ascii="Calibri" w:hAnsi="Calibri" w:cs="TimesNewRoman"/>
                <w:b/>
                <w:sz w:val="22"/>
                <w:szCs w:val="22"/>
                <w:lang w:eastAsia="ro-RO"/>
              </w:rPr>
              <w:t>ăţ</w:t>
            </w:r>
            <w:r w:rsidRPr="00330AD3">
              <w:rPr>
                <w:rFonts w:ascii="Calibri" w:hAnsi="Calibri"/>
                <w:b/>
                <w:sz w:val="22"/>
                <w:szCs w:val="22"/>
                <w:lang w:eastAsia="ro-RO"/>
              </w:rPr>
              <w:t>ilor de imprimare</w:t>
            </w:r>
          </w:p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50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 xml:space="preserve"> de puncte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330AD3">
              <w:rPr>
                <w:rFonts w:ascii="Calibri" w:hAnsi="Calibri"/>
                <w:b/>
                <w:sz w:val="22"/>
                <w:szCs w:val="22"/>
              </w:rPr>
              <w:t>Organizarea gra</w:t>
            </w:r>
            <w:r>
              <w:rPr>
                <w:rFonts w:ascii="Calibri" w:hAnsi="Calibri"/>
                <w:b/>
                <w:sz w:val="22"/>
                <w:szCs w:val="22"/>
              </w:rPr>
              <w:t>fică şi de structură a paginii</w:t>
            </w:r>
          </w:p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50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 xml:space="preserve"> de puncte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b/>
                <w:sz w:val="22"/>
                <w:szCs w:val="22"/>
              </w:rPr>
              <w:t>Organizarea conţinutului</w:t>
            </w:r>
          </w:p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50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 xml:space="preserve"> de puncte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  <w:lang w:eastAsia="ro-RO"/>
              </w:rPr>
            </w:pP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Prezentarea proiectului</w:t>
            </w:r>
          </w:p>
          <w:p w:rsidR="00921031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0 de puncte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66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Concordanţa temei cu specializarea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 puncte</w:t>
            </w: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Definirea spa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iului de lucru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a spa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iului tipografic.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Elemente grafice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de structur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pe pagina tip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rit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: casete de text, coloane, imagini, titluri subtitluri, margini, antet, subsol.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Titlul/ mesajul publicației. Titluri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subtitluri articole. Adecvarea lor la temă.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</w:rPr>
              <w:t>Explicarea obiectivelor urmărite prin care au atins finalizarea proiectului.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66" w:type="pct"/>
            <w:vMerge w:val="restart"/>
            <w:vAlign w:val="center"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 w:rsidRPr="00330AD3"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Elemente tehnice: dimensiunile paginii, margini, zon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de imprimare.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Reguli generale de compozi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ie pe pagina destinat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tip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ririi (raportul vid-plin, text-imagine, echilibru, propor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ii).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Realizarea unor reportaje, culegerea textelor. Formatul paginii, culori, tipuri de caractere dominante.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</w:rPr>
              <w:t>Explicarea utilităţii proiectului şi gradului de atingere a scopului propus.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66" w:type="pct"/>
            <w:vMerge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Formate coli/pagini.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Reguli de ergonomie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estetic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a paginii tip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rite.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C</w:t>
            </w:r>
            <w:r w:rsidRPr="00330AD3">
              <w:rPr>
                <w:rFonts w:ascii="Calibri" w:hAnsi="Calibri"/>
                <w:sz w:val="22"/>
                <w:szCs w:val="22"/>
              </w:rPr>
              <w:t>orectitudine din punct de vedere ortografic şi gramatical, utilizarea diacriticelor.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</w:rPr>
              <w:t>Exemplificarea aplicabilităţii proiectului  în viaţa reală.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66" w:type="pct"/>
            <w:vMerge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Modalit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de imprimare: negativ, în oglind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, separa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ii de culoare, bro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ur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 xml:space="preserve">ă 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etc.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Realizarea fotografiilor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prelucrarea acestora.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Aplicarea modalit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ilor de formatare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i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ş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ablonizare a documentelor electronice ce compun modulele unei lucr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Tip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ă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rirea unui model.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66" w:type="pct"/>
            <w:vMerge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21031" w:rsidRPr="00330AD3" w:rsidTr="00921031">
        <w:tc>
          <w:tcPr>
            <w:tcW w:w="1108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30AD3">
              <w:rPr>
                <w:rFonts w:ascii="Calibri" w:hAnsi="Calibri"/>
                <w:sz w:val="22"/>
                <w:szCs w:val="22"/>
              </w:rPr>
              <w:t>Echilibru și simetrie.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Default="00921031" w:rsidP="00E614A6">
            <w:pPr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Asamblarea publica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ţ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iei.</w:t>
            </w:r>
          </w:p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8" w:type="pct"/>
            <w:vAlign w:val="center"/>
          </w:tcPr>
          <w:p w:rsidR="00921031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 xml:space="preserve">Utilizarea obiectelor </w:t>
            </w:r>
            <w:r w:rsidRPr="00330AD3">
              <w:rPr>
                <w:rFonts w:ascii="Calibri" w:hAnsi="Calibri" w:cs="TimesNewRoman"/>
                <w:sz w:val="22"/>
                <w:szCs w:val="22"/>
                <w:lang w:eastAsia="ro-RO"/>
              </w:rPr>
              <w:t>ș</w:t>
            </w: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i a elementelor grafice în documente.</w:t>
            </w:r>
          </w:p>
          <w:p w:rsidR="00921031" w:rsidRPr="00330AD3" w:rsidRDefault="00921031" w:rsidP="00E614A6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r w:rsidRPr="00330AD3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1109" w:type="pct"/>
            <w:vAlign w:val="center"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6" w:type="pct"/>
            <w:vMerge/>
          </w:tcPr>
          <w:p w:rsidR="00921031" w:rsidRPr="00330AD3" w:rsidRDefault="00921031" w:rsidP="00E614A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30AD3" w:rsidRPr="00330AD3" w:rsidRDefault="00330AD3" w:rsidP="00FB353A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eastAsia="ro-RO"/>
        </w:rPr>
      </w:pPr>
      <w:r w:rsidRPr="00330AD3">
        <w:rPr>
          <w:rFonts w:ascii="Calibri" w:hAnsi="Calibri"/>
          <w:b/>
          <w:sz w:val="32"/>
          <w:szCs w:val="32"/>
        </w:rPr>
        <w:t>CRITERII DE JURIZARE PENTRU PROIECTELE REALIZATE PRIN PROCESAREA TEXTULUI</w:t>
      </w:r>
    </w:p>
    <w:p w:rsidR="00330AD3" w:rsidRPr="00330AD3" w:rsidRDefault="00330AD3" w:rsidP="00330AD3">
      <w:pPr>
        <w:rPr>
          <w:sz w:val="34"/>
          <w:szCs w:val="34"/>
          <w:lang w:eastAsia="ro-RO"/>
        </w:rPr>
      </w:pPr>
    </w:p>
    <w:p w:rsidR="00330AD3" w:rsidRPr="00330AD3" w:rsidRDefault="00330AD3" w:rsidP="00330AD3">
      <w:pPr>
        <w:rPr>
          <w:sz w:val="34"/>
          <w:szCs w:val="34"/>
          <w:lang w:eastAsia="ro-RO"/>
        </w:rPr>
      </w:pPr>
    </w:p>
    <w:p w:rsidR="00FB353A" w:rsidRPr="00E614A6" w:rsidRDefault="00330AD3" w:rsidP="00E614A6">
      <w:pPr>
        <w:tabs>
          <w:tab w:val="left" w:pos="3480"/>
        </w:tabs>
        <w:rPr>
          <w:rFonts w:ascii="Calibri" w:hAnsi="Calibri"/>
          <w:sz w:val="22"/>
          <w:szCs w:val="22"/>
          <w:lang w:eastAsia="ro-RO"/>
        </w:rPr>
      </w:pPr>
      <w:r w:rsidRPr="00330AD3">
        <w:rPr>
          <w:rFonts w:ascii="Calibri" w:hAnsi="Calibri"/>
          <w:sz w:val="22"/>
          <w:szCs w:val="22"/>
          <w:lang w:eastAsia="ro-RO"/>
        </w:rPr>
        <w:t>Notă: nu se acordă punctaje intermediare în afara celor precizate.</w:t>
      </w:r>
    </w:p>
    <w:sectPr w:rsidR="00FB353A" w:rsidRPr="00E614A6" w:rsidSect="00252F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624" w:right="624" w:bottom="624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803" w:rsidRDefault="00000803" w:rsidP="007A7FF6">
      <w:r>
        <w:separator/>
      </w:r>
    </w:p>
  </w:endnote>
  <w:endnote w:type="continuationSeparator" w:id="0">
    <w:p w:rsidR="00000803" w:rsidRDefault="00000803" w:rsidP="007A7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803" w:rsidRDefault="00000803" w:rsidP="007A7FF6">
      <w:r>
        <w:separator/>
      </w:r>
    </w:p>
  </w:footnote>
  <w:footnote w:type="continuationSeparator" w:id="0">
    <w:p w:rsidR="00000803" w:rsidRDefault="00000803" w:rsidP="007A7F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5D9" w:rsidRDefault="00A256BF" w:rsidP="00FD35D9">
    <w:pPr>
      <w:pStyle w:val="Header"/>
      <w:ind w:left="1128" w:firstLine="3828"/>
      <w:rPr>
        <w:b/>
        <w:sz w:val="20"/>
        <w:szCs w:val="20"/>
      </w:rPr>
    </w:pPr>
    <w:r>
      <w:rPr>
        <w:b/>
        <w:sz w:val="20"/>
        <w:szCs w:val="20"/>
      </w:rPr>
      <w:t xml:space="preserve">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A112A9">
      <w:rPr>
        <w:b/>
        <w:sz w:val="20"/>
        <w:szCs w:val="20"/>
      </w:rPr>
      <w:t xml:space="preserve">      </w:t>
    </w:r>
    <w:r w:rsidR="00FD35D9">
      <w:rPr>
        <w:b/>
        <w:sz w:val="20"/>
        <w:szCs w:val="20"/>
      </w:rPr>
      <w:t>CONCURSUL DE  INFORMATICĂ APLICATĂ</w:t>
    </w:r>
  </w:p>
  <w:p w:rsidR="00FD35D9" w:rsidRDefault="00FD35D9" w:rsidP="00FD35D9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ab/>
      <w:t xml:space="preserve">Etapa </w:t>
    </w:r>
    <w:r w:rsidR="00EE0697">
      <w:rPr>
        <w:b/>
        <w:sz w:val="20"/>
        <w:szCs w:val="20"/>
      </w:rPr>
      <w:t>natională</w:t>
    </w:r>
    <w:r>
      <w:rPr>
        <w:b/>
        <w:sz w:val="20"/>
        <w:szCs w:val="20"/>
      </w:rPr>
      <w:t xml:space="preserve"> </w:t>
    </w:r>
    <w:r w:rsidR="00526484">
      <w:rPr>
        <w:b/>
        <w:sz w:val="20"/>
        <w:szCs w:val="20"/>
      </w:rPr>
      <w:t>2012</w:t>
    </w:r>
  </w:p>
  <w:p w:rsidR="00FD35D9" w:rsidRDefault="00FD35D9" w:rsidP="00FD35D9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>Prezentare proiecte</w:t>
    </w:r>
  </w:p>
  <w:p w:rsidR="007A7FF6" w:rsidRPr="00A256BF" w:rsidRDefault="00526484" w:rsidP="00FD35D9">
    <w:pPr>
      <w:pStyle w:val="Header"/>
      <w:ind w:left="1128" w:firstLine="3828"/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    </w:t>
    </w:r>
    <w:r w:rsidR="00A112A9">
      <w:rPr>
        <w:b/>
        <w:sz w:val="20"/>
        <w:szCs w:val="20"/>
      </w:rPr>
      <w:t>Clasele X</w:t>
    </w:r>
    <w:r>
      <w:rPr>
        <w:b/>
        <w:sz w:val="20"/>
        <w:szCs w:val="20"/>
      </w:rPr>
      <w:t xml:space="preserve">I - </w:t>
    </w:r>
    <w:r w:rsidR="00A112A9">
      <w:rPr>
        <w:b/>
        <w:sz w:val="20"/>
        <w:szCs w:val="20"/>
      </w:rPr>
      <w:t>XII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84" w:rsidRDefault="005264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14580_"/>
      </v:shape>
    </w:pict>
  </w:numPicBullet>
  <w:abstractNum w:abstractNumId="0">
    <w:nsid w:val="62BE502C"/>
    <w:multiLevelType w:val="hybridMultilevel"/>
    <w:tmpl w:val="9D1E2D12"/>
    <w:lvl w:ilvl="0" w:tplc="C4741C0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52F56"/>
    <w:rsid w:val="00000803"/>
    <w:rsid w:val="00057201"/>
    <w:rsid w:val="000C5194"/>
    <w:rsid w:val="00171DEC"/>
    <w:rsid w:val="00183FAE"/>
    <w:rsid w:val="001858C9"/>
    <w:rsid w:val="00196056"/>
    <w:rsid w:val="001C355A"/>
    <w:rsid w:val="001C6035"/>
    <w:rsid w:val="002048BF"/>
    <w:rsid w:val="00252F56"/>
    <w:rsid w:val="002D410A"/>
    <w:rsid w:val="00330AD3"/>
    <w:rsid w:val="00487A51"/>
    <w:rsid w:val="0049039F"/>
    <w:rsid w:val="004E0632"/>
    <w:rsid w:val="00526484"/>
    <w:rsid w:val="00537777"/>
    <w:rsid w:val="00617A6F"/>
    <w:rsid w:val="006228E2"/>
    <w:rsid w:val="00636000"/>
    <w:rsid w:val="006D1CB5"/>
    <w:rsid w:val="00717F3B"/>
    <w:rsid w:val="0076689E"/>
    <w:rsid w:val="007931A4"/>
    <w:rsid w:val="007A7FF6"/>
    <w:rsid w:val="007B0C81"/>
    <w:rsid w:val="007F0568"/>
    <w:rsid w:val="009057B3"/>
    <w:rsid w:val="00921031"/>
    <w:rsid w:val="00976EE9"/>
    <w:rsid w:val="00977398"/>
    <w:rsid w:val="00981FF2"/>
    <w:rsid w:val="009B3B4B"/>
    <w:rsid w:val="00A112A9"/>
    <w:rsid w:val="00A256BF"/>
    <w:rsid w:val="00A36474"/>
    <w:rsid w:val="00A961A3"/>
    <w:rsid w:val="00AC4005"/>
    <w:rsid w:val="00B11E34"/>
    <w:rsid w:val="00B464D1"/>
    <w:rsid w:val="00C4606A"/>
    <w:rsid w:val="00C5515D"/>
    <w:rsid w:val="00CF35D4"/>
    <w:rsid w:val="00D253F3"/>
    <w:rsid w:val="00D256D5"/>
    <w:rsid w:val="00D52AAE"/>
    <w:rsid w:val="00D74542"/>
    <w:rsid w:val="00DA02DE"/>
    <w:rsid w:val="00DB70E8"/>
    <w:rsid w:val="00DF77C1"/>
    <w:rsid w:val="00E414DB"/>
    <w:rsid w:val="00E614A6"/>
    <w:rsid w:val="00EE0697"/>
    <w:rsid w:val="00FB353A"/>
    <w:rsid w:val="00FD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F56"/>
    <w:rPr>
      <w:sz w:val="24"/>
      <w:szCs w:val="24"/>
      <w:lang w:val="ro-RO"/>
    </w:rPr>
  </w:style>
  <w:style w:type="paragraph" w:styleId="Heading3">
    <w:name w:val="heading 3"/>
    <w:basedOn w:val="Normal"/>
    <w:link w:val="Heading3Char"/>
    <w:qFormat/>
    <w:rsid w:val="00A961A3"/>
    <w:pPr>
      <w:spacing w:before="100" w:beforeAutospacing="1" w:after="100" w:afterAutospacing="1" w:line="240" w:lineRule="atLeast"/>
      <w:outlineLvl w:val="2"/>
    </w:pPr>
    <w:rPr>
      <w:rFonts w:ascii="Verdana" w:hAnsi="Verdana"/>
      <w:b/>
      <w:bCs/>
      <w:color w:val="000000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2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961A3"/>
    <w:rPr>
      <w:rFonts w:ascii="Verdana" w:hAnsi="Verdana"/>
      <w:b/>
      <w:bCs/>
      <w:color w:val="000000"/>
      <w:sz w:val="21"/>
      <w:szCs w:val="21"/>
      <w:lang w:val="en-US" w:eastAsia="en-US"/>
    </w:rPr>
  </w:style>
  <w:style w:type="paragraph" w:styleId="Header">
    <w:name w:val="header"/>
    <w:basedOn w:val="Normal"/>
    <w:link w:val="HeaderChar"/>
    <w:rsid w:val="007A7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A7F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7A7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A7FF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7A7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7F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 puncte</vt:lpstr>
    </vt:vector>
  </TitlesOfParts>
  <Company>MEdC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puncte</dc:title>
  <dc:subject/>
  <dc:creator>COMISIA CIA</dc:creator>
  <cp:keywords/>
  <cp:lastModifiedBy>Rada</cp:lastModifiedBy>
  <cp:revision>3</cp:revision>
  <dcterms:created xsi:type="dcterms:W3CDTF">2012-03-13T19:23:00Z</dcterms:created>
  <dcterms:modified xsi:type="dcterms:W3CDTF">2012-05-09T19:23:00Z</dcterms:modified>
</cp:coreProperties>
</file>