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F01" w:rsidRDefault="00FE6480" w:rsidP="00FE6480">
      <w:pPr>
        <w:jc w:val="center"/>
        <w:rPr>
          <w:b/>
        </w:rPr>
      </w:pPr>
      <w:r w:rsidRPr="00FE6480">
        <w:rPr>
          <w:b/>
        </w:rPr>
        <w:t>Subiecte proba teoretică</w:t>
      </w:r>
    </w:p>
    <w:p w:rsidR="00442F72" w:rsidRPr="00FE6480" w:rsidRDefault="00442F72" w:rsidP="00FE6480">
      <w:pPr>
        <w:jc w:val="center"/>
        <w:rPr>
          <w:b/>
        </w:rPr>
      </w:pPr>
    </w:p>
    <w:tbl>
      <w:tblPr>
        <w:tblStyle w:val="GrilTabel"/>
        <w:tblW w:w="9213" w:type="dxa"/>
        <w:tblInd w:w="534" w:type="dxa"/>
        <w:tblLayout w:type="fixed"/>
        <w:tblLook w:val="04A0"/>
      </w:tblPr>
      <w:tblGrid>
        <w:gridCol w:w="708"/>
        <w:gridCol w:w="8505"/>
      </w:tblGrid>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E514D8" w:rsidP="0086315C">
            <w:r w:rsidRPr="00697757">
              <w:t xml:space="preserve">Pentru a realiza un transfer de date între procesor, memoria </w:t>
            </w:r>
            <w:proofErr w:type="spellStart"/>
            <w:r w:rsidRPr="00697757">
              <w:t>Cache</w:t>
            </w:r>
            <w:proofErr w:type="spellEnd"/>
            <w:r w:rsidRPr="00697757">
              <w:t xml:space="preserve"> şi memoria principală, dacă operaţia de tranzacţie este în cascadă (o singură adresă urmată de transferuri multiple de date) ___________ efectuează adresări RAS-CAS, CAS, CAS, CAS unde RAS- </w:t>
            </w:r>
            <w:proofErr w:type="spellStart"/>
            <w:r w:rsidRPr="00697757">
              <w:t>Row</w:t>
            </w:r>
            <w:proofErr w:type="spellEnd"/>
            <w:r w:rsidRPr="00697757">
              <w:t xml:space="preserve"> </w:t>
            </w:r>
            <w:proofErr w:type="spellStart"/>
            <w:r w:rsidRPr="00697757">
              <w:t>Adress</w:t>
            </w:r>
            <w:proofErr w:type="spellEnd"/>
            <w:r w:rsidRPr="00697757">
              <w:t xml:space="preserve"> </w:t>
            </w:r>
            <w:proofErr w:type="spellStart"/>
            <w:r w:rsidRPr="00697757">
              <w:t>Strobe</w:t>
            </w:r>
            <w:proofErr w:type="spellEnd"/>
            <w:r w:rsidRPr="00697757">
              <w:t xml:space="preserve"> iar CAS – </w:t>
            </w:r>
            <w:proofErr w:type="spellStart"/>
            <w:r w:rsidRPr="00697757">
              <w:t>Column</w:t>
            </w:r>
            <w:proofErr w:type="spellEnd"/>
            <w:r w:rsidRPr="00697757">
              <w:t xml:space="preserve"> </w:t>
            </w:r>
            <w:proofErr w:type="spellStart"/>
            <w:r w:rsidRPr="00697757">
              <w:t>Adress</w:t>
            </w:r>
            <w:proofErr w:type="spellEnd"/>
            <w:r w:rsidRPr="00697757">
              <w:t xml:space="preserve"> </w:t>
            </w:r>
            <w:proofErr w:type="spellStart"/>
            <w:r w:rsidRPr="00697757">
              <w:t>Strobe</w:t>
            </w:r>
            <w:proofErr w:type="spellEnd"/>
            <w:r w:rsidRPr="00697757">
              <w:t>. Pentru a completa corect afirmaţia precedentă alegeţi dintre variantele de mai jos pe cea care o consideraţi potrivită.</w:t>
            </w:r>
          </w:p>
          <w:p w:rsidR="00810BCE" w:rsidRPr="00697757" w:rsidRDefault="002B33F7" w:rsidP="009758E9">
            <w:pPr>
              <w:numPr>
                <w:ilvl w:val="0"/>
                <w:numId w:val="1"/>
              </w:numPr>
              <w:jc w:val="left"/>
            </w:pPr>
            <w:r w:rsidRPr="00697757">
              <w:t>controller-ul pentru HDD</w:t>
            </w:r>
            <w:r w:rsidR="00810BCE" w:rsidRPr="00697757">
              <w:tab/>
            </w:r>
          </w:p>
          <w:p w:rsidR="00810BCE" w:rsidRPr="00697757" w:rsidRDefault="002B33F7" w:rsidP="009758E9">
            <w:pPr>
              <w:numPr>
                <w:ilvl w:val="0"/>
                <w:numId w:val="1"/>
              </w:numPr>
              <w:jc w:val="left"/>
            </w:pPr>
            <w:r w:rsidRPr="00697757">
              <w:t>controller-ul de memorie</w:t>
            </w:r>
          </w:p>
          <w:p w:rsidR="00810BCE" w:rsidRPr="00697757" w:rsidRDefault="002B33F7" w:rsidP="009758E9">
            <w:pPr>
              <w:numPr>
                <w:ilvl w:val="0"/>
                <w:numId w:val="1"/>
              </w:numPr>
              <w:jc w:val="left"/>
            </w:pPr>
            <w:r w:rsidRPr="00697757">
              <w:t>controller-ul de magistrală</w:t>
            </w:r>
            <w:r w:rsidR="00810BCE" w:rsidRPr="00697757">
              <w:t xml:space="preserve"> </w:t>
            </w:r>
            <w:r w:rsidR="00810BCE" w:rsidRPr="00697757">
              <w:tab/>
            </w:r>
            <w:r w:rsidR="00810BCE" w:rsidRPr="00697757">
              <w:tab/>
            </w:r>
          </w:p>
          <w:p w:rsidR="00810BCE" w:rsidRPr="00697757" w:rsidRDefault="002B33F7" w:rsidP="009758E9">
            <w:pPr>
              <w:numPr>
                <w:ilvl w:val="0"/>
                <w:numId w:val="1"/>
              </w:numPr>
              <w:jc w:val="left"/>
            </w:pPr>
            <w:r w:rsidRPr="00697757">
              <w:t>controller-ul pentru FDD-FDC</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907B8E" w:rsidP="0086315C">
            <w:r w:rsidRPr="00697757">
              <w:t xml:space="preserve">Interfața </w:t>
            </w:r>
            <w:proofErr w:type="spellStart"/>
            <w:r w:rsidRPr="00697757">
              <w:t>FireWire</w:t>
            </w:r>
            <w:proofErr w:type="spellEnd"/>
            <w:r w:rsidRPr="00697757">
              <w:t xml:space="preserve"> este o interfaţă serială standard, pentru comunicaţii de mare viteză ce realizează transferul de date în timp real. Acest tip de interfaţă permite conectarea:</w:t>
            </w:r>
          </w:p>
          <w:p w:rsidR="00810BCE" w:rsidRPr="00697757" w:rsidRDefault="00810BCE" w:rsidP="009758E9">
            <w:pPr>
              <w:numPr>
                <w:ilvl w:val="0"/>
                <w:numId w:val="2"/>
              </w:numPr>
              <w:jc w:val="left"/>
            </w:pPr>
            <w:r w:rsidRPr="00697757">
              <w:t>oricăror periferice</w:t>
            </w:r>
          </w:p>
          <w:p w:rsidR="00810BCE" w:rsidRPr="00697757" w:rsidRDefault="00810BCE" w:rsidP="009758E9">
            <w:pPr>
              <w:numPr>
                <w:ilvl w:val="0"/>
                <w:numId w:val="2"/>
              </w:numPr>
              <w:jc w:val="left"/>
            </w:pPr>
            <w:r w:rsidRPr="00697757">
              <w:t>imprimantelor</w:t>
            </w:r>
          </w:p>
          <w:p w:rsidR="00810BCE" w:rsidRPr="00697757" w:rsidRDefault="00810BCE" w:rsidP="009758E9">
            <w:pPr>
              <w:numPr>
                <w:ilvl w:val="0"/>
                <w:numId w:val="2"/>
              </w:numPr>
              <w:jc w:val="left"/>
            </w:pPr>
            <w:r w:rsidRPr="00697757">
              <w:t>calculatorului cu rețeaua</w:t>
            </w:r>
          </w:p>
          <w:p w:rsidR="00066F3C" w:rsidRDefault="00066F3C" w:rsidP="00066F3C">
            <w:pPr>
              <w:numPr>
                <w:ilvl w:val="0"/>
                <w:numId w:val="2"/>
              </w:numPr>
              <w:jc w:val="left"/>
            </w:pPr>
            <w:r>
              <w:t>elementelor de tip audio-video</w:t>
            </w:r>
          </w:p>
          <w:p w:rsidR="00066F3C" w:rsidRPr="00697757" w:rsidRDefault="00066F3C" w:rsidP="00066F3C">
            <w:pPr>
              <w:ind w:left="360" w:firstLine="0"/>
              <w:jc w:val="left"/>
            </w:pPr>
            <w:r>
              <w:t>Atenţie! Acest item are mai multe variante de răspun</w:t>
            </w:r>
            <w:r w:rsidR="009779EE">
              <w:t>s</w:t>
            </w:r>
            <w:r>
              <w:t xml:space="preserve"> corecte.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A4321F" w:rsidP="0086315C">
            <w:r w:rsidRPr="00697757">
              <w:t>Cu ajutorul rutinelor incluse în</w:t>
            </w:r>
            <w:r w:rsidR="00810BCE" w:rsidRPr="00697757">
              <w:t xml:space="preserve"> Power On </w:t>
            </w:r>
            <w:proofErr w:type="spellStart"/>
            <w:r w:rsidR="00810BCE" w:rsidRPr="00697757">
              <w:t>Self-Test</w:t>
            </w:r>
            <w:proofErr w:type="spellEnd"/>
            <w:r w:rsidR="00810BCE" w:rsidRPr="00697757">
              <w:t xml:space="preserve"> sau POST se realizează:</w:t>
            </w:r>
          </w:p>
          <w:p w:rsidR="00810BCE" w:rsidRPr="00697757" w:rsidRDefault="00F67627" w:rsidP="009758E9">
            <w:pPr>
              <w:numPr>
                <w:ilvl w:val="0"/>
                <w:numId w:val="3"/>
              </w:numPr>
              <w:jc w:val="left"/>
            </w:pPr>
            <w:r w:rsidRPr="00697757">
              <w:t>t</w:t>
            </w:r>
            <w:r w:rsidR="00810BCE" w:rsidRPr="00697757">
              <w:t xml:space="preserve">estarea memoriei  unui </w:t>
            </w:r>
            <w:proofErr w:type="spellStart"/>
            <w:r w:rsidR="00810BCE" w:rsidRPr="00697757">
              <w:t>stick</w:t>
            </w:r>
            <w:proofErr w:type="spellEnd"/>
          </w:p>
          <w:p w:rsidR="00810BCE" w:rsidRPr="00697757" w:rsidRDefault="00F67627" w:rsidP="009758E9">
            <w:pPr>
              <w:numPr>
                <w:ilvl w:val="0"/>
                <w:numId w:val="3"/>
              </w:numPr>
              <w:jc w:val="left"/>
            </w:pPr>
            <w:r w:rsidRPr="00697757">
              <w:t>t</w:t>
            </w:r>
            <w:r w:rsidR="00810BCE" w:rsidRPr="00697757">
              <w:t>estarea componentelor hardware la pornirea calculatorului</w:t>
            </w:r>
          </w:p>
          <w:p w:rsidR="00810BCE" w:rsidRPr="00697757" w:rsidRDefault="00F67627" w:rsidP="009758E9">
            <w:pPr>
              <w:numPr>
                <w:ilvl w:val="0"/>
                <w:numId w:val="3"/>
              </w:numPr>
              <w:jc w:val="left"/>
            </w:pPr>
            <w:r w:rsidRPr="00697757">
              <w:t>t</w:t>
            </w:r>
            <w:r w:rsidR="00810BCE" w:rsidRPr="00697757">
              <w:t>estarea conexiunii la rețea a calculatorului</w:t>
            </w:r>
          </w:p>
          <w:p w:rsidR="00810BCE" w:rsidRPr="00697757" w:rsidRDefault="00F67627" w:rsidP="009758E9">
            <w:pPr>
              <w:numPr>
                <w:ilvl w:val="0"/>
                <w:numId w:val="3"/>
              </w:numPr>
              <w:jc w:val="left"/>
            </w:pPr>
            <w:r w:rsidRPr="00697757">
              <w:t>t</w:t>
            </w:r>
            <w:r w:rsidR="00810BCE" w:rsidRPr="00697757">
              <w:t>estarea sistemului de operare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6315C">
            <w:r w:rsidRPr="00697757">
              <w:t>Alege</w:t>
            </w:r>
            <w:r w:rsidR="00557849" w:rsidRPr="00697757">
              <w:t>ţi din cele patru variante, pe c</w:t>
            </w:r>
            <w:r w:rsidRPr="00697757">
              <w:t>ea care descrie corect Memoria CMOS.</w:t>
            </w:r>
          </w:p>
          <w:p w:rsidR="00810BCE" w:rsidRPr="00697757" w:rsidRDefault="00F67627" w:rsidP="009758E9">
            <w:pPr>
              <w:numPr>
                <w:ilvl w:val="0"/>
                <w:numId w:val="4"/>
              </w:numPr>
            </w:pPr>
            <w:r w:rsidRPr="00697757">
              <w:t>o</w:t>
            </w:r>
            <w:r w:rsidR="00810BCE" w:rsidRPr="00697757">
              <w:t xml:space="preserve"> memorie de tip RAM, semipermanentă alimentată de la baterie</w:t>
            </w:r>
          </w:p>
          <w:p w:rsidR="00810BCE" w:rsidRPr="00697757" w:rsidRDefault="00F67627" w:rsidP="009758E9">
            <w:pPr>
              <w:numPr>
                <w:ilvl w:val="0"/>
                <w:numId w:val="4"/>
              </w:numPr>
            </w:pPr>
            <w:r w:rsidRPr="00697757">
              <w:t>o</w:t>
            </w:r>
            <w:r w:rsidR="00810BCE" w:rsidRPr="00697757">
              <w:t xml:space="preserve"> memorie de tip ROM, volatilă</w:t>
            </w:r>
          </w:p>
          <w:p w:rsidR="00810BCE" w:rsidRPr="00697757" w:rsidRDefault="00F67627" w:rsidP="009758E9">
            <w:pPr>
              <w:numPr>
                <w:ilvl w:val="0"/>
                <w:numId w:val="4"/>
              </w:numPr>
            </w:pPr>
            <w:r w:rsidRPr="00697757">
              <w:t>o</w:t>
            </w:r>
            <w:r w:rsidR="00810BCE" w:rsidRPr="00697757">
              <w:t xml:space="preserve"> memorie volatilă de tip RAM</w:t>
            </w:r>
          </w:p>
          <w:p w:rsidR="00810BCE" w:rsidRPr="00697757" w:rsidRDefault="00F67627" w:rsidP="009758E9">
            <w:pPr>
              <w:numPr>
                <w:ilvl w:val="0"/>
                <w:numId w:val="4"/>
              </w:numPr>
            </w:pPr>
            <w:r w:rsidRPr="00697757">
              <w:t>o</w:t>
            </w:r>
            <w:r w:rsidR="00810BCE" w:rsidRPr="00697757">
              <w:t xml:space="preserve"> memorie în care sunt păstrate datele cel mai frecvent utilizate </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6315C">
            <w:r w:rsidRPr="00697757">
              <w:t>Câte partiții primare pot exista pe un  hard disk:</w:t>
            </w:r>
          </w:p>
          <w:p w:rsidR="00810BCE" w:rsidRPr="00697757" w:rsidRDefault="00810BCE" w:rsidP="002A1408">
            <w:pPr>
              <w:numPr>
                <w:ilvl w:val="0"/>
                <w:numId w:val="17"/>
              </w:numPr>
            </w:pPr>
            <w:r w:rsidRPr="00697757">
              <w:t>2</w:t>
            </w:r>
          </w:p>
          <w:p w:rsidR="00810BCE" w:rsidRPr="00697757" w:rsidRDefault="00810BCE" w:rsidP="002A1408">
            <w:pPr>
              <w:numPr>
                <w:ilvl w:val="0"/>
                <w:numId w:val="17"/>
              </w:numPr>
            </w:pPr>
            <w:r w:rsidRPr="00697757">
              <w:t>4</w:t>
            </w:r>
          </w:p>
          <w:p w:rsidR="00810BCE" w:rsidRPr="00697757" w:rsidRDefault="00810BCE" w:rsidP="002A1408">
            <w:pPr>
              <w:numPr>
                <w:ilvl w:val="0"/>
                <w:numId w:val="17"/>
              </w:numPr>
            </w:pPr>
            <w:r w:rsidRPr="00697757">
              <w:t>6</w:t>
            </w:r>
          </w:p>
          <w:p w:rsidR="00810BCE" w:rsidRPr="00697757" w:rsidRDefault="00810BCE" w:rsidP="002A1408">
            <w:pPr>
              <w:numPr>
                <w:ilvl w:val="0"/>
                <w:numId w:val="17"/>
              </w:numPr>
            </w:pPr>
            <w:r w:rsidRPr="00697757">
              <w:t>16</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6315C">
            <w:r w:rsidRPr="00697757">
              <w:t>Cantitatea de date ce poate fi prelucrată la un moment dat de un procesor depinde de:</w:t>
            </w:r>
          </w:p>
          <w:p w:rsidR="00810BCE" w:rsidRPr="00697757" w:rsidRDefault="003F2B1C" w:rsidP="002A1408">
            <w:pPr>
              <w:numPr>
                <w:ilvl w:val="0"/>
                <w:numId w:val="18"/>
              </w:numPr>
            </w:pPr>
            <w:r w:rsidRPr="00697757">
              <w:t>FSB (Front Side B</w:t>
            </w:r>
            <w:r w:rsidR="00810BCE" w:rsidRPr="00697757">
              <w:t>us)</w:t>
            </w:r>
          </w:p>
          <w:p w:rsidR="00810BCE" w:rsidRPr="00697757" w:rsidRDefault="00810BCE" w:rsidP="002A1408">
            <w:pPr>
              <w:numPr>
                <w:ilvl w:val="0"/>
                <w:numId w:val="18"/>
              </w:numPr>
            </w:pPr>
            <w:r w:rsidRPr="00697757">
              <w:t>ALU (</w:t>
            </w:r>
            <w:proofErr w:type="spellStart"/>
            <w:r w:rsidRPr="00697757">
              <w:t>Arithmetic</w:t>
            </w:r>
            <w:proofErr w:type="spellEnd"/>
            <w:r w:rsidRPr="00697757">
              <w:t xml:space="preserve"> logic unit)</w:t>
            </w:r>
          </w:p>
          <w:p w:rsidR="00810BCE" w:rsidRPr="00697757" w:rsidRDefault="00810BCE" w:rsidP="002A1408">
            <w:pPr>
              <w:numPr>
                <w:ilvl w:val="0"/>
                <w:numId w:val="18"/>
              </w:numPr>
            </w:pPr>
            <w:r w:rsidRPr="00697757">
              <w:t>IR (</w:t>
            </w:r>
            <w:proofErr w:type="spellStart"/>
            <w:r w:rsidRPr="00697757">
              <w:t>Instruction</w:t>
            </w:r>
            <w:proofErr w:type="spellEnd"/>
            <w:r w:rsidRPr="00697757">
              <w:t xml:space="preserve"> </w:t>
            </w:r>
            <w:proofErr w:type="spellStart"/>
            <w:r w:rsidRPr="00697757">
              <w:t>register</w:t>
            </w:r>
            <w:proofErr w:type="spellEnd"/>
            <w:r w:rsidRPr="00697757">
              <w:t>)</w:t>
            </w:r>
          </w:p>
          <w:p w:rsidR="00810BCE" w:rsidRPr="00697757" w:rsidRDefault="00810BCE" w:rsidP="002A1408">
            <w:pPr>
              <w:numPr>
                <w:ilvl w:val="0"/>
                <w:numId w:val="18"/>
              </w:numPr>
            </w:pPr>
            <w:r w:rsidRPr="00697757">
              <w:t xml:space="preserve">PC (Program </w:t>
            </w:r>
            <w:proofErr w:type="spellStart"/>
            <w:r w:rsidRPr="00697757">
              <w:t>counter</w:t>
            </w:r>
            <w:proofErr w:type="spellEnd"/>
            <w:r w:rsidRPr="00697757">
              <w:t>)</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3F2B1C" w:rsidP="0086315C">
            <w:pPr>
              <w:rPr>
                <w:rFonts w:cs="Arial"/>
              </w:rPr>
            </w:pPr>
            <w:r w:rsidRPr="00697757">
              <w:rPr>
                <w:rFonts w:cs="Arial"/>
              </w:rPr>
              <w:t>Atunci când ne referim la partajarea memoriei ne gândim la</w:t>
            </w:r>
            <w:r w:rsidR="004D5FE4">
              <w:rPr>
                <w:rFonts w:cs="Arial"/>
              </w:rPr>
              <w:t xml:space="preserve"> utilizarea a </w:t>
            </w:r>
            <w:r w:rsidRPr="00697757">
              <w:rPr>
                <w:rFonts w:cs="Arial"/>
              </w:rPr>
              <w:t xml:space="preserve"> d</w:t>
            </w:r>
            <w:r w:rsidR="004D5FE4">
              <w:rPr>
                <w:rFonts w:cs="Arial"/>
              </w:rPr>
              <w:t>ouă registre</w:t>
            </w:r>
            <w:r w:rsidR="00B67B1C" w:rsidRPr="00697757">
              <w:rPr>
                <w:rFonts w:cs="Arial"/>
              </w:rPr>
              <w:t xml:space="preserve">. </w:t>
            </w:r>
            <w:r w:rsidRPr="00697757">
              <w:rPr>
                <w:rFonts w:cs="Arial"/>
              </w:rPr>
              <w:t>Alegeţi din listă registrul care reţine adresa de început a textului programului.</w:t>
            </w:r>
          </w:p>
          <w:p w:rsidR="00810BCE" w:rsidRPr="00697757" w:rsidRDefault="003F2B1C" w:rsidP="002A1408">
            <w:pPr>
              <w:pStyle w:val="NormalWeb"/>
              <w:numPr>
                <w:ilvl w:val="1"/>
                <w:numId w:val="6"/>
              </w:numPr>
              <w:spacing w:before="0" w:beforeAutospacing="0" w:after="0" w:afterAutospacing="0"/>
              <w:rPr>
                <w:rStyle w:val="apple-style-span"/>
                <w:rFonts w:asciiTheme="minorHAnsi" w:hAnsiTheme="minorHAnsi" w:cs="Arial"/>
                <w:sz w:val="22"/>
                <w:szCs w:val="22"/>
                <w:lang w:val="ro-RO"/>
              </w:rPr>
            </w:pPr>
            <w:r w:rsidRPr="00697757">
              <w:rPr>
                <w:rStyle w:val="apple-style-span"/>
                <w:rFonts w:asciiTheme="minorHAnsi" w:hAnsiTheme="minorHAnsi" w:cs="Arial"/>
                <w:sz w:val="22"/>
                <w:szCs w:val="22"/>
                <w:lang w:val="ro-RO"/>
              </w:rPr>
              <w:t>registrul limită</w:t>
            </w:r>
          </w:p>
          <w:p w:rsidR="00810BCE" w:rsidRPr="00697757" w:rsidRDefault="003F2B1C" w:rsidP="002A1408">
            <w:pPr>
              <w:pStyle w:val="NormalWeb"/>
              <w:numPr>
                <w:ilvl w:val="1"/>
                <w:numId w:val="6"/>
              </w:numPr>
              <w:rPr>
                <w:rStyle w:val="apple-style-span"/>
                <w:rFonts w:asciiTheme="minorHAnsi" w:hAnsiTheme="minorHAnsi" w:cs="Arial"/>
                <w:sz w:val="22"/>
                <w:szCs w:val="22"/>
                <w:lang w:val="ro-RO"/>
              </w:rPr>
            </w:pPr>
            <w:r w:rsidRPr="00697757">
              <w:rPr>
                <w:rStyle w:val="apple-style-span"/>
                <w:rFonts w:asciiTheme="minorHAnsi" w:hAnsiTheme="minorHAnsi" w:cs="Arial"/>
                <w:sz w:val="22"/>
                <w:szCs w:val="22"/>
                <w:lang w:val="ro-RO"/>
              </w:rPr>
              <w:t>contorul de program</w:t>
            </w:r>
          </w:p>
          <w:p w:rsidR="00A05D18" w:rsidRPr="00697757" w:rsidRDefault="003F2B1C" w:rsidP="002A1408">
            <w:pPr>
              <w:pStyle w:val="NormalWeb"/>
              <w:numPr>
                <w:ilvl w:val="1"/>
                <w:numId w:val="6"/>
              </w:numPr>
              <w:rPr>
                <w:rStyle w:val="apple-style-span"/>
                <w:rFonts w:asciiTheme="minorHAnsi" w:hAnsiTheme="minorHAnsi"/>
                <w:sz w:val="22"/>
                <w:szCs w:val="22"/>
                <w:lang w:val="ro-RO"/>
              </w:rPr>
            </w:pPr>
            <w:r w:rsidRPr="00697757">
              <w:rPr>
                <w:rStyle w:val="apple-style-span"/>
                <w:rFonts w:asciiTheme="minorHAnsi" w:hAnsiTheme="minorHAnsi" w:cs="Arial"/>
                <w:sz w:val="22"/>
                <w:szCs w:val="22"/>
                <w:lang w:val="ro-RO"/>
              </w:rPr>
              <w:t>registrul de bază</w:t>
            </w:r>
          </w:p>
          <w:p w:rsidR="00810BCE" w:rsidRPr="00697757" w:rsidRDefault="003F2B1C" w:rsidP="002A1408">
            <w:pPr>
              <w:pStyle w:val="NormalWeb"/>
              <w:numPr>
                <w:ilvl w:val="1"/>
                <w:numId w:val="6"/>
              </w:numPr>
              <w:rPr>
                <w:rFonts w:asciiTheme="minorHAnsi" w:hAnsiTheme="minorHAnsi"/>
                <w:sz w:val="22"/>
                <w:szCs w:val="22"/>
                <w:lang w:val="ro-RO"/>
              </w:rPr>
            </w:pPr>
            <w:r w:rsidRPr="00697757">
              <w:rPr>
                <w:rFonts w:asciiTheme="minorHAnsi" w:hAnsiTheme="minorHAnsi"/>
                <w:sz w:val="22"/>
                <w:szCs w:val="22"/>
                <w:lang w:val="ro-RO"/>
              </w:rPr>
              <w:t>indicatorul de stivă</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2569B9" w:rsidRPr="00697757" w:rsidRDefault="00810BCE" w:rsidP="00094FB5">
            <w:r w:rsidRPr="00697757">
              <w:t xml:space="preserve">Care dintre următoarele </w:t>
            </w:r>
            <w:r w:rsidR="0049077E" w:rsidRPr="00697757">
              <w:t>variante este un exemplu valid</w:t>
            </w:r>
            <w:r w:rsidRPr="00697757">
              <w:t xml:space="preserve"> de API – </w:t>
            </w:r>
            <w:proofErr w:type="spellStart"/>
            <w:r w:rsidRPr="00697757">
              <w:t>Application</w:t>
            </w:r>
            <w:proofErr w:type="spellEnd"/>
            <w:r w:rsidRPr="00697757">
              <w:t xml:space="preserve"> </w:t>
            </w:r>
            <w:proofErr w:type="spellStart"/>
            <w:r w:rsidRPr="00697757">
              <w:t>Programming</w:t>
            </w:r>
            <w:proofErr w:type="spellEnd"/>
            <w:r w:rsidRPr="00697757">
              <w:t xml:space="preserve"> </w:t>
            </w:r>
            <w:proofErr w:type="spellStart"/>
            <w:r w:rsidRPr="00697757">
              <w:t>Interface</w:t>
            </w:r>
            <w:proofErr w:type="spellEnd"/>
            <w:r w:rsidRPr="00697757">
              <w:t>?</w:t>
            </w:r>
          </w:p>
          <w:p w:rsidR="002569B9" w:rsidRPr="00697757" w:rsidRDefault="00810BCE" w:rsidP="00D76AB6">
            <w:pPr>
              <w:pStyle w:val="NormalWeb"/>
              <w:numPr>
                <w:ilvl w:val="0"/>
                <w:numId w:val="22"/>
              </w:numPr>
              <w:spacing w:before="0" w:beforeAutospacing="0" w:after="0" w:afterAutospacing="0"/>
              <w:rPr>
                <w:rFonts w:asciiTheme="minorHAnsi" w:hAnsiTheme="minorHAnsi"/>
                <w:sz w:val="22"/>
                <w:szCs w:val="22"/>
              </w:rPr>
            </w:pPr>
            <w:r w:rsidRPr="00697757">
              <w:rPr>
                <w:rFonts w:asciiTheme="minorHAnsi" w:hAnsiTheme="minorHAnsi"/>
                <w:sz w:val="22"/>
                <w:szCs w:val="22"/>
              </w:rPr>
              <w:t>OpenGL</w:t>
            </w:r>
          </w:p>
          <w:p w:rsidR="002569B9" w:rsidRPr="00697757" w:rsidRDefault="002569B9" w:rsidP="00D76AB6">
            <w:pPr>
              <w:pStyle w:val="NormalWeb"/>
              <w:numPr>
                <w:ilvl w:val="0"/>
                <w:numId w:val="22"/>
              </w:numPr>
              <w:spacing w:before="0" w:beforeAutospacing="0" w:after="0" w:afterAutospacing="0"/>
              <w:rPr>
                <w:rFonts w:asciiTheme="minorHAnsi" w:hAnsiTheme="minorHAnsi"/>
                <w:sz w:val="22"/>
                <w:szCs w:val="22"/>
              </w:rPr>
            </w:pPr>
            <w:r w:rsidRPr="00697757">
              <w:rPr>
                <w:rFonts w:asciiTheme="minorHAnsi" w:hAnsiTheme="minorHAnsi"/>
                <w:sz w:val="22"/>
                <w:szCs w:val="22"/>
              </w:rPr>
              <w:t>WINNT</w:t>
            </w:r>
          </w:p>
          <w:p w:rsidR="002569B9" w:rsidRPr="00697757" w:rsidRDefault="002569B9" w:rsidP="00D76AB6">
            <w:pPr>
              <w:pStyle w:val="NormalWeb"/>
              <w:numPr>
                <w:ilvl w:val="0"/>
                <w:numId w:val="22"/>
              </w:numPr>
              <w:spacing w:before="0" w:beforeAutospacing="0" w:after="0" w:afterAutospacing="0"/>
              <w:rPr>
                <w:rFonts w:asciiTheme="minorHAnsi" w:hAnsiTheme="minorHAnsi"/>
                <w:sz w:val="22"/>
                <w:szCs w:val="22"/>
              </w:rPr>
            </w:pPr>
            <w:r w:rsidRPr="00697757">
              <w:rPr>
                <w:rFonts w:asciiTheme="minorHAnsi" w:hAnsiTheme="minorHAnsi"/>
                <w:sz w:val="22"/>
                <w:szCs w:val="22"/>
              </w:rPr>
              <w:t>WINMMX</w:t>
            </w:r>
          </w:p>
          <w:p w:rsidR="00810BCE" w:rsidRPr="00697757" w:rsidRDefault="00810BCE" w:rsidP="00D76AB6">
            <w:pPr>
              <w:pStyle w:val="NormalWeb"/>
              <w:numPr>
                <w:ilvl w:val="0"/>
                <w:numId w:val="22"/>
              </w:numPr>
              <w:spacing w:before="0" w:beforeAutospacing="0" w:after="0" w:afterAutospacing="0"/>
              <w:rPr>
                <w:rFonts w:asciiTheme="minorHAnsi" w:hAnsiTheme="minorHAnsi"/>
                <w:sz w:val="22"/>
                <w:szCs w:val="22"/>
              </w:rPr>
            </w:pPr>
            <w:r w:rsidRPr="00697757">
              <w:rPr>
                <w:rFonts w:asciiTheme="minorHAnsi" w:hAnsiTheme="minorHAnsi"/>
                <w:sz w:val="22"/>
                <w:szCs w:val="22"/>
              </w:rPr>
              <w:lastRenderedPageBreak/>
              <w:t>GUI</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6315C">
            <w:r w:rsidRPr="00697757">
              <w:t>Care este denumirea generică a programelor d</w:t>
            </w:r>
            <w:r w:rsidR="0086315C" w:rsidRPr="00697757">
              <w:t>ăunătoare sistemului de operare</w:t>
            </w:r>
            <w:r w:rsidRPr="00697757">
              <w:t>?</w:t>
            </w:r>
          </w:p>
          <w:p w:rsidR="00810BCE" w:rsidRPr="00697757" w:rsidRDefault="00810BCE" w:rsidP="00D76AB6">
            <w:pPr>
              <w:pStyle w:val="NormalWeb"/>
              <w:numPr>
                <w:ilvl w:val="0"/>
                <w:numId w:val="23"/>
              </w:numPr>
              <w:spacing w:before="0" w:beforeAutospacing="0" w:after="0" w:afterAutospacing="0"/>
              <w:rPr>
                <w:rFonts w:asciiTheme="minorHAnsi" w:hAnsiTheme="minorHAnsi"/>
                <w:sz w:val="22"/>
                <w:szCs w:val="22"/>
              </w:rPr>
            </w:pPr>
            <w:r w:rsidRPr="00697757">
              <w:rPr>
                <w:rFonts w:asciiTheme="minorHAnsi" w:hAnsiTheme="minorHAnsi"/>
                <w:sz w:val="22"/>
                <w:szCs w:val="22"/>
              </w:rPr>
              <w:t>ABBANDONWARE</w:t>
            </w:r>
          </w:p>
          <w:p w:rsidR="00810BCE" w:rsidRPr="00697757" w:rsidRDefault="00810BCE" w:rsidP="00D76AB6">
            <w:pPr>
              <w:pStyle w:val="NormalWeb"/>
              <w:numPr>
                <w:ilvl w:val="0"/>
                <w:numId w:val="23"/>
              </w:numPr>
              <w:spacing w:before="0" w:beforeAutospacing="0" w:after="0" w:afterAutospacing="0"/>
              <w:rPr>
                <w:rFonts w:asciiTheme="minorHAnsi" w:hAnsiTheme="minorHAnsi"/>
                <w:sz w:val="22"/>
                <w:szCs w:val="22"/>
              </w:rPr>
            </w:pPr>
            <w:r w:rsidRPr="00697757">
              <w:rPr>
                <w:rFonts w:asciiTheme="minorHAnsi" w:hAnsiTheme="minorHAnsi"/>
                <w:sz w:val="22"/>
                <w:szCs w:val="22"/>
              </w:rPr>
              <w:t>MALWARE</w:t>
            </w:r>
          </w:p>
          <w:p w:rsidR="00810BCE" w:rsidRPr="00697757" w:rsidRDefault="00810BCE" w:rsidP="00D76AB6">
            <w:pPr>
              <w:pStyle w:val="NormalWeb"/>
              <w:numPr>
                <w:ilvl w:val="0"/>
                <w:numId w:val="23"/>
              </w:numPr>
              <w:spacing w:before="0" w:beforeAutospacing="0" w:after="0" w:afterAutospacing="0"/>
              <w:rPr>
                <w:rFonts w:asciiTheme="minorHAnsi" w:hAnsiTheme="minorHAnsi"/>
                <w:sz w:val="22"/>
                <w:szCs w:val="22"/>
              </w:rPr>
            </w:pPr>
            <w:r w:rsidRPr="00697757">
              <w:rPr>
                <w:rFonts w:asciiTheme="minorHAnsi" w:hAnsiTheme="minorHAnsi"/>
                <w:sz w:val="22"/>
                <w:szCs w:val="22"/>
              </w:rPr>
              <w:t>ADWARE</w:t>
            </w:r>
          </w:p>
          <w:p w:rsidR="00810BCE" w:rsidRPr="00697757" w:rsidRDefault="00810BCE" w:rsidP="00D76AB6">
            <w:pPr>
              <w:pStyle w:val="NormalWeb"/>
              <w:numPr>
                <w:ilvl w:val="0"/>
                <w:numId w:val="23"/>
              </w:numPr>
              <w:spacing w:before="0" w:beforeAutospacing="0" w:after="0" w:afterAutospacing="0"/>
              <w:rPr>
                <w:rFonts w:asciiTheme="minorHAnsi" w:hAnsiTheme="minorHAnsi"/>
                <w:sz w:val="22"/>
                <w:szCs w:val="22"/>
              </w:rPr>
            </w:pPr>
            <w:r w:rsidRPr="00697757">
              <w:rPr>
                <w:rFonts w:asciiTheme="minorHAnsi" w:hAnsiTheme="minorHAnsi"/>
                <w:sz w:val="22"/>
                <w:szCs w:val="22"/>
              </w:rPr>
              <w:t>SHAREWARE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705A1F" w:rsidP="00054595">
            <w:r w:rsidRPr="00697757">
              <w:t xml:space="preserve">Când ne referim la </w:t>
            </w:r>
            <w:r w:rsidR="00810BCE" w:rsidRPr="00697757">
              <w:t>un director partajat</w:t>
            </w:r>
            <w:r w:rsidRPr="00697757">
              <w:t>, ne gândim la:</w:t>
            </w:r>
          </w:p>
          <w:p w:rsidR="00810BCE" w:rsidRPr="00697757" w:rsidRDefault="00F67627" w:rsidP="002A1408">
            <w:pPr>
              <w:numPr>
                <w:ilvl w:val="0"/>
                <w:numId w:val="7"/>
              </w:numPr>
              <w:jc w:val="left"/>
            </w:pPr>
            <w:r w:rsidRPr="00697757">
              <w:t>u</w:t>
            </w:r>
            <w:r w:rsidR="00810BCE" w:rsidRPr="00697757">
              <w:t>n director îm</w:t>
            </w:r>
            <w:r w:rsidR="0086315C" w:rsidRPr="00697757">
              <w:t>părţit în mai multe părţi egale</w:t>
            </w:r>
          </w:p>
          <w:p w:rsidR="00810BCE" w:rsidRPr="00697757" w:rsidRDefault="00F67627" w:rsidP="002A1408">
            <w:pPr>
              <w:numPr>
                <w:ilvl w:val="0"/>
                <w:numId w:val="7"/>
              </w:numPr>
              <w:jc w:val="left"/>
            </w:pPr>
            <w:r w:rsidRPr="00697757">
              <w:t>u</w:t>
            </w:r>
            <w:r w:rsidR="00810BCE" w:rsidRPr="00697757">
              <w:t>n director la care au acces mai mulţi utili</w:t>
            </w:r>
            <w:r w:rsidR="0086315C" w:rsidRPr="00697757">
              <w:t>zatori decât cel care l-a creat</w:t>
            </w:r>
          </w:p>
          <w:p w:rsidR="00810BCE" w:rsidRPr="00697757" w:rsidRDefault="00F67627" w:rsidP="002A1408">
            <w:pPr>
              <w:numPr>
                <w:ilvl w:val="0"/>
                <w:numId w:val="7"/>
              </w:numPr>
              <w:jc w:val="left"/>
            </w:pPr>
            <w:r w:rsidRPr="00697757">
              <w:t>u</w:t>
            </w:r>
            <w:r w:rsidR="00810BCE" w:rsidRPr="00697757">
              <w:t>n director la care are acces nu</w:t>
            </w:r>
            <w:r w:rsidR="0086315C" w:rsidRPr="00697757">
              <w:t>mai utilizatorul care l-a creat</w:t>
            </w:r>
          </w:p>
          <w:p w:rsidR="00810BCE" w:rsidRPr="00697757" w:rsidRDefault="00F67627" w:rsidP="002A1408">
            <w:pPr>
              <w:numPr>
                <w:ilvl w:val="0"/>
                <w:numId w:val="7"/>
              </w:numPr>
              <w:jc w:val="left"/>
            </w:pPr>
            <w:r w:rsidRPr="00697757">
              <w:t>u</w:t>
            </w:r>
            <w:r w:rsidR="00810BCE" w:rsidRPr="00697757">
              <w:t xml:space="preserve">n director ale cărui fişiere componente se află fizic pe </w:t>
            </w:r>
            <w:r w:rsidR="00810BCE" w:rsidRPr="00697757">
              <w:rPr>
                <w:i/>
              </w:rPr>
              <w:t>hard disk</w:t>
            </w:r>
            <w:r w:rsidR="00810BCE" w:rsidRPr="00697757">
              <w:t>-urile mai multor calculatoare din reţea</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6315C" w:rsidP="008A7036">
            <w:r w:rsidRPr="00697757">
              <w:t xml:space="preserve">Noţiunea de </w:t>
            </w:r>
            <w:proofErr w:type="spellStart"/>
            <w:r w:rsidRPr="00697757">
              <w:t>P</w:t>
            </w:r>
            <w:r w:rsidR="0046683D" w:rsidRPr="00697757">
              <w:t>hishing</w:t>
            </w:r>
            <w:proofErr w:type="spellEnd"/>
            <w:r w:rsidR="0046683D" w:rsidRPr="00697757">
              <w:t xml:space="preserve"> se referă la</w:t>
            </w:r>
            <w:r w:rsidR="00810BCE" w:rsidRPr="00697757">
              <w:t>:</w:t>
            </w:r>
          </w:p>
          <w:p w:rsidR="00810BCE" w:rsidRPr="00697757" w:rsidRDefault="00810BCE" w:rsidP="00D76AB6">
            <w:pPr>
              <w:numPr>
                <w:ilvl w:val="0"/>
                <w:numId w:val="24"/>
              </w:numPr>
              <w:jc w:val="left"/>
            </w:pPr>
            <w:r w:rsidRPr="00697757">
              <w:t>blocarea spamurilor</w:t>
            </w:r>
          </w:p>
          <w:p w:rsidR="00810BCE" w:rsidRPr="00697757" w:rsidRDefault="00810BCE" w:rsidP="00D76AB6">
            <w:pPr>
              <w:numPr>
                <w:ilvl w:val="0"/>
                <w:numId w:val="24"/>
              </w:numPr>
              <w:jc w:val="left"/>
            </w:pPr>
            <w:r w:rsidRPr="00697757">
              <w:t xml:space="preserve">anunţuri despre înregistrare în </w:t>
            </w:r>
            <w:proofErr w:type="spellStart"/>
            <w:r w:rsidRPr="00697757">
              <w:t>facebook-uri</w:t>
            </w:r>
            <w:proofErr w:type="spellEnd"/>
          </w:p>
          <w:p w:rsidR="00810BCE" w:rsidRPr="00697757" w:rsidRDefault="00810BCE" w:rsidP="00D76AB6">
            <w:pPr>
              <w:numPr>
                <w:ilvl w:val="0"/>
                <w:numId w:val="24"/>
              </w:numPr>
              <w:jc w:val="left"/>
            </w:pPr>
            <w:r w:rsidRPr="00697757">
              <w:t>s</w:t>
            </w:r>
            <w:r w:rsidR="00705A1F" w:rsidRPr="00697757">
              <w:t>olicitarea de date confidenţiale</w:t>
            </w:r>
            <w:r w:rsidRPr="00697757">
              <w:t xml:space="preserve"> </w:t>
            </w:r>
          </w:p>
          <w:p w:rsidR="00810BCE" w:rsidRPr="00697757" w:rsidRDefault="00810BCE" w:rsidP="00D76AB6">
            <w:pPr>
              <w:numPr>
                <w:ilvl w:val="0"/>
                <w:numId w:val="24"/>
              </w:numPr>
              <w:jc w:val="left"/>
            </w:pPr>
            <w:r w:rsidRPr="00697757">
              <w:t>reclame sau înştiinţări primite prin e-mail</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087723" w:rsidRPr="00697757" w:rsidRDefault="00810BCE" w:rsidP="008A7036">
            <w:r w:rsidRPr="00697757">
              <w:t>Care dintre următoarele</w:t>
            </w:r>
            <w:r w:rsidR="000A68E6" w:rsidRPr="00697757">
              <w:t xml:space="preserve"> variante</w:t>
            </w:r>
            <w:r w:rsidRPr="00697757">
              <w:t xml:space="preserve"> </w:t>
            </w:r>
            <w:r w:rsidRPr="00697757">
              <w:rPr>
                <w:b/>
              </w:rPr>
              <w:t>nu</w:t>
            </w:r>
            <w:r w:rsidR="000A68E6" w:rsidRPr="00697757">
              <w:t xml:space="preserve"> este un exemplu valid de protocoale?</w:t>
            </w:r>
          </w:p>
          <w:p w:rsidR="00087723" w:rsidRPr="00697757" w:rsidRDefault="00087723" w:rsidP="00D76AB6">
            <w:pPr>
              <w:numPr>
                <w:ilvl w:val="0"/>
                <w:numId w:val="25"/>
              </w:numPr>
              <w:jc w:val="left"/>
            </w:pPr>
            <w:r w:rsidRPr="00697757">
              <w:t xml:space="preserve">UDP – </w:t>
            </w:r>
            <w:proofErr w:type="spellStart"/>
            <w:r w:rsidRPr="00697757">
              <w:t>User</w:t>
            </w:r>
            <w:proofErr w:type="spellEnd"/>
            <w:r w:rsidRPr="00697757">
              <w:t xml:space="preserve"> </w:t>
            </w:r>
            <w:proofErr w:type="spellStart"/>
            <w:r w:rsidRPr="00697757">
              <w:t>Datagram</w:t>
            </w:r>
            <w:proofErr w:type="spellEnd"/>
            <w:r w:rsidRPr="00697757">
              <w:t xml:space="preserve"> Protocol</w:t>
            </w:r>
          </w:p>
          <w:p w:rsidR="00087723" w:rsidRPr="00697757" w:rsidRDefault="00810BCE" w:rsidP="00D76AB6">
            <w:pPr>
              <w:numPr>
                <w:ilvl w:val="0"/>
                <w:numId w:val="25"/>
              </w:numPr>
              <w:jc w:val="left"/>
            </w:pPr>
            <w:proofErr w:type="spellStart"/>
            <w:r w:rsidRPr="00697757">
              <w:t>Telnet</w:t>
            </w:r>
            <w:proofErr w:type="spellEnd"/>
            <w:r w:rsidRPr="00697757">
              <w:t xml:space="preserve"> – </w:t>
            </w:r>
            <w:proofErr w:type="spellStart"/>
            <w:r w:rsidRPr="00697757">
              <w:t>Telnet</w:t>
            </w:r>
            <w:proofErr w:type="spellEnd"/>
            <w:r w:rsidRPr="00697757">
              <w:t xml:space="preserve"> </w:t>
            </w:r>
            <w:proofErr w:type="spellStart"/>
            <w:r w:rsidRPr="00697757">
              <w:t>Remote</w:t>
            </w:r>
            <w:proofErr w:type="spellEnd"/>
            <w:r w:rsidR="00087723" w:rsidRPr="00697757">
              <w:t xml:space="preserve"> Protocol</w:t>
            </w:r>
          </w:p>
          <w:p w:rsidR="00087723" w:rsidRPr="00697757" w:rsidRDefault="00810BCE" w:rsidP="00D76AB6">
            <w:pPr>
              <w:numPr>
                <w:ilvl w:val="0"/>
                <w:numId w:val="25"/>
              </w:numPr>
              <w:jc w:val="left"/>
            </w:pPr>
            <w:r w:rsidRPr="00697757">
              <w:t xml:space="preserve">IMAC – Internet </w:t>
            </w:r>
            <w:proofErr w:type="spellStart"/>
            <w:r w:rsidRPr="00697757">
              <w:t>Message</w:t>
            </w:r>
            <w:proofErr w:type="spellEnd"/>
            <w:r w:rsidRPr="00697757">
              <w:t xml:space="preserve"> Access Control</w:t>
            </w:r>
          </w:p>
          <w:p w:rsidR="00810BCE" w:rsidRPr="00697757" w:rsidRDefault="00810BCE" w:rsidP="00D76AB6">
            <w:pPr>
              <w:numPr>
                <w:ilvl w:val="0"/>
                <w:numId w:val="25"/>
              </w:numPr>
              <w:jc w:val="left"/>
            </w:pPr>
            <w:r w:rsidRPr="00697757">
              <w:t xml:space="preserve">POP3 - Post </w:t>
            </w:r>
            <w:proofErr w:type="spellStart"/>
            <w:r w:rsidRPr="00697757">
              <w:t>Ofice</w:t>
            </w:r>
            <w:proofErr w:type="spellEnd"/>
            <w:r w:rsidRPr="00697757">
              <w:t xml:space="preserve"> Protocol 3</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A345B4" w:rsidP="0086315C">
            <w:r w:rsidRPr="00697757">
              <w:t>La crearea modelului TCP/IP s-a constatat că este nevoie de o arhitectură flexibilă, care să permită transferul de fişiere şi transmiterea vorbirii în timp real. Au fost create patru niveluri. Care este nivelul din care face parte transferul de fişiere FTP?</w:t>
            </w:r>
          </w:p>
          <w:p w:rsidR="00810BCE" w:rsidRPr="00697757" w:rsidRDefault="00A345B4" w:rsidP="00D76AB6">
            <w:pPr>
              <w:numPr>
                <w:ilvl w:val="0"/>
                <w:numId w:val="26"/>
              </w:numPr>
              <w:jc w:val="left"/>
            </w:pPr>
            <w:r w:rsidRPr="00697757">
              <w:t>Transport</w:t>
            </w:r>
          </w:p>
          <w:p w:rsidR="00810BCE" w:rsidRPr="00697757" w:rsidRDefault="00A345B4" w:rsidP="00D76AB6">
            <w:pPr>
              <w:numPr>
                <w:ilvl w:val="0"/>
                <w:numId w:val="26"/>
              </w:numPr>
              <w:jc w:val="left"/>
            </w:pPr>
            <w:r w:rsidRPr="00697757">
              <w:t>Reţea</w:t>
            </w:r>
          </w:p>
          <w:p w:rsidR="00810BCE" w:rsidRPr="00697757" w:rsidRDefault="00A345B4" w:rsidP="00D76AB6">
            <w:pPr>
              <w:numPr>
                <w:ilvl w:val="0"/>
                <w:numId w:val="26"/>
              </w:numPr>
              <w:jc w:val="left"/>
            </w:pPr>
            <w:r w:rsidRPr="00697757">
              <w:t>Aplicaţie</w:t>
            </w:r>
          </w:p>
          <w:p w:rsidR="00810BCE" w:rsidRPr="00697757" w:rsidRDefault="00A345B4" w:rsidP="00D76AB6">
            <w:pPr>
              <w:numPr>
                <w:ilvl w:val="0"/>
                <w:numId w:val="26"/>
              </w:numPr>
              <w:jc w:val="left"/>
            </w:pPr>
            <w:r w:rsidRPr="00697757">
              <w:t>Acces la reţea</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6315C">
            <w:r w:rsidRPr="00697757">
              <w:t>Care dintre următoarele protocoale asigură</w:t>
            </w:r>
            <w:r w:rsidR="0086315C" w:rsidRPr="00697757">
              <w:t xml:space="preserve"> serviciul de poştă electronică</w:t>
            </w:r>
            <w:r w:rsidRPr="00697757">
              <w:t>?</w:t>
            </w:r>
          </w:p>
          <w:p w:rsidR="00810BCE" w:rsidRPr="00697757" w:rsidRDefault="00810BCE" w:rsidP="00D76AB6">
            <w:pPr>
              <w:numPr>
                <w:ilvl w:val="0"/>
                <w:numId w:val="27"/>
              </w:numPr>
              <w:jc w:val="left"/>
            </w:pPr>
            <w:r w:rsidRPr="00697757">
              <w:t>DNS</w:t>
            </w:r>
          </w:p>
          <w:p w:rsidR="00810BCE" w:rsidRPr="00697757" w:rsidRDefault="00810BCE" w:rsidP="00D76AB6">
            <w:pPr>
              <w:numPr>
                <w:ilvl w:val="0"/>
                <w:numId w:val="27"/>
              </w:numPr>
              <w:jc w:val="left"/>
            </w:pPr>
            <w:r w:rsidRPr="00697757">
              <w:t>SMTP</w:t>
            </w:r>
          </w:p>
          <w:p w:rsidR="00810BCE" w:rsidRPr="00697757" w:rsidRDefault="00810BCE" w:rsidP="00D76AB6">
            <w:pPr>
              <w:numPr>
                <w:ilvl w:val="0"/>
                <w:numId w:val="27"/>
              </w:numPr>
              <w:jc w:val="left"/>
            </w:pPr>
            <w:r w:rsidRPr="00697757">
              <w:t>DHCP</w:t>
            </w:r>
          </w:p>
          <w:p w:rsidR="00810BCE" w:rsidRPr="00697757" w:rsidRDefault="00810BCE" w:rsidP="00D76AB6">
            <w:pPr>
              <w:numPr>
                <w:ilvl w:val="0"/>
                <w:numId w:val="27"/>
              </w:numPr>
              <w:jc w:val="left"/>
            </w:pPr>
            <w:r w:rsidRPr="00697757">
              <w:t>SSH</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C02751">
            <w:r w:rsidRPr="00697757">
              <w:t>Care dintre următoarele protocoale este folosit la preluarea mesajelor de pe un server de mail?</w:t>
            </w:r>
          </w:p>
          <w:p w:rsidR="00810BCE" w:rsidRPr="00697757" w:rsidRDefault="00810BCE" w:rsidP="002A1408">
            <w:pPr>
              <w:numPr>
                <w:ilvl w:val="0"/>
                <w:numId w:val="8"/>
              </w:numPr>
              <w:jc w:val="left"/>
            </w:pPr>
            <w:r w:rsidRPr="00697757">
              <w:t>SMTP</w:t>
            </w:r>
          </w:p>
          <w:p w:rsidR="00810BCE" w:rsidRPr="00697757" w:rsidRDefault="00810BCE" w:rsidP="002A1408">
            <w:pPr>
              <w:numPr>
                <w:ilvl w:val="0"/>
                <w:numId w:val="8"/>
              </w:numPr>
              <w:jc w:val="left"/>
            </w:pPr>
            <w:r w:rsidRPr="00697757">
              <w:t>POP3</w:t>
            </w:r>
          </w:p>
          <w:p w:rsidR="00810BCE" w:rsidRPr="00697757" w:rsidRDefault="00810BCE" w:rsidP="002A1408">
            <w:pPr>
              <w:numPr>
                <w:ilvl w:val="0"/>
                <w:numId w:val="8"/>
              </w:numPr>
              <w:jc w:val="left"/>
            </w:pPr>
            <w:r w:rsidRPr="00697757">
              <w:t>SNMP</w:t>
            </w:r>
          </w:p>
          <w:p w:rsidR="00810BCE" w:rsidRPr="00697757" w:rsidRDefault="00810BCE" w:rsidP="002A1408">
            <w:pPr>
              <w:numPr>
                <w:ilvl w:val="0"/>
                <w:numId w:val="8"/>
              </w:numPr>
              <w:jc w:val="left"/>
            </w:pPr>
            <w:r w:rsidRPr="00697757">
              <w:t>FTP</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C02751">
            <w:r w:rsidRPr="00697757">
              <w:t>Conversia numelui de domeniu în adresă IP este realizată automat de către:</w:t>
            </w:r>
          </w:p>
          <w:p w:rsidR="00810BCE" w:rsidRPr="00697757" w:rsidRDefault="0086315C" w:rsidP="002A1408">
            <w:pPr>
              <w:numPr>
                <w:ilvl w:val="0"/>
                <w:numId w:val="9"/>
              </w:numPr>
              <w:jc w:val="left"/>
            </w:pPr>
            <w:r w:rsidRPr="00697757">
              <w:t>s</w:t>
            </w:r>
            <w:r w:rsidR="00810BCE" w:rsidRPr="00697757">
              <w:t>erverele DNS</w:t>
            </w:r>
          </w:p>
          <w:p w:rsidR="00810BCE" w:rsidRPr="00697757" w:rsidRDefault="0086315C" w:rsidP="002A1408">
            <w:pPr>
              <w:numPr>
                <w:ilvl w:val="0"/>
                <w:numId w:val="9"/>
              </w:numPr>
              <w:jc w:val="left"/>
            </w:pPr>
            <w:r w:rsidRPr="00697757">
              <w:t>s</w:t>
            </w:r>
            <w:r w:rsidR="00810BCE" w:rsidRPr="00697757">
              <w:t xml:space="preserve">erviciul </w:t>
            </w:r>
            <w:proofErr w:type="spellStart"/>
            <w:r w:rsidR="00810BCE" w:rsidRPr="00697757">
              <w:t>Telnet</w:t>
            </w:r>
            <w:proofErr w:type="spellEnd"/>
          </w:p>
          <w:p w:rsidR="00810BCE" w:rsidRPr="00697757" w:rsidRDefault="0086315C" w:rsidP="002A1408">
            <w:pPr>
              <w:numPr>
                <w:ilvl w:val="0"/>
                <w:numId w:val="9"/>
              </w:numPr>
              <w:jc w:val="left"/>
            </w:pPr>
            <w:r w:rsidRPr="00697757">
              <w:t>p</w:t>
            </w:r>
            <w:r w:rsidR="00810BCE" w:rsidRPr="00697757">
              <w:t>rotocolul TCP/IP</w:t>
            </w:r>
          </w:p>
          <w:p w:rsidR="00810BCE" w:rsidRPr="00697757" w:rsidRDefault="0086315C" w:rsidP="002A1408">
            <w:pPr>
              <w:numPr>
                <w:ilvl w:val="0"/>
                <w:numId w:val="9"/>
              </w:numPr>
              <w:jc w:val="left"/>
            </w:pPr>
            <w:r w:rsidRPr="00697757">
              <w:t>s</w:t>
            </w:r>
            <w:r w:rsidR="00810BCE" w:rsidRPr="00697757">
              <w:t>erviciul FTP</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1107F3" w:rsidRPr="00697757" w:rsidRDefault="00286433" w:rsidP="00C02751">
            <w:r w:rsidRPr="00697757">
              <w:t>Dispozitivul hard ce leagă numai două segmente de cablu coaxial sau torsadat pentru a creşte lungimea lor comună şi pentru a amplifica semnalul receptat pe un segment şi a-l transmite pe celălalt segment de cablu, se numeşte:</w:t>
            </w:r>
          </w:p>
          <w:p w:rsidR="001107F3" w:rsidRPr="00697757" w:rsidRDefault="00286433" w:rsidP="00D76AB6">
            <w:pPr>
              <w:numPr>
                <w:ilvl w:val="0"/>
                <w:numId w:val="28"/>
              </w:numPr>
              <w:jc w:val="left"/>
            </w:pPr>
            <w:r w:rsidRPr="00697757">
              <w:t>repetor</w:t>
            </w:r>
          </w:p>
          <w:p w:rsidR="001107F3" w:rsidRPr="00697757" w:rsidRDefault="00286433" w:rsidP="00D76AB6">
            <w:pPr>
              <w:numPr>
                <w:ilvl w:val="0"/>
                <w:numId w:val="28"/>
              </w:numPr>
              <w:jc w:val="left"/>
            </w:pPr>
            <w:proofErr w:type="spellStart"/>
            <w:r w:rsidRPr="00697757">
              <w:t>hub</w:t>
            </w:r>
            <w:proofErr w:type="spellEnd"/>
          </w:p>
          <w:p w:rsidR="001107F3" w:rsidRPr="00697757" w:rsidRDefault="00286433" w:rsidP="00D76AB6">
            <w:pPr>
              <w:numPr>
                <w:ilvl w:val="0"/>
                <w:numId w:val="28"/>
              </w:numPr>
              <w:jc w:val="left"/>
            </w:pPr>
            <w:proofErr w:type="spellStart"/>
            <w:r w:rsidRPr="00697757">
              <w:lastRenderedPageBreak/>
              <w:t>switch</w:t>
            </w:r>
            <w:proofErr w:type="spellEnd"/>
          </w:p>
          <w:p w:rsidR="00810BCE" w:rsidRPr="00697757" w:rsidRDefault="00286433" w:rsidP="00D76AB6">
            <w:pPr>
              <w:numPr>
                <w:ilvl w:val="0"/>
                <w:numId w:val="28"/>
              </w:numPr>
              <w:jc w:val="left"/>
              <w:rPr>
                <w:b/>
              </w:rPr>
            </w:pPr>
            <w:proofErr w:type="spellStart"/>
            <w:r w:rsidRPr="00697757">
              <w:t>router</w:t>
            </w:r>
            <w:proofErr w:type="spellEnd"/>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31314" w:rsidRPr="00697757" w:rsidRDefault="006C5727" w:rsidP="00C02751">
            <w:pPr>
              <w:rPr>
                <w:rFonts w:cs="TimesNewRoman"/>
              </w:rPr>
            </w:pPr>
            <w:r w:rsidRPr="00697757">
              <w:rPr>
                <w:rFonts w:cs="TimesNewRoman"/>
              </w:rPr>
              <w:t xml:space="preserve">Dispozitivul hard numit </w:t>
            </w:r>
            <w:proofErr w:type="spellStart"/>
            <w:r w:rsidRPr="00697757">
              <w:rPr>
                <w:rFonts w:cs="TimesNewRoman"/>
              </w:rPr>
              <w:t>Gateway</w:t>
            </w:r>
            <w:proofErr w:type="spellEnd"/>
            <w:r w:rsidRPr="00697757">
              <w:rPr>
                <w:rFonts w:cs="TimesNewRoman"/>
              </w:rPr>
              <w:t xml:space="preserve"> utilizat în construirea unei reţele de calculatoare, reprezintă:</w:t>
            </w:r>
          </w:p>
          <w:p w:rsidR="00831314" w:rsidRPr="00697757" w:rsidRDefault="006C5727" w:rsidP="00D76AB6">
            <w:pPr>
              <w:numPr>
                <w:ilvl w:val="0"/>
                <w:numId w:val="29"/>
              </w:numPr>
              <w:jc w:val="left"/>
            </w:pPr>
            <w:r w:rsidRPr="00697757">
              <w:t>un dispozitiv</w:t>
            </w:r>
            <w:r w:rsidR="00831314" w:rsidRPr="00697757">
              <w:t xml:space="preserve"> care </w:t>
            </w:r>
            <w:r w:rsidRPr="00697757">
              <w:t>interpretează şi traduce protocoale diferite din reţele diferite</w:t>
            </w:r>
          </w:p>
          <w:p w:rsidR="00831314" w:rsidRPr="00697757" w:rsidRDefault="00831314" w:rsidP="00D76AB6">
            <w:pPr>
              <w:numPr>
                <w:ilvl w:val="0"/>
                <w:numId w:val="29"/>
              </w:numPr>
              <w:jc w:val="left"/>
            </w:pPr>
            <w:r w:rsidRPr="00697757">
              <w:t>sistem distribuit î</w:t>
            </w:r>
            <w:r w:rsidR="00810BCE" w:rsidRPr="00697757">
              <w:t>ntre mai multe calculatoare</w:t>
            </w:r>
          </w:p>
          <w:p w:rsidR="00831314" w:rsidRPr="00697757" w:rsidRDefault="00831314" w:rsidP="00D76AB6">
            <w:pPr>
              <w:numPr>
                <w:ilvl w:val="0"/>
                <w:numId w:val="29"/>
              </w:numPr>
              <w:jc w:val="left"/>
            </w:pPr>
            <w:r w:rsidRPr="00697757">
              <w:t>calculator cu ajutorul căruia se asigură conversiile între reţ</w:t>
            </w:r>
            <w:r w:rsidR="00810BCE" w:rsidRPr="00697757">
              <w:t>ele</w:t>
            </w:r>
          </w:p>
          <w:p w:rsidR="00810BCE" w:rsidRPr="00697757" w:rsidRDefault="006C5727" w:rsidP="00D76AB6">
            <w:pPr>
              <w:numPr>
                <w:ilvl w:val="0"/>
                <w:numId w:val="29"/>
              </w:numPr>
              <w:jc w:val="left"/>
              <w:rPr>
                <w:rFonts w:cs="TimesNewRoman"/>
              </w:rPr>
            </w:pPr>
            <w:r w:rsidRPr="00697757">
              <w:t>un dispozitiv care are ca sarcină numai amplificarea şi distribuirea semnalelor electrice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5003F4">
            <w:r w:rsidRPr="00697757">
              <w:t xml:space="preserve">Pe </w:t>
            </w:r>
            <w:r w:rsidR="005D1D79" w:rsidRPr="00697757">
              <w:t>măsură ce informaţiile parcurg straturile modelului OSI acestea sunt încapsulate</w:t>
            </w:r>
            <w:r w:rsidR="00671460">
              <w:t xml:space="preserve"> </w:t>
            </w:r>
            <w:r w:rsidR="005D1D79" w:rsidRPr="00697757">
              <w:t>la nivelul fiecărui strat. La nivelul ___________ datele sunt încapsulate sub formă de datagrame. Pentru a completa corect afirmaţia precedentă alegeţi dintre variantele de mai jos pe cea care o consideraţi potrivită.</w:t>
            </w:r>
          </w:p>
          <w:p w:rsidR="00810BCE" w:rsidRPr="00697757" w:rsidRDefault="005D1D79" w:rsidP="002A1408">
            <w:pPr>
              <w:numPr>
                <w:ilvl w:val="0"/>
                <w:numId w:val="10"/>
              </w:numPr>
              <w:jc w:val="left"/>
            </w:pPr>
            <w:r w:rsidRPr="00697757">
              <w:t>stratul de transport</w:t>
            </w:r>
          </w:p>
          <w:p w:rsidR="00810BCE" w:rsidRPr="00697757" w:rsidRDefault="005D1D79" w:rsidP="002A1408">
            <w:pPr>
              <w:numPr>
                <w:ilvl w:val="0"/>
                <w:numId w:val="10"/>
              </w:numPr>
              <w:jc w:val="left"/>
            </w:pPr>
            <w:r w:rsidRPr="00697757">
              <w:t>stratul sesiune</w:t>
            </w:r>
          </w:p>
          <w:p w:rsidR="00810BCE" w:rsidRPr="00697757" w:rsidRDefault="005D1D79" w:rsidP="002A1408">
            <w:pPr>
              <w:numPr>
                <w:ilvl w:val="0"/>
                <w:numId w:val="10"/>
              </w:numPr>
              <w:jc w:val="left"/>
            </w:pPr>
            <w:r w:rsidRPr="00697757">
              <w:t xml:space="preserve">stratul de </w:t>
            </w:r>
            <w:r w:rsidR="00560A7E" w:rsidRPr="00697757">
              <w:t>r</w:t>
            </w:r>
            <w:r w:rsidR="00810BCE" w:rsidRPr="00697757">
              <w:t>ețea</w:t>
            </w:r>
          </w:p>
          <w:p w:rsidR="00810BCE" w:rsidRPr="00697757" w:rsidRDefault="00560A7E" w:rsidP="002A1408">
            <w:pPr>
              <w:numPr>
                <w:ilvl w:val="0"/>
                <w:numId w:val="10"/>
              </w:numPr>
              <w:jc w:val="left"/>
            </w:pPr>
            <w:r w:rsidRPr="00697757">
              <w:t>s</w:t>
            </w:r>
            <w:r w:rsidR="005D1D79" w:rsidRPr="00697757">
              <w:t>tratul</w:t>
            </w:r>
            <w:r w:rsidR="00810BCE" w:rsidRPr="00697757">
              <w:t xml:space="preserve"> legătură de date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5003F4">
            <w:r w:rsidRPr="00697757">
              <w:t>Într-o rețea de calculatoare,</w:t>
            </w:r>
            <w:r w:rsidR="00557849" w:rsidRPr="00697757">
              <w:t xml:space="preserve"> </w:t>
            </w:r>
            <w:r w:rsidRPr="00697757">
              <w:t>unul din  rolurile plăcii de rețea este de a:</w:t>
            </w:r>
          </w:p>
          <w:p w:rsidR="00810BCE" w:rsidRPr="00697757" w:rsidRDefault="00F23BFE" w:rsidP="002A1408">
            <w:pPr>
              <w:pStyle w:val="Listparagraf"/>
              <w:numPr>
                <w:ilvl w:val="0"/>
                <w:numId w:val="11"/>
              </w:numPr>
            </w:pPr>
            <w:r w:rsidRPr="00697757">
              <w:t>c</w:t>
            </w:r>
            <w:r w:rsidR="00810BCE" w:rsidRPr="00697757">
              <w:t>ontrola fluxul de date între calculator şi cablul de reţea</w:t>
            </w:r>
          </w:p>
          <w:p w:rsidR="00810BCE" w:rsidRPr="00697757" w:rsidRDefault="00F23BFE" w:rsidP="002A1408">
            <w:pPr>
              <w:pStyle w:val="Listparagraf"/>
              <w:numPr>
                <w:ilvl w:val="0"/>
                <w:numId w:val="11"/>
              </w:numPr>
            </w:pPr>
            <w:r w:rsidRPr="00697757">
              <w:t>c</w:t>
            </w:r>
            <w:r w:rsidR="00810BCE" w:rsidRPr="00697757">
              <w:t>ontrola securitatea rețelei</w:t>
            </w:r>
          </w:p>
          <w:p w:rsidR="00810BCE" w:rsidRPr="00697757" w:rsidRDefault="00F23BFE" w:rsidP="002A1408">
            <w:pPr>
              <w:pStyle w:val="Listparagraf"/>
              <w:numPr>
                <w:ilvl w:val="0"/>
                <w:numId w:val="11"/>
              </w:numPr>
            </w:pPr>
            <w:r w:rsidRPr="00697757">
              <w:t>p</w:t>
            </w:r>
            <w:r w:rsidR="00810BCE" w:rsidRPr="00697757">
              <w:t>artaja datele în rețea</w:t>
            </w:r>
          </w:p>
          <w:p w:rsidR="00810BCE" w:rsidRPr="00697757" w:rsidRDefault="00F23BFE" w:rsidP="002A1408">
            <w:pPr>
              <w:pStyle w:val="Listparagraf"/>
              <w:numPr>
                <w:ilvl w:val="0"/>
                <w:numId w:val="11"/>
              </w:numPr>
            </w:pPr>
            <w:r w:rsidRPr="00697757">
              <w:t>p</w:t>
            </w:r>
            <w:r w:rsidR="00810BCE" w:rsidRPr="00697757">
              <w:t>artaja resursele fizice în rețea</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2318C5" w:rsidRPr="00697757" w:rsidRDefault="00557849" w:rsidP="00540A07">
            <w:r w:rsidRPr="00697757">
              <w:t>Eliberarea manuală</w:t>
            </w:r>
            <w:r w:rsidR="00810BCE" w:rsidRPr="00697757">
              <w:t xml:space="preserve"> a adresei IP </w:t>
            </w:r>
            <w:r w:rsidRPr="00697757">
              <w:t>în sistemele de operare W</w:t>
            </w:r>
            <w:r w:rsidR="00810BCE" w:rsidRPr="00697757">
              <w:t>indows</w:t>
            </w:r>
            <w:r w:rsidRPr="00697757">
              <w:t xml:space="preserve"> este realizată</w:t>
            </w:r>
            <w:r w:rsidR="00810BCE" w:rsidRPr="00697757">
              <w:t xml:space="preserve"> de comanda:</w:t>
            </w:r>
          </w:p>
          <w:p w:rsidR="002318C5" w:rsidRPr="00697757" w:rsidRDefault="00810BCE" w:rsidP="00D76AB6">
            <w:pPr>
              <w:pStyle w:val="Listparagraf"/>
              <w:numPr>
                <w:ilvl w:val="0"/>
                <w:numId w:val="30"/>
              </w:numPr>
            </w:pPr>
            <w:proofErr w:type="spellStart"/>
            <w:r w:rsidRPr="00697757">
              <w:t>ipconfig</w:t>
            </w:r>
            <w:proofErr w:type="spellEnd"/>
            <w:r w:rsidRPr="00697757">
              <w:t xml:space="preserve"> /</w:t>
            </w:r>
            <w:proofErr w:type="spellStart"/>
            <w:r w:rsidRPr="00697757">
              <w:t>move</w:t>
            </w:r>
            <w:proofErr w:type="spellEnd"/>
          </w:p>
          <w:p w:rsidR="002318C5" w:rsidRPr="00697757" w:rsidRDefault="00810BCE" w:rsidP="00D76AB6">
            <w:pPr>
              <w:pStyle w:val="Listparagraf"/>
              <w:numPr>
                <w:ilvl w:val="0"/>
                <w:numId w:val="30"/>
              </w:numPr>
            </w:pPr>
            <w:proofErr w:type="spellStart"/>
            <w:r w:rsidRPr="00697757">
              <w:t>ipconfig</w:t>
            </w:r>
            <w:proofErr w:type="spellEnd"/>
            <w:r w:rsidRPr="00697757">
              <w:t xml:space="preserve"> / </w:t>
            </w:r>
            <w:proofErr w:type="spellStart"/>
            <w:r w:rsidRPr="00697757">
              <w:t>delete</w:t>
            </w:r>
            <w:proofErr w:type="spellEnd"/>
          </w:p>
          <w:p w:rsidR="002318C5" w:rsidRPr="00697757" w:rsidRDefault="00810BCE" w:rsidP="00D76AB6">
            <w:pPr>
              <w:pStyle w:val="Listparagraf"/>
              <w:numPr>
                <w:ilvl w:val="0"/>
                <w:numId w:val="30"/>
              </w:numPr>
            </w:pPr>
            <w:proofErr w:type="spellStart"/>
            <w:r w:rsidRPr="00697757">
              <w:t>ipconfig</w:t>
            </w:r>
            <w:proofErr w:type="spellEnd"/>
            <w:r w:rsidRPr="00697757">
              <w:t xml:space="preserve"> /</w:t>
            </w:r>
            <w:proofErr w:type="spellStart"/>
            <w:r w:rsidRPr="00697757">
              <w:t>release</w:t>
            </w:r>
            <w:proofErr w:type="spellEnd"/>
          </w:p>
          <w:p w:rsidR="00810BCE" w:rsidRPr="00697757" w:rsidRDefault="00810BCE" w:rsidP="00D76AB6">
            <w:pPr>
              <w:pStyle w:val="Listparagraf"/>
              <w:numPr>
                <w:ilvl w:val="0"/>
                <w:numId w:val="30"/>
              </w:numPr>
            </w:pPr>
            <w:proofErr w:type="spellStart"/>
            <w:r w:rsidRPr="00697757">
              <w:t>ipconfig</w:t>
            </w:r>
            <w:proofErr w:type="spellEnd"/>
            <w:r w:rsidRPr="00697757">
              <w:t xml:space="preserve"> /frec</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231CF7">
            <w:r w:rsidRPr="00697757">
              <w:t>Secvenţa de cod</w:t>
            </w:r>
            <w:r w:rsidR="00FA5999" w:rsidRPr="00697757">
              <w:t xml:space="preserve"> </w:t>
            </w:r>
            <w:r w:rsidR="002318C5" w:rsidRPr="00697757">
              <w:t>&lt;ol</w:t>
            </w:r>
            <w:r w:rsidRPr="00697757">
              <w:t xml:space="preserve">  TYPE=I  START=5&gt;</w:t>
            </w:r>
            <w:r w:rsidR="002318C5" w:rsidRPr="00697757">
              <w:t xml:space="preserve"> &lt;li</w:t>
            </w:r>
            <w:r w:rsidRPr="00697757">
              <w:t xml:space="preserve"> VALUE=10&gt; Primul</w:t>
            </w:r>
            <w:r w:rsidR="002318C5" w:rsidRPr="00697757">
              <w:t xml:space="preserve"> &lt;li</w:t>
            </w:r>
            <w:r w:rsidRPr="00697757">
              <w:t>&gt; Al doilea</w:t>
            </w:r>
            <w:r w:rsidR="002318C5" w:rsidRPr="00697757">
              <w:t xml:space="preserve"> &lt;/ol</w:t>
            </w:r>
            <w:r w:rsidRPr="00697757">
              <w:t>&gt;</w:t>
            </w:r>
          </w:p>
          <w:p w:rsidR="00810BCE" w:rsidRPr="00697757" w:rsidRDefault="00810BCE" w:rsidP="00231CF7">
            <w:r w:rsidRPr="00697757">
              <w:t xml:space="preserve">are ca rezultat </w:t>
            </w:r>
            <w:r w:rsidR="00FA5999" w:rsidRPr="00697757">
              <w:t>crearea listei</w:t>
            </w:r>
            <w:r w:rsidRPr="00697757">
              <w:t>:</w:t>
            </w:r>
          </w:p>
          <w:p w:rsidR="00810BCE" w:rsidRPr="00697757" w:rsidRDefault="00810BCE" w:rsidP="002A1408">
            <w:pPr>
              <w:numPr>
                <w:ilvl w:val="1"/>
                <w:numId w:val="12"/>
              </w:numPr>
              <w:jc w:val="left"/>
            </w:pPr>
            <w:r w:rsidRPr="00697757">
              <w:t>V. Primul</w:t>
            </w:r>
            <w:r w:rsidRPr="00697757">
              <w:br/>
              <w:t>XV. Al doilea</w:t>
            </w:r>
          </w:p>
          <w:p w:rsidR="00810BCE" w:rsidRPr="00697757" w:rsidRDefault="00810BCE" w:rsidP="002A1408">
            <w:pPr>
              <w:numPr>
                <w:ilvl w:val="1"/>
                <w:numId w:val="12"/>
              </w:numPr>
              <w:jc w:val="left"/>
            </w:pPr>
            <w:r w:rsidRPr="00697757">
              <w:t>X. Primul</w:t>
            </w:r>
            <w:r w:rsidRPr="00697757">
              <w:br/>
              <w:t>XV. Al doilea</w:t>
            </w:r>
          </w:p>
          <w:p w:rsidR="00810BCE" w:rsidRPr="00697757" w:rsidRDefault="00810BCE" w:rsidP="002A1408">
            <w:pPr>
              <w:numPr>
                <w:ilvl w:val="1"/>
                <w:numId w:val="12"/>
              </w:numPr>
              <w:jc w:val="left"/>
            </w:pPr>
            <w:r w:rsidRPr="00697757">
              <w:t>X. Primul</w:t>
            </w:r>
            <w:r w:rsidRPr="00697757">
              <w:br/>
              <w:t>XX. Al doilea</w:t>
            </w:r>
          </w:p>
          <w:p w:rsidR="00810BCE" w:rsidRPr="00697757" w:rsidRDefault="00810BCE" w:rsidP="002A1408">
            <w:pPr>
              <w:numPr>
                <w:ilvl w:val="1"/>
                <w:numId w:val="12"/>
              </w:numPr>
              <w:jc w:val="left"/>
            </w:pPr>
            <w:proofErr w:type="spellStart"/>
            <w:r w:rsidRPr="00697757">
              <w:t>X.Primul</w:t>
            </w:r>
            <w:proofErr w:type="spellEnd"/>
            <w:r w:rsidRPr="00697757">
              <w:br/>
              <w:t>XI. Al doilea</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231CF7">
            <w:r w:rsidRPr="00697757">
              <w:t>Câte liste ordonate generează  următoarea secvenţă HTML:</w:t>
            </w:r>
          </w:p>
          <w:p w:rsidR="00810BCE" w:rsidRPr="00697757" w:rsidRDefault="00810BCE" w:rsidP="00231CF7">
            <w:r w:rsidRPr="00697757">
              <w:t>&lt;</w:t>
            </w:r>
            <w:proofErr w:type="spellStart"/>
            <w:r w:rsidRPr="00697757">
              <w:t>html</w:t>
            </w:r>
            <w:proofErr w:type="spellEnd"/>
            <w:r w:rsidRPr="00697757">
              <w:t>&gt;</w:t>
            </w:r>
          </w:p>
          <w:p w:rsidR="00810BCE" w:rsidRPr="00697757" w:rsidRDefault="00810BCE" w:rsidP="00231CF7">
            <w:r w:rsidRPr="00697757">
              <w:t xml:space="preserve">&lt;h4 </w:t>
            </w:r>
            <w:proofErr w:type="spellStart"/>
            <w:r w:rsidRPr="00697757">
              <w:t>align</w:t>
            </w:r>
            <w:proofErr w:type="spellEnd"/>
            <w:r w:rsidRPr="00697757">
              <w:t>="</w:t>
            </w:r>
            <w:proofErr w:type="spellStart"/>
            <w:r w:rsidRPr="00697757">
              <w:t>center</w:t>
            </w:r>
            <w:proofErr w:type="spellEnd"/>
            <w:r w:rsidRPr="00697757">
              <w:t>"&gt;Meniu&lt;/h4&gt;</w:t>
            </w:r>
          </w:p>
          <w:p w:rsidR="00810BCE" w:rsidRPr="00697757" w:rsidRDefault="00810BCE" w:rsidP="00231CF7">
            <w:r w:rsidRPr="00697757">
              <w:t xml:space="preserve">&lt;ol&gt;&lt;li&gt;grecesc&lt;/li&gt;&lt;li&gt;chinezesc&lt;/li&gt;&lt;li&gt;grecesc &lt;/li&gt;&lt;/ol&gt; </w:t>
            </w:r>
          </w:p>
          <w:p w:rsidR="00810BCE" w:rsidRPr="00697757" w:rsidRDefault="00810BCE" w:rsidP="00231CF7">
            <w:r w:rsidRPr="00697757">
              <w:t>&lt;ol start="4" &gt;&lt;li&gt;picant &lt;/li&gt;&lt;li&gt;dulce&lt;/li&gt;&lt;/ol&gt;</w:t>
            </w:r>
          </w:p>
          <w:p w:rsidR="00810BCE" w:rsidRPr="00697757" w:rsidRDefault="00810BCE" w:rsidP="00231CF7">
            <w:r w:rsidRPr="00697757">
              <w:t>&lt;/</w:t>
            </w:r>
            <w:proofErr w:type="spellStart"/>
            <w:r w:rsidRPr="00697757">
              <w:t>html</w:t>
            </w:r>
            <w:proofErr w:type="spellEnd"/>
            <w:r w:rsidRPr="00697757">
              <w:t>&gt;</w:t>
            </w:r>
          </w:p>
          <w:p w:rsidR="00810BCE" w:rsidRPr="00697757" w:rsidRDefault="00810BCE" w:rsidP="002A1408">
            <w:pPr>
              <w:pStyle w:val="Listparagraf"/>
              <w:numPr>
                <w:ilvl w:val="0"/>
                <w:numId w:val="13"/>
              </w:numPr>
            </w:pPr>
            <w:r w:rsidRPr="00697757">
              <w:t>una</w:t>
            </w:r>
          </w:p>
          <w:p w:rsidR="00810BCE" w:rsidRPr="00697757" w:rsidRDefault="00810BCE" w:rsidP="002A1408">
            <w:pPr>
              <w:pStyle w:val="Listparagraf"/>
              <w:numPr>
                <w:ilvl w:val="0"/>
                <w:numId w:val="13"/>
              </w:numPr>
            </w:pPr>
            <w:r w:rsidRPr="00697757">
              <w:t>două</w:t>
            </w:r>
          </w:p>
          <w:p w:rsidR="00810BCE" w:rsidRPr="00697757" w:rsidRDefault="00810BCE" w:rsidP="002A1408">
            <w:pPr>
              <w:pStyle w:val="Listparagraf"/>
              <w:numPr>
                <w:ilvl w:val="0"/>
                <w:numId w:val="13"/>
              </w:numPr>
            </w:pPr>
            <w:r w:rsidRPr="00697757">
              <w:t>niciuna</w:t>
            </w:r>
          </w:p>
          <w:p w:rsidR="00810BCE" w:rsidRPr="00697757" w:rsidRDefault="00810BCE" w:rsidP="002A1408">
            <w:pPr>
              <w:pStyle w:val="Listparagraf"/>
              <w:numPr>
                <w:ilvl w:val="0"/>
                <w:numId w:val="13"/>
              </w:numPr>
            </w:pPr>
            <w:r w:rsidRPr="00697757">
              <w:t>patru</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231CF7">
            <w:r w:rsidRPr="00697757">
              <w:t>Considerăm tabelul definit mai jos:</w:t>
            </w:r>
          </w:p>
          <w:p w:rsidR="00810BCE" w:rsidRPr="00697757" w:rsidRDefault="00810BCE" w:rsidP="00231CF7">
            <w:r w:rsidRPr="00697757">
              <w:t>&lt;</w:t>
            </w:r>
            <w:proofErr w:type="spellStart"/>
            <w:r w:rsidRPr="00697757">
              <w:t>html</w:t>
            </w:r>
            <w:proofErr w:type="spellEnd"/>
          </w:p>
          <w:p w:rsidR="00810BCE" w:rsidRPr="00697757" w:rsidRDefault="00810BCE" w:rsidP="00231CF7">
            <w:r w:rsidRPr="00697757">
              <w:t xml:space="preserve">&lt;table </w:t>
            </w:r>
            <w:proofErr w:type="spellStart"/>
            <w:r w:rsidRPr="00697757">
              <w:t>width</w:t>
            </w:r>
            <w:proofErr w:type="spellEnd"/>
            <w:r w:rsidRPr="00697757">
              <w:t xml:space="preserve">=100% </w:t>
            </w:r>
            <w:proofErr w:type="spellStart"/>
            <w:r w:rsidRPr="00697757">
              <w:t>border</w:t>
            </w:r>
            <w:proofErr w:type="spellEnd"/>
            <w:r w:rsidRPr="00697757">
              <w:t xml:space="preserve">=1 </w:t>
            </w:r>
            <w:proofErr w:type="spellStart"/>
            <w:r w:rsidRPr="00697757">
              <w:t>cellspacing</w:t>
            </w:r>
            <w:proofErr w:type="spellEnd"/>
            <w:r w:rsidRPr="00697757">
              <w:t xml:space="preserve">=0 </w:t>
            </w:r>
            <w:proofErr w:type="spellStart"/>
            <w:r w:rsidRPr="00697757">
              <w:t>cellpadding</w:t>
            </w:r>
            <w:proofErr w:type="spellEnd"/>
            <w:r w:rsidRPr="00697757">
              <w:t>=0&gt;</w:t>
            </w:r>
          </w:p>
          <w:p w:rsidR="00810BCE" w:rsidRPr="00697757" w:rsidRDefault="00810BCE" w:rsidP="00231CF7">
            <w:r w:rsidRPr="00697757">
              <w:lastRenderedPageBreak/>
              <w:t xml:space="preserve">     &lt;tr&gt;&lt;</w:t>
            </w:r>
            <w:proofErr w:type="spellStart"/>
            <w:r w:rsidRPr="00697757">
              <w:t>td</w:t>
            </w:r>
            <w:proofErr w:type="spellEnd"/>
            <w:r w:rsidRPr="00697757">
              <w:t xml:space="preserve"> </w:t>
            </w:r>
            <w:proofErr w:type="spellStart"/>
            <w:r w:rsidRPr="00697757">
              <w:t>rowspan</w:t>
            </w:r>
            <w:proofErr w:type="spellEnd"/>
            <w:r w:rsidRPr="00697757">
              <w:t>=2&gt;a&lt;/</w:t>
            </w:r>
            <w:proofErr w:type="spellStart"/>
            <w:r w:rsidRPr="00697757">
              <w:t>td</w:t>
            </w:r>
            <w:proofErr w:type="spellEnd"/>
            <w:r w:rsidRPr="00697757">
              <w:t>&gt;&lt;</w:t>
            </w:r>
            <w:proofErr w:type="spellStart"/>
            <w:r w:rsidRPr="00697757">
              <w:t>td</w:t>
            </w:r>
            <w:proofErr w:type="spellEnd"/>
            <w:r w:rsidRPr="00697757">
              <w:t xml:space="preserve"> &gt;b&lt;/</w:t>
            </w:r>
            <w:proofErr w:type="spellStart"/>
            <w:r w:rsidRPr="00697757">
              <w:t>td</w:t>
            </w:r>
            <w:proofErr w:type="spellEnd"/>
            <w:r w:rsidRPr="00697757">
              <w:t>&gt;&lt;/tr&gt;</w:t>
            </w:r>
          </w:p>
          <w:p w:rsidR="00810BCE" w:rsidRPr="00697757" w:rsidRDefault="00810BCE" w:rsidP="00231CF7">
            <w:r w:rsidRPr="00697757">
              <w:t xml:space="preserve">     &lt;tr&gt;&lt;</w:t>
            </w:r>
            <w:proofErr w:type="spellStart"/>
            <w:r w:rsidRPr="00697757">
              <w:t>td</w:t>
            </w:r>
            <w:proofErr w:type="spellEnd"/>
            <w:r w:rsidRPr="00697757">
              <w:t>&gt;c&lt;/</w:t>
            </w:r>
            <w:proofErr w:type="spellStart"/>
            <w:r w:rsidRPr="00697757">
              <w:t>td</w:t>
            </w:r>
            <w:proofErr w:type="spellEnd"/>
            <w:r w:rsidRPr="00697757">
              <w:t>&gt;&lt;</w:t>
            </w:r>
            <w:proofErr w:type="spellStart"/>
            <w:r w:rsidRPr="00697757">
              <w:t>td</w:t>
            </w:r>
            <w:proofErr w:type="spellEnd"/>
            <w:r w:rsidRPr="00697757">
              <w:t xml:space="preserve"> &gt;c&lt;/</w:t>
            </w:r>
            <w:proofErr w:type="spellStart"/>
            <w:r w:rsidRPr="00697757">
              <w:t>td</w:t>
            </w:r>
            <w:proofErr w:type="spellEnd"/>
            <w:r w:rsidRPr="00697757">
              <w:t>&gt; &lt;</w:t>
            </w:r>
            <w:proofErr w:type="spellStart"/>
            <w:r w:rsidRPr="00697757">
              <w:t>td</w:t>
            </w:r>
            <w:proofErr w:type="spellEnd"/>
            <w:r w:rsidRPr="00697757">
              <w:t>&gt;c&lt;/</w:t>
            </w:r>
            <w:proofErr w:type="spellStart"/>
            <w:r w:rsidRPr="00697757">
              <w:t>td</w:t>
            </w:r>
            <w:proofErr w:type="spellEnd"/>
            <w:r w:rsidRPr="00697757">
              <w:t>&gt;&lt;/tr&gt;</w:t>
            </w:r>
          </w:p>
          <w:p w:rsidR="00810BCE" w:rsidRPr="00697757" w:rsidRDefault="00810BCE" w:rsidP="00231CF7">
            <w:r w:rsidRPr="00697757">
              <w:t xml:space="preserve">  &lt;/table&gt; </w:t>
            </w:r>
          </w:p>
          <w:p w:rsidR="00810BCE" w:rsidRPr="00697757" w:rsidRDefault="00810BCE" w:rsidP="00231CF7">
            <w:r w:rsidRPr="00697757">
              <w:t>&lt;/</w:t>
            </w:r>
            <w:proofErr w:type="spellStart"/>
            <w:r w:rsidRPr="00697757">
              <w:t>html</w:t>
            </w:r>
            <w:proofErr w:type="spellEnd"/>
            <w:r w:rsidRPr="00697757">
              <w:t xml:space="preserve">&gt; </w:t>
            </w:r>
          </w:p>
          <w:p w:rsidR="00810BCE" w:rsidRPr="00697757" w:rsidRDefault="00810BCE" w:rsidP="00231CF7">
            <w:r w:rsidRPr="00697757">
              <w:t>Câte celule va conţine cea de-a treia coloană?</w:t>
            </w:r>
          </w:p>
          <w:p w:rsidR="00810BCE" w:rsidRPr="00697757" w:rsidRDefault="00810BCE" w:rsidP="002A1408">
            <w:pPr>
              <w:pStyle w:val="Listparagraf"/>
              <w:numPr>
                <w:ilvl w:val="0"/>
                <w:numId w:val="14"/>
              </w:numPr>
            </w:pPr>
            <w:r w:rsidRPr="00697757">
              <w:t>una</w:t>
            </w:r>
          </w:p>
          <w:p w:rsidR="00810BCE" w:rsidRPr="00697757" w:rsidRDefault="00810BCE" w:rsidP="002A1408">
            <w:pPr>
              <w:pStyle w:val="Listparagraf"/>
              <w:numPr>
                <w:ilvl w:val="0"/>
                <w:numId w:val="14"/>
              </w:numPr>
            </w:pPr>
            <w:r w:rsidRPr="00697757">
              <w:t>două</w:t>
            </w:r>
          </w:p>
          <w:p w:rsidR="00810BCE" w:rsidRPr="00697757" w:rsidRDefault="00810BCE" w:rsidP="002A1408">
            <w:pPr>
              <w:pStyle w:val="Listparagraf"/>
              <w:numPr>
                <w:ilvl w:val="0"/>
                <w:numId w:val="14"/>
              </w:numPr>
            </w:pPr>
            <w:r w:rsidRPr="00697757">
              <w:t>trei</w:t>
            </w:r>
          </w:p>
          <w:p w:rsidR="00810BCE" w:rsidRPr="00697757" w:rsidRDefault="00810BCE" w:rsidP="002A1408">
            <w:pPr>
              <w:pStyle w:val="Listparagraf"/>
              <w:numPr>
                <w:ilvl w:val="0"/>
                <w:numId w:val="14"/>
              </w:numPr>
            </w:pPr>
            <w:r w:rsidRPr="00697757">
              <w:t>patru</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3E0BA0" w:rsidP="00231CF7">
            <w:r w:rsidRPr="00697757">
              <w:t xml:space="preserve">Alegeţi </w:t>
            </w:r>
            <w:r w:rsidR="00810BCE" w:rsidRPr="00697757">
              <w:t>element</w:t>
            </w:r>
            <w:r w:rsidRPr="00697757">
              <w:t>ul care</w:t>
            </w:r>
            <w:r w:rsidR="00810BCE" w:rsidRPr="00697757">
              <w:t xml:space="preserve"> defineşte un container de tip bloc (</w:t>
            </w:r>
            <w:proofErr w:type="spellStart"/>
            <w:r w:rsidR="00810BCE" w:rsidRPr="00697757">
              <w:t>block-level</w:t>
            </w:r>
            <w:proofErr w:type="spellEnd"/>
            <w:r w:rsidR="00810BCE" w:rsidRPr="00697757">
              <w:t>) generic, permiţân</w:t>
            </w:r>
            <w:r w:rsidRPr="00697757">
              <w:t>d autorilor să specifice diferite</w:t>
            </w:r>
            <w:r w:rsidR="00810BCE" w:rsidRPr="00697757">
              <w:t xml:space="preserve"> atribute global</w:t>
            </w:r>
            <w:r w:rsidRPr="00697757">
              <w:t xml:space="preserve">e blocului respectiv (cum ar fi </w:t>
            </w:r>
            <w:r w:rsidR="00085B86" w:rsidRPr="00697757">
              <w:t>stilul sau limba)</w:t>
            </w:r>
            <w:r w:rsidR="00810BCE" w:rsidRPr="00697757">
              <w:t>?</w:t>
            </w:r>
          </w:p>
          <w:p w:rsidR="00810BCE" w:rsidRPr="00697757" w:rsidRDefault="00810BCE" w:rsidP="002A1408">
            <w:pPr>
              <w:numPr>
                <w:ilvl w:val="0"/>
                <w:numId w:val="15"/>
              </w:numPr>
              <w:jc w:val="left"/>
            </w:pPr>
            <w:r w:rsidRPr="00697757">
              <w:t>FRAME</w:t>
            </w:r>
          </w:p>
          <w:p w:rsidR="00810BCE" w:rsidRPr="00697757" w:rsidRDefault="00810BCE" w:rsidP="002A1408">
            <w:pPr>
              <w:numPr>
                <w:ilvl w:val="0"/>
                <w:numId w:val="15"/>
              </w:numPr>
              <w:jc w:val="left"/>
            </w:pPr>
            <w:r w:rsidRPr="00697757">
              <w:t>TABLE</w:t>
            </w:r>
          </w:p>
          <w:p w:rsidR="00810BCE" w:rsidRPr="00697757" w:rsidRDefault="00810BCE" w:rsidP="002A1408">
            <w:pPr>
              <w:numPr>
                <w:ilvl w:val="0"/>
                <w:numId w:val="15"/>
              </w:numPr>
              <w:jc w:val="left"/>
            </w:pPr>
            <w:r w:rsidRPr="00697757">
              <w:t>DIV</w:t>
            </w:r>
          </w:p>
          <w:p w:rsidR="00810BCE" w:rsidRPr="00697757" w:rsidRDefault="00810BCE" w:rsidP="002A1408">
            <w:pPr>
              <w:numPr>
                <w:ilvl w:val="0"/>
                <w:numId w:val="15"/>
              </w:numPr>
              <w:jc w:val="left"/>
            </w:pPr>
            <w:r w:rsidRPr="00697757">
              <w:t>SPAN</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3E0BA0" w:rsidP="00231CF7">
            <w:pPr>
              <w:rPr>
                <w:snapToGrid w:val="0"/>
              </w:rPr>
            </w:pPr>
            <w:r w:rsidRPr="00697757">
              <w:t xml:space="preserve">Alegeţi </w:t>
            </w:r>
            <w:r w:rsidR="00810BCE" w:rsidRPr="00697757">
              <w:t>tag</w:t>
            </w:r>
            <w:r w:rsidRPr="00697757">
              <w:t xml:space="preserve">-ul care </w:t>
            </w:r>
            <w:r w:rsidR="00810BCE" w:rsidRPr="00697757">
              <w:rPr>
                <w:snapToGrid w:val="0"/>
              </w:rPr>
              <w:t xml:space="preserve">modifică fontul de bază, </w:t>
            </w:r>
            <w:r w:rsidR="00563BC5" w:rsidRPr="00697757">
              <w:rPr>
                <w:snapToGrid w:val="0"/>
              </w:rPr>
              <w:t>font ce se aplică</w:t>
            </w:r>
            <w:r w:rsidR="00810BCE" w:rsidRPr="00697757">
              <w:rPr>
                <w:snapToGrid w:val="0"/>
              </w:rPr>
              <w:t xml:space="preserve"> tuturor elementelor care </w:t>
            </w:r>
            <w:r w:rsidR="00085B86" w:rsidRPr="00697757">
              <w:rPr>
                <w:snapToGrid w:val="0"/>
              </w:rPr>
              <w:t>urmează, cu excepţia titlurilor</w:t>
            </w:r>
            <w:r w:rsidR="00810BCE" w:rsidRPr="00697757">
              <w:rPr>
                <w:snapToGrid w:val="0"/>
              </w:rPr>
              <w:t>?</w:t>
            </w:r>
          </w:p>
          <w:p w:rsidR="00810BCE" w:rsidRPr="00697757" w:rsidRDefault="00810BCE" w:rsidP="002A1408">
            <w:pPr>
              <w:numPr>
                <w:ilvl w:val="0"/>
                <w:numId w:val="16"/>
              </w:numPr>
              <w:jc w:val="left"/>
              <w:rPr>
                <w:snapToGrid w:val="0"/>
              </w:rPr>
            </w:pPr>
            <w:r w:rsidRPr="00697757">
              <w:rPr>
                <w:snapToGrid w:val="0"/>
              </w:rPr>
              <w:t>BASEFONT</w:t>
            </w:r>
          </w:p>
          <w:p w:rsidR="00810BCE" w:rsidRPr="00697757" w:rsidRDefault="00810BCE" w:rsidP="002A1408">
            <w:pPr>
              <w:numPr>
                <w:ilvl w:val="0"/>
                <w:numId w:val="16"/>
              </w:numPr>
              <w:jc w:val="left"/>
              <w:rPr>
                <w:snapToGrid w:val="0"/>
              </w:rPr>
            </w:pPr>
            <w:r w:rsidRPr="00697757">
              <w:rPr>
                <w:snapToGrid w:val="0"/>
              </w:rPr>
              <w:t>FONT</w:t>
            </w:r>
          </w:p>
          <w:p w:rsidR="00810BCE" w:rsidRPr="00697757" w:rsidRDefault="00810BCE" w:rsidP="002A1408">
            <w:pPr>
              <w:numPr>
                <w:ilvl w:val="0"/>
                <w:numId w:val="16"/>
              </w:numPr>
              <w:jc w:val="left"/>
              <w:rPr>
                <w:snapToGrid w:val="0"/>
              </w:rPr>
            </w:pPr>
            <w:r w:rsidRPr="00697757">
              <w:rPr>
                <w:snapToGrid w:val="0"/>
              </w:rPr>
              <w:t>GLOBALFONT</w:t>
            </w:r>
          </w:p>
          <w:p w:rsidR="00810BCE" w:rsidRPr="00697757" w:rsidRDefault="00810BCE" w:rsidP="002A1408">
            <w:pPr>
              <w:numPr>
                <w:ilvl w:val="0"/>
                <w:numId w:val="16"/>
              </w:numPr>
              <w:jc w:val="left"/>
            </w:pPr>
            <w:r w:rsidRPr="00697757">
              <w:rPr>
                <w:snapToGrid w:val="0"/>
              </w:rPr>
              <w:t>BGFONT</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EA23C4" w:rsidP="00873A76">
            <w:pPr>
              <w:rPr>
                <w:rFonts w:cstheme="minorHAnsi"/>
              </w:rPr>
            </w:pPr>
            <w:r>
              <w:rPr>
                <w:rFonts w:cstheme="minorHAnsi"/>
              </w:rPr>
              <w:t>Imaginea alăturată reprezintă o captură dintr-o foaie de calcul. Alegeţi varianta corectă de răspuns privind modul în care au fost completate datele</w:t>
            </w:r>
            <w:r w:rsidR="00CE7524">
              <w:rPr>
                <w:rFonts w:cstheme="minorHAnsi"/>
              </w:rPr>
              <w:t xml:space="preserve"> în coloana A</w:t>
            </w:r>
            <w:r>
              <w:rPr>
                <w:rFonts w:cstheme="minorHAnsi"/>
              </w:rPr>
              <w:t>.</w:t>
            </w:r>
            <w:r w:rsidR="00D74710">
              <w:t xml:space="preserve"> </w:t>
            </w:r>
            <w:r w:rsidR="00D74710">
              <w:object w:dxaOrig="1965" w:dyaOrig="2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86.85pt" o:ole="">
                  <v:imagedata r:id="rId7" o:title=""/>
                </v:shape>
                <o:OLEObject Type="Embed" ProgID="PBrush" ShapeID="_x0000_i1025" DrawAspect="Content" ObjectID="_1363690010" r:id="rId8"/>
              </w:object>
            </w:r>
          </w:p>
          <w:p w:rsidR="00810BCE" w:rsidRPr="00697757" w:rsidRDefault="00EA23C4" w:rsidP="00D76AB6">
            <w:pPr>
              <w:numPr>
                <w:ilvl w:val="0"/>
                <w:numId w:val="31"/>
              </w:numPr>
              <w:jc w:val="left"/>
              <w:rPr>
                <w:snapToGrid w:val="0"/>
              </w:rPr>
            </w:pPr>
            <w:r>
              <w:rPr>
                <w:snapToGrid w:val="0"/>
              </w:rPr>
              <w:t>iniţial a fost creată o listă</w:t>
            </w:r>
            <w:r w:rsidR="00CE7524">
              <w:rPr>
                <w:snapToGrid w:val="0"/>
              </w:rPr>
              <w:t>,</w:t>
            </w:r>
            <w:r>
              <w:rPr>
                <w:snapToGrid w:val="0"/>
              </w:rPr>
              <w:t xml:space="preserve"> iar datele au fost alese din lista creată</w:t>
            </w:r>
          </w:p>
          <w:p w:rsidR="00810BCE" w:rsidRPr="00697757" w:rsidRDefault="00EA23C4" w:rsidP="00D76AB6">
            <w:pPr>
              <w:numPr>
                <w:ilvl w:val="0"/>
                <w:numId w:val="31"/>
              </w:numPr>
              <w:jc w:val="left"/>
              <w:rPr>
                <w:snapToGrid w:val="0"/>
              </w:rPr>
            </w:pPr>
            <w:r>
              <w:rPr>
                <w:snapToGrid w:val="0"/>
              </w:rPr>
              <w:t>a fost realizată o filtrare pe anumite date completate anterior</w:t>
            </w:r>
          </w:p>
          <w:p w:rsidR="00810BCE" w:rsidRPr="00697757" w:rsidRDefault="00CE7524" w:rsidP="00D76AB6">
            <w:pPr>
              <w:numPr>
                <w:ilvl w:val="0"/>
                <w:numId w:val="31"/>
              </w:numPr>
              <w:jc w:val="left"/>
              <w:rPr>
                <w:snapToGrid w:val="0"/>
              </w:rPr>
            </w:pPr>
            <w:r>
              <w:rPr>
                <w:snapToGrid w:val="0"/>
              </w:rPr>
              <w:t>informaţiile au fost completate manual</w:t>
            </w:r>
          </w:p>
          <w:p w:rsidR="00810BCE" w:rsidRPr="00697757" w:rsidRDefault="00CE7524" w:rsidP="00D76AB6">
            <w:pPr>
              <w:numPr>
                <w:ilvl w:val="0"/>
                <w:numId w:val="31"/>
              </w:numPr>
              <w:jc w:val="left"/>
              <w:rPr>
                <w:rFonts w:cstheme="minorHAnsi"/>
              </w:rPr>
            </w:pPr>
            <w:r>
              <w:rPr>
                <w:snapToGrid w:val="0"/>
              </w:rPr>
              <w:t>a fost apelată o funcţie pentru completarea acestor informaţii</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cstheme="minorHAnsi"/>
              </w:rPr>
            </w:pPr>
            <w:r w:rsidRPr="00697757">
              <w:rPr>
                <w:rFonts w:cstheme="minorHAnsi"/>
                <w:noProof/>
                <w:lang w:eastAsia="ro-RO"/>
              </w:rPr>
              <w:drawing>
                <wp:anchor distT="0" distB="0" distL="114300" distR="114300" simplePos="0" relativeHeight="251659264" behindDoc="0" locked="0" layoutInCell="1" allowOverlap="1">
                  <wp:simplePos x="0" y="0"/>
                  <wp:positionH relativeFrom="column">
                    <wp:posOffset>4125595</wp:posOffset>
                  </wp:positionH>
                  <wp:positionV relativeFrom="paragraph">
                    <wp:posOffset>13970</wp:posOffset>
                  </wp:positionV>
                  <wp:extent cx="1036320" cy="1383030"/>
                  <wp:effectExtent l="19050" t="0" r="0" b="0"/>
                  <wp:wrapSquare wrapText="bothSides"/>
                  <wp:docPr id="2"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036320" cy="1383030"/>
                          </a:xfrm>
                          <a:prstGeom prst="rect">
                            <a:avLst/>
                          </a:prstGeom>
                          <a:noFill/>
                          <a:ln w="9525">
                            <a:noFill/>
                            <a:miter lim="800000"/>
                            <a:headEnd/>
                            <a:tailEnd/>
                          </a:ln>
                        </pic:spPr>
                      </pic:pic>
                    </a:graphicData>
                  </a:graphic>
                </wp:anchor>
              </w:drawing>
            </w:r>
            <w:r w:rsidRPr="00697757">
              <w:rPr>
                <w:rFonts w:cstheme="minorHAnsi"/>
              </w:rPr>
              <w:t>În foaia</w:t>
            </w:r>
            <w:r w:rsidR="00D0267F" w:rsidRPr="00697757">
              <w:rPr>
                <w:rFonts w:cstheme="minorHAnsi"/>
              </w:rPr>
              <w:t xml:space="preserve"> de lucru</w:t>
            </w:r>
            <w:r w:rsidRPr="00697757">
              <w:rPr>
                <w:rFonts w:cstheme="minorHAnsi"/>
              </w:rPr>
              <w:t xml:space="preserve"> Excel din imagine</w:t>
            </w:r>
            <w:r w:rsidR="00D0267F" w:rsidRPr="00697757">
              <w:rPr>
                <w:rFonts w:cstheme="minorHAnsi"/>
              </w:rPr>
              <w:t>,</w:t>
            </w:r>
            <w:r w:rsidRPr="00697757">
              <w:rPr>
                <w:rFonts w:cstheme="minorHAnsi"/>
              </w:rPr>
              <w:t xml:space="preserve"> am denumit zona A1:A3 </w:t>
            </w:r>
            <w:r w:rsidRPr="00697757">
              <w:rPr>
                <w:rFonts w:cstheme="minorHAnsi"/>
                <w:b/>
              </w:rPr>
              <w:t>cheie</w:t>
            </w:r>
            <w:r w:rsidRPr="00697757">
              <w:rPr>
                <w:rFonts w:cstheme="minorHAnsi"/>
              </w:rPr>
              <w:t xml:space="preserve">. Cu care dintre formulele de mai jos, aplicată ca regulă de formatare condiţională, au fost marcate cuvintele din domeniul B1:B9, care se regăsesc în zona </w:t>
            </w:r>
            <w:r w:rsidRPr="00697757">
              <w:rPr>
                <w:rFonts w:cstheme="minorHAnsi"/>
                <w:b/>
              </w:rPr>
              <w:t>cheie</w:t>
            </w:r>
            <w:r w:rsidRPr="00697757">
              <w:rPr>
                <w:rFonts w:cstheme="minorHAnsi"/>
              </w:rPr>
              <w:t>?</w:t>
            </w:r>
          </w:p>
          <w:p w:rsidR="00810BCE" w:rsidRPr="00697757" w:rsidRDefault="00810BCE" w:rsidP="00D76AB6">
            <w:pPr>
              <w:numPr>
                <w:ilvl w:val="0"/>
                <w:numId w:val="32"/>
              </w:numPr>
              <w:jc w:val="left"/>
              <w:rPr>
                <w:snapToGrid w:val="0"/>
              </w:rPr>
            </w:pPr>
            <w:r w:rsidRPr="00697757">
              <w:rPr>
                <w:snapToGrid w:val="0"/>
              </w:rPr>
              <w:t>=COUNTIF(cheie,B1)</w:t>
            </w:r>
          </w:p>
          <w:p w:rsidR="00810BCE" w:rsidRPr="00697757" w:rsidRDefault="00810BCE" w:rsidP="00D76AB6">
            <w:pPr>
              <w:numPr>
                <w:ilvl w:val="0"/>
                <w:numId w:val="32"/>
              </w:numPr>
              <w:jc w:val="left"/>
              <w:rPr>
                <w:snapToGrid w:val="0"/>
              </w:rPr>
            </w:pPr>
            <w:r w:rsidRPr="00697757">
              <w:rPr>
                <w:snapToGrid w:val="0"/>
              </w:rPr>
              <w:t>=FIND(cheie,B1)</w:t>
            </w:r>
          </w:p>
          <w:p w:rsidR="00810BCE" w:rsidRPr="00697757" w:rsidRDefault="00810BCE" w:rsidP="00D76AB6">
            <w:pPr>
              <w:numPr>
                <w:ilvl w:val="0"/>
                <w:numId w:val="32"/>
              </w:numPr>
              <w:jc w:val="left"/>
              <w:rPr>
                <w:snapToGrid w:val="0"/>
              </w:rPr>
            </w:pPr>
            <w:r w:rsidRPr="00697757">
              <w:rPr>
                <w:snapToGrid w:val="0"/>
              </w:rPr>
              <w:t>=SUMIF(cheie,B1)</w:t>
            </w:r>
          </w:p>
          <w:p w:rsidR="00810BCE" w:rsidRPr="00697757" w:rsidRDefault="00810BCE" w:rsidP="00D76AB6">
            <w:pPr>
              <w:numPr>
                <w:ilvl w:val="0"/>
                <w:numId w:val="32"/>
              </w:numPr>
              <w:jc w:val="left"/>
              <w:rPr>
                <w:rFonts w:cstheme="minorHAnsi"/>
              </w:rPr>
            </w:pPr>
            <w:r w:rsidRPr="00697757">
              <w:rPr>
                <w:snapToGrid w:val="0"/>
              </w:rPr>
              <w:t>=IF(cheie,B1)</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cstheme="minorHAnsi"/>
              </w:rPr>
            </w:pPr>
            <w:r w:rsidRPr="00697757">
              <w:rPr>
                <w:rFonts w:cstheme="minorHAnsi"/>
                <w:noProof/>
                <w:lang w:eastAsia="ro-RO"/>
              </w:rPr>
              <w:drawing>
                <wp:anchor distT="0" distB="0" distL="114300" distR="114300" simplePos="0" relativeHeight="251660288" behindDoc="0" locked="0" layoutInCell="1" allowOverlap="1">
                  <wp:simplePos x="0" y="0"/>
                  <wp:positionH relativeFrom="column">
                    <wp:posOffset>2613660</wp:posOffset>
                  </wp:positionH>
                  <wp:positionV relativeFrom="paragraph">
                    <wp:posOffset>-635</wp:posOffset>
                  </wp:positionV>
                  <wp:extent cx="2446655" cy="1772920"/>
                  <wp:effectExtent l="19050" t="0" r="0" b="0"/>
                  <wp:wrapSquare wrapText="bothSides"/>
                  <wp:docPr id="3"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446655" cy="1772920"/>
                          </a:xfrm>
                          <a:prstGeom prst="rect">
                            <a:avLst/>
                          </a:prstGeom>
                          <a:noFill/>
                          <a:ln w="9525">
                            <a:noFill/>
                            <a:miter lim="800000"/>
                            <a:headEnd/>
                            <a:tailEnd/>
                          </a:ln>
                        </pic:spPr>
                      </pic:pic>
                    </a:graphicData>
                  </a:graphic>
                </wp:anchor>
              </w:drawing>
            </w:r>
            <w:r w:rsidRPr="00697757">
              <w:rPr>
                <w:rFonts w:cstheme="minorHAnsi"/>
              </w:rPr>
              <w:t xml:space="preserve"> Ce valoare conţine celula A10 după aplicarea formulei?</w:t>
            </w:r>
          </w:p>
          <w:p w:rsidR="00810BCE" w:rsidRPr="00697757" w:rsidRDefault="00810BCE" w:rsidP="00D76AB6">
            <w:pPr>
              <w:numPr>
                <w:ilvl w:val="0"/>
                <w:numId w:val="33"/>
              </w:numPr>
              <w:jc w:val="left"/>
              <w:rPr>
                <w:snapToGrid w:val="0"/>
              </w:rPr>
            </w:pPr>
            <w:r w:rsidRPr="00697757">
              <w:rPr>
                <w:snapToGrid w:val="0"/>
              </w:rPr>
              <w:t>0</w:t>
            </w:r>
          </w:p>
          <w:p w:rsidR="00810BCE" w:rsidRPr="00697757" w:rsidRDefault="00810BCE" w:rsidP="00D76AB6">
            <w:pPr>
              <w:numPr>
                <w:ilvl w:val="0"/>
                <w:numId w:val="33"/>
              </w:numPr>
              <w:jc w:val="left"/>
              <w:rPr>
                <w:snapToGrid w:val="0"/>
              </w:rPr>
            </w:pPr>
            <w:r w:rsidRPr="00697757">
              <w:rPr>
                <w:snapToGrid w:val="0"/>
              </w:rPr>
              <w:t>2</w:t>
            </w:r>
          </w:p>
          <w:p w:rsidR="00810BCE" w:rsidRPr="00697757" w:rsidRDefault="00810BCE" w:rsidP="00D76AB6">
            <w:pPr>
              <w:numPr>
                <w:ilvl w:val="0"/>
                <w:numId w:val="33"/>
              </w:numPr>
              <w:jc w:val="left"/>
              <w:rPr>
                <w:snapToGrid w:val="0"/>
              </w:rPr>
            </w:pPr>
            <w:r w:rsidRPr="00697757">
              <w:rPr>
                <w:snapToGrid w:val="0"/>
              </w:rPr>
              <w:t>9</w:t>
            </w:r>
          </w:p>
          <w:p w:rsidR="00810BCE" w:rsidRPr="00697757" w:rsidRDefault="00F258A3" w:rsidP="00D76AB6">
            <w:pPr>
              <w:numPr>
                <w:ilvl w:val="0"/>
                <w:numId w:val="33"/>
              </w:numPr>
              <w:jc w:val="left"/>
              <w:rPr>
                <w:rFonts w:cstheme="minorHAnsi"/>
              </w:rPr>
            </w:pPr>
            <w:r w:rsidRPr="00697757">
              <w:rPr>
                <w:snapToGrid w:val="0"/>
              </w:rPr>
              <w:t>s</w:t>
            </w:r>
            <w:r w:rsidR="00810BCE" w:rsidRPr="00697757">
              <w:rPr>
                <w:snapToGrid w:val="0"/>
              </w:rPr>
              <w:t>e afişează un mesaj de eroare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cstheme="minorHAnsi"/>
              </w:rPr>
            </w:pPr>
            <w:r w:rsidRPr="00697757">
              <w:rPr>
                <w:rFonts w:cstheme="minorHAnsi"/>
              </w:rPr>
              <w:t>Dacă în celula A2 este scrisă valoarea 63, care este rezultatul aplicării formulei</w:t>
            </w:r>
          </w:p>
          <w:p w:rsidR="00810BCE" w:rsidRPr="00697757" w:rsidRDefault="00810BCE" w:rsidP="00873A76">
            <w:pPr>
              <w:rPr>
                <w:rFonts w:cstheme="minorHAnsi"/>
                <w:b/>
              </w:rPr>
            </w:pPr>
            <w:r w:rsidRPr="00697757">
              <w:rPr>
                <w:rFonts w:cstheme="minorHAnsi"/>
                <w:b/>
              </w:rPr>
              <w:t>=IF(A2&gt;89;"A";IF(A2&gt;79;"B";IF(A2&gt;69;"C";IF(A2&gt;59;"D";"F"))))</w:t>
            </w:r>
            <w:r w:rsidR="00D0267F" w:rsidRPr="00697757">
              <w:rPr>
                <w:rFonts w:cstheme="minorHAnsi"/>
              </w:rPr>
              <w:t>?</w:t>
            </w:r>
          </w:p>
          <w:p w:rsidR="00810BCE" w:rsidRPr="00697757" w:rsidRDefault="00810BCE" w:rsidP="00D76AB6">
            <w:pPr>
              <w:numPr>
                <w:ilvl w:val="0"/>
                <w:numId w:val="34"/>
              </w:numPr>
              <w:jc w:val="left"/>
              <w:rPr>
                <w:snapToGrid w:val="0"/>
              </w:rPr>
            </w:pPr>
            <w:r w:rsidRPr="00697757">
              <w:rPr>
                <w:snapToGrid w:val="0"/>
              </w:rPr>
              <w:t xml:space="preserve">B </w:t>
            </w:r>
          </w:p>
          <w:p w:rsidR="00810BCE" w:rsidRPr="00697757" w:rsidRDefault="00810BCE" w:rsidP="00D76AB6">
            <w:pPr>
              <w:numPr>
                <w:ilvl w:val="0"/>
                <w:numId w:val="34"/>
              </w:numPr>
              <w:jc w:val="left"/>
              <w:rPr>
                <w:snapToGrid w:val="0"/>
              </w:rPr>
            </w:pPr>
            <w:r w:rsidRPr="00697757">
              <w:rPr>
                <w:snapToGrid w:val="0"/>
              </w:rPr>
              <w:t>D</w:t>
            </w:r>
          </w:p>
          <w:p w:rsidR="00810BCE" w:rsidRPr="00697757" w:rsidRDefault="00810BCE" w:rsidP="00D76AB6">
            <w:pPr>
              <w:numPr>
                <w:ilvl w:val="0"/>
                <w:numId w:val="34"/>
              </w:numPr>
              <w:jc w:val="left"/>
              <w:rPr>
                <w:snapToGrid w:val="0"/>
              </w:rPr>
            </w:pPr>
            <w:r w:rsidRPr="00697757">
              <w:rPr>
                <w:snapToGrid w:val="0"/>
              </w:rPr>
              <w:t>F</w:t>
            </w:r>
          </w:p>
          <w:p w:rsidR="00810BCE" w:rsidRPr="00697757" w:rsidRDefault="00810BCE" w:rsidP="00D76AB6">
            <w:pPr>
              <w:numPr>
                <w:ilvl w:val="0"/>
                <w:numId w:val="34"/>
              </w:numPr>
              <w:jc w:val="left"/>
              <w:rPr>
                <w:rFonts w:cstheme="minorHAnsi"/>
              </w:rPr>
            </w:pPr>
            <w:r w:rsidRPr="00697757">
              <w:rPr>
                <w:snapToGrid w:val="0"/>
              </w:rPr>
              <w:t>C</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cstheme="minorHAnsi"/>
              </w:rPr>
            </w:pPr>
            <w:r w:rsidRPr="00697757">
              <w:rPr>
                <w:rFonts w:cstheme="minorHAnsi"/>
              </w:rPr>
              <w:t>Care este rezultatul evaluării următoarei expresii având în vedere că data sistemului este 15.03.2011?</w:t>
            </w:r>
          </w:p>
          <w:p w:rsidR="00810BCE" w:rsidRPr="00697757" w:rsidRDefault="00810BCE" w:rsidP="00873A76">
            <w:pPr>
              <w:rPr>
                <w:rFonts w:cstheme="minorHAnsi"/>
              </w:rPr>
            </w:pPr>
            <w:r w:rsidRPr="00697757">
              <w:rPr>
                <w:rFonts w:cstheme="minorHAnsi"/>
              </w:rPr>
              <w:t>=AND(DATE(2011,3,15)=TODAY(),NOW()="15-Mar-2011")</w:t>
            </w:r>
          </w:p>
          <w:p w:rsidR="00810BCE" w:rsidRPr="00697757" w:rsidRDefault="00810BCE" w:rsidP="00D76AB6">
            <w:pPr>
              <w:numPr>
                <w:ilvl w:val="0"/>
                <w:numId w:val="35"/>
              </w:numPr>
              <w:jc w:val="left"/>
              <w:rPr>
                <w:snapToGrid w:val="0"/>
              </w:rPr>
            </w:pPr>
            <w:r w:rsidRPr="00697757">
              <w:rPr>
                <w:snapToGrid w:val="0"/>
              </w:rPr>
              <w:t>TRUE</w:t>
            </w:r>
          </w:p>
          <w:p w:rsidR="00810BCE" w:rsidRPr="00697757" w:rsidRDefault="00810BCE" w:rsidP="00D76AB6">
            <w:pPr>
              <w:numPr>
                <w:ilvl w:val="0"/>
                <w:numId w:val="35"/>
              </w:numPr>
              <w:jc w:val="left"/>
              <w:rPr>
                <w:snapToGrid w:val="0"/>
              </w:rPr>
            </w:pPr>
            <w:r w:rsidRPr="00697757">
              <w:rPr>
                <w:snapToGrid w:val="0"/>
              </w:rPr>
              <w:t>#VALUE!</w:t>
            </w:r>
          </w:p>
          <w:p w:rsidR="00810BCE" w:rsidRPr="00697757" w:rsidRDefault="00810BCE" w:rsidP="00D76AB6">
            <w:pPr>
              <w:numPr>
                <w:ilvl w:val="0"/>
                <w:numId w:val="35"/>
              </w:numPr>
              <w:jc w:val="left"/>
              <w:rPr>
                <w:snapToGrid w:val="0"/>
              </w:rPr>
            </w:pPr>
            <w:r w:rsidRPr="00697757">
              <w:rPr>
                <w:snapToGrid w:val="0"/>
              </w:rPr>
              <w:t>FALSE</w:t>
            </w:r>
          </w:p>
          <w:p w:rsidR="00810BCE" w:rsidRPr="00697757" w:rsidRDefault="00810BCE" w:rsidP="00D76AB6">
            <w:pPr>
              <w:numPr>
                <w:ilvl w:val="0"/>
                <w:numId w:val="35"/>
              </w:numPr>
              <w:jc w:val="left"/>
              <w:rPr>
                <w:rFonts w:cstheme="minorHAnsi"/>
              </w:rPr>
            </w:pPr>
            <w:r w:rsidRPr="00697757">
              <w:rPr>
                <w:snapToGrid w:val="0"/>
              </w:rPr>
              <w:t>#REF!</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73A76">
            <w:pPr>
              <w:rPr>
                <w:bCs/>
              </w:rPr>
            </w:pPr>
            <w:r w:rsidRPr="00697757">
              <w:rPr>
                <w:bCs/>
              </w:rPr>
              <w:t>Inserarea unui imagini logo pe toate paginile unei prezentări cu excepţia paginii de tip titlu se face:</w:t>
            </w:r>
          </w:p>
          <w:p w:rsidR="00810BCE" w:rsidRPr="00697757" w:rsidRDefault="00D0267F" w:rsidP="00D76AB6">
            <w:pPr>
              <w:numPr>
                <w:ilvl w:val="0"/>
                <w:numId w:val="36"/>
              </w:numPr>
              <w:jc w:val="left"/>
              <w:rPr>
                <w:snapToGrid w:val="0"/>
              </w:rPr>
            </w:pPr>
            <w:r w:rsidRPr="00697757">
              <w:rPr>
                <w:snapToGrid w:val="0"/>
              </w:rPr>
              <w:t>s</w:t>
            </w:r>
            <w:r w:rsidR="00810BCE" w:rsidRPr="00697757">
              <w:rPr>
                <w:snapToGrid w:val="0"/>
              </w:rPr>
              <w:t xml:space="preserve">electând toate diapozitivele  şi utilizând comanda inserare imagine din fişier </w:t>
            </w:r>
          </w:p>
          <w:p w:rsidR="00810BCE" w:rsidRPr="00697757" w:rsidRDefault="00D0267F" w:rsidP="00D76AB6">
            <w:pPr>
              <w:numPr>
                <w:ilvl w:val="0"/>
                <w:numId w:val="36"/>
              </w:numPr>
              <w:jc w:val="left"/>
              <w:rPr>
                <w:snapToGrid w:val="0"/>
              </w:rPr>
            </w:pPr>
            <w:r w:rsidRPr="00697757">
              <w:rPr>
                <w:snapToGrid w:val="0"/>
              </w:rPr>
              <w:t>a</w:t>
            </w:r>
            <w:r w:rsidR="00810BCE" w:rsidRPr="00697757">
              <w:rPr>
                <w:snapToGrid w:val="0"/>
              </w:rPr>
              <w:t>dăugarea pe fiecare pe fiecare diapozitiv a imaginii din fişier</w:t>
            </w:r>
          </w:p>
          <w:p w:rsidR="00810BCE" w:rsidRPr="00697757" w:rsidRDefault="00D0267F" w:rsidP="00D76AB6">
            <w:pPr>
              <w:numPr>
                <w:ilvl w:val="0"/>
                <w:numId w:val="36"/>
              </w:numPr>
              <w:jc w:val="left"/>
              <w:rPr>
                <w:snapToGrid w:val="0"/>
              </w:rPr>
            </w:pPr>
            <w:r w:rsidRPr="00697757">
              <w:rPr>
                <w:snapToGrid w:val="0"/>
              </w:rPr>
              <w:t>u</w:t>
            </w:r>
            <w:r w:rsidR="00810BCE" w:rsidRPr="00697757">
              <w:rPr>
                <w:snapToGrid w:val="0"/>
              </w:rPr>
              <w:t xml:space="preserve">tilizarea coordonatorului de diapozitive(master </w:t>
            </w:r>
            <w:proofErr w:type="spellStart"/>
            <w:r w:rsidR="00810BCE" w:rsidRPr="00697757">
              <w:rPr>
                <w:snapToGrid w:val="0"/>
              </w:rPr>
              <w:t>slide</w:t>
            </w:r>
            <w:proofErr w:type="spellEnd"/>
            <w:r w:rsidR="00810BCE" w:rsidRPr="00697757">
              <w:rPr>
                <w:snapToGrid w:val="0"/>
              </w:rPr>
              <w:t>) şi inserarea de imagine din fişier</w:t>
            </w:r>
          </w:p>
          <w:p w:rsidR="00810BCE" w:rsidRPr="00697757" w:rsidRDefault="00D0267F" w:rsidP="00D76AB6">
            <w:pPr>
              <w:numPr>
                <w:ilvl w:val="0"/>
                <w:numId w:val="36"/>
              </w:numPr>
              <w:jc w:val="left"/>
              <w:rPr>
                <w:bCs/>
              </w:rPr>
            </w:pPr>
            <w:r w:rsidRPr="00697757">
              <w:rPr>
                <w:snapToGrid w:val="0"/>
              </w:rPr>
              <w:t>u</w:t>
            </w:r>
            <w:r w:rsidR="00810BCE" w:rsidRPr="00697757">
              <w:rPr>
                <w:snapToGrid w:val="0"/>
              </w:rPr>
              <w:t>tilizarea coordonatorului de fişiere şi inserarea de imagine din fişier</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spacing w:line="480" w:lineRule="auto"/>
            </w:pPr>
            <w:r w:rsidRPr="00697757">
              <w:t xml:space="preserve">Care este semnificaţia imaginii de mai jos reprezentând mediul MS </w:t>
            </w:r>
            <w:proofErr w:type="spellStart"/>
            <w:r w:rsidRPr="00697757">
              <w:t>Powerpoint</w:t>
            </w:r>
            <w:proofErr w:type="spellEnd"/>
            <w:r w:rsidRPr="00697757">
              <w:t xml:space="preserve"> ?</w:t>
            </w:r>
          </w:p>
          <w:p w:rsidR="00810BCE" w:rsidRPr="00697757" w:rsidRDefault="00810BCE" w:rsidP="00873A76">
            <w:pPr>
              <w:pStyle w:val="Listparagraf"/>
            </w:pPr>
            <w:r w:rsidRPr="00697757">
              <w:object w:dxaOrig="1845" w:dyaOrig="630">
                <v:shape id="_x0000_i1026" type="#_x0000_t75" style="width:92.05pt;height:31.4pt" o:ole="">
                  <v:imagedata r:id="rId11" o:title=""/>
                </v:shape>
                <o:OLEObject Type="Embed" ProgID="PBrush" ShapeID="_x0000_i1026" DrawAspect="Content" ObjectID="_1363690011" r:id="rId12"/>
              </w:object>
            </w:r>
          </w:p>
          <w:p w:rsidR="00810BCE" w:rsidRPr="00697757" w:rsidRDefault="00D0267F" w:rsidP="00D76AB6">
            <w:pPr>
              <w:numPr>
                <w:ilvl w:val="0"/>
                <w:numId w:val="37"/>
              </w:numPr>
              <w:jc w:val="left"/>
              <w:rPr>
                <w:snapToGrid w:val="0"/>
              </w:rPr>
            </w:pPr>
            <w:r w:rsidRPr="00697757">
              <w:rPr>
                <w:snapToGrid w:val="0"/>
              </w:rPr>
              <w:t>e</w:t>
            </w:r>
            <w:r w:rsidR="00810BCE" w:rsidRPr="00697757">
              <w:rPr>
                <w:snapToGrid w:val="0"/>
              </w:rPr>
              <w:t xml:space="preserve">fectul pentru titlu începe la acţionarea </w:t>
            </w:r>
            <w:proofErr w:type="spellStart"/>
            <w:r w:rsidR="00810BCE" w:rsidRPr="00697757">
              <w:rPr>
                <w:snapToGrid w:val="0"/>
              </w:rPr>
              <w:t>mouse-ului</w:t>
            </w:r>
            <w:proofErr w:type="spellEnd"/>
            <w:r w:rsidR="00810BCE" w:rsidRPr="00697757">
              <w:rPr>
                <w:snapToGrid w:val="0"/>
              </w:rPr>
              <w:t>, iar efectul pentru subtitlu începe în acela</w:t>
            </w:r>
            <w:r w:rsidRPr="00697757">
              <w:rPr>
                <w:snapToGrid w:val="0"/>
              </w:rPr>
              <w:t>şi timp cu efectul pentru titlu</w:t>
            </w:r>
          </w:p>
          <w:p w:rsidR="00810BCE" w:rsidRPr="00697757" w:rsidRDefault="00D0267F" w:rsidP="00D76AB6">
            <w:pPr>
              <w:numPr>
                <w:ilvl w:val="0"/>
                <w:numId w:val="37"/>
              </w:numPr>
              <w:jc w:val="left"/>
              <w:rPr>
                <w:snapToGrid w:val="0"/>
              </w:rPr>
            </w:pPr>
            <w:r w:rsidRPr="00697757">
              <w:rPr>
                <w:snapToGrid w:val="0"/>
              </w:rPr>
              <w:t>e</w:t>
            </w:r>
            <w:r w:rsidR="00810BCE" w:rsidRPr="00697757">
              <w:rPr>
                <w:snapToGrid w:val="0"/>
              </w:rPr>
              <w:t xml:space="preserve">fectul pentru titlu începe la acţionarea </w:t>
            </w:r>
            <w:proofErr w:type="spellStart"/>
            <w:r w:rsidR="00810BCE" w:rsidRPr="00697757">
              <w:rPr>
                <w:snapToGrid w:val="0"/>
              </w:rPr>
              <w:t>mouse-ului</w:t>
            </w:r>
            <w:proofErr w:type="spellEnd"/>
            <w:r w:rsidR="00810BCE" w:rsidRPr="00697757">
              <w:rPr>
                <w:snapToGrid w:val="0"/>
              </w:rPr>
              <w:t>, iar efectul pentru subtitlu începe automat imediat după te</w:t>
            </w:r>
            <w:r w:rsidRPr="00697757">
              <w:rPr>
                <w:snapToGrid w:val="0"/>
              </w:rPr>
              <w:t>rminarea efectului pentru titlu</w:t>
            </w:r>
          </w:p>
          <w:p w:rsidR="00810BCE" w:rsidRPr="00697757" w:rsidRDefault="00D0267F" w:rsidP="00D76AB6">
            <w:pPr>
              <w:numPr>
                <w:ilvl w:val="0"/>
                <w:numId w:val="37"/>
              </w:numPr>
              <w:jc w:val="left"/>
              <w:rPr>
                <w:snapToGrid w:val="0"/>
              </w:rPr>
            </w:pPr>
            <w:r w:rsidRPr="00697757">
              <w:rPr>
                <w:snapToGrid w:val="0"/>
              </w:rPr>
              <w:t>e</w:t>
            </w:r>
            <w:r w:rsidR="00810BCE" w:rsidRPr="00697757">
              <w:rPr>
                <w:snapToGrid w:val="0"/>
              </w:rPr>
              <w:t xml:space="preserve">fectul pentru titlu începe la prima acţionare a </w:t>
            </w:r>
            <w:proofErr w:type="spellStart"/>
            <w:r w:rsidR="00810BCE" w:rsidRPr="00697757">
              <w:rPr>
                <w:snapToGrid w:val="0"/>
              </w:rPr>
              <w:t>mouse-ului</w:t>
            </w:r>
            <w:proofErr w:type="spellEnd"/>
            <w:r w:rsidR="00810BCE" w:rsidRPr="00697757">
              <w:rPr>
                <w:snapToGrid w:val="0"/>
              </w:rPr>
              <w:t>, iar efectul pentru subtitlu începe la ur</w:t>
            </w:r>
            <w:r w:rsidRPr="00697757">
              <w:rPr>
                <w:snapToGrid w:val="0"/>
              </w:rPr>
              <w:t xml:space="preserve">mătoarea acţionare a </w:t>
            </w:r>
            <w:proofErr w:type="spellStart"/>
            <w:r w:rsidRPr="00697757">
              <w:rPr>
                <w:snapToGrid w:val="0"/>
              </w:rPr>
              <w:t>mouse-ului</w:t>
            </w:r>
            <w:proofErr w:type="spellEnd"/>
          </w:p>
          <w:p w:rsidR="00810BCE" w:rsidRPr="00697757" w:rsidRDefault="00D0267F" w:rsidP="00D76AB6">
            <w:pPr>
              <w:numPr>
                <w:ilvl w:val="0"/>
                <w:numId w:val="37"/>
              </w:numPr>
              <w:jc w:val="left"/>
            </w:pPr>
            <w:r w:rsidRPr="00697757">
              <w:rPr>
                <w:snapToGrid w:val="0"/>
              </w:rPr>
              <w:t>e</w:t>
            </w:r>
            <w:r w:rsidR="00810BCE" w:rsidRPr="00697757">
              <w:rPr>
                <w:snapToGrid w:val="0"/>
              </w:rPr>
              <w:t xml:space="preserve">fectul pentru tranziţia primului </w:t>
            </w:r>
            <w:proofErr w:type="spellStart"/>
            <w:r w:rsidR="00810BCE" w:rsidRPr="00697757">
              <w:rPr>
                <w:snapToGrid w:val="0"/>
              </w:rPr>
              <w:t>slide</w:t>
            </w:r>
            <w:proofErr w:type="spellEnd"/>
            <w:r w:rsidR="00810BCE" w:rsidRPr="00697757">
              <w:rPr>
                <w:snapToGrid w:val="0"/>
              </w:rPr>
              <w:t xml:space="preserve"> începe la acţionarea </w:t>
            </w:r>
            <w:proofErr w:type="spellStart"/>
            <w:r w:rsidR="00810BCE" w:rsidRPr="00697757">
              <w:rPr>
                <w:snapToGrid w:val="0"/>
              </w:rPr>
              <w:t>mouse-ului</w:t>
            </w:r>
            <w:proofErr w:type="spellEnd"/>
            <w:r w:rsidR="00810BCE" w:rsidRPr="00697757">
              <w:rPr>
                <w:snapToGrid w:val="0"/>
              </w:rPr>
              <w:t xml:space="preserve">, iar efectul de tranziţie pentru cel de-al doilea </w:t>
            </w:r>
            <w:proofErr w:type="spellStart"/>
            <w:r w:rsidR="00810BCE" w:rsidRPr="00697757">
              <w:rPr>
                <w:snapToGrid w:val="0"/>
              </w:rPr>
              <w:t>slide</w:t>
            </w:r>
            <w:proofErr w:type="spellEnd"/>
            <w:r w:rsidR="00810BCE" w:rsidRPr="00697757">
              <w:rPr>
                <w:snapToGrid w:val="0"/>
              </w:rPr>
              <w:t xml:space="preserve"> începe automat după efectul primului </w:t>
            </w:r>
            <w:proofErr w:type="spellStart"/>
            <w:r w:rsidR="00810BCE" w:rsidRPr="00697757">
              <w:rPr>
                <w:snapToGrid w:val="0"/>
              </w:rPr>
              <w:t>slide</w:t>
            </w:r>
            <w:proofErr w:type="spellEnd"/>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cstheme="minorHAnsi"/>
              </w:rPr>
            </w:pPr>
            <w:r w:rsidRPr="00697757">
              <w:rPr>
                <w:rFonts w:cstheme="minorHAnsi"/>
                <w:noProof/>
                <w:lang w:eastAsia="ro-RO"/>
              </w:rPr>
              <w:drawing>
                <wp:anchor distT="0" distB="0" distL="114300" distR="114300" simplePos="0" relativeHeight="251661312" behindDoc="0" locked="0" layoutInCell="1" allowOverlap="1">
                  <wp:simplePos x="0" y="0"/>
                  <wp:positionH relativeFrom="column">
                    <wp:posOffset>3679825</wp:posOffset>
                  </wp:positionH>
                  <wp:positionV relativeFrom="paragraph">
                    <wp:posOffset>278130</wp:posOffset>
                  </wp:positionV>
                  <wp:extent cx="1170305" cy="678180"/>
                  <wp:effectExtent l="19050" t="0" r="0" b="0"/>
                  <wp:wrapSquare wrapText="bothSides"/>
                  <wp:docPr id="14"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1170305" cy="678180"/>
                          </a:xfrm>
                          <a:prstGeom prst="rect">
                            <a:avLst/>
                          </a:prstGeom>
                          <a:noFill/>
                          <a:ln w="9525">
                            <a:noFill/>
                            <a:miter lim="800000"/>
                            <a:headEnd/>
                            <a:tailEnd/>
                          </a:ln>
                        </pic:spPr>
                      </pic:pic>
                    </a:graphicData>
                  </a:graphic>
                </wp:anchor>
              </w:drawing>
            </w:r>
            <w:r w:rsidRPr="00697757">
              <w:rPr>
                <w:rFonts w:cstheme="minorHAnsi"/>
              </w:rPr>
              <w:t>Dacă doriți să creați o listă de verificare ca cea din figura alăturată, cu care să lucrați pe hârtie atunci</w:t>
            </w:r>
            <w:r w:rsidR="00E748F7" w:rsidRPr="00697757">
              <w:rPr>
                <w:rFonts w:cstheme="minorHAnsi"/>
              </w:rPr>
              <w:t xml:space="preserve"> procedaţi astfel</w:t>
            </w:r>
            <w:r w:rsidRPr="00697757">
              <w:rPr>
                <w:rFonts w:cstheme="minorHAnsi"/>
              </w:rPr>
              <w:t xml:space="preserve">: </w:t>
            </w:r>
          </w:p>
          <w:p w:rsidR="00810BCE" w:rsidRPr="00697757" w:rsidRDefault="00E748F7" w:rsidP="00D76AB6">
            <w:pPr>
              <w:numPr>
                <w:ilvl w:val="0"/>
                <w:numId w:val="38"/>
              </w:numPr>
              <w:jc w:val="left"/>
              <w:rPr>
                <w:snapToGrid w:val="0"/>
              </w:rPr>
            </w:pPr>
            <w:r w:rsidRPr="00697757">
              <w:rPr>
                <w:snapToGrid w:val="0"/>
              </w:rPr>
              <w:t>c</w:t>
            </w:r>
            <w:r w:rsidR="00810BCE" w:rsidRPr="00697757">
              <w:rPr>
                <w:snapToGrid w:val="0"/>
              </w:rPr>
              <w:t>reați o listă de marcatori particularizați</w:t>
            </w:r>
          </w:p>
          <w:p w:rsidR="00810BCE" w:rsidRPr="00697757" w:rsidRDefault="00E748F7" w:rsidP="00D76AB6">
            <w:pPr>
              <w:numPr>
                <w:ilvl w:val="0"/>
                <w:numId w:val="38"/>
              </w:numPr>
              <w:jc w:val="left"/>
              <w:rPr>
                <w:snapToGrid w:val="0"/>
              </w:rPr>
            </w:pPr>
            <w:r w:rsidRPr="00697757">
              <w:rPr>
                <w:snapToGrid w:val="0"/>
              </w:rPr>
              <w:t>c</w:t>
            </w:r>
            <w:r w:rsidR="00810BCE" w:rsidRPr="00697757">
              <w:rPr>
                <w:snapToGrid w:val="0"/>
              </w:rPr>
              <w:t xml:space="preserve">reați o listă </w:t>
            </w:r>
            <w:proofErr w:type="spellStart"/>
            <w:r w:rsidR="00810BCE" w:rsidRPr="00697757">
              <w:rPr>
                <w:snapToGrid w:val="0"/>
              </w:rPr>
              <w:t>multinivel</w:t>
            </w:r>
            <w:proofErr w:type="spellEnd"/>
          </w:p>
          <w:p w:rsidR="00810BCE" w:rsidRPr="00697757" w:rsidRDefault="00E748F7" w:rsidP="00D76AB6">
            <w:pPr>
              <w:numPr>
                <w:ilvl w:val="0"/>
                <w:numId w:val="38"/>
              </w:numPr>
              <w:jc w:val="left"/>
              <w:rPr>
                <w:snapToGrid w:val="0"/>
              </w:rPr>
            </w:pPr>
            <w:r w:rsidRPr="00697757">
              <w:rPr>
                <w:snapToGrid w:val="0"/>
              </w:rPr>
              <w:t>c</w:t>
            </w:r>
            <w:r w:rsidR="00810BCE" w:rsidRPr="00697757">
              <w:rPr>
                <w:snapToGrid w:val="0"/>
              </w:rPr>
              <w:t>reați un tabel cu o coloană</w:t>
            </w:r>
          </w:p>
          <w:p w:rsidR="00810BCE" w:rsidRPr="00697757" w:rsidRDefault="00E748F7" w:rsidP="00D76AB6">
            <w:pPr>
              <w:numPr>
                <w:ilvl w:val="0"/>
                <w:numId w:val="38"/>
              </w:numPr>
              <w:jc w:val="left"/>
              <w:rPr>
                <w:rFonts w:cstheme="minorHAnsi"/>
              </w:rPr>
            </w:pPr>
            <w:r w:rsidRPr="00697757">
              <w:rPr>
                <w:snapToGrid w:val="0"/>
              </w:rPr>
              <w:t>c</w:t>
            </w:r>
            <w:r w:rsidR="00810BCE" w:rsidRPr="00697757">
              <w:rPr>
                <w:snapToGrid w:val="0"/>
              </w:rPr>
              <w:t>reați o listă numerotare cu caractere speciale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r w:rsidRPr="00697757">
              <w:t>Un elev doreşte să împartă un text scris în Word, pe o pagină A4 tip portret,  în mai multe coloane de aceeaşi lăţime decât a putut seta prin incrementarea numărului de coloane făcând clic pe săgeata</w:t>
            </w:r>
            <w:r w:rsidR="00E748F7" w:rsidRPr="00697757">
              <w:t xml:space="preserve"> de incrementare. Pentru a realiza acest lucru notează cu A, B, </w:t>
            </w:r>
            <w:r w:rsidR="00E748F7" w:rsidRPr="00697757">
              <w:lastRenderedPageBreak/>
              <w:t>C, D pe hârtie câţiva paşi pe care ar putea să îi aplice</w:t>
            </w:r>
            <w:r w:rsidRPr="00697757">
              <w:t>:</w:t>
            </w:r>
          </w:p>
          <w:p w:rsidR="00810BCE" w:rsidRPr="00697757" w:rsidRDefault="00810BCE" w:rsidP="00D76AB6">
            <w:pPr>
              <w:numPr>
                <w:ilvl w:val="0"/>
                <w:numId w:val="20"/>
              </w:numPr>
              <w:jc w:val="left"/>
            </w:pPr>
            <w:r w:rsidRPr="00697757">
              <w:t>micşorează marginile paginii</w:t>
            </w:r>
          </w:p>
          <w:p w:rsidR="00810BCE" w:rsidRPr="00697757" w:rsidRDefault="00810BCE" w:rsidP="00D76AB6">
            <w:pPr>
              <w:numPr>
                <w:ilvl w:val="0"/>
                <w:numId w:val="20"/>
              </w:numPr>
              <w:jc w:val="left"/>
            </w:pPr>
            <w:r w:rsidRPr="00697757">
              <w:t xml:space="preserve">micşorează lăţimea coloanelor la </w:t>
            </w:r>
            <w:smartTag w:uri="urn:schemas-microsoft-com:office:smarttags" w:element="metricconverter">
              <w:smartTagPr>
                <w:attr w:name="ProductID" w:val="0.75 cm"/>
              </w:smartTagPr>
              <w:r w:rsidRPr="00697757">
                <w:t>0.75 cm</w:t>
              </w:r>
            </w:smartTag>
          </w:p>
          <w:p w:rsidR="00810BCE" w:rsidRPr="00697757" w:rsidRDefault="00810BCE" w:rsidP="00D76AB6">
            <w:pPr>
              <w:numPr>
                <w:ilvl w:val="0"/>
                <w:numId w:val="20"/>
              </w:numPr>
              <w:jc w:val="left"/>
            </w:pPr>
            <w:r w:rsidRPr="00697757">
              <w:t>schimbă orientarea paginii în tip vedere</w:t>
            </w:r>
          </w:p>
          <w:p w:rsidR="00810BCE" w:rsidRPr="00697757" w:rsidRDefault="00810BCE" w:rsidP="00D76AB6">
            <w:pPr>
              <w:numPr>
                <w:ilvl w:val="0"/>
                <w:numId w:val="20"/>
              </w:numPr>
              <w:jc w:val="left"/>
            </w:pPr>
            <w:r w:rsidRPr="00697757">
              <w:t xml:space="preserve">introduce manual la numărul coloanelor un număr mai mare </w:t>
            </w:r>
          </w:p>
          <w:p w:rsidR="00810BCE" w:rsidRPr="00697757" w:rsidRDefault="00E748F7" w:rsidP="00873A76">
            <w:r w:rsidRPr="00697757">
              <w:t>Alegeţi paşii</w:t>
            </w:r>
            <w:r w:rsidR="00810BCE" w:rsidRPr="00697757">
              <w:t xml:space="preserve"> prin care elevul a reuşit să realizeze ce şi-a propus.</w:t>
            </w:r>
          </w:p>
          <w:p w:rsidR="00810BCE" w:rsidRPr="00697757" w:rsidRDefault="00810BCE" w:rsidP="00D76AB6">
            <w:pPr>
              <w:numPr>
                <w:ilvl w:val="0"/>
                <w:numId w:val="39"/>
              </w:numPr>
              <w:jc w:val="left"/>
              <w:rPr>
                <w:snapToGrid w:val="0"/>
              </w:rPr>
            </w:pPr>
            <w:r w:rsidRPr="00697757">
              <w:rPr>
                <w:snapToGrid w:val="0"/>
              </w:rPr>
              <w:t>A C</w:t>
            </w:r>
          </w:p>
          <w:p w:rsidR="00810BCE" w:rsidRPr="00697757" w:rsidRDefault="00810BCE" w:rsidP="00D76AB6">
            <w:pPr>
              <w:numPr>
                <w:ilvl w:val="0"/>
                <w:numId w:val="39"/>
              </w:numPr>
              <w:jc w:val="left"/>
              <w:rPr>
                <w:snapToGrid w:val="0"/>
              </w:rPr>
            </w:pPr>
            <w:r w:rsidRPr="00697757">
              <w:rPr>
                <w:snapToGrid w:val="0"/>
              </w:rPr>
              <w:t>A B C</w:t>
            </w:r>
          </w:p>
          <w:p w:rsidR="00810BCE" w:rsidRPr="00697757" w:rsidRDefault="00810BCE" w:rsidP="00D76AB6">
            <w:pPr>
              <w:numPr>
                <w:ilvl w:val="0"/>
                <w:numId w:val="39"/>
              </w:numPr>
              <w:jc w:val="left"/>
              <w:rPr>
                <w:snapToGrid w:val="0"/>
              </w:rPr>
            </w:pPr>
            <w:r w:rsidRPr="00697757">
              <w:rPr>
                <w:snapToGrid w:val="0"/>
              </w:rPr>
              <w:t>B D</w:t>
            </w:r>
          </w:p>
          <w:p w:rsidR="00810BCE" w:rsidRPr="00697757" w:rsidRDefault="00810BCE" w:rsidP="00D76AB6">
            <w:pPr>
              <w:numPr>
                <w:ilvl w:val="0"/>
                <w:numId w:val="39"/>
              </w:numPr>
              <w:jc w:val="left"/>
            </w:pPr>
            <w:r w:rsidRPr="00697757">
              <w:rPr>
                <w:snapToGrid w:val="0"/>
              </w:rPr>
              <w:t>A B C D</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eastAsia="Times New Roman" w:cstheme="minorHAnsi"/>
              </w:rPr>
            </w:pPr>
            <w:r w:rsidRPr="00697757">
              <w:rPr>
                <w:rFonts w:eastAsia="Times New Roman" w:cstheme="minorHAnsi"/>
              </w:rPr>
              <w:t xml:space="preserve">Într-o prezentare PowerPoint un </w:t>
            </w:r>
            <w:proofErr w:type="spellStart"/>
            <w:r w:rsidRPr="00697757">
              <w:rPr>
                <w:rFonts w:eastAsia="Times New Roman" w:cstheme="minorHAnsi"/>
              </w:rPr>
              <w:t>hyperlink</w:t>
            </w:r>
            <w:proofErr w:type="spellEnd"/>
            <w:r w:rsidRPr="00697757">
              <w:rPr>
                <w:rFonts w:eastAsia="Times New Roman" w:cstheme="minorHAnsi"/>
              </w:rPr>
              <w:t xml:space="preserve"> </w:t>
            </w:r>
            <w:r w:rsidRPr="00697757">
              <w:rPr>
                <w:rFonts w:eastAsia="Times New Roman" w:cstheme="minorHAnsi"/>
                <w:b/>
              </w:rPr>
              <w:t>nu</w:t>
            </w:r>
            <w:r w:rsidRPr="00697757">
              <w:rPr>
                <w:rFonts w:eastAsia="Times New Roman" w:cstheme="minorHAnsi"/>
              </w:rPr>
              <w:t xml:space="preserve"> se poate adăuga:</w:t>
            </w:r>
          </w:p>
          <w:p w:rsidR="00810BCE" w:rsidRPr="00697757" w:rsidRDefault="00810BCE" w:rsidP="00D76AB6">
            <w:pPr>
              <w:numPr>
                <w:ilvl w:val="0"/>
                <w:numId w:val="40"/>
              </w:numPr>
              <w:jc w:val="left"/>
              <w:rPr>
                <w:snapToGrid w:val="0"/>
              </w:rPr>
            </w:pPr>
            <w:r w:rsidRPr="00697757">
              <w:rPr>
                <w:snapToGrid w:val="0"/>
              </w:rPr>
              <w:t>Unui buton de acţiune</w:t>
            </w:r>
          </w:p>
          <w:p w:rsidR="00810BCE" w:rsidRPr="00697757" w:rsidRDefault="00810BCE" w:rsidP="00D76AB6">
            <w:pPr>
              <w:numPr>
                <w:ilvl w:val="0"/>
                <w:numId w:val="40"/>
              </w:numPr>
              <w:jc w:val="left"/>
              <w:rPr>
                <w:snapToGrid w:val="0"/>
              </w:rPr>
            </w:pPr>
            <w:r w:rsidRPr="00697757">
              <w:rPr>
                <w:snapToGrid w:val="0"/>
              </w:rPr>
              <w:t>Unei nomograme</w:t>
            </w:r>
          </w:p>
          <w:p w:rsidR="00810BCE" w:rsidRPr="00697757" w:rsidRDefault="00810BCE" w:rsidP="00D76AB6">
            <w:pPr>
              <w:numPr>
                <w:ilvl w:val="0"/>
                <w:numId w:val="40"/>
              </w:numPr>
              <w:jc w:val="left"/>
              <w:rPr>
                <w:snapToGrid w:val="0"/>
              </w:rPr>
            </w:pPr>
            <w:r w:rsidRPr="00697757">
              <w:rPr>
                <w:snapToGrid w:val="0"/>
              </w:rPr>
              <w:t>Unei imagini</w:t>
            </w:r>
          </w:p>
          <w:p w:rsidR="00810BCE" w:rsidRPr="00697757" w:rsidRDefault="00810BCE" w:rsidP="00D76AB6">
            <w:pPr>
              <w:numPr>
                <w:ilvl w:val="0"/>
                <w:numId w:val="40"/>
              </w:numPr>
              <w:jc w:val="left"/>
              <w:rPr>
                <w:rFonts w:eastAsia="Times New Roman" w:cstheme="minorHAnsi"/>
              </w:rPr>
            </w:pPr>
            <w:r w:rsidRPr="00697757">
              <w:rPr>
                <w:snapToGrid w:val="0"/>
              </w:rPr>
              <w:t>Unei casete de text</w:t>
            </w:r>
            <w:r w:rsidRPr="00697757">
              <w:rPr>
                <w:rFonts w:cstheme="minorHAnsi"/>
              </w:rPr>
              <w:t xml:space="preserve"> </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eastAsia="Times New Roman" w:cstheme="minorHAnsi"/>
              </w:rPr>
            </w:pPr>
            <w:r w:rsidRPr="00697757">
              <w:rPr>
                <w:rFonts w:eastAsia="Times New Roman" w:cstheme="minorHAnsi"/>
              </w:rPr>
              <w:t xml:space="preserve">Deschidem prezentarea PowerPoint </w:t>
            </w:r>
            <w:r w:rsidRPr="00697757">
              <w:rPr>
                <w:rFonts w:eastAsia="Times New Roman" w:cstheme="minorHAnsi"/>
                <w:b/>
              </w:rPr>
              <w:t>Romania.ppt</w:t>
            </w:r>
            <w:r w:rsidRPr="00697757">
              <w:rPr>
                <w:rFonts w:eastAsia="Times New Roman" w:cstheme="minorHAnsi"/>
              </w:rPr>
              <w:t>, facem click pe diapozitivul 8 și îi schimbăm orientarea din Portret/Portret în Vedere/</w:t>
            </w:r>
            <w:proofErr w:type="spellStart"/>
            <w:r w:rsidRPr="00697757">
              <w:rPr>
                <w:rFonts w:eastAsia="Times New Roman" w:cstheme="minorHAnsi"/>
              </w:rPr>
              <w:t>Landscape</w:t>
            </w:r>
            <w:proofErr w:type="spellEnd"/>
            <w:r w:rsidRPr="00697757">
              <w:rPr>
                <w:rFonts w:eastAsia="Times New Roman" w:cstheme="minorHAnsi"/>
              </w:rPr>
              <w:t>. Prezentarea conține 35 de diapozitive. Cine își mai schimbă orientarea?</w:t>
            </w:r>
          </w:p>
          <w:p w:rsidR="00810BCE" w:rsidRPr="00697757" w:rsidRDefault="00F258A3" w:rsidP="00D76AB6">
            <w:pPr>
              <w:numPr>
                <w:ilvl w:val="0"/>
                <w:numId w:val="41"/>
              </w:numPr>
              <w:jc w:val="left"/>
              <w:rPr>
                <w:snapToGrid w:val="0"/>
              </w:rPr>
            </w:pPr>
            <w:r w:rsidRPr="00697757">
              <w:rPr>
                <w:snapToGrid w:val="0"/>
              </w:rPr>
              <w:t>d</w:t>
            </w:r>
            <w:r w:rsidR="00810BCE" w:rsidRPr="00697757">
              <w:rPr>
                <w:snapToGrid w:val="0"/>
              </w:rPr>
              <w:t>iapozitivele 1-7</w:t>
            </w:r>
          </w:p>
          <w:p w:rsidR="00810BCE" w:rsidRPr="00697757" w:rsidRDefault="00F258A3" w:rsidP="00D76AB6">
            <w:pPr>
              <w:numPr>
                <w:ilvl w:val="0"/>
                <w:numId w:val="41"/>
              </w:numPr>
              <w:jc w:val="left"/>
              <w:rPr>
                <w:snapToGrid w:val="0"/>
              </w:rPr>
            </w:pPr>
            <w:r w:rsidRPr="00697757">
              <w:rPr>
                <w:snapToGrid w:val="0"/>
              </w:rPr>
              <w:t>t</w:t>
            </w:r>
            <w:r w:rsidR="00810BCE" w:rsidRPr="00697757">
              <w:rPr>
                <w:snapToGrid w:val="0"/>
              </w:rPr>
              <w:t>oate diapozitivele</w:t>
            </w:r>
          </w:p>
          <w:p w:rsidR="00810BCE" w:rsidRPr="00697757" w:rsidRDefault="00F258A3" w:rsidP="00D76AB6">
            <w:pPr>
              <w:numPr>
                <w:ilvl w:val="0"/>
                <w:numId w:val="41"/>
              </w:numPr>
              <w:jc w:val="left"/>
              <w:rPr>
                <w:snapToGrid w:val="0"/>
              </w:rPr>
            </w:pPr>
            <w:r w:rsidRPr="00697757">
              <w:rPr>
                <w:snapToGrid w:val="0"/>
              </w:rPr>
              <w:t>n</w:t>
            </w:r>
            <w:r w:rsidR="00810BCE" w:rsidRPr="00697757">
              <w:rPr>
                <w:snapToGrid w:val="0"/>
              </w:rPr>
              <w:t>ici un alt diapozitiv</w:t>
            </w:r>
          </w:p>
          <w:p w:rsidR="00810BCE" w:rsidRPr="00697757" w:rsidRDefault="00F258A3" w:rsidP="00D76AB6">
            <w:pPr>
              <w:numPr>
                <w:ilvl w:val="0"/>
                <w:numId w:val="41"/>
              </w:numPr>
              <w:jc w:val="left"/>
              <w:rPr>
                <w:rFonts w:cstheme="minorHAnsi"/>
              </w:rPr>
            </w:pPr>
            <w:r w:rsidRPr="00697757">
              <w:rPr>
                <w:snapToGrid w:val="0"/>
              </w:rPr>
              <w:t>d</w:t>
            </w:r>
            <w:r w:rsidR="00810BCE" w:rsidRPr="00697757">
              <w:rPr>
                <w:snapToGrid w:val="0"/>
              </w:rPr>
              <w:t>iapozitivele 9-35</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bCs/>
              </w:rPr>
            </w:pPr>
            <w:r w:rsidRPr="00697757">
              <w:rPr>
                <w:bCs/>
              </w:rPr>
              <w:t>Se doreşte să se afişeze toate vânzările de maşini plasate în ultimul trimestru al anului 2010</w:t>
            </w:r>
            <w:r w:rsidR="003D5A82" w:rsidRPr="00697757">
              <w:rPr>
                <w:bCs/>
              </w:rPr>
              <w:t xml:space="preserve"> (lunile octombrie, noiembrie, decembrie)</w:t>
            </w:r>
            <w:r w:rsidRPr="00697757">
              <w:rPr>
                <w:bCs/>
              </w:rPr>
              <w:t>. Ce criteriu trebuie să utilizaţi pentru a realiza acest lucru?</w:t>
            </w:r>
          </w:p>
          <w:p w:rsidR="00810BCE" w:rsidRPr="00697757" w:rsidRDefault="00810BCE" w:rsidP="00873A76">
            <w:pPr>
              <w:rPr>
                <w:bCs/>
              </w:rPr>
            </w:pPr>
          </w:p>
          <w:p w:rsidR="00810BCE" w:rsidRPr="00697757" w:rsidRDefault="00810BCE" w:rsidP="00873A76">
            <w:r w:rsidRPr="00697757">
              <w:rPr>
                <w:noProof/>
                <w:lang w:eastAsia="ro-RO"/>
              </w:rPr>
              <w:drawing>
                <wp:inline distT="0" distB="0" distL="0" distR="0">
                  <wp:extent cx="4866005" cy="2345690"/>
                  <wp:effectExtent l="19050" t="0" r="0" b="0"/>
                  <wp:docPr id="15"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866005" cy="2345690"/>
                          </a:xfrm>
                          <a:prstGeom prst="rect">
                            <a:avLst/>
                          </a:prstGeom>
                          <a:noFill/>
                          <a:ln w="9525">
                            <a:noFill/>
                            <a:miter lim="800000"/>
                            <a:headEnd/>
                            <a:tailEnd/>
                          </a:ln>
                        </pic:spPr>
                      </pic:pic>
                    </a:graphicData>
                  </a:graphic>
                </wp:inline>
              </w:drawing>
            </w:r>
          </w:p>
          <w:p w:rsidR="00810BCE" w:rsidRPr="00697757" w:rsidRDefault="00810BCE" w:rsidP="00D76AB6">
            <w:pPr>
              <w:numPr>
                <w:ilvl w:val="0"/>
                <w:numId w:val="42"/>
              </w:numPr>
              <w:jc w:val="left"/>
              <w:rPr>
                <w:snapToGrid w:val="0"/>
              </w:rPr>
            </w:pPr>
            <w:r w:rsidRPr="00697757">
              <w:rPr>
                <w:snapToGrid w:val="0"/>
              </w:rPr>
              <w:t xml:space="preserve">&gt;=#01/10/2010 </w:t>
            </w:r>
            <w:proofErr w:type="spellStart"/>
            <w:r w:rsidRPr="00697757">
              <w:rPr>
                <w:snapToGrid w:val="0"/>
              </w:rPr>
              <w:t>and</w:t>
            </w:r>
            <w:proofErr w:type="spellEnd"/>
            <w:r w:rsidRPr="00697757">
              <w:rPr>
                <w:snapToGrid w:val="0"/>
              </w:rPr>
              <w:t xml:space="preserve"> &lt;=31/12/2010 #</w:t>
            </w:r>
          </w:p>
          <w:p w:rsidR="00810BCE" w:rsidRPr="00697757" w:rsidRDefault="00810BCE" w:rsidP="00D76AB6">
            <w:pPr>
              <w:numPr>
                <w:ilvl w:val="0"/>
                <w:numId w:val="42"/>
              </w:numPr>
              <w:jc w:val="left"/>
              <w:rPr>
                <w:snapToGrid w:val="0"/>
              </w:rPr>
            </w:pPr>
            <w:r w:rsidRPr="00697757">
              <w:rPr>
                <w:snapToGrid w:val="0"/>
              </w:rPr>
              <w:t xml:space="preserve">&gt;=#01/10/2010 # </w:t>
            </w:r>
            <w:proofErr w:type="spellStart"/>
            <w:r w:rsidRPr="00697757">
              <w:rPr>
                <w:snapToGrid w:val="0"/>
              </w:rPr>
              <w:t>and</w:t>
            </w:r>
            <w:proofErr w:type="spellEnd"/>
            <w:r w:rsidRPr="00697757">
              <w:rPr>
                <w:snapToGrid w:val="0"/>
              </w:rPr>
              <w:t xml:space="preserve"> &lt;=#31/12/2010#</w:t>
            </w:r>
          </w:p>
          <w:p w:rsidR="00810BCE" w:rsidRPr="00697757" w:rsidRDefault="00810BCE" w:rsidP="00D76AB6">
            <w:pPr>
              <w:numPr>
                <w:ilvl w:val="0"/>
                <w:numId w:val="42"/>
              </w:numPr>
              <w:jc w:val="left"/>
              <w:rPr>
                <w:snapToGrid w:val="0"/>
              </w:rPr>
            </w:pPr>
            <w:proofErr w:type="spellStart"/>
            <w:r w:rsidRPr="00697757">
              <w:rPr>
                <w:snapToGrid w:val="0"/>
              </w:rPr>
              <w:t>Month</w:t>
            </w:r>
            <w:proofErr w:type="spellEnd"/>
            <w:r w:rsidRPr="00697757">
              <w:rPr>
                <w:snapToGrid w:val="0"/>
              </w:rPr>
              <w:t xml:space="preserve">([Date of sale]) =10 or </w:t>
            </w:r>
            <w:proofErr w:type="spellStart"/>
            <w:r w:rsidRPr="00697757">
              <w:rPr>
                <w:snapToGrid w:val="0"/>
              </w:rPr>
              <w:t>Month</w:t>
            </w:r>
            <w:proofErr w:type="spellEnd"/>
            <w:r w:rsidRPr="00697757">
              <w:rPr>
                <w:snapToGrid w:val="0"/>
              </w:rPr>
              <w:t xml:space="preserve">([Date of sale]) =11 or </w:t>
            </w:r>
            <w:proofErr w:type="spellStart"/>
            <w:r w:rsidRPr="00697757">
              <w:rPr>
                <w:snapToGrid w:val="0"/>
              </w:rPr>
              <w:t>Month</w:t>
            </w:r>
            <w:proofErr w:type="spellEnd"/>
            <w:r w:rsidRPr="00697757">
              <w:rPr>
                <w:snapToGrid w:val="0"/>
              </w:rPr>
              <w:t>([Date of sale]) =12</w:t>
            </w:r>
          </w:p>
          <w:p w:rsidR="00810BCE" w:rsidRPr="00697757" w:rsidRDefault="00810BCE" w:rsidP="00D76AB6">
            <w:pPr>
              <w:numPr>
                <w:ilvl w:val="0"/>
                <w:numId w:val="42"/>
              </w:numPr>
              <w:jc w:val="left"/>
              <w:rPr>
                <w:b/>
                <w:bCs/>
              </w:rPr>
            </w:pPr>
            <w:r w:rsidRPr="00697757">
              <w:rPr>
                <w:snapToGrid w:val="0"/>
              </w:rPr>
              <w:t xml:space="preserve">&gt;=”1/10/10” </w:t>
            </w:r>
            <w:proofErr w:type="spellStart"/>
            <w:r w:rsidRPr="00697757">
              <w:rPr>
                <w:snapToGrid w:val="0"/>
              </w:rPr>
              <w:t>and</w:t>
            </w:r>
            <w:proofErr w:type="spellEnd"/>
            <w:r w:rsidRPr="00697757">
              <w:rPr>
                <w:snapToGrid w:val="0"/>
              </w:rPr>
              <w:t xml:space="preserve"> “31/12/2010”</w:t>
            </w:r>
          </w:p>
        </w:tc>
      </w:tr>
      <w:tr w:rsidR="00810BCE" w:rsidRPr="00697757" w:rsidTr="00810BCE">
        <w:trPr>
          <w:trHeight w:val="2051"/>
        </w:trPr>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873A76">
            <w:pPr>
              <w:rPr>
                <w:rFonts w:cstheme="minorHAnsi"/>
                <w:lang w:bidi="en-US"/>
              </w:rPr>
            </w:pPr>
            <w:r w:rsidRPr="00697757">
              <w:rPr>
                <w:rFonts w:cstheme="minorHAnsi"/>
                <w:lang w:bidi="en-US"/>
              </w:rPr>
              <w:t>Diagrama alăturată este  inserată într-o prezentare PowerPoint. Tipul acestei diagrame este:</w:t>
            </w:r>
          </w:p>
          <w:tbl>
            <w:tblPr>
              <w:tblStyle w:val="GrilTabel"/>
              <w:tblW w:w="0" w:type="auto"/>
              <w:tblLayout w:type="fixed"/>
              <w:tblLook w:val="04A0"/>
            </w:tblPr>
            <w:tblGrid>
              <w:gridCol w:w="1983"/>
              <w:gridCol w:w="1984"/>
              <w:gridCol w:w="1984"/>
              <w:gridCol w:w="1984"/>
            </w:tblGrid>
            <w:tr w:rsidR="00810BCE" w:rsidRPr="00697757" w:rsidTr="00810BCE">
              <w:tc>
                <w:tcPr>
                  <w:tcW w:w="1983" w:type="dxa"/>
                </w:tcPr>
                <w:p w:rsidR="00810BCE" w:rsidRPr="00697757" w:rsidRDefault="00810BCE" w:rsidP="00D76AB6">
                  <w:pPr>
                    <w:pStyle w:val="Listparagraf"/>
                    <w:numPr>
                      <w:ilvl w:val="0"/>
                      <w:numId w:val="19"/>
                    </w:numPr>
                    <w:jc w:val="left"/>
                    <w:rPr>
                      <w:rFonts w:cstheme="minorHAnsi"/>
                      <w:lang w:bidi="en-US"/>
                    </w:rPr>
                  </w:pPr>
                </w:p>
              </w:tc>
              <w:tc>
                <w:tcPr>
                  <w:tcW w:w="1984" w:type="dxa"/>
                </w:tcPr>
                <w:p w:rsidR="00810BCE" w:rsidRPr="00697757" w:rsidRDefault="00810BCE" w:rsidP="00D76AB6">
                  <w:pPr>
                    <w:pStyle w:val="Listparagraf"/>
                    <w:numPr>
                      <w:ilvl w:val="0"/>
                      <w:numId w:val="19"/>
                    </w:numPr>
                    <w:jc w:val="left"/>
                    <w:rPr>
                      <w:rFonts w:cstheme="minorHAnsi"/>
                      <w:lang w:bidi="en-US"/>
                    </w:rPr>
                  </w:pPr>
                </w:p>
              </w:tc>
              <w:tc>
                <w:tcPr>
                  <w:tcW w:w="1984" w:type="dxa"/>
                </w:tcPr>
                <w:p w:rsidR="00810BCE" w:rsidRPr="00697757" w:rsidRDefault="00810BCE" w:rsidP="00D76AB6">
                  <w:pPr>
                    <w:pStyle w:val="Listparagraf"/>
                    <w:numPr>
                      <w:ilvl w:val="0"/>
                      <w:numId w:val="19"/>
                    </w:numPr>
                    <w:jc w:val="left"/>
                    <w:rPr>
                      <w:rFonts w:cstheme="minorHAnsi"/>
                      <w:lang w:bidi="en-US"/>
                    </w:rPr>
                  </w:pPr>
                </w:p>
              </w:tc>
              <w:tc>
                <w:tcPr>
                  <w:tcW w:w="1984" w:type="dxa"/>
                </w:tcPr>
                <w:p w:rsidR="00810BCE" w:rsidRPr="00697757" w:rsidRDefault="00810BCE" w:rsidP="00D76AB6">
                  <w:pPr>
                    <w:pStyle w:val="Listparagraf"/>
                    <w:numPr>
                      <w:ilvl w:val="0"/>
                      <w:numId w:val="19"/>
                    </w:numPr>
                    <w:jc w:val="left"/>
                    <w:rPr>
                      <w:rFonts w:cstheme="minorHAnsi"/>
                      <w:lang w:bidi="en-US"/>
                    </w:rPr>
                  </w:pPr>
                </w:p>
              </w:tc>
            </w:tr>
            <w:tr w:rsidR="00810BCE" w:rsidRPr="00697757" w:rsidTr="00810BCE">
              <w:tc>
                <w:tcPr>
                  <w:tcW w:w="1983" w:type="dxa"/>
                </w:tcPr>
                <w:p w:rsidR="00810BCE" w:rsidRPr="00697757" w:rsidRDefault="00810BCE" w:rsidP="00873A76">
                  <w:pPr>
                    <w:rPr>
                      <w:rFonts w:cstheme="minorHAnsi"/>
                      <w:lang w:bidi="en-US"/>
                    </w:rPr>
                  </w:pPr>
                  <w:r w:rsidRPr="00697757">
                    <w:rPr>
                      <w:rFonts w:cstheme="minorHAnsi"/>
                      <w:noProof/>
                      <w:lang w:eastAsia="ro-RO"/>
                    </w:rPr>
                    <w:drawing>
                      <wp:inline distT="0" distB="0" distL="0" distR="0">
                        <wp:extent cx="467653" cy="475488"/>
                        <wp:effectExtent l="19050" t="0" r="8597"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74167" cy="482112"/>
                                </a:xfrm>
                                <a:prstGeom prst="rect">
                                  <a:avLst/>
                                </a:prstGeom>
                                <a:noFill/>
                                <a:ln w="9525">
                                  <a:noFill/>
                                  <a:miter lim="800000"/>
                                  <a:headEnd/>
                                  <a:tailEnd/>
                                </a:ln>
                              </pic:spPr>
                            </pic:pic>
                          </a:graphicData>
                        </a:graphic>
                      </wp:inline>
                    </w:drawing>
                  </w:r>
                </w:p>
              </w:tc>
              <w:tc>
                <w:tcPr>
                  <w:tcW w:w="1984" w:type="dxa"/>
                </w:tcPr>
                <w:p w:rsidR="00810BCE" w:rsidRPr="00697757" w:rsidRDefault="00810BCE" w:rsidP="00873A76">
                  <w:pPr>
                    <w:rPr>
                      <w:rFonts w:cstheme="minorHAnsi"/>
                      <w:highlight w:val="yellow"/>
                      <w:lang w:bidi="en-US"/>
                    </w:rPr>
                  </w:pPr>
                  <w:r w:rsidRPr="00697757">
                    <w:rPr>
                      <w:rFonts w:cstheme="minorHAnsi"/>
                      <w:noProof/>
                      <w:highlight w:val="yellow"/>
                      <w:lang w:eastAsia="ro-RO"/>
                    </w:rPr>
                    <w:drawing>
                      <wp:inline distT="0" distB="0" distL="0" distR="0">
                        <wp:extent cx="490091" cy="475488"/>
                        <wp:effectExtent l="19050" t="0" r="5209"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487741" cy="473208"/>
                                </a:xfrm>
                                <a:prstGeom prst="rect">
                                  <a:avLst/>
                                </a:prstGeom>
                                <a:noFill/>
                                <a:ln w="9525">
                                  <a:noFill/>
                                  <a:miter lim="800000"/>
                                  <a:headEnd/>
                                  <a:tailEnd/>
                                </a:ln>
                              </pic:spPr>
                            </pic:pic>
                          </a:graphicData>
                        </a:graphic>
                      </wp:inline>
                    </w:drawing>
                  </w:r>
                </w:p>
              </w:tc>
              <w:tc>
                <w:tcPr>
                  <w:tcW w:w="1984" w:type="dxa"/>
                </w:tcPr>
                <w:p w:rsidR="00810BCE" w:rsidRPr="00697757" w:rsidRDefault="00810BCE" w:rsidP="00873A76">
                  <w:pPr>
                    <w:rPr>
                      <w:rFonts w:cstheme="minorHAnsi"/>
                      <w:lang w:bidi="en-US"/>
                    </w:rPr>
                  </w:pPr>
                  <w:r w:rsidRPr="00697757">
                    <w:rPr>
                      <w:rFonts w:cstheme="minorHAnsi"/>
                      <w:noProof/>
                      <w:lang w:eastAsia="ro-RO"/>
                    </w:rPr>
                    <w:drawing>
                      <wp:inline distT="0" distB="0" distL="0" distR="0">
                        <wp:extent cx="454160" cy="460857"/>
                        <wp:effectExtent l="19050" t="0" r="304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459798" cy="466579"/>
                                </a:xfrm>
                                <a:prstGeom prst="rect">
                                  <a:avLst/>
                                </a:prstGeom>
                                <a:noFill/>
                                <a:ln w="9525">
                                  <a:noFill/>
                                  <a:miter lim="800000"/>
                                  <a:headEnd/>
                                  <a:tailEnd/>
                                </a:ln>
                              </pic:spPr>
                            </pic:pic>
                          </a:graphicData>
                        </a:graphic>
                      </wp:inline>
                    </w:drawing>
                  </w:r>
                </w:p>
              </w:tc>
              <w:tc>
                <w:tcPr>
                  <w:tcW w:w="1984" w:type="dxa"/>
                </w:tcPr>
                <w:p w:rsidR="00810BCE" w:rsidRPr="00697757" w:rsidRDefault="00810BCE" w:rsidP="00873A76">
                  <w:pPr>
                    <w:rPr>
                      <w:rFonts w:cstheme="minorHAnsi"/>
                      <w:lang w:bidi="en-US"/>
                    </w:rPr>
                  </w:pPr>
                  <w:r w:rsidRPr="00697757">
                    <w:rPr>
                      <w:rFonts w:cstheme="minorHAnsi"/>
                      <w:noProof/>
                      <w:lang w:eastAsia="ro-RO"/>
                    </w:rPr>
                    <w:drawing>
                      <wp:inline distT="0" distB="0" distL="0" distR="0">
                        <wp:extent cx="486029" cy="464258"/>
                        <wp:effectExtent l="19050" t="0" r="9271"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489529" cy="467601"/>
                                </a:xfrm>
                                <a:prstGeom prst="rect">
                                  <a:avLst/>
                                </a:prstGeom>
                                <a:noFill/>
                                <a:ln w="9525">
                                  <a:noFill/>
                                  <a:miter lim="800000"/>
                                  <a:headEnd/>
                                  <a:tailEnd/>
                                </a:ln>
                              </pic:spPr>
                            </pic:pic>
                          </a:graphicData>
                        </a:graphic>
                      </wp:inline>
                    </w:drawing>
                  </w:r>
                </w:p>
              </w:tc>
            </w:tr>
          </w:tbl>
          <w:p w:rsidR="00810BCE" w:rsidRPr="00697757" w:rsidRDefault="00810BCE" w:rsidP="00873A76">
            <w:pPr>
              <w:rPr>
                <w:rFonts w:cstheme="minorHAnsi"/>
              </w:rPr>
            </w:pPr>
            <w:r w:rsidRPr="00697757">
              <w:rPr>
                <w:rFonts w:cstheme="minorHAnsi"/>
                <w:noProof/>
                <w:lang w:eastAsia="ro-RO"/>
              </w:rPr>
              <w:drawing>
                <wp:anchor distT="0" distB="0" distL="114300" distR="114300" simplePos="0" relativeHeight="251662336" behindDoc="0" locked="0" layoutInCell="1" allowOverlap="1">
                  <wp:simplePos x="0" y="0"/>
                  <wp:positionH relativeFrom="column">
                    <wp:posOffset>4262755</wp:posOffset>
                  </wp:positionH>
                  <wp:positionV relativeFrom="paragraph">
                    <wp:posOffset>-4759960</wp:posOffset>
                  </wp:positionV>
                  <wp:extent cx="2225040" cy="1314450"/>
                  <wp:effectExtent l="19050" t="0" r="3810" b="0"/>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225040" cy="1311910"/>
                          </a:xfrm>
                          <a:prstGeom prst="rect">
                            <a:avLst/>
                          </a:prstGeom>
                          <a:noFill/>
                          <a:ln w="9525">
                            <a:noFill/>
                            <a:miter lim="800000"/>
                            <a:headEnd/>
                            <a:tailEnd/>
                          </a:ln>
                        </pic:spPr>
                      </pic:pic>
                    </a:graphicData>
                  </a:graphic>
                </wp:anchor>
              </w:drawing>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r w:rsidRPr="00697757">
              <w:t>Se doreşte organizarea unui eveniment de promovare a unui proiect de dezvoltare în mai multe domenii de activitate finanţat de Uniunea Europeană. Pentru a crea prezentarea PowerPoint necesară prezentării ideilor şi strategiilor incluse în proiect s-au formulat următoarele întrebări:</w:t>
            </w:r>
          </w:p>
          <w:p w:rsidR="00810BCE" w:rsidRPr="00697757" w:rsidRDefault="00810BCE" w:rsidP="00D76AB6">
            <w:pPr>
              <w:numPr>
                <w:ilvl w:val="0"/>
                <w:numId w:val="21"/>
              </w:numPr>
              <w:jc w:val="left"/>
            </w:pPr>
            <w:r w:rsidRPr="00697757">
              <w:t>În ce clădire se va ţine prezentarea?</w:t>
            </w:r>
          </w:p>
          <w:p w:rsidR="00810BCE" w:rsidRPr="00697757" w:rsidRDefault="00810BCE" w:rsidP="00D76AB6">
            <w:pPr>
              <w:numPr>
                <w:ilvl w:val="0"/>
                <w:numId w:val="21"/>
              </w:numPr>
              <w:jc w:val="left"/>
            </w:pPr>
            <w:r w:rsidRPr="00697757">
              <w:t>În ce încăpere se va ţine prezentarea, mare sau mică?</w:t>
            </w:r>
          </w:p>
          <w:p w:rsidR="00810BCE" w:rsidRPr="00697757" w:rsidRDefault="00810BCE" w:rsidP="00D76AB6">
            <w:pPr>
              <w:numPr>
                <w:ilvl w:val="0"/>
                <w:numId w:val="21"/>
              </w:numPr>
              <w:jc w:val="left"/>
            </w:pPr>
            <w:r w:rsidRPr="00697757">
              <w:t>În cursul zilei când se ţine prezentarea?</w:t>
            </w:r>
          </w:p>
          <w:p w:rsidR="00810BCE" w:rsidRPr="00697757" w:rsidRDefault="00810BCE" w:rsidP="00D76AB6">
            <w:pPr>
              <w:numPr>
                <w:ilvl w:val="0"/>
                <w:numId w:val="21"/>
              </w:numPr>
              <w:jc w:val="left"/>
            </w:pPr>
            <w:r w:rsidRPr="00697757">
              <w:t>Ce ocupaţie are audienţa?</w:t>
            </w:r>
          </w:p>
          <w:p w:rsidR="00810BCE" w:rsidRPr="00697757" w:rsidRDefault="00810BCE" w:rsidP="00D76AB6">
            <w:pPr>
              <w:numPr>
                <w:ilvl w:val="0"/>
                <w:numId w:val="21"/>
              </w:numPr>
              <w:jc w:val="left"/>
            </w:pPr>
            <w:r w:rsidRPr="00697757">
              <w:t>În cursul anului când se ţine prezentarea?</w:t>
            </w:r>
          </w:p>
          <w:p w:rsidR="00810BCE" w:rsidRPr="00697757" w:rsidRDefault="00810BCE" w:rsidP="00D76AB6">
            <w:pPr>
              <w:numPr>
                <w:ilvl w:val="0"/>
                <w:numId w:val="21"/>
              </w:numPr>
              <w:jc w:val="left"/>
            </w:pPr>
            <w:r w:rsidRPr="00697757">
              <w:t>Cât timp are la dispoziţie pentru a prezenta?</w:t>
            </w:r>
          </w:p>
          <w:p w:rsidR="00810BCE" w:rsidRPr="00697757" w:rsidRDefault="00810BCE" w:rsidP="00873A76">
            <w:r w:rsidRPr="00697757">
              <w:t>Este indicat şi primordial ca persoana care planifică şi construieşte prezentarea PowerPoint, să aibă răspunsurile la întrebările:</w:t>
            </w:r>
          </w:p>
          <w:p w:rsidR="00810BCE" w:rsidRPr="00697757" w:rsidRDefault="00810BCE" w:rsidP="00D76AB6">
            <w:pPr>
              <w:numPr>
                <w:ilvl w:val="0"/>
                <w:numId w:val="43"/>
              </w:numPr>
              <w:jc w:val="left"/>
              <w:rPr>
                <w:snapToGrid w:val="0"/>
              </w:rPr>
            </w:pPr>
            <w:r w:rsidRPr="00697757">
              <w:rPr>
                <w:snapToGrid w:val="0"/>
              </w:rPr>
              <w:t>B F</w:t>
            </w:r>
          </w:p>
          <w:p w:rsidR="00810BCE" w:rsidRPr="00697757" w:rsidRDefault="00810BCE" w:rsidP="00D76AB6">
            <w:pPr>
              <w:numPr>
                <w:ilvl w:val="0"/>
                <w:numId w:val="43"/>
              </w:numPr>
              <w:jc w:val="left"/>
              <w:rPr>
                <w:snapToGrid w:val="0"/>
              </w:rPr>
            </w:pPr>
            <w:r w:rsidRPr="00697757">
              <w:rPr>
                <w:snapToGrid w:val="0"/>
              </w:rPr>
              <w:t>B C D F</w:t>
            </w:r>
          </w:p>
          <w:p w:rsidR="00810BCE" w:rsidRPr="00697757" w:rsidRDefault="00810BCE" w:rsidP="00D76AB6">
            <w:pPr>
              <w:numPr>
                <w:ilvl w:val="0"/>
                <w:numId w:val="43"/>
              </w:numPr>
              <w:jc w:val="left"/>
              <w:rPr>
                <w:snapToGrid w:val="0"/>
              </w:rPr>
            </w:pPr>
            <w:r w:rsidRPr="00697757">
              <w:rPr>
                <w:snapToGrid w:val="0"/>
              </w:rPr>
              <w:t>A B D F</w:t>
            </w:r>
          </w:p>
          <w:p w:rsidR="00810BCE" w:rsidRPr="00697757" w:rsidRDefault="00810BCE" w:rsidP="00D76AB6">
            <w:pPr>
              <w:numPr>
                <w:ilvl w:val="0"/>
                <w:numId w:val="43"/>
              </w:numPr>
              <w:jc w:val="left"/>
            </w:pPr>
            <w:r w:rsidRPr="00697757">
              <w:rPr>
                <w:snapToGrid w:val="0"/>
              </w:rPr>
              <w:t>Toate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r w:rsidRPr="00697757">
              <w:t>Lucraţi la o prezentare PowerPoint ce vă poate aduce multe beneficii în carieră dacă va fi apreciată de audienţă. Dintre următoarele “sfaturi” care este într-adevăr util?</w:t>
            </w:r>
          </w:p>
          <w:p w:rsidR="00810BCE" w:rsidRPr="00697757" w:rsidRDefault="00810BCE" w:rsidP="00D76AB6">
            <w:pPr>
              <w:numPr>
                <w:ilvl w:val="0"/>
                <w:numId w:val="44"/>
              </w:numPr>
              <w:jc w:val="left"/>
              <w:rPr>
                <w:snapToGrid w:val="0"/>
              </w:rPr>
            </w:pPr>
            <w:r w:rsidRPr="00697757">
              <w:rPr>
                <w:snapToGrid w:val="0"/>
              </w:rPr>
              <w:t>Aplicaţi mai multe forme (design) în cadrul prezentării pentru a dovedi că sunteţi profesionist.</w:t>
            </w:r>
          </w:p>
          <w:p w:rsidR="00810BCE" w:rsidRPr="00697757" w:rsidRDefault="00810BCE" w:rsidP="00D76AB6">
            <w:pPr>
              <w:numPr>
                <w:ilvl w:val="0"/>
                <w:numId w:val="44"/>
              </w:numPr>
              <w:jc w:val="left"/>
              <w:rPr>
                <w:snapToGrid w:val="0"/>
              </w:rPr>
            </w:pPr>
            <w:r w:rsidRPr="00697757">
              <w:rPr>
                <w:snapToGrid w:val="0"/>
              </w:rPr>
              <w:t>Folosiţi cât mai multe tipuri de fonturi pentru a diferenţia informaţia prezentată.</w:t>
            </w:r>
          </w:p>
          <w:p w:rsidR="00810BCE" w:rsidRPr="00697757" w:rsidRDefault="00810BCE" w:rsidP="00D76AB6">
            <w:pPr>
              <w:numPr>
                <w:ilvl w:val="0"/>
                <w:numId w:val="44"/>
              </w:numPr>
              <w:jc w:val="left"/>
              <w:rPr>
                <w:snapToGrid w:val="0"/>
              </w:rPr>
            </w:pPr>
            <w:r w:rsidRPr="00697757">
              <w:rPr>
                <w:snapToGrid w:val="0"/>
              </w:rPr>
              <w:t>Folosiţi combinaţii de culori prin care să influenţaţi starea emoţională a audienţei.</w:t>
            </w:r>
          </w:p>
          <w:p w:rsidR="00810BCE" w:rsidRPr="00697757" w:rsidRDefault="00810BCE" w:rsidP="00D76AB6">
            <w:pPr>
              <w:numPr>
                <w:ilvl w:val="0"/>
                <w:numId w:val="44"/>
              </w:numPr>
              <w:jc w:val="left"/>
            </w:pPr>
            <w:r w:rsidRPr="00697757">
              <w:rPr>
                <w:snapToGrid w:val="0"/>
              </w:rPr>
              <w:t>Aplicaţi multe animaţii şi tranziţii cu scopul de a menţine atenţia audienţei.</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tabs>
                <w:tab w:val="left" w:pos="3615"/>
              </w:tabs>
            </w:pPr>
            <w:r w:rsidRPr="00697757">
              <w:t>Care dintre următoarele variante de fișiere nu poate fi importată într-o bază de date Access?</w:t>
            </w:r>
          </w:p>
          <w:p w:rsidR="00810BCE" w:rsidRPr="00697757" w:rsidRDefault="00810BCE" w:rsidP="00D76AB6">
            <w:pPr>
              <w:numPr>
                <w:ilvl w:val="0"/>
                <w:numId w:val="45"/>
              </w:numPr>
              <w:jc w:val="left"/>
              <w:rPr>
                <w:snapToGrid w:val="0"/>
              </w:rPr>
            </w:pPr>
            <w:r w:rsidRPr="00697757">
              <w:rPr>
                <w:snapToGrid w:val="0"/>
              </w:rPr>
              <w:t>HTM, WK3</w:t>
            </w:r>
          </w:p>
          <w:p w:rsidR="00810BCE" w:rsidRPr="00697757" w:rsidRDefault="00810BCE" w:rsidP="00D76AB6">
            <w:pPr>
              <w:numPr>
                <w:ilvl w:val="0"/>
                <w:numId w:val="45"/>
              </w:numPr>
              <w:jc w:val="left"/>
              <w:rPr>
                <w:snapToGrid w:val="0"/>
              </w:rPr>
            </w:pPr>
            <w:r w:rsidRPr="00697757">
              <w:rPr>
                <w:snapToGrid w:val="0"/>
              </w:rPr>
              <w:t>XLS,  DB</w:t>
            </w:r>
          </w:p>
          <w:p w:rsidR="00810BCE" w:rsidRPr="00697757" w:rsidRDefault="00810BCE" w:rsidP="00D76AB6">
            <w:pPr>
              <w:numPr>
                <w:ilvl w:val="0"/>
                <w:numId w:val="45"/>
              </w:numPr>
              <w:jc w:val="left"/>
              <w:rPr>
                <w:snapToGrid w:val="0"/>
              </w:rPr>
            </w:pPr>
            <w:r w:rsidRPr="00697757">
              <w:rPr>
                <w:snapToGrid w:val="0"/>
              </w:rPr>
              <w:t>DBF,TXT</w:t>
            </w:r>
          </w:p>
          <w:p w:rsidR="00810BCE" w:rsidRPr="00697757" w:rsidRDefault="00810BCE" w:rsidP="00D76AB6">
            <w:pPr>
              <w:numPr>
                <w:ilvl w:val="0"/>
                <w:numId w:val="45"/>
              </w:numPr>
              <w:jc w:val="left"/>
            </w:pPr>
            <w:r w:rsidRPr="00697757">
              <w:rPr>
                <w:snapToGrid w:val="0"/>
              </w:rPr>
              <w:t>XML, MPT</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F258A3">
            <w:pPr>
              <w:ind w:left="720" w:firstLine="0"/>
            </w:pPr>
            <w:r w:rsidRPr="00697757">
              <w:t>În tabela de mai jos  s-a selectat lista de opţiuni.</w:t>
            </w:r>
          </w:p>
          <w:p w:rsidR="00810BCE" w:rsidRPr="00697757" w:rsidRDefault="00810BCE" w:rsidP="00873A76">
            <w:pPr>
              <w:ind w:left="360"/>
            </w:pPr>
            <w:r w:rsidRPr="00697757">
              <w:rPr>
                <w:noProof/>
                <w:lang w:eastAsia="ro-RO"/>
              </w:rPr>
              <w:lastRenderedPageBreak/>
              <w:drawing>
                <wp:inline distT="0" distB="0" distL="0" distR="0">
                  <wp:extent cx="3487476" cy="2037659"/>
                  <wp:effectExtent l="19050" t="0" r="0" b="0"/>
                  <wp:docPr id="22"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487695" cy="2037787"/>
                          </a:xfrm>
                          <a:prstGeom prst="rect">
                            <a:avLst/>
                          </a:prstGeom>
                          <a:noFill/>
                          <a:ln w="9525">
                            <a:noFill/>
                            <a:miter lim="800000"/>
                            <a:headEnd/>
                            <a:tailEnd/>
                          </a:ln>
                        </pic:spPr>
                      </pic:pic>
                    </a:graphicData>
                  </a:graphic>
                </wp:inline>
              </w:drawing>
            </w:r>
          </w:p>
          <w:p w:rsidR="00810BCE" w:rsidRPr="00697757" w:rsidRDefault="00810BCE" w:rsidP="00873A76"/>
          <w:p w:rsidR="00810BCE" w:rsidRPr="00697757" w:rsidRDefault="00810BCE" w:rsidP="00873A76">
            <w:r w:rsidRPr="00697757">
              <w:t>Câte elemente conţine lista ascunsă Control afişare ?</w:t>
            </w:r>
          </w:p>
          <w:p w:rsidR="00810BCE" w:rsidRPr="00697757" w:rsidRDefault="00810BCE" w:rsidP="00D76AB6">
            <w:pPr>
              <w:numPr>
                <w:ilvl w:val="0"/>
                <w:numId w:val="46"/>
              </w:numPr>
              <w:jc w:val="left"/>
              <w:rPr>
                <w:snapToGrid w:val="0"/>
              </w:rPr>
            </w:pPr>
            <w:r w:rsidRPr="00697757">
              <w:rPr>
                <w:snapToGrid w:val="0"/>
              </w:rPr>
              <w:t>1</w:t>
            </w:r>
          </w:p>
          <w:p w:rsidR="00810BCE" w:rsidRPr="00697757" w:rsidRDefault="00810BCE" w:rsidP="00D76AB6">
            <w:pPr>
              <w:numPr>
                <w:ilvl w:val="0"/>
                <w:numId w:val="46"/>
              </w:numPr>
              <w:jc w:val="left"/>
              <w:rPr>
                <w:snapToGrid w:val="0"/>
              </w:rPr>
            </w:pPr>
            <w:r w:rsidRPr="00697757">
              <w:rPr>
                <w:snapToGrid w:val="0"/>
              </w:rPr>
              <w:t>2</w:t>
            </w:r>
          </w:p>
          <w:p w:rsidR="00810BCE" w:rsidRPr="00697757" w:rsidRDefault="00810BCE" w:rsidP="00D76AB6">
            <w:pPr>
              <w:numPr>
                <w:ilvl w:val="0"/>
                <w:numId w:val="46"/>
              </w:numPr>
              <w:jc w:val="left"/>
              <w:rPr>
                <w:snapToGrid w:val="0"/>
              </w:rPr>
            </w:pPr>
            <w:r w:rsidRPr="00697757">
              <w:rPr>
                <w:snapToGrid w:val="0"/>
              </w:rPr>
              <w:t>3</w:t>
            </w:r>
          </w:p>
          <w:p w:rsidR="00810BCE" w:rsidRPr="00697757" w:rsidRDefault="00810BCE" w:rsidP="00D76AB6">
            <w:pPr>
              <w:numPr>
                <w:ilvl w:val="0"/>
                <w:numId w:val="46"/>
              </w:numPr>
              <w:jc w:val="left"/>
            </w:pPr>
            <w:r w:rsidRPr="00697757">
              <w:rPr>
                <w:snapToGrid w:val="0"/>
              </w:rPr>
              <w:t>4</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pPr>
              <w:rPr>
                <w:rFonts w:eastAsia="Times New Roman"/>
              </w:rPr>
            </w:pPr>
            <w:r w:rsidRPr="00697757">
              <w:rPr>
                <w:rFonts w:eastAsia="Times New Roman"/>
              </w:rPr>
              <w:t>Considerând tabela descrisă mai jos:</w:t>
            </w:r>
          </w:p>
          <w:p w:rsidR="00810BCE" w:rsidRPr="00697757" w:rsidRDefault="00810BCE" w:rsidP="00873A76">
            <w:r w:rsidRPr="00697757">
              <w:rPr>
                <w:noProof/>
                <w:lang w:eastAsia="ro-RO"/>
              </w:rPr>
              <w:drawing>
                <wp:inline distT="0" distB="0" distL="0" distR="0">
                  <wp:extent cx="4383579" cy="1159605"/>
                  <wp:effectExtent l="19050" t="0" r="0" b="0"/>
                  <wp:docPr id="23"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384959" cy="1159970"/>
                          </a:xfrm>
                          <a:prstGeom prst="rect">
                            <a:avLst/>
                          </a:prstGeom>
                          <a:noFill/>
                          <a:ln w="9525">
                            <a:noFill/>
                            <a:miter lim="800000"/>
                            <a:headEnd/>
                            <a:tailEnd/>
                          </a:ln>
                        </pic:spPr>
                      </pic:pic>
                    </a:graphicData>
                  </a:graphic>
                </wp:inline>
              </w:drawing>
            </w:r>
          </w:p>
          <w:p w:rsidR="00810BCE" w:rsidRPr="00697757" w:rsidRDefault="00810BCE" w:rsidP="00873A76">
            <w:r w:rsidRPr="00697757">
              <w:t>Care din următoarele afirmaţii este adevărată?</w:t>
            </w:r>
          </w:p>
          <w:p w:rsidR="00810BCE" w:rsidRPr="00697757" w:rsidRDefault="00810BCE" w:rsidP="00D76AB6">
            <w:pPr>
              <w:numPr>
                <w:ilvl w:val="0"/>
                <w:numId w:val="47"/>
              </w:numPr>
              <w:jc w:val="left"/>
              <w:rPr>
                <w:snapToGrid w:val="0"/>
              </w:rPr>
            </w:pPr>
            <w:r w:rsidRPr="00697757">
              <w:rPr>
                <w:snapToGrid w:val="0"/>
              </w:rPr>
              <w:t>Nu se pot introduce d</w:t>
            </w:r>
            <w:r w:rsidR="00923C44" w:rsidRPr="00697757">
              <w:rPr>
                <w:snapToGrid w:val="0"/>
              </w:rPr>
              <w:t>ouă articole cu acelaşi cod_id.</w:t>
            </w:r>
          </w:p>
          <w:p w:rsidR="00810BCE" w:rsidRPr="00697757" w:rsidRDefault="00810BCE" w:rsidP="00D76AB6">
            <w:pPr>
              <w:numPr>
                <w:ilvl w:val="0"/>
                <w:numId w:val="47"/>
              </w:numPr>
              <w:jc w:val="left"/>
              <w:rPr>
                <w:snapToGrid w:val="0"/>
              </w:rPr>
            </w:pPr>
            <w:r w:rsidRPr="00697757">
              <w:rPr>
                <w:snapToGrid w:val="0"/>
              </w:rPr>
              <w:t xml:space="preserve">Nu se pot crea asemenea </w:t>
            </w:r>
            <w:r w:rsidR="00992D0B" w:rsidRPr="00697757">
              <w:rPr>
                <w:snapToGrid w:val="0"/>
              </w:rPr>
              <w:t>chei primare/</w:t>
            </w:r>
            <w:proofErr w:type="spellStart"/>
            <w:r w:rsidRPr="00697757">
              <w:rPr>
                <w:snapToGrid w:val="0"/>
              </w:rPr>
              <w:t>primar</w:t>
            </w:r>
            <w:r w:rsidR="00923C44" w:rsidRPr="00697757">
              <w:rPr>
                <w:snapToGrid w:val="0"/>
              </w:rPr>
              <w:t>y</w:t>
            </w:r>
            <w:proofErr w:type="spellEnd"/>
            <w:r w:rsidR="00923C44" w:rsidRPr="00697757">
              <w:rPr>
                <w:snapToGrid w:val="0"/>
              </w:rPr>
              <w:t xml:space="preserve"> </w:t>
            </w:r>
            <w:proofErr w:type="spellStart"/>
            <w:r w:rsidR="00923C44" w:rsidRPr="00697757">
              <w:rPr>
                <w:snapToGrid w:val="0"/>
              </w:rPr>
              <w:t>key</w:t>
            </w:r>
            <w:proofErr w:type="spellEnd"/>
            <w:r w:rsidR="00923C44" w:rsidRPr="00697757">
              <w:rPr>
                <w:snapToGrid w:val="0"/>
              </w:rPr>
              <w:t xml:space="preserve"> cu câmpuri de tip diferit.</w:t>
            </w:r>
          </w:p>
          <w:p w:rsidR="00810BCE" w:rsidRPr="00697757" w:rsidRDefault="00810BCE" w:rsidP="00D76AB6">
            <w:pPr>
              <w:numPr>
                <w:ilvl w:val="0"/>
                <w:numId w:val="47"/>
              </w:numPr>
              <w:jc w:val="left"/>
              <w:rPr>
                <w:snapToGrid w:val="0"/>
              </w:rPr>
            </w:pPr>
            <w:r w:rsidRPr="00697757">
              <w:rPr>
                <w:snapToGrid w:val="0"/>
              </w:rPr>
              <w:t>Combinaţia cod_</w:t>
            </w:r>
            <w:proofErr w:type="spellStart"/>
            <w:r w:rsidRPr="00697757">
              <w:rPr>
                <w:snapToGrid w:val="0"/>
              </w:rPr>
              <w:t>i</w:t>
            </w:r>
            <w:r w:rsidR="00923C44" w:rsidRPr="00697757">
              <w:rPr>
                <w:snapToGrid w:val="0"/>
              </w:rPr>
              <w:t>d</w:t>
            </w:r>
            <w:proofErr w:type="spellEnd"/>
            <w:r w:rsidR="00923C44" w:rsidRPr="00697757">
              <w:rPr>
                <w:snapToGrid w:val="0"/>
              </w:rPr>
              <w:t xml:space="preserve"> cod_</w:t>
            </w:r>
            <w:proofErr w:type="spellStart"/>
            <w:r w:rsidR="00923C44" w:rsidRPr="00697757">
              <w:rPr>
                <w:snapToGrid w:val="0"/>
              </w:rPr>
              <w:t>id</w:t>
            </w:r>
            <w:proofErr w:type="spellEnd"/>
            <w:r w:rsidR="00923C44" w:rsidRPr="00697757">
              <w:rPr>
                <w:snapToGrid w:val="0"/>
              </w:rPr>
              <w:t>_s trebuie sa fie unică.</w:t>
            </w:r>
          </w:p>
          <w:p w:rsidR="00810BCE" w:rsidRPr="00697757" w:rsidRDefault="00810BCE" w:rsidP="00D76AB6">
            <w:pPr>
              <w:numPr>
                <w:ilvl w:val="0"/>
                <w:numId w:val="47"/>
              </w:numPr>
              <w:jc w:val="left"/>
            </w:pPr>
            <w:r w:rsidRPr="00697757">
              <w:rPr>
                <w:snapToGrid w:val="0"/>
              </w:rPr>
              <w:t xml:space="preserve">Această tabelă are două </w:t>
            </w:r>
            <w:r w:rsidR="00992D0B" w:rsidRPr="00697757">
              <w:rPr>
                <w:snapToGrid w:val="0"/>
              </w:rPr>
              <w:t>chei primare/</w:t>
            </w:r>
            <w:proofErr w:type="spellStart"/>
            <w:r w:rsidRPr="00697757">
              <w:rPr>
                <w:snapToGrid w:val="0"/>
              </w:rPr>
              <w:t>primary</w:t>
            </w:r>
            <w:proofErr w:type="spellEnd"/>
            <w:r w:rsidRPr="00697757">
              <w:rPr>
                <w:snapToGrid w:val="0"/>
              </w:rPr>
              <w:t xml:space="preserve"> </w:t>
            </w:r>
            <w:proofErr w:type="spellStart"/>
            <w:r w:rsidRPr="00697757">
              <w:rPr>
                <w:snapToGrid w:val="0"/>
              </w:rPr>
              <w:t>key</w:t>
            </w:r>
            <w:proofErr w:type="spellEnd"/>
            <w:r w:rsidR="00923C44" w:rsidRPr="00697757">
              <w:rPr>
                <w:snapToGrid w:val="0"/>
              </w:rPr>
              <w:t>.</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r w:rsidRPr="00697757">
              <w:t>Microsoft Word 2003 oferă suport pentru documente XML. Ce înţelegeţi prin această facilitate?</w:t>
            </w:r>
          </w:p>
          <w:p w:rsidR="00810BCE" w:rsidRPr="00697757" w:rsidRDefault="00923C44" w:rsidP="00D76AB6">
            <w:pPr>
              <w:numPr>
                <w:ilvl w:val="0"/>
                <w:numId w:val="48"/>
              </w:numPr>
              <w:jc w:val="left"/>
              <w:rPr>
                <w:snapToGrid w:val="0"/>
              </w:rPr>
            </w:pPr>
            <w:r w:rsidRPr="00697757">
              <w:rPr>
                <w:snapToGrid w:val="0"/>
              </w:rPr>
              <w:t>i</w:t>
            </w:r>
            <w:r w:rsidR="00810BCE" w:rsidRPr="00697757">
              <w:rPr>
                <w:snapToGrid w:val="0"/>
              </w:rPr>
              <w:t xml:space="preserve">nscripţionarea automată cu o semnătură de identificare a fişierelor </w:t>
            </w:r>
          </w:p>
          <w:p w:rsidR="00810BCE" w:rsidRPr="00697757" w:rsidRDefault="00923C44" w:rsidP="00D76AB6">
            <w:pPr>
              <w:numPr>
                <w:ilvl w:val="0"/>
                <w:numId w:val="48"/>
              </w:numPr>
              <w:jc w:val="left"/>
              <w:rPr>
                <w:snapToGrid w:val="0"/>
              </w:rPr>
            </w:pPr>
            <w:r w:rsidRPr="00697757">
              <w:rPr>
                <w:snapToGrid w:val="0"/>
              </w:rPr>
              <w:t>p</w:t>
            </w:r>
            <w:r w:rsidR="00810BCE" w:rsidRPr="00697757">
              <w:rPr>
                <w:snapToGrid w:val="0"/>
              </w:rPr>
              <w:t xml:space="preserve">osibilitatea de deschidere  a fişierelor cu ajutorul unui </w:t>
            </w:r>
            <w:proofErr w:type="spellStart"/>
            <w:r w:rsidR="00810BCE" w:rsidRPr="00697757">
              <w:rPr>
                <w:snapToGrid w:val="0"/>
              </w:rPr>
              <w:t>browser</w:t>
            </w:r>
            <w:proofErr w:type="spellEnd"/>
          </w:p>
          <w:p w:rsidR="00810BCE" w:rsidRPr="00697757" w:rsidRDefault="00923C44" w:rsidP="00D76AB6">
            <w:pPr>
              <w:numPr>
                <w:ilvl w:val="0"/>
                <w:numId w:val="48"/>
              </w:numPr>
              <w:jc w:val="left"/>
              <w:rPr>
                <w:snapToGrid w:val="0"/>
              </w:rPr>
            </w:pPr>
            <w:r w:rsidRPr="00697757">
              <w:rPr>
                <w:snapToGrid w:val="0"/>
              </w:rPr>
              <w:t>s</w:t>
            </w:r>
            <w:r w:rsidR="00810BCE" w:rsidRPr="00697757">
              <w:rPr>
                <w:snapToGrid w:val="0"/>
              </w:rPr>
              <w:t>alvarea documentelor în format XML pentru a face conținutul acestora, disponibil pentru procesele de explorare automată a datelor și reutilizare</w:t>
            </w:r>
          </w:p>
          <w:p w:rsidR="00810BCE" w:rsidRPr="00697757" w:rsidRDefault="00923C44" w:rsidP="00D76AB6">
            <w:pPr>
              <w:numPr>
                <w:ilvl w:val="0"/>
                <w:numId w:val="48"/>
              </w:numPr>
              <w:jc w:val="left"/>
            </w:pPr>
            <w:r w:rsidRPr="00697757">
              <w:rPr>
                <w:snapToGrid w:val="0"/>
              </w:rPr>
              <w:t>p</w:t>
            </w:r>
            <w:r w:rsidR="00810BCE" w:rsidRPr="00697757">
              <w:rPr>
                <w:snapToGrid w:val="0"/>
              </w:rPr>
              <w:t>rotejarea documentelor faţă de modificări nedorite</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pPr>
          </w:p>
        </w:tc>
        <w:tc>
          <w:tcPr>
            <w:tcW w:w="8505" w:type="dxa"/>
          </w:tcPr>
          <w:p w:rsidR="00810BCE" w:rsidRPr="00697757" w:rsidRDefault="00810BCE" w:rsidP="00B05E90">
            <w:r w:rsidRPr="00697757">
              <w:t>Dacă într-o tabelă creată în Microsoft Access, un atribut sau un ansamblu de atribute ia valori în acelaşi domeniu ca şi cheia primară a unei alte tabele, atunci acest ansamblu de atribute se numeşte:</w:t>
            </w:r>
          </w:p>
          <w:p w:rsidR="00810BCE" w:rsidRPr="00697757" w:rsidRDefault="00923C44" w:rsidP="00D76AB6">
            <w:pPr>
              <w:numPr>
                <w:ilvl w:val="0"/>
                <w:numId w:val="49"/>
              </w:numPr>
              <w:jc w:val="left"/>
              <w:rPr>
                <w:snapToGrid w:val="0"/>
              </w:rPr>
            </w:pPr>
            <w:r w:rsidRPr="00697757">
              <w:rPr>
                <w:snapToGrid w:val="0"/>
              </w:rPr>
              <w:t>c</w:t>
            </w:r>
            <w:r w:rsidR="00810BCE" w:rsidRPr="00697757">
              <w:rPr>
                <w:snapToGrid w:val="0"/>
              </w:rPr>
              <w:t>heie primară</w:t>
            </w:r>
          </w:p>
          <w:p w:rsidR="00810BCE" w:rsidRPr="00697757" w:rsidRDefault="00923C44" w:rsidP="00D76AB6">
            <w:pPr>
              <w:numPr>
                <w:ilvl w:val="0"/>
                <w:numId w:val="49"/>
              </w:numPr>
              <w:jc w:val="left"/>
              <w:rPr>
                <w:snapToGrid w:val="0"/>
              </w:rPr>
            </w:pPr>
            <w:r w:rsidRPr="00697757">
              <w:rPr>
                <w:snapToGrid w:val="0"/>
              </w:rPr>
              <w:t>c</w:t>
            </w:r>
            <w:r w:rsidR="00810BCE" w:rsidRPr="00697757">
              <w:rPr>
                <w:snapToGrid w:val="0"/>
              </w:rPr>
              <w:t>heie externă</w:t>
            </w:r>
          </w:p>
          <w:p w:rsidR="00810BCE" w:rsidRPr="00697757" w:rsidRDefault="00923C44" w:rsidP="00D76AB6">
            <w:pPr>
              <w:numPr>
                <w:ilvl w:val="0"/>
                <w:numId w:val="49"/>
              </w:numPr>
              <w:jc w:val="left"/>
              <w:rPr>
                <w:snapToGrid w:val="0"/>
              </w:rPr>
            </w:pPr>
            <w:r w:rsidRPr="00697757">
              <w:rPr>
                <w:snapToGrid w:val="0"/>
              </w:rPr>
              <w:t>c</w:t>
            </w:r>
            <w:r w:rsidR="00810BCE" w:rsidRPr="00697757">
              <w:rPr>
                <w:snapToGrid w:val="0"/>
              </w:rPr>
              <w:t>heie candidată</w:t>
            </w:r>
          </w:p>
          <w:p w:rsidR="00810BCE" w:rsidRPr="00697757" w:rsidRDefault="00923C44" w:rsidP="00D76AB6">
            <w:pPr>
              <w:numPr>
                <w:ilvl w:val="0"/>
                <w:numId w:val="49"/>
              </w:numPr>
              <w:jc w:val="left"/>
            </w:pPr>
            <w:r w:rsidRPr="00697757">
              <w:rPr>
                <w:snapToGrid w:val="0"/>
              </w:rPr>
              <w:t>i</w:t>
            </w:r>
            <w:r w:rsidR="00810BCE" w:rsidRPr="00697757">
              <w:rPr>
                <w:snapToGrid w:val="0"/>
              </w:rPr>
              <w:t>ndex</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r w:rsidRPr="00697757">
              <w:t xml:space="preserve">În tabela „Analiza Triunghi”, realizată în </w:t>
            </w:r>
            <w:proofErr w:type="spellStart"/>
            <w:r w:rsidRPr="00697757">
              <w:t>Microsft</w:t>
            </w:r>
            <w:proofErr w:type="spellEnd"/>
            <w:r w:rsidRPr="00697757">
              <w:t xml:space="preserve"> Access,  sunt stocate dimensiunile laturilor unor triunghiuri. Care din următoarele expresii, scrise în </w:t>
            </w:r>
            <w:proofErr w:type="spellStart"/>
            <w:r w:rsidRPr="00697757">
              <w:t>Expression</w:t>
            </w:r>
            <w:proofErr w:type="spellEnd"/>
            <w:r w:rsidRPr="00697757">
              <w:t xml:space="preserve"> </w:t>
            </w:r>
            <w:proofErr w:type="spellStart"/>
            <w:r w:rsidRPr="00697757">
              <w:t>Builder</w:t>
            </w:r>
            <w:proofErr w:type="spellEnd"/>
            <w:r w:rsidR="00D10D4C" w:rsidRPr="00697757">
              <w:t xml:space="preserve"> (Constructorul de Expresii), v</w:t>
            </w:r>
            <w:r w:rsidRPr="00697757">
              <w:t>a  permite calculul ariei acestor triunghiuri în interogarea din imagine „Triunghi”?</w:t>
            </w:r>
          </w:p>
          <w:p w:rsidR="00810BCE" w:rsidRPr="00697757" w:rsidRDefault="00810BCE" w:rsidP="00873A76">
            <w:r w:rsidRPr="00697757">
              <w:object w:dxaOrig="7710" w:dyaOrig="960">
                <v:shape id="_x0000_i1027" type="#_x0000_t75" style="width:385.3pt;height:48pt" o:ole="">
                  <v:imagedata r:id="rId22" o:title=""/>
                </v:shape>
                <o:OLEObject Type="Embed" ProgID="PBrush" ShapeID="_x0000_i1027" DrawAspect="Content" ObjectID="_1363690012" r:id="rId23"/>
              </w:object>
            </w:r>
          </w:p>
          <w:p w:rsidR="00810BCE" w:rsidRPr="00697757" w:rsidRDefault="00810BCE" w:rsidP="00873A76"/>
          <w:p w:rsidR="00810BCE" w:rsidRPr="00697757" w:rsidRDefault="00810BCE" w:rsidP="00D76AB6">
            <w:pPr>
              <w:numPr>
                <w:ilvl w:val="0"/>
                <w:numId w:val="52"/>
              </w:numPr>
              <w:jc w:val="left"/>
              <w:rPr>
                <w:snapToGrid w:val="0"/>
              </w:rPr>
            </w:pPr>
            <w:r w:rsidRPr="00697757">
              <w:rPr>
                <w:snapToGrid w:val="0"/>
              </w:rPr>
              <w:t>[</w:t>
            </w:r>
            <w:proofErr w:type="spellStart"/>
            <w:r w:rsidRPr="00697757">
              <w:rPr>
                <w:snapToGrid w:val="0"/>
              </w:rPr>
              <w:t>SemiPerimetrul</w:t>
            </w:r>
            <w:proofErr w:type="spellEnd"/>
            <w:r w:rsidRPr="00697757">
              <w:rPr>
                <w:snapToGrid w:val="0"/>
              </w:rPr>
              <w:t>]*</w:t>
            </w:r>
            <w:proofErr w:type="spellStart"/>
            <w:r w:rsidRPr="00697757">
              <w:rPr>
                <w:snapToGrid w:val="0"/>
              </w:rPr>
              <w:t>Sqr</w:t>
            </w:r>
            <w:proofErr w:type="spellEnd"/>
            <w:r w:rsidRPr="00697757">
              <w:rPr>
                <w:snapToGrid w:val="0"/>
              </w:rPr>
              <w:t>(([</w:t>
            </w:r>
            <w:proofErr w:type="spellStart"/>
            <w:r w:rsidRPr="00697757">
              <w:rPr>
                <w:snapToGrid w:val="0"/>
              </w:rPr>
              <w:t>SemiPerimetrul</w:t>
            </w:r>
            <w:proofErr w:type="spellEnd"/>
            <w:r w:rsidRPr="00697757">
              <w:rPr>
                <w:snapToGrid w:val="0"/>
              </w:rPr>
              <w:t>]-[latura 1])*([</w:t>
            </w:r>
            <w:proofErr w:type="spellStart"/>
            <w:r w:rsidRPr="00697757">
              <w:rPr>
                <w:snapToGrid w:val="0"/>
              </w:rPr>
              <w:t>SemiPerimetrul</w:t>
            </w:r>
            <w:proofErr w:type="spellEnd"/>
            <w:r w:rsidRPr="00697757">
              <w:rPr>
                <w:snapToGrid w:val="0"/>
              </w:rPr>
              <w:t>]-[latura 2])</w:t>
            </w:r>
            <w:r w:rsidR="00162F27" w:rsidRPr="00697757">
              <w:rPr>
                <w:snapToGrid w:val="0"/>
              </w:rPr>
              <w:t>*([</w:t>
            </w:r>
            <w:proofErr w:type="spellStart"/>
            <w:r w:rsidR="00162F27" w:rsidRPr="00697757">
              <w:rPr>
                <w:snapToGrid w:val="0"/>
              </w:rPr>
              <w:t>SemiPerimetrul</w:t>
            </w:r>
            <w:proofErr w:type="spellEnd"/>
            <w:r w:rsidR="00162F27" w:rsidRPr="00697757">
              <w:rPr>
                <w:snapToGrid w:val="0"/>
              </w:rPr>
              <w:t>]-[latura 3]))</w:t>
            </w:r>
          </w:p>
          <w:p w:rsidR="00810BCE" w:rsidRPr="00697757" w:rsidRDefault="00810BCE" w:rsidP="00D76AB6">
            <w:pPr>
              <w:numPr>
                <w:ilvl w:val="0"/>
                <w:numId w:val="52"/>
              </w:numPr>
              <w:jc w:val="left"/>
              <w:rPr>
                <w:snapToGrid w:val="0"/>
              </w:rPr>
            </w:pPr>
            <w:proofErr w:type="spellStart"/>
            <w:r w:rsidRPr="00697757">
              <w:rPr>
                <w:snapToGrid w:val="0"/>
              </w:rPr>
              <w:t>Sqrt</w:t>
            </w:r>
            <w:proofErr w:type="spellEnd"/>
            <w:r w:rsidRPr="00697757">
              <w:rPr>
                <w:snapToGrid w:val="0"/>
              </w:rPr>
              <w:t>([</w:t>
            </w:r>
            <w:proofErr w:type="spellStart"/>
            <w:r w:rsidRPr="00697757">
              <w:rPr>
                <w:snapToGrid w:val="0"/>
              </w:rPr>
              <w:t>SemiPerimetrul</w:t>
            </w:r>
            <w:proofErr w:type="spellEnd"/>
            <w:r w:rsidRPr="00697757">
              <w:rPr>
                <w:snapToGrid w:val="0"/>
              </w:rPr>
              <w:t>]+([</w:t>
            </w:r>
            <w:proofErr w:type="spellStart"/>
            <w:r w:rsidRPr="00697757">
              <w:rPr>
                <w:snapToGrid w:val="0"/>
              </w:rPr>
              <w:t>SemiPerimetrul</w:t>
            </w:r>
            <w:proofErr w:type="spellEnd"/>
            <w:r w:rsidRPr="00697757">
              <w:rPr>
                <w:snapToGrid w:val="0"/>
              </w:rPr>
              <w:t>]-[latura 1])+([</w:t>
            </w:r>
            <w:proofErr w:type="spellStart"/>
            <w:r w:rsidRPr="00697757">
              <w:rPr>
                <w:snapToGrid w:val="0"/>
              </w:rPr>
              <w:t>SemiPerimetrul</w:t>
            </w:r>
            <w:proofErr w:type="spellEnd"/>
            <w:r w:rsidRPr="00697757">
              <w:rPr>
                <w:snapToGrid w:val="0"/>
              </w:rPr>
              <w:t>]-[latura 2])</w:t>
            </w:r>
            <w:r w:rsidR="00162F27" w:rsidRPr="00697757">
              <w:rPr>
                <w:snapToGrid w:val="0"/>
              </w:rPr>
              <w:t>+([</w:t>
            </w:r>
            <w:proofErr w:type="spellStart"/>
            <w:r w:rsidR="00162F27" w:rsidRPr="00697757">
              <w:rPr>
                <w:snapToGrid w:val="0"/>
              </w:rPr>
              <w:t>SemiPerimetrul</w:t>
            </w:r>
            <w:proofErr w:type="spellEnd"/>
            <w:r w:rsidR="00162F27" w:rsidRPr="00697757">
              <w:rPr>
                <w:snapToGrid w:val="0"/>
              </w:rPr>
              <w:t>]-[latura 3]))</w:t>
            </w:r>
          </w:p>
          <w:p w:rsidR="00810BCE" w:rsidRPr="00697757" w:rsidRDefault="00810BCE" w:rsidP="00D76AB6">
            <w:pPr>
              <w:numPr>
                <w:ilvl w:val="0"/>
                <w:numId w:val="52"/>
              </w:numPr>
              <w:jc w:val="left"/>
              <w:rPr>
                <w:snapToGrid w:val="0"/>
              </w:rPr>
            </w:pPr>
            <w:proofErr w:type="spellStart"/>
            <w:r w:rsidRPr="00697757">
              <w:rPr>
                <w:snapToGrid w:val="0"/>
              </w:rPr>
              <w:t>Sqr</w:t>
            </w:r>
            <w:proofErr w:type="spellEnd"/>
            <w:r w:rsidRPr="00697757">
              <w:rPr>
                <w:snapToGrid w:val="0"/>
              </w:rPr>
              <w:t>([</w:t>
            </w:r>
            <w:proofErr w:type="spellStart"/>
            <w:r w:rsidRPr="00697757">
              <w:rPr>
                <w:snapToGrid w:val="0"/>
              </w:rPr>
              <w:t>SemiPerimetrul</w:t>
            </w:r>
            <w:proofErr w:type="spellEnd"/>
            <w:r w:rsidRPr="00697757">
              <w:rPr>
                <w:snapToGrid w:val="0"/>
              </w:rPr>
              <w:t>]*([</w:t>
            </w:r>
            <w:proofErr w:type="spellStart"/>
            <w:r w:rsidRPr="00697757">
              <w:rPr>
                <w:snapToGrid w:val="0"/>
              </w:rPr>
              <w:t>SemiPerimetrul</w:t>
            </w:r>
            <w:proofErr w:type="spellEnd"/>
            <w:r w:rsidRPr="00697757">
              <w:rPr>
                <w:snapToGrid w:val="0"/>
              </w:rPr>
              <w:t>]-[latura 1])*([</w:t>
            </w:r>
            <w:proofErr w:type="spellStart"/>
            <w:r w:rsidRPr="00697757">
              <w:rPr>
                <w:snapToGrid w:val="0"/>
              </w:rPr>
              <w:t>SemiPerimetrul</w:t>
            </w:r>
            <w:proofErr w:type="spellEnd"/>
            <w:r w:rsidRPr="00697757">
              <w:rPr>
                <w:snapToGrid w:val="0"/>
              </w:rPr>
              <w:t>]-[latura 2])</w:t>
            </w:r>
            <w:r w:rsidR="00162F27" w:rsidRPr="00697757">
              <w:rPr>
                <w:snapToGrid w:val="0"/>
              </w:rPr>
              <w:t>*([</w:t>
            </w:r>
            <w:proofErr w:type="spellStart"/>
            <w:r w:rsidR="00162F27" w:rsidRPr="00697757">
              <w:rPr>
                <w:snapToGrid w:val="0"/>
              </w:rPr>
              <w:t>SemiPerimetrul</w:t>
            </w:r>
            <w:proofErr w:type="spellEnd"/>
            <w:r w:rsidR="00162F27" w:rsidRPr="00697757">
              <w:rPr>
                <w:snapToGrid w:val="0"/>
              </w:rPr>
              <w:t>]-[latura 3]))</w:t>
            </w:r>
          </w:p>
          <w:p w:rsidR="00810BCE" w:rsidRPr="00697757" w:rsidRDefault="00810BCE" w:rsidP="00D76AB6">
            <w:pPr>
              <w:numPr>
                <w:ilvl w:val="0"/>
                <w:numId w:val="52"/>
              </w:numPr>
              <w:jc w:val="left"/>
            </w:pPr>
            <w:r w:rsidRPr="00697757">
              <w:rPr>
                <w:snapToGrid w:val="0"/>
              </w:rPr>
              <w:t>( [latura 3] *</w:t>
            </w:r>
            <w:proofErr w:type="spellStart"/>
            <w:r w:rsidRPr="00697757">
              <w:rPr>
                <w:snapToGrid w:val="0"/>
              </w:rPr>
              <w:t>Sqrt</w:t>
            </w:r>
            <w:proofErr w:type="spellEnd"/>
            <w:r w:rsidRPr="00697757">
              <w:rPr>
                <w:snapToGrid w:val="0"/>
              </w:rPr>
              <w:t>(( [latura 1] * [latura 1] - [latura 3]/2 * [latura 3]/2)))/3</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B05E90" w:rsidP="00873A76">
            <w:r>
              <w:t>Avem</w:t>
            </w:r>
            <w:r w:rsidR="00810BCE" w:rsidRPr="00697757">
              <w:t xml:space="preserve"> tabela „DATE INITIALE”, ce conţine câmpurile Matricol, Nume, Prenume, Data_</w:t>
            </w:r>
            <w:proofErr w:type="spellStart"/>
            <w:r>
              <w:t>Nasterii</w:t>
            </w:r>
            <w:proofErr w:type="spellEnd"/>
            <w:r>
              <w:t>. C</w:t>
            </w:r>
            <w:r w:rsidR="00810BCE" w:rsidRPr="00697757">
              <w:t>are din expresiile de mai jos permite în interogarea „</w:t>
            </w:r>
            <w:proofErr w:type="spellStart"/>
            <w:r w:rsidR="00810BCE" w:rsidRPr="00697757">
              <w:t>Initiala</w:t>
            </w:r>
            <w:proofErr w:type="spellEnd"/>
            <w:r w:rsidR="00810BCE" w:rsidRPr="00697757">
              <w:t>” introducerea unui nou câmp Data_Nasterii1,  care să afișeze luna, ziua și anul în formatul afişat în imaginea alăturată:</w:t>
            </w:r>
          </w:p>
          <w:p w:rsidR="00810BCE" w:rsidRPr="00697757" w:rsidRDefault="00810BCE" w:rsidP="00873A76">
            <w:r w:rsidRPr="00697757">
              <w:object w:dxaOrig="7590" w:dyaOrig="1785">
                <v:shape id="_x0000_i1028" type="#_x0000_t75" style="width:379.65pt;height:89.45pt" o:ole="">
                  <v:imagedata r:id="rId24" o:title=""/>
                </v:shape>
                <o:OLEObject Type="Embed" ProgID="PBrush" ShapeID="_x0000_i1028" DrawAspect="Content" ObjectID="_1363690013" r:id="rId25"/>
              </w:object>
            </w:r>
          </w:p>
          <w:p w:rsidR="00810BCE" w:rsidRPr="00697757" w:rsidRDefault="00810BCE" w:rsidP="00D76AB6">
            <w:pPr>
              <w:numPr>
                <w:ilvl w:val="0"/>
                <w:numId w:val="53"/>
              </w:numPr>
              <w:jc w:val="left"/>
            </w:pPr>
            <w:proofErr w:type="spellStart"/>
            <w:r w:rsidRPr="00697757">
              <w:t>MonthName</w:t>
            </w:r>
            <w:proofErr w:type="spellEnd"/>
            <w:r w:rsidRPr="00697757">
              <w:t>(</w:t>
            </w:r>
            <w:proofErr w:type="spellStart"/>
            <w:r w:rsidRPr="00697757">
              <w:t>Month</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 xml:space="preserve">])) &amp; "/" &amp; </w:t>
            </w:r>
            <w:proofErr w:type="spellStart"/>
            <w:r w:rsidRPr="00697757">
              <w:t>Day</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 xml:space="preserve">]) &amp; "/" &amp; </w:t>
            </w:r>
            <w:proofErr w:type="spellStart"/>
            <w:r w:rsidRPr="00697757">
              <w:t>Y</w:t>
            </w:r>
            <w:r w:rsidR="004C6334" w:rsidRPr="00697757">
              <w:t>ear</w:t>
            </w:r>
            <w:proofErr w:type="spellEnd"/>
            <w:r w:rsidR="004C6334" w:rsidRPr="00697757">
              <w:t>([</w:t>
            </w:r>
            <w:proofErr w:type="spellStart"/>
            <w:r w:rsidR="004C6334" w:rsidRPr="00697757">
              <w:t>initiale</w:t>
            </w:r>
            <w:proofErr w:type="spellEnd"/>
            <w:r w:rsidR="004C6334" w:rsidRPr="00697757">
              <w:t>]![Data_</w:t>
            </w:r>
            <w:proofErr w:type="spellStart"/>
            <w:r w:rsidR="004C6334" w:rsidRPr="00697757">
              <w:t>Nasterii</w:t>
            </w:r>
            <w:proofErr w:type="spellEnd"/>
            <w:r w:rsidR="004C6334" w:rsidRPr="00697757">
              <w:t>])</w:t>
            </w:r>
          </w:p>
          <w:p w:rsidR="00810BCE" w:rsidRPr="00697757" w:rsidRDefault="00810BCE" w:rsidP="00D76AB6">
            <w:pPr>
              <w:numPr>
                <w:ilvl w:val="0"/>
                <w:numId w:val="53"/>
              </w:numPr>
              <w:jc w:val="left"/>
            </w:pPr>
            <w:proofErr w:type="spellStart"/>
            <w:r w:rsidRPr="00697757">
              <w:t>Month</w:t>
            </w:r>
            <w:proofErr w:type="spellEnd"/>
            <w:r w:rsidRPr="00697757">
              <w:t>(</w:t>
            </w:r>
            <w:proofErr w:type="spellStart"/>
            <w:r w:rsidRPr="00697757">
              <w:t>MonthName</w:t>
            </w:r>
            <w:proofErr w:type="spellEnd"/>
            <w:r w:rsidRPr="00697757">
              <w:t>([Data_</w:t>
            </w:r>
            <w:proofErr w:type="spellStart"/>
            <w:r w:rsidRPr="00697757">
              <w:t>Nasterii</w:t>
            </w:r>
            <w:proofErr w:type="spellEnd"/>
            <w:r w:rsidRPr="00697757">
              <w:t xml:space="preserve">])) &amp; "/" &amp; </w:t>
            </w:r>
            <w:proofErr w:type="spellStart"/>
            <w:r w:rsidRPr="00697757">
              <w:t>Day</w:t>
            </w:r>
            <w:proofErr w:type="spellEnd"/>
            <w:r w:rsidRPr="00697757">
              <w:t>([Data_</w:t>
            </w:r>
            <w:proofErr w:type="spellStart"/>
            <w:r w:rsidRPr="00697757">
              <w:t>Nasterii</w:t>
            </w:r>
            <w:proofErr w:type="spellEnd"/>
            <w:r w:rsidRPr="00697757">
              <w:t>])</w:t>
            </w:r>
            <w:r w:rsidR="004C6334" w:rsidRPr="00697757">
              <w:t xml:space="preserve"> &amp; "/" &amp; </w:t>
            </w:r>
            <w:proofErr w:type="spellStart"/>
            <w:r w:rsidR="004C6334" w:rsidRPr="00697757">
              <w:t>Year</w:t>
            </w:r>
            <w:proofErr w:type="spellEnd"/>
            <w:r w:rsidR="004C6334" w:rsidRPr="00697757">
              <w:t>([[Data_</w:t>
            </w:r>
            <w:proofErr w:type="spellStart"/>
            <w:r w:rsidR="004C6334" w:rsidRPr="00697757">
              <w:t>Nasterii</w:t>
            </w:r>
            <w:proofErr w:type="spellEnd"/>
            <w:r w:rsidR="004C6334" w:rsidRPr="00697757">
              <w:t>])</w:t>
            </w:r>
          </w:p>
          <w:p w:rsidR="00810BCE" w:rsidRPr="00697757" w:rsidRDefault="00810BCE" w:rsidP="00D76AB6">
            <w:pPr>
              <w:numPr>
                <w:ilvl w:val="0"/>
                <w:numId w:val="53"/>
              </w:numPr>
              <w:jc w:val="left"/>
            </w:pPr>
            <w:proofErr w:type="spellStart"/>
            <w:r w:rsidRPr="00697757">
              <w:t>MonthName</w:t>
            </w:r>
            <w:proofErr w:type="spellEnd"/>
            <w:r w:rsidRPr="00697757">
              <w:t>(</w:t>
            </w:r>
            <w:proofErr w:type="spellStart"/>
            <w:r w:rsidRPr="00697757">
              <w:t>Month</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 xml:space="preserve">])) + "/" + </w:t>
            </w:r>
            <w:proofErr w:type="spellStart"/>
            <w:r w:rsidRPr="00697757">
              <w:t>Day</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 xml:space="preserve">]) &amp; "/" &amp; </w:t>
            </w:r>
            <w:proofErr w:type="spellStart"/>
            <w:r w:rsidRPr="00697757">
              <w:t>Y</w:t>
            </w:r>
            <w:r w:rsidR="004C6334" w:rsidRPr="00697757">
              <w:t>ear</w:t>
            </w:r>
            <w:proofErr w:type="spellEnd"/>
            <w:r w:rsidR="004C6334" w:rsidRPr="00697757">
              <w:t>([</w:t>
            </w:r>
            <w:proofErr w:type="spellStart"/>
            <w:r w:rsidR="004C6334" w:rsidRPr="00697757">
              <w:t>initiale</w:t>
            </w:r>
            <w:proofErr w:type="spellEnd"/>
            <w:r w:rsidR="004C6334" w:rsidRPr="00697757">
              <w:t>]![Data_</w:t>
            </w:r>
            <w:proofErr w:type="spellStart"/>
            <w:r w:rsidR="004C6334" w:rsidRPr="00697757">
              <w:t>Nasterii</w:t>
            </w:r>
            <w:proofErr w:type="spellEnd"/>
            <w:r w:rsidR="004C6334" w:rsidRPr="00697757">
              <w:t>])</w:t>
            </w:r>
          </w:p>
          <w:p w:rsidR="00810BCE" w:rsidRPr="00697757" w:rsidRDefault="00810BCE" w:rsidP="00D76AB6">
            <w:pPr>
              <w:numPr>
                <w:ilvl w:val="0"/>
                <w:numId w:val="53"/>
              </w:numPr>
              <w:jc w:val="left"/>
            </w:pPr>
            <w:proofErr w:type="spellStart"/>
            <w:r w:rsidRPr="00697757">
              <w:t>Month</w:t>
            </w:r>
            <w:proofErr w:type="spellEnd"/>
            <w:r w:rsidRPr="00697757">
              <w:t>(</w:t>
            </w:r>
            <w:proofErr w:type="spellStart"/>
            <w:r w:rsidRPr="00697757">
              <w:t>MonthName</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 xml:space="preserve">])) &amp; "/" &amp; </w:t>
            </w:r>
            <w:proofErr w:type="spellStart"/>
            <w:r w:rsidRPr="00697757">
              <w:t>Daily</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 xml:space="preserve">]) &amp; "/" &amp; </w:t>
            </w:r>
            <w:proofErr w:type="spellStart"/>
            <w:r w:rsidRPr="00697757">
              <w:t>Year</w:t>
            </w:r>
            <w:proofErr w:type="spellEnd"/>
            <w:r w:rsidRPr="00697757">
              <w:t>([</w:t>
            </w:r>
            <w:proofErr w:type="spellStart"/>
            <w:r w:rsidRPr="00697757">
              <w:t>initiale</w:t>
            </w:r>
            <w:proofErr w:type="spellEnd"/>
            <w:r w:rsidRPr="00697757">
              <w:t>]![Data_</w:t>
            </w:r>
            <w:proofErr w:type="spellStart"/>
            <w:r w:rsidRPr="00697757">
              <w:t>Nasterii</w:t>
            </w:r>
            <w:proofErr w:type="spellEnd"/>
            <w:r w:rsidRPr="00697757">
              <w:t>])</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B05E90" w:rsidP="00873A76">
            <w:r>
              <w:t>Avem</w:t>
            </w:r>
            <w:r w:rsidR="00810BCE" w:rsidRPr="00697757">
              <w:t xml:space="preserve"> construită tabela „Date”, tabelă ce conţine trei câmpuri: Cod, Nume, Prenume, şi în care a fost salvată o înregistrare: Cod: 1, N</w:t>
            </w:r>
            <w:r>
              <w:t xml:space="preserve">ume: </w:t>
            </w:r>
            <w:proofErr w:type="spellStart"/>
            <w:r>
              <w:t>PopEscU</w:t>
            </w:r>
            <w:proofErr w:type="spellEnd"/>
            <w:r>
              <w:t xml:space="preserve">,Prenume: </w:t>
            </w:r>
            <w:proofErr w:type="spellStart"/>
            <w:r>
              <w:t>OctAviA</w:t>
            </w:r>
            <w:proofErr w:type="spellEnd"/>
            <w:r>
              <w:t>. C</w:t>
            </w:r>
            <w:r w:rsidR="00810BCE" w:rsidRPr="00697757">
              <w:t>are din următoarele expresii, permite obținerea în interogarea „Litere” a unui nou câmp denumit  Mixt, câmp care să conțină: prima literă din câmpul Nume, prima literă din câmpul Prenume, litera din mijlocul câmpului Nume, litera din mijlocul câmpului Prenume, ultima literă din câmpul Nume și ultima literă din câmpul Prenume.</w:t>
            </w:r>
          </w:p>
          <w:p w:rsidR="00810BCE" w:rsidRPr="00697757" w:rsidRDefault="00810BCE" w:rsidP="00873A76">
            <w:r w:rsidRPr="00697757">
              <w:object w:dxaOrig="4410" w:dyaOrig="960">
                <v:shape id="_x0000_i1029" type="#_x0000_t75" style="width:220.35pt;height:48pt" o:ole="">
                  <v:imagedata r:id="rId26" o:title=""/>
                </v:shape>
                <o:OLEObject Type="Embed" ProgID="PBrush" ShapeID="_x0000_i1029" DrawAspect="Content" ObjectID="_1363690014" r:id="rId27"/>
              </w:object>
            </w:r>
          </w:p>
          <w:p w:rsidR="00810BCE" w:rsidRPr="00697757" w:rsidRDefault="00810BCE" w:rsidP="00D76AB6">
            <w:pPr>
              <w:numPr>
                <w:ilvl w:val="0"/>
                <w:numId w:val="50"/>
              </w:numPr>
              <w:jc w:val="left"/>
              <w:rPr>
                <w:snapToGrid w:val="0"/>
              </w:rPr>
            </w:pPr>
            <w:r w:rsidRPr="00697757">
              <w:rPr>
                <w:snapToGrid w:val="0"/>
              </w:rPr>
              <w:t xml:space="preserve">Left([Nume],1) &amp; Left([Prenume],1) &amp; </w:t>
            </w:r>
            <w:proofErr w:type="spellStart"/>
            <w:r w:rsidRPr="00697757">
              <w:rPr>
                <w:snapToGrid w:val="0"/>
              </w:rPr>
              <w:t>Mid</w:t>
            </w:r>
            <w:proofErr w:type="spellEnd"/>
            <w:r w:rsidRPr="00697757">
              <w:rPr>
                <w:snapToGrid w:val="0"/>
              </w:rPr>
              <w:t>([Nume],</w:t>
            </w:r>
            <w:proofErr w:type="spellStart"/>
            <w:r w:rsidRPr="00697757">
              <w:rPr>
                <w:snapToGrid w:val="0"/>
              </w:rPr>
              <w:t>Len</w:t>
            </w:r>
            <w:proofErr w:type="spellEnd"/>
            <w:r w:rsidRPr="00697757">
              <w:rPr>
                <w:snapToGrid w:val="0"/>
              </w:rPr>
              <w:t xml:space="preserve">([Nume]/2),1) &amp; </w:t>
            </w:r>
            <w:proofErr w:type="spellStart"/>
            <w:r w:rsidRPr="00697757">
              <w:rPr>
                <w:snapToGrid w:val="0"/>
              </w:rPr>
              <w:t>Mid</w:t>
            </w:r>
            <w:proofErr w:type="spellEnd"/>
            <w:r w:rsidRPr="00697757">
              <w:rPr>
                <w:snapToGrid w:val="0"/>
              </w:rPr>
              <w:t xml:space="preserve">([Prenume], </w:t>
            </w:r>
            <w:proofErr w:type="spellStart"/>
            <w:r w:rsidRPr="00697757">
              <w:rPr>
                <w:snapToGrid w:val="0"/>
              </w:rPr>
              <w:t>Len</w:t>
            </w:r>
            <w:proofErr w:type="spellEnd"/>
            <w:r w:rsidRPr="00697757">
              <w:rPr>
                <w:snapToGrid w:val="0"/>
              </w:rPr>
              <w:t xml:space="preserve">([Prenume]/2),1) &amp; </w:t>
            </w:r>
            <w:proofErr w:type="spellStart"/>
            <w:r w:rsidRPr="00697757">
              <w:rPr>
                <w:snapToGrid w:val="0"/>
              </w:rPr>
              <w:t>Right</w:t>
            </w:r>
            <w:proofErr w:type="spellEnd"/>
            <w:r w:rsidR="005724E9" w:rsidRPr="00697757">
              <w:rPr>
                <w:snapToGrid w:val="0"/>
              </w:rPr>
              <w:t xml:space="preserve">([Nume],1) &amp; </w:t>
            </w:r>
            <w:proofErr w:type="spellStart"/>
            <w:r w:rsidR="005724E9" w:rsidRPr="00697757">
              <w:rPr>
                <w:snapToGrid w:val="0"/>
              </w:rPr>
              <w:t>Right</w:t>
            </w:r>
            <w:proofErr w:type="spellEnd"/>
            <w:r w:rsidR="005724E9" w:rsidRPr="00697757">
              <w:rPr>
                <w:snapToGrid w:val="0"/>
              </w:rPr>
              <w:t>([Prenume],1)</w:t>
            </w:r>
          </w:p>
          <w:p w:rsidR="00810BCE" w:rsidRPr="00697757" w:rsidRDefault="00810BCE" w:rsidP="00D76AB6">
            <w:pPr>
              <w:numPr>
                <w:ilvl w:val="0"/>
                <w:numId w:val="50"/>
              </w:numPr>
              <w:jc w:val="left"/>
              <w:rPr>
                <w:snapToGrid w:val="0"/>
              </w:rPr>
            </w:pPr>
            <w:r w:rsidRPr="00697757">
              <w:rPr>
                <w:snapToGrid w:val="0"/>
              </w:rPr>
              <w:t xml:space="preserve">Left([Nume],1) &amp; Left([Prenume],1) &amp; </w:t>
            </w:r>
            <w:proofErr w:type="spellStart"/>
            <w:r w:rsidRPr="00697757">
              <w:rPr>
                <w:snapToGrid w:val="0"/>
              </w:rPr>
              <w:t>Mid</w:t>
            </w:r>
            <w:proofErr w:type="spellEnd"/>
            <w:r w:rsidRPr="00697757">
              <w:rPr>
                <w:snapToGrid w:val="0"/>
              </w:rPr>
              <w:t>([Nume],</w:t>
            </w:r>
            <w:proofErr w:type="spellStart"/>
            <w:r w:rsidRPr="00697757">
              <w:rPr>
                <w:snapToGrid w:val="0"/>
              </w:rPr>
              <w:t>Avg</w:t>
            </w:r>
            <w:proofErr w:type="spellEnd"/>
            <w:r w:rsidRPr="00697757">
              <w:rPr>
                <w:snapToGrid w:val="0"/>
              </w:rPr>
              <w:t>(</w:t>
            </w:r>
            <w:proofErr w:type="spellStart"/>
            <w:r w:rsidRPr="00697757">
              <w:rPr>
                <w:snapToGrid w:val="0"/>
              </w:rPr>
              <w:t>Len</w:t>
            </w:r>
            <w:proofErr w:type="spellEnd"/>
            <w:r w:rsidRPr="00697757">
              <w:rPr>
                <w:snapToGrid w:val="0"/>
              </w:rPr>
              <w:t xml:space="preserve">([Nume])),1) &amp; </w:t>
            </w:r>
            <w:proofErr w:type="spellStart"/>
            <w:r w:rsidRPr="00697757">
              <w:rPr>
                <w:snapToGrid w:val="0"/>
              </w:rPr>
              <w:t>Mid</w:t>
            </w:r>
            <w:proofErr w:type="spellEnd"/>
            <w:r w:rsidRPr="00697757">
              <w:rPr>
                <w:snapToGrid w:val="0"/>
              </w:rPr>
              <w:t>([Prenume],</w:t>
            </w:r>
            <w:proofErr w:type="spellStart"/>
            <w:r w:rsidRPr="00697757">
              <w:rPr>
                <w:snapToGrid w:val="0"/>
              </w:rPr>
              <w:t>Avg</w:t>
            </w:r>
            <w:proofErr w:type="spellEnd"/>
            <w:r w:rsidRPr="00697757">
              <w:rPr>
                <w:snapToGrid w:val="0"/>
              </w:rPr>
              <w:t>(</w:t>
            </w:r>
            <w:proofErr w:type="spellStart"/>
            <w:r w:rsidRPr="00697757">
              <w:rPr>
                <w:snapToGrid w:val="0"/>
              </w:rPr>
              <w:t>Len</w:t>
            </w:r>
            <w:proofErr w:type="spellEnd"/>
            <w:r w:rsidRPr="00697757">
              <w:rPr>
                <w:snapToGrid w:val="0"/>
              </w:rPr>
              <w:t xml:space="preserve">([Nume])),1) &amp; </w:t>
            </w:r>
            <w:proofErr w:type="spellStart"/>
            <w:r w:rsidRPr="00697757">
              <w:rPr>
                <w:snapToGrid w:val="0"/>
              </w:rPr>
              <w:t>Right</w:t>
            </w:r>
            <w:proofErr w:type="spellEnd"/>
            <w:r w:rsidR="005724E9" w:rsidRPr="00697757">
              <w:rPr>
                <w:snapToGrid w:val="0"/>
              </w:rPr>
              <w:t xml:space="preserve">([Nume],1) &amp; </w:t>
            </w:r>
            <w:proofErr w:type="spellStart"/>
            <w:r w:rsidR="005724E9" w:rsidRPr="00697757">
              <w:rPr>
                <w:snapToGrid w:val="0"/>
              </w:rPr>
              <w:t>Right</w:t>
            </w:r>
            <w:proofErr w:type="spellEnd"/>
            <w:r w:rsidR="005724E9" w:rsidRPr="00697757">
              <w:rPr>
                <w:snapToGrid w:val="0"/>
              </w:rPr>
              <w:t>([Prenume],1)</w:t>
            </w:r>
          </w:p>
          <w:p w:rsidR="00810BCE" w:rsidRPr="00697757" w:rsidRDefault="00810BCE" w:rsidP="00D76AB6">
            <w:pPr>
              <w:numPr>
                <w:ilvl w:val="0"/>
                <w:numId w:val="50"/>
              </w:numPr>
              <w:jc w:val="left"/>
              <w:rPr>
                <w:snapToGrid w:val="0"/>
              </w:rPr>
            </w:pPr>
            <w:r w:rsidRPr="00697757">
              <w:rPr>
                <w:snapToGrid w:val="0"/>
              </w:rPr>
              <w:t xml:space="preserve">Left([Nume],1) &amp; Left([Prenume],1) &amp; </w:t>
            </w:r>
            <w:proofErr w:type="spellStart"/>
            <w:r w:rsidRPr="00697757">
              <w:rPr>
                <w:snapToGrid w:val="0"/>
              </w:rPr>
              <w:t>Mid</w:t>
            </w:r>
            <w:proofErr w:type="spellEnd"/>
            <w:r w:rsidRPr="00697757">
              <w:rPr>
                <w:snapToGrid w:val="0"/>
              </w:rPr>
              <w:t>([Nume],</w:t>
            </w:r>
            <w:proofErr w:type="spellStart"/>
            <w:r w:rsidRPr="00697757">
              <w:rPr>
                <w:snapToGrid w:val="0"/>
              </w:rPr>
              <w:t>Len</w:t>
            </w:r>
            <w:proofErr w:type="spellEnd"/>
            <w:r w:rsidRPr="00697757">
              <w:rPr>
                <w:snapToGrid w:val="0"/>
              </w:rPr>
              <w:t xml:space="preserve">([Nume])/2,1) &amp; </w:t>
            </w:r>
            <w:proofErr w:type="spellStart"/>
            <w:r w:rsidRPr="00697757">
              <w:rPr>
                <w:snapToGrid w:val="0"/>
              </w:rPr>
              <w:t>Mid</w:t>
            </w:r>
            <w:proofErr w:type="spellEnd"/>
            <w:r w:rsidRPr="00697757">
              <w:rPr>
                <w:snapToGrid w:val="0"/>
              </w:rPr>
              <w:t xml:space="preserve">([Prenume], </w:t>
            </w:r>
            <w:proofErr w:type="spellStart"/>
            <w:r w:rsidRPr="00697757">
              <w:rPr>
                <w:snapToGrid w:val="0"/>
              </w:rPr>
              <w:t>Len</w:t>
            </w:r>
            <w:proofErr w:type="spellEnd"/>
            <w:r w:rsidRPr="00697757">
              <w:rPr>
                <w:snapToGrid w:val="0"/>
              </w:rPr>
              <w:t xml:space="preserve">([Prenume])/2,1) &amp; </w:t>
            </w:r>
            <w:proofErr w:type="spellStart"/>
            <w:r w:rsidRPr="00697757">
              <w:rPr>
                <w:snapToGrid w:val="0"/>
              </w:rPr>
              <w:t>Right</w:t>
            </w:r>
            <w:proofErr w:type="spellEnd"/>
            <w:r w:rsidR="005724E9" w:rsidRPr="00697757">
              <w:rPr>
                <w:snapToGrid w:val="0"/>
              </w:rPr>
              <w:t xml:space="preserve">([Nume],1) &amp; </w:t>
            </w:r>
            <w:proofErr w:type="spellStart"/>
            <w:r w:rsidR="005724E9" w:rsidRPr="00697757">
              <w:rPr>
                <w:snapToGrid w:val="0"/>
              </w:rPr>
              <w:t>Right</w:t>
            </w:r>
            <w:proofErr w:type="spellEnd"/>
            <w:r w:rsidR="005724E9" w:rsidRPr="00697757">
              <w:rPr>
                <w:snapToGrid w:val="0"/>
              </w:rPr>
              <w:t>([Prenume],1)</w:t>
            </w:r>
          </w:p>
          <w:p w:rsidR="00810BCE" w:rsidRPr="00697757" w:rsidRDefault="00810BCE" w:rsidP="00D76AB6">
            <w:pPr>
              <w:numPr>
                <w:ilvl w:val="0"/>
                <w:numId w:val="50"/>
              </w:numPr>
              <w:jc w:val="left"/>
            </w:pPr>
            <w:r w:rsidRPr="00697757">
              <w:rPr>
                <w:snapToGrid w:val="0"/>
              </w:rPr>
              <w:t>Left([Nume],1) &amp; Left([Prenume],1) &amp; Extract([Nume],</w:t>
            </w:r>
            <w:proofErr w:type="spellStart"/>
            <w:r w:rsidRPr="00697757">
              <w:rPr>
                <w:snapToGrid w:val="0"/>
              </w:rPr>
              <w:t>Len</w:t>
            </w:r>
            <w:proofErr w:type="spellEnd"/>
            <w:r w:rsidRPr="00697757">
              <w:rPr>
                <w:snapToGrid w:val="0"/>
              </w:rPr>
              <w:t xml:space="preserve">([Nume]/2),1) &amp; Extract([Prenume], </w:t>
            </w:r>
            <w:proofErr w:type="spellStart"/>
            <w:r w:rsidRPr="00697757">
              <w:rPr>
                <w:snapToGrid w:val="0"/>
              </w:rPr>
              <w:t>Len</w:t>
            </w:r>
            <w:proofErr w:type="spellEnd"/>
            <w:r w:rsidRPr="00697757">
              <w:rPr>
                <w:snapToGrid w:val="0"/>
              </w:rPr>
              <w:t xml:space="preserve">([Prenume]/2),1) &amp; </w:t>
            </w:r>
            <w:proofErr w:type="spellStart"/>
            <w:r w:rsidRPr="00697757">
              <w:rPr>
                <w:snapToGrid w:val="0"/>
              </w:rPr>
              <w:t>Right</w:t>
            </w:r>
            <w:proofErr w:type="spellEnd"/>
            <w:r w:rsidRPr="00697757">
              <w:rPr>
                <w:snapToGrid w:val="0"/>
              </w:rPr>
              <w:t xml:space="preserve">([Nume],1) &amp; </w:t>
            </w:r>
            <w:proofErr w:type="spellStart"/>
            <w:r w:rsidRPr="00697757">
              <w:rPr>
                <w:snapToGrid w:val="0"/>
              </w:rPr>
              <w:t>Right</w:t>
            </w:r>
            <w:proofErr w:type="spellEnd"/>
            <w:r w:rsidRPr="00697757">
              <w:rPr>
                <w:snapToGrid w:val="0"/>
              </w:rPr>
              <w:t>([Prenume],1)</w:t>
            </w:r>
          </w:p>
        </w:tc>
      </w:tr>
      <w:tr w:rsidR="00810BCE" w:rsidRPr="00697757" w:rsidTr="00810BCE">
        <w:tc>
          <w:tcPr>
            <w:tcW w:w="708" w:type="dxa"/>
          </w:tcPr>
          <w:p w:rsidR="00810BCE" w:rsidRPr="00697757" w:rsidRDefault="00810BCE" w:rsidP="002A1408">
            <w:pPr>
              <w:pStyle w:val="Listparagraf"/>
              <w:numPr>
                <w:ilvl w:val="0"/>
                <w:numId w:val="5"/>
              </w:numPr>
              <w:tabs>
                <w:tab w:val="left" w:pos="33"/>
              </w:tabs>
              <w:ind w:left="170" w:hanging="137"/>
              <w:rPr>
                <w:rFonts w:cstheme="minorHAnsi"/>
              </w:rPr>
            </w:pPr>
          </w:p>
        </w:tc>
        <w:tc>
          <w:tcPr>
            <w:tcW w:w="8505" w:type="dxa"/>
          </w:tcPr>
          <w:p w:rsidR="00810BCE" w:rsidRPr="00697757" w:rsidRDefault="00810BCE" w:rsidP="00873A76">
            <w:r w:rsidRPr="00697757">
              <w:t xml:space="preserve">Pe parcursul unui semestru, un elev obține la  disciplina Limba și Literatura Română  patru note, dintre care una, este obținută în teză. Care dintre următoarele expresii poate fi folosită pentru calculul mediei elevului în semestrul respectiv, expresie care să conducă la </w:t>
            </w:r>
            <w:r w:rsidRPr="00697757">
              <w:lastRenderedPageBreak/>
              <w:t>completarea câmpului Media.</w:t>
            </w:r>
          </w:p>
          <w:p w:rsidR="00810BCE" w:rsidRPr="00697757" w:rsidRDefault="00810BCE" w:rsidP="00873A76">
            <w:r w:rsidRPr="00697757">
              <w:rPr>
                <w:noProof/>
                <w:lang w:eastAsia="ro-RO"/>
              </w:rPr>
              <w:drawing>
                <wp:inline distT="0" distB="0" distL="0" distR="0">
                  <wp:extent cx="4953635" cy="373380"/>
                  <wp:effectExtent l="19050" t="0" r="0" b="0"/>
                  <wp:docPr id="2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953635" cy="373380"/>
                          </a:xfrm>
                          <a:prstGeom prst="rect">
                            <a:avLst/>
                          </a:prstGeom>
                          <a:noFill/>
                          <a:ln w="9525">
                            <a:noFill/>
                            <a:miter lim="800000"/>
                            <a:headEnd/>
                            <a:tailEnd/>
                          </a:ln>
                        </pic:spPr>
                      </pic:pic>
                    </a:graphicData>
                  </a:graphic>
                </wp:inline>
              </w:drawing>
            </w:r>
          </w:p>
          <w:p w:rsidR="00810BCE" w:rsidRPr="00697757" w:rsidRDefault="00810BCE" w:rsidP="00873A76"/>
          <w:p w:rsidR="00810BCE" w:rsidRPr="00697757" w:rsidRDefault="00810BCE" w:rsidP="00D76AB6">
            <w:pPr>
              <w:numPr>
                <w:ilvl w:val="0"/>
                <w:numId w:val="51"/>
              </w:numPr>
              <w:jc w:val="left"/>
              <w:rPr>
                <w:snapToGrid w:val="0"/>
              </w:rPr>
            </w:pPr>
            <w:r w:rsidRPr="00697757">
              <w:rPr>
                <w:snapToGrid w:val="0"/>
              </w:rPr>
              <w:t>((</w:t>
            </w:r>
            <w:proofErr w:type="spellStart"/>
            <w:r w:rsidRPr="00697757">
              <w:rPr>
                <w:snapToGrid w:val="0"/>
              </w:rPr>
              <w:t>Avg</w:t>
            </w:r>
            <w:proofErr w:type="spellEnd"/>
            <w:r w:rsidRPr="00697757">
              <w:rPr>
                <w:snapToGrid w:val="0"/>
              </w:rPr>
              <w:t>([Nota</w:t>
            </w:r>
            <w:r w:rsidR="005724E9" w:rsidRPr="00697757">
              <w:rPr>
                <w:snapToGrid w:val="0"/>
              </w:rPr>
              <w:t>1],[Nota2],[Nota3])*3+[Teza])/4</w:t>
            </w:r>
          </w:p>
          <w:p w:rsidR="00810BCE" w:rsidRPr="00697757" w:rsidRDefault="00810BCE" w:rsidP="00D76AB6">
            <w:pPr>
              <w:numPr>
                <w:ilvl w:val="0"/>
                <w:numId w:val="51"/>
              </w:numPr>
              <w:jc w:val="left"/>
              <w:rPr>
                <w:snapToGrid w:val="0"/>
              </w:rPr>
            </w:pPr>
            <w:proofErr w:type="spellStart"/>
            <w:r w:rsidRPr="00697757">
              <w:rPr>
                <w:snapToGrid w:val="0"/>
              </w:rPr>
              <w:t>Abs</w:t>
            </w:r>
            <w:proofErr w:type="spellEnd"/>
            <w:r w:rsidRPr="00697757">
              <w:rPr>
                <w:snapToGrid w:val="0"/>
              </w:rPr>
              <w:t>(((([Nota1]+[</w:t>
            </w:r>
            <w:r w:rsidR="005724E9" w:rsidRPr="00697757">
              <w:rPr>
                <w:snapToGrid w:val="0"/>
              </w:rPr>
              <w:t>Nota2]+[Nota3])/3)*3+[Teza])/4)</w:t>
            </w:r>
          </w:p>
          <w:p w:rsidR="00810BCE" w:rsidRPr="00697757" w:rsidRDefault="00810BCE" w:rsidP="00D76AB6">
            <w:pPr>
              <w:numPr>
                <w:ilvl w:val="0"/>
                <w:numId w:val="51"/>
              </w:numPr>
              <w:jc w:val="left"/>
              <w:rPr>
                <w:snapToGrid w:val="0"/>
              </w:rPr>
            </w:pPr>
            <w:r w:rsidRPr="00697757">
              <w:rPr>
                <w:snapToGrid w:val="0"/>
              </w:rPr>
              <w:t>((Sum([Nota1],[Nota2],[Nota3])/Count([Nota1</w:t>
            </w:r>
            <w:r w:rsidR="005724E9" w:rsidRPr="00697757">
              <w:rPr>
                <w:snapToGrid w:val="0"/>
              </w:rPr>
              <w:t>],[Nota2],[Nota3]))*3+[Teza])/4</w:t>
            </w:r>
          </w:p>
          <w:p w:rsidR="00810BCE" w:rsidRPr="00697757" w:rsidRDefault="00810BCE" w:rsidP="00D76AB6">
            <w:pPr>
              <w:numPr>
                <w:ilvl w:val="0"/>
                <w:numId w:val="51"/>
              </w:numPr>
              <w:jc w:val="left"/>
            </w:pPr>
            <w:r w:rsidRPr="00697757">
              <w:rPr>
                <w:snapToGrid w:val="0"/>
              </w:rPr>
              <w:t>(Average(Sum([Nota1],[Nota2],[Nota3]),Count([Nota1],[Nota2],[Nota3]))*3+[Teza])/4</w:t>
            </w:r>
          </w:p>
        </w:tc>
      </w:tr>
    </w:tbl>
    <w:p w:rsidR="009758E9" w:rsidRDefault="009758E9">
      <w:pPr>
        <w:rPr>
          <w:b/>
        </w:rPr>
      </w:pPr>
    </w:p>
    <w:p w:rsidR="00442F72" w:rsidRPr="00697757" w:rsidRDefault="00442F72">
      <w:pPr>
        <w:rPr>
          <w:b/>
        </w:rPr>
      </w:pPr>
      <w:r>
        <w:rPr>
          <w:b/>
        </w:rPr>
        <w:t>Notă: Toate subiectele sunt obligatorii. Fiecare subiect corect rezolvat va fi notat cu 2 puncte. Nu se acordă puncte din oficiu.</w:t>
      </w:r>
    </w:p>
    <w:sectPr w:rsidR="00442F72" w:rsidRPr="00697757" w:rsidSect="002F7F01">
      <w:headerReference w:type="default"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4ADE" w:rsidRDefault="00DB4ADE" w:rsidP="00FE6480">
      <w:r>
        <w:separator/>
      </w:r>
    </w:p>
  </w:endnote>
  <w:endnote w:type="continuationSeparator" w:id="0">
    <w:p w:rsidR="00DB4ADE" w:rsidRDefault="00DB4ADE" w:rsidP="00FE64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88348"/>
      <w:docPartObj>
        <w:docPartGallery w:val="Page Numbers (Bottom of Page)"/>
        <w:docPartUnique/>
      </w:docPartObj>
    </w:sdtPr>
    <w:sdtContent>
      <w:sdt>
        <w:sdtPr>
          <w:id w:val="485651701"/>
          <w:docPartObj>
            <w:docPartGallery w:val="Page Numbers (Top of Page)"/>
            <w:docPartUnique/>
          </w:docPartObj>
        </w:sdtPr>
        <w:sdtContent>
          <w:p w:rsidR="00D91206" w:rsidRDefault="00D91206">
            <w:pPr>
              <w:pStyle w:val="Subsol"/>
              <w:jc w:val="center"/>
            </w:pPr>
            <w:r>
              <w:t xml:space="preserve">Pagină </w:t>
            </w:r>
            <w:r w:rsidR="00825391">
              <w:rPr>
                <w:b/>
                <w:sz w:val="24"/>
                <w:szCs w:val="24"/>
              </w:rPr>
              <w:fldChar w:fldCharType="begin"/>
            </w:r>
            <w:r>
              <w:rPr>
                <w:b/>
              </w:rPr>
              <w:instrText>PAGE</w:instrText>
            </w:r>
            <w:r w:rsidR="00825391">
              <w:rPr>
                <w:b/>
                <w:sz w:val="24"/>
                <w:szCs w:val="24"/>
              </w:rPr>
              <w:fldChar w:fldCharType="separate"/>
            </w:r>
            <w:r w:rsidR="00F444C2">
              <w:rPr>
                <w:b/>
                <w:noProof/>
              </w:rPr>
              <w:t>8</w:t>
            </w:r>
            <w:r w:rsidR="00825391">
              <w:rPr>
                <w:b/>
                <w:sz w:val="24"/>
                <w:szCs w:val="24"/>
              </w:rPr>
              <w:fldChar w:fldCharType="end"/>
            </w:r>
            <w:r>
              <w:t xml:space="preserve"> din </w:t>
            </w:r>
            <w:r w:rsidR="00825391">
              <w:rPr>
                <w:b/>
                <w:sz w:val="24"/>
                <w:szCs w:val="24"/>
              </w:rPr>
              <w:fldChar w:fldCharType="begin"/>
            </w:r>
            <w:r>
              <w:rPr>
                <w:b/>
              </w:rPr>
              <w:instrText>NUMPAGES</w:instrText>
            </w:r>
            <w:r w:rsidR="00825391">
              <w:rPr>
                <w:b/>
                <w:sz w:val="24"/>
                <w:szCs w:val="24"/>
              </w:rPr>
              <w:fldChar w:fldCharType="separate"/>
            </w:r>
            <w:r w:rsidR="00F444C2">
              <w:rPr>
                <w:b/>
                <w:noProof/>
              </w:rPr>
              <w:t>10</w:t>
            </w:r>
            <w:r w:rsidR="00825391">
              <w:rPr>
                <w:b/>
                <w:sz w:val="24"/>
                <w:szCs w:val="24"/>
              </w:rPr>
              <w:fldChar w:fldCharType="end"/>
            </w:r>
          </w:p>
        </w:sdtContent>
      </w:sdt>
    </w:sdtContent>
  </w:sdt>
  <w:p w:rsidR="00D91206" w:rsidRDefault="00D91206">
    <w:pPr>
      <w:pStyle w:val="Subso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4ADE" w:rsidRDefault="00DB4ADE" w:rsidP="00FE6480">
      <w:r>
        <w:separator/>
      </w:r>
    </w:p>
  </w:footnote>
  <w:footnote w:type="continuationSeparator" w:id="0">
    <w:p w:rsidR="00DB4ADE" w:rsidRDefault="00DB4ADE" w:rsidP="00FE64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6480" w:rsidRPr="00E35919" w:rsidRDefault="00FE6480" w:rsidP="00FE6480">
    <w:pPr>
      <w:pStyle w:val="Antet"/>
      <w:ind w:left="1128" w:firstLine="3828"/>
      <w:rPr>
        <w:rFonts w:ascii="Calibri" w:eastAsia="Calibri" w:hAnsi="Calibri" w:cs="Times New Roman"/>
        <w:b/>
        <w:sz w:val="20"/>
        <w:szCs w:val="20"/>
      </w:rPr>
    </w:pPr>
    <w:r>
      <w:rPr>
        <w:b/>
        <w:sz w:val="20"/>
        <w:szCs w:val="20"/>
      </w:rPr>
      <w:tab/>
    </w:r>
    <w:r w:rsidRPr="00E35919">
      <w:rPr>
        <w:rFonts w:ascii="Calibri" w:eastAsia="Calibri" w:hAnsi="Calibri" w:cs="Times New Roman"/>
        <w:b/>
        <w:sz w:val="20"/>
        <w:szCs w:val="20"/>
      </w:rPr>
      <w:t>CONCURSUL DE  INFORMATICĂ APLICATĂ</w:t>
    </w:r>
  </w:p>
  <w:p w:rsidR="00FE6480" w:rsidRPr="00E35919" w:rsidRDefault="00FE6480" w:rsidP="00FE6480">
    <w:pPr>
      <w:pStyle w:val="Antet"/>
      <w:jc w:val="right"/>
      <w:rPr>
        <w:rFonts w:ascii="Calibri" w:eastAsia="Calibri" w:hAnsi="Calibri" w:cs="Times New Roman"/>
        <w:b/>
        <w:sz w:val="20"/>
        <w:szCs w:val="20"/>
      </w:rPr>
    </w:pPr>
    <w:r w:rsidRPr="00E35919">
      <w:rPr>
        <w:rFonts w:ascii="Calibri" w:eastAsia="Calibri" w:hAnsi="Calibri" w:cs="Times New Roman"/>
        <w:b/>
        <w:sz w:val="20"/>
        <w:szCs w:val="20"/>
      </w:rPr>
      <w:tab/>
    </w:r>
    <w:r>
      <w:rPr>
        <w:rFonts w:ascii="Calibri" w:eastAsia="Calibri" w:hAnsi="Calibri" w:cs="Times New Roman"/>
        <w:b/>
        <w:sz w:val="20"/>
        <w:szCs w:val="20"/>
      </w:rPr>
      <w:t>Etapa judeţeană 9.04.2011</w:t>
    </w:r>
  </w:p>
  <w:p w:rsidR="00FE6480" w:rsidRPr="00E35919" w:rsidRDefault="00FE6480" w:rsidP="00FE6480">
    <w:pPr>
      <w:pStyle w:val="Antet"/>
      <w:jc w:val="right"/>
      <w:rPr>
        <w:rFonts w:ascii="Calibri" w:eastAsia="Calibri" w:hAnsi="Calibri" w:cs="Times New Roman"/>
        <w:b/>
        <w:sz w:val="20"/>
        <w:szCs w:val="20"/>
      </w:rPr>
    </w:pPr>
    <w:r>
      <w:rPr>
        <w:b/>
        <w:sz w:val="20"/>
        <w:szCs w:val="20"/>
      </w:rPr>
      <w:t>Proba teoretică</w:t>
    </w:r>
  </w:p>
  <w:p w:rsidR="00FE6480" w:rsidRPr="00442F72" w:rsidRDefault="00FE6480" w:rsidP="00442F72">
    <w:pPr>
      <w:pStyle w:val="Antet"/>
      <w:jc w:val="right"/>
      <w:rPr>
        <w:b/>
        <w:sz w:val="20"/>
        <w:szCs w:val="20"/>
      </w:rPr>
    </w:pPr>
    <w:r w:rsidRPr="00E35919">
      <w:rPr>
        <w:rFonts w:ascii="Calibri" w:eastAsia="Calibri" w:hAnsi="Calibri" w:cs="Times New Roman"/>
        <w:b/>
        <w:sz w:val="20"/>
        <w:szCs w:val="20"/>
      </w:rPr>
      <w:t>Clasa a XI-a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3C2B"/>
    <w:multiLevelType w:val="hybridMultilevel"/>
    <w:tmpl w:val="1EF2757C"/>
    <w:lvl w:ilvl="0" w:tplc="04090019">
      <w:start w:val="1"/>
      <w:numFmt w:val="lowerLetter"/>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320DF0"/>
    <w:multiLevelType w:val="hybridMultilevel"/>
    <w:tmpl w:val="42B6C630"/>
    <w:lvl w:ilvl="0" w:tplc="3110C3A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6B20AF0"/>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
    <w:nsid w:val="09E3024C"/>
    <w:multiLevelType w:val="hybridMultilevel"/>
    <w:tmpl w:val="4C2CB8D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nsid w:val="0A0A64D3"/>
    <w:multiLevelType w:val="hybridMultilevel"/>
    <w:tmpl w:val="ACCCB96C"/>
    <w:lvl w:ilvl="0" w:tplc="D7F0C482">
      <w:start w:val="1"/>
      <w:numFmt w:val="lowerLetter"/>
      <w:lvlText w:val="%1."/>
      <w:lvlJc w:val="left"/>
      <w:pPr>
        <w:tabs>
          <w:tab w:val="num" w:pos="360"/>
        </w:tabs>
        <w:ind w:left="360" w:hanging="360"/>
      </w:pPr>
      <w:rPr>
        <w:color w:val="auto"/>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5">
    <w:nsid w:val="11261235"/>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6">
    <w:nsid w:val="12394A21"/>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7">
    <w:nsid w:val="144423D9"/>
    <w:multiLevelType w:val="hybridMultilevel"/>
    <w:tmpl w:val="ED7AF9F8"/>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8">
    <w:nsid w:val="161C5AF9"/>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9">
    <w:nsid w:val="18FB1878"/>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0">
    <w:nsid w:val="1C3D1366"/>
    <w:multiLevelType w:val="hybridMultilevel"/>
    <w:tmpl w:val="EEFE0FB2"/>
    <w:lvl w:ilvl="0" w:tplc="0418000F">
      <w:start w:val="1"/>
      <w:numFmt w:val="decimal"/>
      <w:lvlText w:val="%1."/>
      <w:lvlJc w:val="left"/>
      <w:pPr>
        <w:ind w:left="720" w:hanging="360"/>
      </w:pPr>
    </w:lvl>
    <w:lvl w:ilvl="1" w:tplc="04180019">
      <w:start w:val="1"/>
      <w:numFmt w:val="lowerLetter"/>
      <w:lvlText w:val="%2."/>
      <w:lvlJc w:val="left"/>
      <w:pPr>
        <w:tabs>
          <w:tab w:val="num" w:pos="-357"/>
        </w:tabs>
        <w:ind w:left="357" w:hanging="357"/>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1EB82A6B"/>
    <w:multiLevelType w:val="hybridMultilevel"/>
    <w:tmpl w:val="089226C2"/>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20FB03BC"/>
    <w:multiLevelType w:val="hybridMultilevel"/>
    <w:tmpl w:val="C1B857EE"/>
    <w:lvl w:ilvl="0" w:tplc="04090019">
      <w:start w:val="1"/>
      <w:numFmt w:val="lowerLetter"/>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2E1DDB"/>
    <w:multiLevelType w:val="hybridMultilevel"/>
    <w:tmpl w:val="BE985266"/>
    <w:lvl w:ilvl="0" w:tplc="04180019">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4">
    <w:nsid w:val="21CE0F67"/>
    <w:multiLevelType w:val="hybridMultilevel"/>
    <w:tmpl w:val="50AC3012"/>
    <w:lvl w:ilvl="0" w:tplc="04180019">
      <w:start w:val="1"/>
      <w:numFmt w:val="lowerLetter"/>
      <w:lvlText w:val="%1."/>
      <w:lvlJc w:val="left"/>
      <w:pPr>
        <w:tabs>
          <w:tab w:val="num" w:pos="360"/>
        </w:tabs>
        <w:ind w:left="360" w:hanging="360"/>
      </w:pPr>
    </w:lvl>
    <w:lvl w:ilvl="1" w:tplc="04180019">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5">
    <w:nsid w:val="22F84B43"/>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6">
    <w:nsid w:val="23191C74"/>
    <w:multiLevelType w:val="hybridMultilevel"/>
    <w:tmpl w:val="ACCCB96C"/>
    <w:lvl w:ilvl="0" w:tplc="D7F0C482">
      <w:start w:val="1"/>
      <w:numFmt w:val="lowerLetter"/>
      <w:lvlText w:val="%1."/>
      <w:lvlJc w:val="left"/>
      <w:pPr>
        <w:tabs>
          <w:tab w:val="num" w:pos="360"/>
        </w:tabs>
        <w:ind w:left="360" w:hanging="360"/>
      </w:pPr>
      <w:rPr>
        <w:color w:val="auto"/>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7">
    <w:nsid w:val="244A70D8"/>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8">
    <w:nsid w:val="29196BB8"/>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19">
    <w:nsid w:val="2A3D1478"/>
    <w:multiLevelType w:val="hybridMultilevel"/>
    <w:tmpl w:val="ACCCB96C"/>
    <w:lvl w:ilvl="0" w:tplc="D7F0C482">
      <w:start w:val="1"/>
      <w:numFmt w:val="lowerLetter"/>
      <w:lvlText w:val="%1."/>
      <w:lvlJc w:val="left"/>
      <w:pPr>
        <w:tabs>
          <w:tab w:val="num" w:pos="360"/>
        </w:tabs>
        <w:ind w:left="360" w:hanging="360"/>
      </w:pPr>
      <w:rPr>
        <w:color w:val="auto"/>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0">
    <w:nsid w:val="2A537600"/>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1">
    <w:nsid w:val="2B10463A"/>
    <w:multiLevelType w:val="hybridMultilevel"/>
    <w:tmpl w:val="ACCCB96C"/>
    <w:lvl w:ilvl="0" w:tplc="D7F0C482">
      <w:start w:val="1"/>
      <w:numFmt w:val="lowerLetter"/>
      <w:lvlText w:val="%1."/>
      <w:lvlJc w:val="left"/>
      <w:pPr>
        <w:tabs>
          <w:tab w:val="num" w:pos="360"/>
        </w:tabs>
        <w:ind w:left="360" w:hanging="360"/>
      </w:pPr>
      <w:rPr>
        <w:color w:val="auto"/>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2">
    <w:nsid w:val="30EB770F"/>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3">
    <w:nsid w:val="33DA6ADD"/>
    <w:multiLevelType w:val="hybridMultilevel"/>
    <w:tmpl w:val="1792BAA4"/>
    <w:lvl w:ilvl="0" w:tplc="A3BE5998">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FD227D"/>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5">
    <w:nsid w:val="3FA30D7B"/>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6">
    <w:nsid w:val="40221C5F"/>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7">
    <w:nsid w:val="413B3E6D"/>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28">
    <w:nsid w:val="429767F0"/>
    <w:multiLevelType w:val="hybridMultilevel"/>
    <w:tmpl w:val="1C52CAD6"/>
    <w:lvl w:ilvl="0" w:tplc="3110C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4181A29"/>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0">
    <w:nsid w:val="48356E0A"/>
    <w:multiLevelType w:val="hybridMultilevel"/>
    <w:tmpl w:val="1792BAA4"/>
    <w:lvl w:ilvl="0" w:tplc="A3BE5998">
      <w:start w:val="1"/>
      <w:numFmt w:val="lowerLetter"/>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48B32EE9"/>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2">
    <w:nsid w:val="4A5D176C"/>
    <w:multiLevelType w:val="hybridMultilevel"/>
    <w:tmpl w:val="6C268822"/>
    <w:lvl w:ilvl="0" w:tplc="04180019">
      <w:start w:val="1"/>
      <w:numFmt w:val="lowerLetter"/>
      <w:lvlText w:val="%1."/>
      <w:lvlJc w:val="left"/>
      <w:pPr>
        <w:tabs>
          <w:tab w:val="num" w:pos="360"/>
        </w:tabs>
        <w:ind w:left="360" w:hanging="360"/>
      </w:pPr>
    </w:lvl>
    <w:lvl w:ilvl="1" w:tplc="04180019">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3">
    <w:nsid w:val="4C9D62DE"/>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4">
    <w:nsid w:val="4ECE7B7E"/>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5">
    <w:nsid w:val="4FC15AC0"/>
    <w:multiLevelType w:val="hybridMultilevel"/>
    <w:tmpl w:val="857A0EF4"/>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6">
    <w:nsid w:val="506A4BC0"/>
    <w:multiLevelType w:val="hybridMultilevel"/>
    <w:tmpl w:val="42B6C630"/>
    <w:lvl w:ilvl="0" w:tplc="3110C3A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55781603"/>
    <w:multiLevelType w:val="hybridMultilevel"/>
    <w:tmpl w:val="ACCCB96C"/>
    <w:lvl w:ilvl="0" w:tplc="D7F0C482">
      <w:start w:val="1"/>
      <w:numFmt w:val="lowerLetter"/>
      <w:lvlText w:val="%1."/>
      <w:lvlJc w:val="left"/>
      <w:pPr>
        <w:tabs>
          <w:tab w:val="num" w:pos="360"/>
        </w:tabs>
        <w:ind w:left="360" w:hanging="360"/>
      </w:pPr>
      <w:rPr>
        <w:color w:val="auto"/>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38">
    <w:nsid w:val="56C33927"/>
    <w:multiLevelType w:val="hybridMultilevel"/>
    <w:tmpl w:val="BE985266"/>
    <w:lvl w:ilvl="0" w:tplc="04180019">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9">
    <w:nsid w:val="58A45B19"/>
    <w:multiLevelType w:val="hybridMultilevel"/>
    <w:tmpl w:val="2FBA464E"/>
    <w:lvl w:ilvl="0" w:tplc="04180015">
      <w:start w:val="1"/>
      <w:numFmt w:val="upperLetter"/>
      <w:lvlText w:val="%1."/>
      <w:lvlJc w:val="left"/>
      <w:pPr>
        <w:tabs>
          <w:tab w:val="num" w:pos="720"/>
        </w:tabs>
        <w:ind w:left="720" w:hanging="360"/>
      </w:pPr>
    </w:lvl>
    <w:lvl w:ilvl="1" w:tplc="04180017">
      <w:start w:val="1"/>
      <w:numFmt w:val="lowerLetter"/>
      <w:lvlText w:val="%2)"/>
      <w:lvlJc w:val="left"/>
      <w:pPr>
        <w:tabs>
          <w:tab w:val="num" w:pos="1440"/>
        </w:tabs>
        <w:ind w:left="1440" w:hanging="360"/>
      </w:pPr>
    </w:lvl>
    <w:lvl w:ilvl="2" w:tplc="0418001B" w:tentative="1">
      <w:start w:val="1"/>
      <w:numFmt w:val="lowerRoman"/>
      <w:lvlText w:val="%3."/>
      <w:lvlJc w:val="right"/>
      <w:pPr>
        <w:tabs>
          <w:tab w:val="num" w:pos="2160"/>
        </w:tabs>
        <w:ind w:left="2160" w:hanging="180"/>
      </w:pPr>
    </w:lvl>
    <w:lvl w:ilvl="3" w:tplc="0418000F" w:tentative="1">
      <w:start w:val="1"/>
      <w:numFmt w:val="decimal"/>
      <w:lvlText w:val="%4."/>
      <w:lvlJc w:val="left"/>
      <w:pPr>
        <w:tabs>
          <w:tab w:val="num" w:pos="2880"/>
        </w:tabs>
        <w:ind w:left="2880" w:hanging="360"/>
      </w:pPr>
    </w:lvl>
    <w:lvl w:ilvl="4" w:tplc="04180019" w:tentative="1">
      <w:start w:val="1"/>
      <w:numFmt w:val="lowerLetter"/>
      <w:lvlText w:val="%5."/>
      <w:lvlJc w:val="left"/>
      <w:pPr>
        <w:tabs>
          <w:tab w:val="num" w:pos="3600"/>
        </w:tabs>
        <w:ind w:left="3600" w:hanging="360"/>
      </w:pPr>
    </w:lvl>
    <w:lvl w:ilvl="5" w:tplc="0418001B" w:tentative="1">
      <w:start w:val="1"/>
      <w:numFmt w:val="lowerRoman"/>
      <w:lvlText w:val="%6."/>
      <w:lvlJc w:val="right"/>
      <w:pPr>
        <w:tabs>
          <w:tab w:val="num" w:pos="4320"/>
        </w:tabs>
        <w:ind w:left="4320" w:hanging="180"/>
      </w:pPr>
    </w:lvl>
    <w:lvl w:ilvl="6" w:tplc="0418000F" w:tentative="1">
      <w:start w:val="1"/>
      <w:numFmt w:val="decimal"/>
      <w:lvlText w:val="%7."/>
      <w:lvlJc w:val="left"/>
      <w:pPr>
        <w:tabs>
          <w:tab w:val="num" w:pos="5040"/>
        </w:tabs>
        <w:ind w:left="5040" w:hanging="360"/>
      </w:pPr>
    </w:lvl>
    <w:lvl w:ilvl="7" w:tplc="04180019" w:tentative="1">
      <w:start w:val="1"/>
      <w:numFmt w:val="lowerLetter"/>
      <w:lvlText w:val="%8."/>
      <w:lvlJc w:val="left"/>
      <w:pPr>
        <w:tabs>
          <w:tab w:val="num" w:pos="5760"/>
        </w:tabs>
        <w:ind w:left="5760" w:hanging="360"/>
      </w:pPr>
    </w:lvl>
    <w:lvl w:ilvl="8" w:tplc="0418001B" w:tentative="1">
      <w:start w:val="1"/>
      <w:numFmt w:val="lowerRoman"/>
      <w:lvlText w:val="%9."/>
      <w:lvlJc w:val="right"/>
      <w:pPr>
        <w:tabs>
          <w:tab w:val="num" w:pos="6480"/>
        </w:tabs>
        <w:ind w:left="6480" w:hanging="180"/>
      </w:pPr>
    </w:lvl>
  </w:abstractNum>
  <w:abstractNum w:abstractNumId="40">
    <w:nsid w:val="59555C5A"/>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41">
    <w:nsid w:val="5C8B1420"/>
    <w:multiLevelType w:val="hybridMultilevel"/>
    <w:tmpl w:val="42B6C630"/>
    <w:lvl w:ilvl="0" w:tplc="3110C3A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5D0374FD"/>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43">
    <w:nsid w:val="5F5D3774"/>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44">
    <w:nsid w:val="616D62DD"/>
    <w:multiLevelType w:val="hybridMultilevel"/>
    <w:tmpl w:val="42B6C630"/>
    <w:lvl w:ilvl="0" w:tplc="3110C3A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nsid w:val="616E7D6E"/>
    <w:multiLevelType w:val="hybridMultilevel"/>
    <w:tmpl w:val="1C52CAD6"/>
    <w:lvl w:ilvl="0" w:tplc="3110C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66DB2B46"/>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47">
    <w:nsid w:val="672540C8"/>
    <w:multiLevelType w:val="hybridMultilevel"/>
    <w:tmpl w:val="D320FCB6"/>
    <w:lvl w:ilvl="0" w:tplc="0418000F">
      <w:start w:val="1"/>
      <w:numFmt w:val="decimal"/>
      <w:lvlText w:val="%1."/>
      <w:lvlJc w:val="left"/>
      <w:pPr>
        <w:ind w:left="720" w:hanging="360"/>
      </w:pPr>
    </w:lvl>
    <w:lvl w:ilvl="1" w:tplc="04180019">
      <w:start w:val="1"/>
      <w:numFmt w:val="lowerLetter"/>
      <w:lvlText w:val="%2."/>
      <w:lvlJc w:val="left"/>
      <w:pPr>
        <w:tabs>
          <w:tab w:val="num" w:pos="-357"/>
        </w:tabs>
        <w:ind w:left="357" w:hanging="357"/>
      </w:pPr>
      <w:rPr>
        <w:rFonts w:hint="default"/>
        <w:b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7916C6C"/>
    <w:multiLevelType w:val="hybridMultilevel"/>
    <w:tmpl w:val="6360E06C"/>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49">
    <w:nsid w:val="67D11A36"/>
    <w:multiLevelType w:val="hybridMultilevel"/>
    <w:tmpl w:val="D41CB50A"/>
    <w:lvl w:ilvl="0" w:tplc="04180015">
      <w:start w:val="1"/>
      <w:numFmt w:val="upperLetter"/>
      <w:lvlText w:val="%1."/>
      <w:lvlJc w:val="left"/>
      <w:pPr>
        <w:tabs>
          <w:tab w:val="num" w:pos="1080"/>
        </w:tabs>
        <w:ind w:left="1080" w:hanging="360"/>
      </w:pPr>
    </w:lvl>
    <w:lvl w:ilvl="1" w:tplc="04180017">
      <w:start w:val="1"/>
      <w:numFmt w:val="lowerLetter"/>
      <w:lvlText w:val="%2)"/>
      <w:lvlJc w:val="left"/>
      <w:pPr>
        <w:tabs>
          <w:tab w:val="num" w:pos="1800"/>
        </w:tabs>
        <w:ind w:left="1800" w:hanging="360"/>
      </w:pPr>
    </w:lvl>
    <w:lvl w:ilvl="2" w:tplc="0418001B" w:tentative="1">
      <w:start w:val="1"/>
      <w:numFmt w:val="lowerRoman"/>
      <w:lvlText w:val="%3."/>
      <w:lvlJc w:val="right"/>
      <w:pPr>
        <w:tabs>
          <w:tab w:val="num" w:pos="2520"/>
        </w:tabs>
        <w:ind w:left="2520" w:hanging="180"/>
      </w:pPr>
    </w:lvl>
    <w:lvl w:ilvl="3" w:tplc="0418000F" w:tentative="1">
      <w:start w:val="1"/>
      <w:numFmt w:val="decimal"/>
      <w:lvlText w:val="%4."/>
      <w:lvlJc w:val="left"/>
      <w:pPr>
        <w:tabs>
          <w:tab w:val="num" w:pos="3240"/>
        </w:tabs>
        <w:ind w:left="3240" w:hanging="360"/>
      </w:pPr>
    </w:lvl>
    <w:lvl w:ilvl="4" w:tplc="04180019" w:tentative="1">
      <w:start w:val="1"/>
      <w:numFmt w:val="lowerLetter"/>
      <w:lvlText w:val="%5."/>
      <w:lvlJc w:val="left"/>
      <w:pPr>
        <w:tabs>
          <w:tab w:val="num" w:pos="3960"/>
        </w:tabs>
        <w:ind w:left="3960" w:hanging="360"/>
      </w:pPr>
    </w:lvl>
    <w:lvl w:ilvl="5" w:tplc="0418001B" w:tentative="1">
      <w:start w:val="1"/>
      <w:numFmt w:val="lowerRoman"/>
      <w:lvlText w:val="%6."/>
      <w:lvlJc w:val="right"/>
      <w:pPr>
        <w:tabs>
          <w:tab w:val="num" w:pos="4680"/>
        </w:tabs>
        <w:ind w:left="4680" w:hanging="180"/>
      </w:pPr>
    </w:lvl>
    <w:lvl w:ilvl="6" w:tplc="0418000F" w:tentative="1">
      <w:start w:val="1"/>
      <w:numFmt w:val="decimal"/>
      <w:lvlText w:val="%7."/>
      <w:lvlJc w:val="left"/>
      <w:pPr>
        <w:tabs>
          <w:tab w:val="num" w:pos="5400"/>
        </w:tabs>
        <w:ind w:left="5400" w:hanging="360"/>
      </w:pPr>
    </w:lvl>
    <w:lvl w:ilvl="7" w:tplc="04180019" w:tentative="1">
      <w:start w:val="1"/>
      <w:numFmt w:val="lowerLetter"/>
      <w:lvlText w:val="%8."/>
      <w:lvlJc w:val="left"/>
      <w:pPr>
        <w:tabs>
          <w:tab w:val="num" w:pos="6120"/>
        </w:tabs>
        <w:ind w:left="6120" w:hanging="360"/>
      </w:pPr>
    </w:lvl>
    <w:lvl w:ilvl="8" w:tplc="0418001B" w:tentative="1">
      <w:start w:val="1"/>
      <w:numFmt w:val="lowerRoman"/>
      <w:lvlText w:val="%9."/>
      <w:lvlJc w:val="right"/>
      <w:pPr>
        <w:tabs>
          <w:tab w:val="num" w:pos="6840"/>
        </w:tabs>
        <w:ind w:left="6840" w:hanging="180"/>
      </w:pPr>
    </w:lvl>
  </w:abstractNum>
  <w:abstractNum w:abstractNumId="50">
    <w:nsid w:val="686D70B0"/>
    <w:multiLevelType w:val="hybridMultilevel"/>
    <w:tmpl w:val="593E2320"/>
    <w:lvl w:ilvl="0" w:tplc="EBA22FE4">
      <w:start w:val="1"/>
      <w:numFmt w:val="lowerLetter"/>
      <w:lvlText w:val="%1."/>
      <w:lvlJc w:val="left"/>
      <w:pPr>
        <w:tabs>
          <w:tab w:val="num" w:pos="360"/>
        </w:tabs>
        <w:ind w:left="360" w:hanging="360"/>
      </w:pPr>
      <w:rPr>
        <w:b w:val="0"/>
      </w:r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51">
    <w:nsid w:val="6FA96B08"/>
    <w:multiLevelType w:val="hybridMultilevel"/>
    <w:tmpl w:val="B5061FD4"/>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abstractNum w:abstractNumId="52">
    <w:nsid w:val="728D699B"/>
    <w:multiLevelType w:val="hybridMultilevel"/>
    <w:tmpl w:val="3A5C6CDA"/>
    <w:lvl w:ilvl="0" w:tplc="04180019">
      <w:start w:val="1"/>
      <w:numFmt w:val="lowerLetter"/>
      <w:lvlText w:val="%1."/>
      <w:lvlJc w:val="left"/>
      <w:pPr>
        <w:tabs>
          <w:tab w:val="num" w:pos="360"/>
        </w:tabs>
        <w:ind w:left="360" w:hanging="360"/>
      </w:pPr>
    </w:lvl>
    <w:lvl w:ilvl="1" w:tplc="04180019" w:tentative="1">
      <w:start w:val="1"/>
      <w:numFmt w:val="lowerLetter"/>
      <w:lvlText w:val="%2."/>
      <w:lvlJc w:val="left"/>
      <w:pPr>
        <w:tabs>
          <w:tab w:val="num" w:pos="1080"/>
        </w:tabs>
        <w:ind w:left="1080" w:hanging="360"/>
      </w:pPr>
    </w:lvl>
    <w:lvl w:ilvl="2" w:tplc="0418001B" w:tentative="1">
      <w:start w:val="1"/>
      <w:numFmt w:val="lowerRoman"/>
      <w:lvlText w:val="%3."/>
      <w:lvlJc w:val="right"/>
      <w:pPr>
        <w:tabs>
          <w:tab w:val="num" w:pos="1800"/>
        </w:tabs>
        <w:ind w:left="1800" w:hanging="180"/>
      </w:pPr>
    </w:lvl>
    <w:lvl w:ilvl="3" w:tplc="0418000F" w:tentative="1">
      <w:start w:val="1"/>
      <w:numFmt w:val="decimal"/>
      <w:lvlText w:val="%4."/>
      <w:lvlJc w:val="left"/>
      <w:pPr>
        <w:tabs>
          <w:tab w:val="num" w:pos="2520"/>
        </w:tabs>
        <w:ind w:left="2520" w:hanging="360"/>
      </w:pPr>
    </w:lvl>
    <w:lvl w:ilvl="4" w:tplc="04180019" w:tentative="1">
      <w:start w:val="1"/>
      <w:numFmt w:val="lowerLetter"/>
      <w:lvlText w:val="%5."/>
      <w:lvlJc w:val="left"/>
      <w:pPr>
        <w:tabs>
          <w:tab w:val="num" w:pos="3240"/>
        </w:tabs>
        <w:ind w:left="3240" w:hanging="360"/>
      </w:pPr>
    </w:lvl>
    <w:lvl w:ilvl="5" w:tplc="0418001B" w:tentative="1">
      <w:start w:val="1"/>
      <w:numFmt w:val="lowerRoman"/>
      <w:lvlText w:val="%6."/>
      <w:lvlJc w:val="right"/>
      <w:pPr>
        <w:tabs>
          <w:tab w:val="num" w:pos="3960"/>
        </w:tabs>
        <w:ind w:left="3960" w:hanging="180"/>
      </w:pPr>
    </w:lvl>
    <w:lvl w:ilvl="6" w:tplc="0418000F" w:tentative="1">
      <w:start w:val="1"/>
      <w:numFmt w:val="decimal"/>
      <w:lvlText w:val="%7."/>
      <w:lvlJc w:val="left"/>
      <w:pPr>
        <w:tabs>
          <w:tab w:val="num" w:pos="4680"/>
        </w:tabs>
        <w:ind w:left="4680" w:hanging="360"/>
      </w:pPr>
    </w:lvl>
    <w:lvl w:ilvl="7" w:tplc="04180019" w:tentative="1">
      <w:start w:val="1"/>
      <w:numFmt w:val="lowerLetter"/>
      <w:lvlText w:val="%8."/>
      <w:lvlJc w:val="left"/>
      <w:pPr>
        <w:tabs>
          <w:tab w:val="num" w:pos="5400"/>
        </w:tabs>
        <w:ind w:left="5400" w:hanging="360"/>
      </w:pPr>
    </w:lvl>
    <w:lvl w:ilvl="8" w:tplc="0418001B" w:tentative="1">
      <w:start w:val="1"/>
      <w:numFmt w:val="lowerRoman"/>
      <w:lvlText w:val="%9."/>
      <w:lvlJc w:val="right"/>
      <w:pPr>
        <w:tabs>
          <w:tab w:val="num" w:pos="6120"/>
        </w:tabs>
        <w:ind w:left="6120" w:hanging="180"/>
      </w:pPr>
    </w:lvl>
  </w:abstractNum>
  <w:num w:numId="1">
    <w:abstractNumId w:val="14"/>
  </w:num>
  <w:num w:numId="2">
    <w:abstractNumId w:val="52"/>
  </w:num>
  <w:num w:numId="3">
    <w:abstractNumId w:val="32"/>
  </w:num>
  <w:num w:numId="4">
    <w:abstractNumId w:val="44"/>
  </w:num>
  <w:num w:numId="5">
    <w:abstractNumId w:val="3"/>
  </w:num>
  <w:num w:numId="6">
    <w:abstractNumId w:val="10"/>
  </w:num>
  <w:num w:numId="7">
    <w:abstractNumId w:val="4"/>
  </w:num>
  <w:num w:numId="8">
    <w:abstractNumId w:val="51"/>
  </w:num>
  <w:num w:numId="9">
    <w:abstractNumId w:val="1"/>
  </w:num>
  <w:num w:numId="10">
    <w:abstractNumId w:val="35"/>
  </w:num>
  <w:num w:numId="11">
    <w:abstractNumId w:val="28"/>
  </w:num>
  <w:num w:numId="12">
    <w:abstractNumId w:val="47"/>
  </w:num>
  <w:num w:numId="13">
    <w:abstractNumId w:val="12"/>
  </w:num>
  <w:num w:numId="14">
    <w:abstractNumId w:val="0"/>
  </w:num>
  <w:num w:numId="15">
    <w:abstractNumId w:val="7"/>
  </w:num>
  <w:num w:numId="16">
    <w:abstractNumId w:val="26"/>
  </w:num>
  <w:num w:numId="17">
    <w:abstractNumId w:val="41"/>
  </w:num>
  <w:num w:numId="18">
    <w:abstractNumId w:val="36"/>
  </w:num>
  <w:num w:numId="19">
    <w:abstractNumId w:val="11"/>
  </w:num>
  <w:num w:numId="20">
    <w:abstractNumId w:val="49"/>
  </w:num>
  <w:num w:numId="21">
    <w:abstractNumId w:val="39"/>
  </w:num>
  <w:num w:numId="22">
    <w:abstractNumId w:val="38"/>
  </w:num>
  <w:num w:numId="23">
    <w:abstractNumId w:val="13"/>
  </w:num>
  <w:num w:numId="24">
    <w:abstractNumId w:val="21"/>
  </w:num>
  <w:num w:numId="25">
    <w:abstractNumId w:val="37"/>
  </w:num>
  <w:num w:numId="26">
    <w:abstractNumId w:val="16"/>
  </w:num>
  <w:num w:numId="27">
    <w:abstractNumId w:val="19"/>
  </w:num>
  <w:num w:numId="28">
    <w:abstractNumId w:val="23"/>
  </w:num>
  <w:num w:numId="29">
    <w:abstractNumId w:val="30"/>
  </w:num>
  <w:num w:numId="30">
    <w:abstractNumId w:val="45"/>
  </w:num>
  <w:num w:numId="31">
    <w:abstractNumId w:val="33"/>
  </w:num>
  <w:num w:numId="32">
    <w:abstractNumId w:val="27"/>
  </w:num>
  <w:num w:numId="33">
    <w:abstractNumId w:val="5"/>
  </w:num>
  <w:num w:numId="34">
    <w:abstractNumId w:val="18"/>
  </w:num>
  <w:num w:numId="35">
    <w:abstractNumId w:val="34"/>
  </w:num>
  <w:num w:numId="36">
    <w:abstractNumId w:val="48"/>
  </w:num>
  <w:num w:numId="37">
    <w:abstractNumId w:val="24"/>
  </w:num>
  <w:num w:numId="38">
    <w:abstractNumId w:val="42"/>
  </w:num>
  <w:num w:numId="39">
    <w:abstractNumId w:val="43"/>
  </w:num>
  <w:num w:numId="40">
    <w:abstractNumId w:val="6"/>
  </w:num>
  <w:num w:numId="41">
    <w:abstractNumId w:val="8"/>
  </w:num>
  <w:num w:numId="42">
    <w:abstractNumId w:val="29"/>
  </w:num>
  <w:num w:numId="43">
    <w:abstractNumId w:val="15"/>
  </w:num>
  <w:num w:numId="44">
    <w:abstractNumId w:val="2"/>
  </w:num>
  <w:num w:numId="45">
    <w:abstractNumId w:val="40"/>
  </w:num>
  <w:num w:numId="46">
    <w:abstractNumId w:val="22"/>
  </w:num>
  <w:num w:numId="47">
    <w:abstractNumId w:val="31"/>
  </w:num>
  <w:num w:numId="48">
    <w:abstractNumId w:val="46"/>
  </w:num>
  <w:num w:numId="49">
    <w:abstractNumId w:val="50"/>
  </w:num>
  <w:num w:numId="50">
    <w:abstractNumId w:val="20"/>
  </w:num>
  <w:num w:numId="51">
    <w:abstractNumId w:val="25"/>
  </w:num>
  <w:num w:numId="52">
    <w:abstractNumId w:val="17"/>
  </w:num>
  <w:num w:numId="53">
    <w:abstractNumId w:val="9"/>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isplayBackgroundShape/>
  <w:proofState w:spelling="clean" w:grammar="clean"/>
  <w:defaultTabStop w:val="227"/>
  <w:hyphenationZone w:val="425"/>
  <w:characterSpacingControl w:val="doNotCompress"/>
  <w:hdrShapeDefaults>
    <o:shapedefaults v:ext="edit" spidmax="18434"/>
  </w:hdrShapeDefaults>
  <w:footnotePr>
    <w:footnote w:id="-1"/>
    <w:footnote w:id="0"/>
  </w:footnotePr>
  <w:endnotePr>
    <w:endnote w:id="-1"/>
    <w:endnote w:id="0"/>
  </w:endnotePr>
  <w:compat/>
  <w:rsids>
    <w:rsidRoot w:val="009758E9"/>
    <w:rsid w:val="0000369F"/>
    <w:rsid w:val="00007C21"/>
    <w:rsid w:val="00024990"/>
    <w:rsid w:val="00025C8F"/>
    <w:rsid w:val="00030969"/>
    <w:rsid w:val="00054595"/>
    <w:rsid w:val="00055A41"/>
    <w:rsid w:val="00066F3C"/>
    <w:rsid w:val="00085B86"/>
    <w:rsid w:val="00086B38"/>
    <w:rsid w:val="00087723"/>
    <w:rsid w:val="00094FB5"/>
    <w:rsid w:val="000A68E6"/>
    <w:rsid w:val="000A6B81"/>
    <w:rsid w:val="000D6273"/>
    <w:rsid w:val="00105B25"/>
    <w:rsid w:val="001107F3"/>
    <w:rsid w:val="001127BE"/>
    <w:rsid w:val="00134E1E"/>
    <w:rsid w:val="00143283"/>
    <w:rsid w:val="00162F27"/>
    <w:rsid w:val="0017064C"/>
    <w:rsid w:val="001808DB"/>
    <w:rsid w:val="00181E5C"/>
    <w:rsid w:val="001972C1"/>
    <w:rsid w:val="001A6C8C"/>
    <w:rsid w:val="001B2978"/>
    <w:rsid w:val="001B715F"/>
    <w:rsid w:val="001D0C35"/>
    <w:rsid w:val="001F0F6A"/>
    <w:rsid w:val="001F156C"/>
    <w:rsid w:val="00215BF9"/>
    <w:rsid w:val="00220DDC"/>
    <w:rsid w:val="002253E5"/>
    <w:rsid w:val="002318C5"/>
    <w:rsid w:val="00231CF7"/>
    <w:rsid w:val="002363E3"/>
    <w:rsid w:val="00250D4C"/>
    <w:rsid w:val="002569B9"/>
    <w:rsid w:val="0026360E"/>
    <w:rsid w:val="00286433"/>
    <w:rsid w:val="002902E0"/>
    <w:rsid w:val="002A1408"/>
    <w:rsid w:val="002B1F7B"/>
    <w:rsid w:val="002B3351"/>
    <w:rsid w:val="002B33F7"/>
    <w:rsid w:val="002C274E"/>
    <w:rsid w:val="002C6C67"/>
    <w:rsid w:val="002D26D2"/>
    <w:rsid w:val="002F6473"/>
    <w:rsid w:val="002F7F01"/>
    <w:rsid w:val="003114FE"/>
    <w:rsid w:val="003207FA"/>
    <w:rsid w:val="00334195"/>
    <w:rsid w:val="00337077"/>
    <w:rsid w:val="00340DF3"/>
    <w:rsid w:val="0034229B"/>
    <w:rsid w:val="00344380"/>
    <w:rsid w:val="00352556"/>
    <w:rsid w:val="00356318"/>
    <w:rsid w:val="003638F5"/>
    <w:rsid w:val="00364253"/>
    <w:rsid w:val="00381623"/>
    <w:rsid w:val="00386C4F"/>
    <w:rsid w:val="00387B04"/>
    <w:rsid w:val="003A1324"/>
    <w:rsid w:val="003B5BE3"/>
    <w:rsid w:val="003D3740"/>
    <w:rsid w:val="003D5A82"/>
    <w:rsid w:val="003D6CDE"/>
    <w:rsid w:val="003E0BA0"/>
    <w:rsid w:val="003F2B1C"/>
    <w:rsid w:val="003F3A84"/>
    <w:rsid w:val="003F5F2E"/>
    <w:rsid w:val="003F7C17"/>
    <w:rsid w:val="003F7FC3"/>
    <w:rsid w:val="00423629"/>
    <w:rsid w:val="0043571B"/>
    <w:rsid w:val="00442F72"/>
    <w:rsid w:val="004558FD"/>
    <w:rsid w:val="00457E66"/>
    <w:rsid w:val="0046683D"/>
    <w:rsid w:val="00473257"/>
    <w:rsid w:val="00474AB5"/>
    <w:rsid w:val="00482CB2"/>
    <w:rsid w:val="00484BD3"/>
    <w:rsid w:val="0049077E"/>
    <w:rsid w:val="004A655A"/>
    <w:rsid w:val="004C270B"/>
    <w:rsid w:val="004C6334"/>
    <w:rsid w:val="004C6E0A"/>
    <w:rsid w:val="004D5FE4"/>
    <w:rsid w:val="004F7CB5"/>
    <w:rsid w:val="005003F4"/>
    <w:rsid w:val="00506AD1"/>
    <w:rsid w:val="00514B39"/>
    <w:rsid w:val="005170DE"/>
    <w:rsid w:val="00524C00"/>
    <w:rsid w:val="00530922"/>
    <w:rsid w:val="00532F87"/>
    <w:rsid w:val="005344D4"/>
    <w:rsid w:val="00536288"/>
    <w:rsid w:val="00540A07"/>
    <w:rsid w:val="00554369"/>
    <w:rsid w:val="00555643"/>
    <w:rsid w:val="00556A3A"/>
    <w:rsid w:val="00557849"/>
    <w:rsid w:val="00560A7E"/>
    <w:rsid w:val="00563BC5"/>
    <w:rsid w:val="00564ABF"/>
    <w:rsid w:val="005724E9"/>
    <w:rsid w:val="0059315F"/>
    <w:rsid w:val="00594321"/>
    <w:rsid w:val="005A4FDD"/>
    <w:rsid w:val="005B056A"/>
    <w:rsid w:val="005C17C5"/>
    <w:rsid w:val="005C6FA5"/>
    <w:rsid w:val="005D1D79"/>
    <w:rsid w:val="005D65D6"/>
    <w:rsid w:val="005E1793"/>
    <w:rsid w:val="005E69DB"/>
    <w:rsid w:val="00606233"/>
    <w:rsid w:val="006108AD"/>
    <w:rsid w:val="00632A25"/>
    <w:rsid w:val="00640C1F"/>
    <w:rsid w:val="00657871"/>
    <w:rsid w:val="00657A3C"/>
    <w:rsid w:val="0066459D"/>
    <w:rsid w:val="00664ED8"/>
    <w:rsid w:val="00665B4E"/>
    <w:rsid w:val="00671460"/>
    <w:rsid w:val="00671941"/>
    <w:rsid w:val="006808C8"/>
    <w:rsid w:val="00686F24"/>
    <w:rsid w:val="00697757"/>
    <w:rsid w:val="006A1635"/>
    <w:rsid w:val="006C4287"/>
    <w:rsid w:val="006C5727"/>
    <w:rsid w:val="006D1670"/>
    <w:rsid w:val="006E2FAB"/>
    <w:rsid w:val="006E629E"/>
    <w:rsid w:val="00705A1F"/>
    <w:rsid w:val="00707B39"/>
    <w:rsid w:val="00713A93"/>
    <w:rsid w:val="00731C70"/>
    <w:rsid w:val="00732778"/>
    <w:rsid w:val="00743FBA"/>
    <w:rsid w:val="00764778"/>
    <w:rsid w:val="00765550"/>
    <w:rsid w:val="007725FE"/>
    <w:rsid w:val="00772B1B"/>
    <w:rsid w:val="00775EEA"/>
    <w:rsid w:val="00781C58"/>
    <w:rsid w:val="007867AC"/>
    <w:rsid w:val="00787E9D"/>
    <w:rsid w:val="00792840"/>
    <w:rsid w:val="007A6A19"/>
    <w:rsid w:val="007B5ED3"/>
    <w:rsid w:val="007C00AC"/>
    <w:rsid w:val="007C30FD"/>
    <w:rsid w:val="007C78F6"/>
    <w:rsid w:val="007E7204"/>
    <w:rsid w:val="007E7DF3"/>
    <w:rsid w:val="007F052E"/>
    <w:rsid w:val="007F32A6"/>
    <w:rsid w:val="00810BCE"/>
    <w:rsid w:val="00825391"/>
    <w:rsid w:val="00830D47"/>
    <w:rsid w:val="00831314"/>
    <w:rsid w:val="00834CC1"/>
    <w:rsid w:val="00845040"/>
    <w:rsid w:val="00855C90"/>
    <w:rsid w:val="0086315C"/>
    <w:rsid w:val="00866666"/>
    <w:rsid w:val="0087368F"/>
    <w:rsid w:val="0087540D"/>
    <w:rsid w:val="0088451F"/>
    <w:rsid w:val="008865B0"/>
    <w:rsid w:val="00887E9F"/>
    <w:rsid w:val="00894C3A"/>
    <w:rsid w:val="008A7036"/>
    <w:rsid w:val="008C0BFE"/>
    <w:rsid w:val="008C77C1"/>
    <w:rsid w:val="008E3556"/>
    <w:rsid w:val="008E4D49"/>
    <w:rsid w:val="00901F93"/>
    <w:rsid w:val="009061B2"/>
    <w:rsid w:val="00907B8E"/>
    <w:rsid w:val="0092394E"/>
    <w:rsid w:val="00923C44"/>
    <w:rsid w:val="00925277"/>
    <w:rsid w:val="00925A90"/>
    <w:rsid w:val="009758E9"/>
    <w:rsid w:val="009779EE"/>
    <w:rsid w:val="00977D27"/>
    <w:rsid w:val="009804EB"/>
    <w:rsid w:val="00984BC3"/>
    <w:rsid w:val="00992D0B"/>
    <w:rsid w:val="00996BB8"/>
    <w:rsid w:val="009B7119"/>
    <w:rsid w:val="009C4431"/>
    <w:rsid w:val="009C6A30"/>
    <w:rsid w:val="009E6104"/>
    <w:rsid w:val="009F4D67"/>
    <w:rsid w:val="00A03C4C"/>
    <w:rsid w:val="00A05D18"/>
    <w:rsid w:val="00A345B4"/>
    <w:rsid w:val="00A4321F"/>
    <w:rsid w:val="00A44AF5"/>
    <w:rsid w:val="00A466E7"/>
    <w:rsid w:val="00A81EDD"/>
    <w:rsid w:val="00A85834"/>
    <w:rsid w:val="00AB14E3"/>
    <w:rsid w:val="00AC308C"/>
    <w:rsid w:val="00B05E90"/>
    <w:rsid w:val="00B12C8D"/>
    <w:rsid w:val="00B13FD1"/>
    <w:rsid w:val="00B176B4"/>
    <w:rsid w:val="00B35AB1"/>
    <w:rsid w:val="00B376FE"/>
    <w:rsid w:val="00B54092"/>
    <w:rsid w:val="00B549E1"/>
    <w:rsid w:val="00B61973"/>
    <w:rsid w:val="00B67B1C"/>
    <w:rsid w:val="00B9043B"/>
    <w:rsid w:val="00B918FC"/>
    <w:rsid w:val="00B9567C"/>
    <w:rsid w:val="00BA4269"/>
    <w:rsid w:val="00BD3F34"/>
    <w:rsid w:val="00BE6B80"/>
    <w:rsid w:val="00BF0EDB"/>
    <w:rsid w:val="00C02751"/>
    <w:rsid w:val="00C07AB4"/>
    <w:rsid w:val="00C10681"/>
    <w:rsid w:val="00C15032"/>
    <w:rsid w:val="00C20182"/>
    <w:rsid w:val="00C206C0"/>
    <w:rsid w:val="00C45DB8"/>
    <w:rsid w:val="00C47691"/>
    <w:rsid w:val="00C54E0F"/>
    <w:rsid w:val="00C559B0"/>
    <w:rsid w:val="00C55DB4"/>
    <w:rsid w:val="00C604F4"/>
    <w:rsid w:val="00C67ADE"/>
    <w:rsid w:val="00C85953"/>
    <w:rsid w:val="00C86C73"/>
    <w:rsid w:val="00C92EF8"/>
    <w:rsid w:val="00C96B42"/>
    <w:rsid w:val="00CB38ED"/>
    <w:rsid w:val="00CB5AAB"/>
    <w:rsid w:val="00CC0278"/>
    <w:rsid w:val="00CD0D87"/>
    <w:rsid w:val="00CE3684"/>
    <w:rsid w:val="00CE42F1"/>
    <w:rsid w:val="00CE575B"/>
    <w:rsid w:val="00CE7524"/>
    <w:rsid w:val="00D0267F"/>
    <w:rsid w:val="00D10D4C"/>
    <w:rsid w:val="00D245C3"/>
    <w:rsid w:val="00D26628"/>
    <w:rsid w:val="00D30BC2"/>
    <w:rsid w:val="00D32DCC"/>
    <w:rsid w:val="00D359ED"/>
    <w:rsid w:val="00D42F4C"/>
    <w:rsid w:val="00D50A4E"/>
    <w:rsid w:val="00D54FAE"/>
    <w:rsid w:val="00D732BA"/>
    <w:rsid w:val="00D736C9"/>
    <w:rsid w:val="00D74710"/>
    <w:rsid w:val="00D76AB6"/>
    <w:rsid w:val="00D77D81"/>
    <w:rsid w:val="00D84C83"/>
    <w:rsid w:val="00D91206"/>
    <w:rsid w:val="00DA26BA"/>
    <w:rsid w:val="00DB4ADE"/>
    <w:rsid w:val="00DB770A"/>
    <w:rsid w:val="00DC6CBA"/>
    <w:rsid w:val="00DE16B9"/>
    <w:rsid w:val="00E0255C"/>
    <w:rsid w:val="00E2312D"/>
    <w:rsid w:val="00E2434A"/>
    <w:rsid w:val="00E321CF"/>
    <w:rsid w:val="00E32F89"/>
    <w:rsid w:val="00E41B12"/>
    <w:rsid w:val="00E453DD"/>
    <w:rsid w:val="00E514D8"/>
    <w:rsid w:val="00E64FE1"/>
    <w:rsid w:val="00E65B0C"/>
    <w:rsid w:val="00E73DB7"/>
    <w:rsid w:val="00E748F7"/>
    <w:rsid w:val="00EA23C4"/>
    <w:rsid w:val="00EC184B"/>
    <w:rsid w:val="00ED4811"/>
    <w:rsid w:val="00ED729B"/>
    <w:rsid w:val="00EF7B1A"/>
    <w:rsid w:val="00F13368"/>
    <w:rsid w:val="00F23091"/>
    <w:rsid w:val="00F23BFE"/>
    <w:rsid w:val="00F258A3"/>
    <w:rsid w:val="00F4245E"/>
    <w:rsid w:val="00F444C2"/>
    <w:rsid w:val="00F45F04"/>
    <w:rsid w:val="00F67627"/>
    <w:rsid w:val="00F70008"/>
    <w:rsid w:val="00FA19E1"/>
    <w:rsid w:val="00FA5999"/>
    <w:rsid w:val="00FB42CA"/>
    <w:rsid w:val="00FC64CD"/>
    <w:rsid w:val="00FE35D4"/>
    <w:rsid w:val="00FE6480"/>
    <w:rsid w:val="00FF1182"/>
    <w:rsid w:val="00FF415D"/>
    <w:rsid w:val="00FF7AD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ind w:firstLine="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F01"/>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GrilTabel">
    <w:name w:val="Table Grid"/>
    <w:basedOn w:val="TabelNormal"/>
    <w:uiPriority w:val="59"/>
    <w:rsid w:val="00975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f">
    <w:name w:val="List Paragraph"/>
    <w:basedOn w:val="Normal"/>
    <w:uiPriority w:val="99"/>
    <w:qFormat/>
    <w:rsid w:val="009758E9"/>
    <w:pPr>
      <w:ind w:left="720"/>
      <w:contextualSpacing/>
    </w:pPr>
  </w:style>
  <w:style w:type="paragraph" w:styleId="NormalWeb">
    <w:name w:val="Normal (Web)"/>
    <w:basedOn w:val="Normal"/>
    <w:rsid w:val="00094FB5"/>
    <w:pPr>
      <w:spacing w:before="100" w:beforeAutospacing="1" w:after="100" w:afterAutospacing="1"/>
      <w:ind w:firstLine="0"/>
      <w:jc w:val="left"/>
    </w:pPr>
    <w:rPr>
      <w:rFonts w:ascii="Times New Roman" w:eastAsia="Times New Roman" w:hAnsi="Times New Roman" w:cs="Times New Roman"/>
      <w:sz w:val="24"/>
      <w:szCs w:val="24"/>
      <w:lang w:val="en-US"/>
    </w:rPr>
  </w:style>
  <w:style w:type="character" w:customStyle="1" w:styleId="apple-style-span">
    <w:name w:val="apple-style-span"/>
    <w:basedOn w:val="Fontdeparagrafimplicit"/>
    <w:rsid w:val="00094FB5"/>
  </w:style>
  <w:style w:type="paragraph" w:customStyle="1" w:styleId="Listparagraf1">
    <w:name w:val="Listă paragraf1"/>
    <w:basedOn w:val="Normal"/>
    <w:rsid w:val="00810BCE"/>
    <w:pPr>
      <w:ind w:left="720"/>
    </w:pPr>
    <w:rPr>
      <w:rFonts w:ascii="Calibri" w:eastAsia="Times New Roman" w:hAnsi="Calibri" w:cs="Times New Roman"/>
    </w:rPr>
  </w:style>
  <w:style w:type="paragraph" w:styleId="TextnBalon">
    <w:name w:val="Balloon Text"/>
    <w:basedOn w:val="Normal"/>
    <w:link w:val="TextnBalonCaracter"/>
    <w:uiPriority w:val="99"/>
    <w:semiHidden/>
    <w:unhideWhenUsed/>
    <w:rsid w:val="00810BCE"/>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810BCE"/>
    <w:rPr>
      <w:rFonts w:ascii="Tahoma" w:hAnsi="Tahoma" w:cs="Tahoma"/>
      <w:sz w:val="16"/>
      <w:szCs w:val="16"/>
    </w:rPr>
  </w:style>
  <w:style w:type="paragraph" w:styleId="Antet">
    <w:name w:val="header"/>
    <w:basedOn w:val="Normal"/>
    <w:link w:val="AntetCaracter"/>
    <w:unhideWhenUsed/>
    <w:rsid w:val="00FE6480"/>
    <w:pPr>
      <w:tabs>
        <w:tab w:val="center" w:pos="4513"/>
        <w:tab w:val="right" w:pos="9026"/>
      </w:tabs>
    </w:pPr>
  </w:style>
  <w:style w:type="character" w:customStyle="1" w:styleId="AntetCaracter">
    <w:name w:val="Antet Caracter"/>
    <w:basedOn w:val="Fontdeparagrafimplicit"/>
    <w:link w:val="Antet"/>
    <w:uiPriority w:val="99"/>
    <w:rsid w:val="00FE6480"/>
  </w:style>
  <w:style w:type="paragraph" w:styleId="Subsol">
    <w:name w:val="footer"/>
    <w:basedOn w:val="Normal"/>
    <w:link w:val="SubsolCaracter"/>
    <w:uiPriority w:val="99"/>
    <w:unhideWhenUsed/>
    <w:rsid w:val="00FE6480"/>
    <w:pPr>
      <w:tabs>
        <w:tab w:val="center" w:pos="4513"/>
        <w:tab w:val="right" w:pos="9026"/>
      </w:tabs>
    </w:pPr>
  </w:style>
  <w:style w:type="character" w:customStyle="1" w:styleId="SubsolCaracter">
    <w:name w:val="Subsol Caracter"/>
    <w:basedOn w:val="Fontdeparagrafimplicit"/>
    <w:link w:val="Subsol"/>
    <w:uiPriority w:val="99"/>
    <w:rsid w:val="00FE648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5.bin"/><Relationship Id="rId30"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2324</Words>
  <Characters>13485</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T.</dc:creator>
  <cp:keywords/>
  <dc:description/>
  <cp:lastModifiedBy>DANA T.</cp:lastModifiedBy>
  <cp:revision>76</cp:revision>
  <dcterms:created xsi:type="dcterms:W3CDTF">2011-03-17T17:44:00Z</dcterms:created>
  <dcterms:modified xsi:type="dcterms:W3CDTF">2011-04-07T11:00:00Z</dcterms:modified>
</cp:coreProperties>
</file>