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F6" w:rsidRPr="003D7B27" w:rsidRDefault="007D59F6" w:rsidP="00EE1797">
      <w:pPr>
        <w:jc w:val="center"/>
        <w:rPr>
          <w:rFonts w:ascii="Arial" w:hAnsi="Arial" w:cs="Arial"/>
          <w:b/>
          <w:sz w:val="22"/>
          <w:szCs w:val="22"/>
        </w:rPr>
      </w:pPr>
    </w:p>
    <w:p w:rsidR="00085E36" w:rsidRPr="003D7B27" w:rsidRDefault="00085E36" w:rsidP="00EE1797">
      <w:pPr>
        <w:jc w:val="center"/>
        <w:rPr>
          <w:rFonts w:ascii="Arial" w:hAnsi="Arial" w:cs="Arial"/>
          <w:b/>
          <w:sz w:val="22"/>
          <w:szCs w:val="22"/>
        </w:rPr>
      </w:pPr>
    </w:p>
    <w:p w:rsidR="00085E36" w:rsidRPr="003D7B27" w:rsidRDefault="00085E36" w:rsidP="00EE1797">
      <w:pPr>
        <w:jc w:val="center"/>
        <w:rPr>
          <w:rFonts w:ascii="Arial" w:hAnsi="Arial" w:cs="Arial"/>
          <w:b/>
          <w:sz w:val="22"/>
          <w:szCs w:val="22"/>
        </w:rPr>
      </w:pPr>
    </w:p>
    <w:p w:rsidR="00C67C57" w:rsidRPr="003D7B27" w:rsidRDefault="00EE1797" w:rsidP="00EE1797">
      <w:pPr>
        <w:jc w:val="center"/>
        <w:rPr>
          <w:rFonts w:ascii="Arial" w:hAnsi="Arial" w:cs="Arial"/>
          <w:b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>BAREM PROBA PRACTIC</w:t>
      </w:r>
      <w:r w:rsidR="00624BE4" w:rsidRPr="003D7B27">
        <w:rPr>
          <w:rFonts w:ascii="Arial" w:hAnsi="Arial" w:cs="Arial"/>
          <w:b/>
          <w:sz w:val="22"/>
          <w:szCs w:val="22"/>
        </w:rPr>
        <w:t>Ă</w:t>
      </w:r>
    </w:p>
    <w:p w:rsidR="00CA5031" w:rsidRPr="003D7B27" w:rsidRDefault="00CA5031" w:rsidP="00EE1797">
      <w:pPr>
        <w:jc w:val="center"/>
        <w:rPr>
          <w:rFonts w:ascii="Arial" w:hAnsi="Arial" w:cs="Arial"/>
          <w:sz w:val="22"/>
          <w:szCs w:val="22"/>
        </w:rPr>
      </w:pPr>
    </w:p>
    <w:p w:rsidR="000174D3" w:rsidRPr="003D7B27" w:rsidRDefault="009B4D69" w:rsidP="008C4684">
      <w:pPr>
        <w:ind w:firstLine="1134"/>
        <w:rPr>
          <w:rFonts w:ascii="Arial" w:hAnsi="Arial" w:cs="Arial"/>
          <w:b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>CERINŢ</w:t>
      </w:r>
      <w:r w:rsidR="00EE1797" w:rsidRPr="003D7B27">
        <w:rPr>
          <w:rFonts w:ascii="Arial" w:hAnsi="Arial" w:cs="Arial"/>
          <w:b/>
          <w:sz w:val="22"/>
          <w:szCs w:val="22"/>
        </w:rPr>
        <w:t>E EXCEL</w:t>
      </w:r>
      <w:r w:rsidR="007D59F6" w:rsidRPr="003D7B27">
        <w:rPr>
          <w:rFonts w:ascii="Arial" w:hAnsi="Arial" w:cs="Arial"/>
          <w:b/>
          <w:sz w:val="22"/>
          <w:szCs w:val="22"/>
        </w:rPr>
        <w:t xml:space="preserve"> - </w:t>
      </w:r>
      <w:r w:rsidR="004972B3" w:rsidRPr="003D7B27">
        <w:rPr>
          <w:rFonts w:ascii="Arial" w:hAnsi="Arial" w:cs="Arial"/>
          <w:b/>
          <w:sz w:val="22"/>
          <w:szCs w:val="22"/>
        </w:rPr>
        <w:t>100</w:t>
      </w:r>
      <w:r w:rsidR="009B594D" w:rsidRPr="003D7B27">
        <w:rPr>
          <w:rFonts w:ascii="Arial" w:hAnsi="Arial" w:cs="Arial"/>
          <w:b/>
          <w:sz w:val="22"/>
          <w:szCs w:val="22"/>
        </w:rPr>
        <w:t>p</w:t>
      </w:r>
    </w:p>
    <w:p w:rsidR="00EE1797" w:rsidRPr="003D7B27" w:rsidRDefault="009B594D" w:rsidP="008C4684">
      <w:pPr>
        <w:ind w:firstLine="1134"/>
        <w:rPr>
          <w:rFonts w:ascii="Arial" w:hAnsi="Arial" w:cs="Arial"/>
          <w:b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ab/>
      </w:r>
      <w:r w:rsidRPr="003D7B27">
        <w:rPr>
          <w:rFonts w:ascii="Arial" w:hAnsi="Arial" w:cs="Arial"/>
          <w:b/>
          <w:sz w:val="22"/>
          <w:szCs w:val="22"/>
        </w:rPr>
        <w:tab/>
      </w:r>
      <w:r w:rsidRPr="003D7B27">
        <w:rPr>
          <w:rFonts w:ascii="Arial" w:hAnsi="Arial" w:cs="Arial"/>
          <w:b/>
          <w:sz w:val="22"/>
          <w:szCs w:val="22"/>
        </w:rPr>
        <w:tab/>
      </w:r>
      <w:r w:rsidRPr="003D7B27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9606" w:type="dxa"/>
        <w:jc w:val="center"/>
        <w:tblLook w:val="01E0"/>
      </w:tblPr>
      <w:tblGrid>
        <w:gridCol w:w="1384"/>
        <w:gridCol w:w="8222"/>
      </w:tblGrid>
      <w:tr w:rsidR="00BB0E34" w:rsidRPr="003D7B27" w:rsidTr="008C4684">
        <w:trPr>
          <w:jc w:val="center"/>
        </w:trPr>
        <w:tc>
          <w:tcPr>
            <w:tcW w:w="1384" w:type="dxa"/>
          </w:tcPr>
          <w:p w:rsidR="00BB0E34" w:rsidRPr="003D7B27" w:rsidRDefault="005C7A11" w:rsidP="00BB0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Î</w:t>
            </w:r>
            <w:r w:rsidR="00BB0E34" w:rsidRPr="003D7B27">
              <w:rPr>
                <w:rFonts w:ascii="Arial" w:hAnsi="Arial" w:cs="Arial"/>
                <w:b/>
                <w:sz w:val="22"/>
                <w:szCs w:val="22"/>
              </w:rPr>
              <w:t>ntrebarea</w:t>
            </w:r>
          </w:p>
        </w:tc>
        <w:tc>
          <w:tcPr>
            <w:tcW w:w="8222" w:type="dxa"/>
          </w:tcPr>
          <w:p w:rsidR="00BB0E34" w:rsidRPr="003D7B27" w:rsidRDefault="00BB0E34" w:rsidP="00BB0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Punctajul</w:t>
            </w:r>
          </w:p>
        </w:tc>
      </w:tr>
      <w:tr w:rsidR="00EE1797" w:rsidRPr="003D7B27" w:rsidTr="008C4684">
        <w:trPr>
          <w:jc w:val="center"/>
        </w:trPr>
        <w:tc>
          <w:tcPr>
            <w:tcW w:w="1384" w:type="dxa"/>
          </w:tcPr>
          <w:p w:rsidR="00EE1797" w:rsidRPr="003D7B27" w:rsidRDefault="00EE1797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222" w:type="dxa"/>
            <w:shd w:val="clear" w:color="auto" w:fill="FFFFFF" w:themeFill="background1"/>
          </w:tcPr>
          <w:p w:rsidR="00EE1797" w:rsidRPr="003D7B27" w:rsidRDefault="00417C39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EE1797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9B4D69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3D7B27">
              <w:rPr>
                <w:rFonts w:ascii="Arial" w:hAnsi="Arial" w:cs="Arial"/>
                <w:sz w:val="22"/>
                <w:szCs w:val="22"/>
              </w:rPr>
              <w:t>pentru rezolvarea corectă a cerinței</w:t>
            </w:r>
            <w:r w:rsidR="00AD37BD" w:rsidRPr="003D7B27">
              <w:rPr>
                <w:rFonts w:ascii="Arial" w:hAnsi="Arial" w:cs="Arial"/>
                <w:sz w:val="22"/>
                <w:szCs w:val="22"/>
              </w:rPr>
              <w:t xml:space="preserve"> prin utilizarea unei formule/funcţii</w:t>
            </w:r>
            <w:r w:rsidR="0084198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E1797" w:rsidRPr="003D7B27" w:rsidTr="008C4684">
        <w:trPr>
          <w:jc w:val="center"/>
        </w:trPr>
        <w:tc>
          <w:tcPr>
            <w:tcW w:w="1384" w:type="dxa"/>
          </w:tcPr>
          <w:p w:rsidR="00EE1797" w:rsidRPr="003D7B27" w:rsidRDefault="00EE1797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222" w:type="dxa"/>
            <w:shd w:val="clear" w:color="auto" w:fill="FFFFFF" w:themeFill="background1"/>
          </w:tcPr>
          <w:p w:rsidR="00BA6AB4" w:rsidRDefault="00417C39" w:rsidP="00BA6AB4">
            <w:pPr>
              <w:tabs>
                <w:tab w:val="left" w:pos="166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12</w:t>
            </w:r>
            <w:r w:rsidR="007D59F6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9B4D69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>pentru rezolvarea corectă a cerinţei</w:t>
            </w:r>
            <w:r w:rsidR="0084198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prin utilizarea unei formule/funcţii</w:t>
            </w:r>
            <w:r w:rsidR="00BA6AB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BA6AB4" w:rsidRDefault="00841980" w:rsidP="00264F65">
            <w:pPr>
              <w:tabs>
                <w:tab w:val="left" w:pos="1664"/>
              </w:tabs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D37BD" w:rsidRPr="003D7B27">
              <w:rPr>
                <w:rFonts w:ascii="Arial" w:hAnsi="Arial" w:cs="Arial"/>
                <w:sz w:val="22"/>
                <w:szCs w:val="22"/>
              </w:rPr>
              <w:t>se acordă câte 2p p</w:t>
            </w:r>
            <w:r w:rsidR="009B166A" w:rsidRPr="003D7B27">
              <w:rPr>
                <w:rFonts w:ascii="Arial" w:hAnsi="Arial" w:cs="Arial"/>
                <w:sz w:val="22"/>
                <w:szCs w:val="22"/>
              </w:rPr>
              <w:t xml:space="preserve">entru fiecare </w:t>
            </w:r>
            <w:r w:rsidR="00BA6AB4">
              <w:rPr>
                <w:rFonts w:ascii="Arial" w:hAnsi="Arial" w:cs="Arial"/>
                <w:sz w:val="22"/>
                <w:szCs w:val="22"/>
              </w:rPr>
              <w:t>caz tratat corect;</w:t>
            </w:r>
          </w:p>
          <w:p w:rsidR="00EE1797" w:rsidRPr="003D7B27" w:rsidRDefault="00BA6AB4" w:rsidP="00264F65">
            <w:pPr>
              <w:tabs>
                <w:tab w:val="left" w:pos="1664"/>
              </w:tabs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84198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 acordă </w:t>
            </w:r>
            <w:r w:rsidR="00AD37BD" w:rsidRPr="003D7B27">
              <w:rPr>
                <w:rFonts w:ascii="Arial" w:hAnsi="Arial" w:cs="Arial"/>
                <w:sz w:val="22"/>
                <w:szCs w:val="22"/>
              </w:rPr>
              <w:t>2p pentru îmbinarea condițiilor în formula finală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E1797" w:rsidRPr="003D7B27" w:rsidTr="008C4684">
        <w:trPr>
          <w:jc w:val="center"/>
        </w:trPr>
        <w:tc>
          <w:tcPr>
            <w:tcW w:w="1384" w:type="dxa"/>
          </w:tcPr>
          <w:p w:rsidR="00EE1797" w:rsidRPr="003D7B27" w:rsidRDefault="00EE1797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222" w:type="dxa"/>
            <w:shd w:val="clear" w:color="auto" w:fill="FFFFFF" w:themeFill="background1"/>
          </w:tcPr>
          <w:p w:rsidR="00EE1797" w:rsidRDefault="00AD37BD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EE1797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9B4D69" w:rsidRPr="003D7B27">
              <w:rPr>
                <w:rFonts w:ascii="Arial" w:hAnsi="Arial" w:cs="Arial"/>
                <w:sz w:val="22"/>
                <w:szCs w:val="22"/>
              </w:rPr>
              <w:t>dacă</w:t>
            </w:r>
            <w:r w:rsidR="003C0C37" w:rsidRPr="003D7B27">
              <w:rPr>
                <w:rFonts w:ascii="Arial" w:hAnsi="Arial" w:cs="Arial"/>
                <w:sz w:val="22"/>
                <w:szCs w:val="22"/>
              </w:rPr>
              <w:t xml:space="preserve"> rezolvare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>a</w:t>
            </w:r>
            <w:r w:rsidR="003C0C37" w:rsidRPr="003D7B27">
              <w:rPr>
                <w:rFonts w:ascii="Arial" w:hAnsi="Arial" w:cs="Arial"/>
                <w:sz w:val="22"/>
                <w:szCs w:val="22"/>
              </w:rPr>
              <w:t xml:space="preserve"> se realizează prin utilizarea unei formule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>/funcţii</w:t>
            </w:r>
            <w:r w:rsidR="00BA6AB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BA6AB4" w:rsidRPr="003D7B27" w:rsidRDefault="001A7542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542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="00BA6AB4">
              <w:rPr>
                <w:rFonts w:ascii="Arial" w:hAnsi="Arial" w:cs="Arial"/>
                <w:sz w:val="22"/>
                <w:szCs w:val="22"/>
              </w:rPr>
              <w:t xml:space="preserve"> – completarea celulelor fără utilizarea unei formule/funcții.</w:t>
            </w:r>
          </w:p>
        </w:tc>
      </w:tr>
      <w:tr w:rsidR="00EE1797" w:rsidRPr="003D7B27" w:rsidTr="008C4684">
        <w:trPr>
          <w:jc w:val="center"/>
        </w:trPr>
        <w:tc>
          <w:tcPr>
            <w:tcW w:w="1384" w:type="dxa"/>
          </w:tcPr>
          <w:p w:rsidR="00EE1797" w:rsidRPr="003D7B27" w:rsidRDefault="00EE1797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222" w:type="dxa"/>
            <w:shd w:val="clear" w:color="auto" w:fill="FFFFFF" w:themeFill="background1"/>
          </w:tcPr>
          <w:p w:rsidR="00BA6AB4" w:rsidRDefault="00AD37BD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EE1797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3C0C37" w:rsidRPr="003D7B27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>dacă rezolvarea se realizează prin utilizarea unei formule/funcţii</w:t>
            </w:r>
            <w:r w:rsidR="00BA6AB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BA6AB4" w:rsidRDefault="001A7542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542">
              <w:rPr>
                <w:rFonts w:ascii="Arial" w:hAnsi="Arial" w:cs="Arial"/>
                <w:b/>
                <w:sz w:val="22"/>
                <w:szCs w:val="22"/>
              </w:rPr>
              <w:t>5p</w:t>
            </w:r>
            <w:r w:rsidR="00BA6AB4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1A7542">
              <w:rPr>
                <w:rFonts w:ascii="Arial" w:hAnsi="Arial" w:cs="Arial"/>
                <w:sz w:val="22"/>
                <w:szCs w:val="22"/>
              </w:rPr>
              <w:t>inserare funcție</w:t>
            </w:r>
            <w:r w:rsidR="00BA6AB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EE1797" w:rsidRPr="00BA6AB4" w:rsidRDefault="001A7542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542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="00BA6AB4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1A7542">
              <w:rPr>
                <w:rFonts w:ascii="Arial" w:hAnsi="Arial" w:cs="Arial"/>
                <w:sz w:val="22"/>
                <w:szCs w:val="22"/>
              </w:rPr>
              <w:t>afișare</w:t>
            </w:r>
            <w:r w:rsidR="00BA6AB4">
              <w:rPr>
                <w:rFonts w:ascii="Arial" w:hAnsi="Arial" w:cs="Arial"/>
                <w:sz w:val="22"/>
                <w:szCs w:val="22"/>
              </w:rPr>
              <w:t>aunui mesaj corespunzător.</w:t>
            </w:r>
          </w:p>
        </w:tc>
      </w:tr>
      <w:tr w:rsidR="00EE1797" w:rsidRPr="003D7B27" w:rsidTr="008C4684">
        <w:trPr>
          <w:jc w:val="center"/>
        </w:trPr>
        <w:tc>
          <w:tcPr>
            <w:tcW w:w="1384" w:type="dxa"/>
          </w:tcPr>
          <w:p w:rsidR="00EE1797" w:rsidRPr="003D7B27" w:rsidRDefault="00EE1797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222" w:type="dxa"/>
            <w:shd w:val="clear" w:color="auto" w:fill="FFFFFF" w:themeFill="background1"/>
          </w:tcPr>
          <w:p w:rsidR="00BA6AB4" w:rsidRDefault="00AD37BD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EE1797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9B4D69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3D7B27">
              <w:rPr>
                <w:rFonts w:ascii="Arial" w:hAnsi="Arial" w:cs="Arial"/>
                <w:sz w:val="22"/>
                <w:szCs w:val="22"/>
              </w:rPr>
              <w:t>aplicare formatare condiţională</w:t>
            </w:r>
            <w:r w:rsidR="00BA6AB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BA6AB4" w:rsidRDefault="001A7542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542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="00BA6AB4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1A7542">
              <w:rPr>
                <w:rFonts w:ascii="Arial" w:hAnsi="Arial" w:cs="Arial"/>
                <w:sz w:val="22"/>
                <w:szCs w:val="22"/>
              </w:rPr>
              <w:t>calculul mediei valorilor</w:t>
            </w:r>
            <w:r w:rsidR="00BA6AB4">
              <w:rPr>
                <w:rFonts w:ascii="Arial" w:hAnsi="Arial" w:cs="Arial"/>
                <w:sz w:val="22"/>
                <w:szCs w:val="22"/>
              </w:rPr>
              <w:t>,;</w:t>
            </w:r>
          </w:p>
          <w:p w:rsidR="00BA6AB4" w:rsidRDefault="001A7542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542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="00BA6AB4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1A7542">
              <w:rPr>
                <w:rFonts w:ascii="Arial" w:hAnsi="Arial" w:cs="Arial"/>
                <w:sz w:val="22"/>
                <w:szCs w:val="22"/>
              </w:rPr>
              <w:t>evidenţiere celule culoare umplere</w:t>
            </w:r>
            <w:r w:rsidR="00BA6AB4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3C0C37" w:rsidRPr="00BA6AB4" w:rsidRDefault="00BA6AB4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1A7542" w:rsidRPr="001A7542">
              <w:rPr>
                <w:rFonts w:ascii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evidenţiere culoare text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D59F6" w:rsidRPr="003D7B27" w:rsidTr="008C4684">
        <w:trPr>
          <w:jc w:val="center"/>
        </w:trPr>
        <w:tc>
          <w:tcPr>
            <w:tcW w:w="1384" w:type="dxa"/>
          </w:tcPr>
          <w:p w:rsidR="007D59F6" w:rsidRPr="003D7B27" w:rsidRDefault="007D59F6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222" w:type="dxa"/>
            <w:shd w:val="clear" w:color="auto" w:fill="FFFFFF" w:themeFill="background1"/>
          </w:tcPr>
          <w:p w:rsidR="00BA6AB4" w:rsidRDefault="00AD37BD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7D59F6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BA6AB4">
              <w:rPr>
                <w:rFonts w:ascii="Arial" w:hAnsi="Arial" w:cs="Arial"/>
                <w:sz w:val="22"/>
                <w:szCs w:val="22"/>
              </w:rPr>
              <w:t>pentru rezolvarea corectă a cerinței;</w:t>
            </w:r>
          </w:p>
          <w:p w:rsidR="00F47D95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2p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sortarea datelor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F47D95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1A7542" w:rsidRPr="001A7542">
              <w:rPr>
                <w:rFonts w:ascii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calcul subtotaluri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7D59F6" w:rsidRPr="00BA6AB4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poziționare în foaia de calcul cerută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D59F6" w:rsidRPr="003D7B27" w:rsidTr="008C4684">
        <w:trPr>
          <w:jc w:val="center"/>
        </w:trPr>
        <w:tc>
          <w:tcPr>
            <w:tcW w:w="1384" w:type="dxa"/>
          </w:tcPr>
          <w:p w:rsidR="007D59F6" w:rsidRPr="003D7B27" w:rsidRDefault="007D59F6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222" w:type="dxa"/>
            <w:shd w:val="clear" w:color="auto" w:fill="FFFFFF" w:themeFill="background1"/>
          </w:tcPr>
          <w:p w:rsidR="00F47D95" w:rsidRDefault="005F41BE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7D59F6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F47D95">
              <w:rPr>
                <w:rFonts w:ascii="Arial" w:hAnsi="Arial" w:cs="Arial"/>
                <w:sz w:val="22"/>
                <w:szCs w:val="22"/>
              </w:rPr>
              <w:t>pentru rezolvarea corectă a cerinței;</w:t>
            </w:r>
          </w:p>
          <w:p w:rsidR="00F47D95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 xml:space="preserve"> - copiere foaia de calcul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7D59F6" w:rsidRPr="00F47D95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47D95">
              <w:rPr>
                <w:rFonts w:ascii="Arial" w:hAnsi="Arial" w:cs="Arial"/>
                <w:b/>
                <w:sz w:val="22"/>
                <w:szCs w:val="22"/>
              </w:rPr>
              <w:t>5p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filtrare avansată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  <w:tr w:rsidR="007D59F6" w:rsidRPr="003D7B27" w:rsidTr="008C4684">
        <w:trPr>
          <w:jc w:val="center"/>
        </w:trPr>
        <w:tc>
          <w:tcPr>
            <w:tcW w:w="1384" w:type="dxa"/>
          </w:tcPr>
          <w:p w:rsidR="007D59F6" w:rsidRPr="003D7B27" w:rsidRDefault="007D59F6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59F6" w:rsidRDefault="005F41BE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7D59F6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3D7B27">
              <w:rPr>
                <w:rFonts w:ascii="Arial" w:hAnsi="Arial" w:cs="Arial"/>
                <w:sz w:val="22"/>
                <w:szCs w:val="22"/>
              </w:rPr>
              <w:t>pentru rezolvarea corectă a cerinței prin utilizarea unei formule/funcţii</w:t>
            </w:r>
            <w:r w:rsidR="00F47D95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F47D95" w:rsidRPr="00F47D95" w:rsidRDefault="001A7542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542">
              <w:rPr>
                <w:rFonts w:ascii="Arial" w:hAnsi="Arial" w:cs="Arial"/>
                <w:b/>
                <w:sz w:val="22"/>
                <w:szCs w:val="22"/>
              </w:rPr>
              <w:t>4p</w:t>
            </w:r>
            <w:r w:rsidR="00F47D95">
              <w:rPr>
                <w:rFonts w:ascii="Arial" w:hAnsi="Arial" w:cs="Arial"/>
                <w:sz w:val="22"/>
                <w:szCs w:val="22"/>
              </w:rPr>
              <w:t xml:space="preserve"> – pentru determinarea valorii corecte prin utilizarea unei formule dar fără a ține cont de zilele libere.</w:t>
            </w:r>
          </w:p>
        </w:tc>
      </w:tr>
      <w:tr w:rsidR="007D59F6" w:rsidRPr="003D7B27" w:rsidTr="008C4684">
        <w:trPr>
          <w:jc w:val="center"/>
        </w:trPr>
        <w:tc>
          <w:tcPr>
            <w:tcW w:w="1384" w:type="dxa"/>
          </w:tcPr>
          <w:p w:rsidR="007D59F6" w:rsidRPr="003D7B27" w:rsidRDefault="007D59F6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222" w:type="dxa"/>
            <w:shd w:val="clear" w:color="auto" w:fill="FFFFFF" w:themeFill="background1"/>
          </w:tcPr>
          <w:p w:rsidR="00F47D95" w:rsidRDefault="005F41BE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7D59F6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D59F6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F47D95">
              <w:rPr>
                <w:rFonts w:ascii="Arial" w:hAnsi="Arial" w:cs="Arial"/>
                <w:sz w:val="22"/>
                <w:szCs w:val="22"/>
              </w:rPr>
              <w:t>pentru rezolvarea corectă a cerinței;</w:t>
            </w:r>
          </w:p>
          <w:p w:rsidR="00F47D95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47D95">
              <w:rPr>
                <w:rFonts w:ascii="Arial" w:hAnsi="Arial" w:cs="Arial"/>
                <w:b/>
                <w:sz w:val="22"/>
                <w:szCs w:val="22"/>
              </w:rPr>
              <w:t>3p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creare tabele pivot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F47D95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47D95"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calcul număr total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7D59F6" w:rsidRPr="00F47D95" w:rsidRDefault="00F47D95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 xml:space="preserve"> - calcul total general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  <w:tr w:rsidR="007D59F6" w:rsidRPr="003D7B27" w:rsidTr="008C4684">
        <w:trPr>
          <w:jc w:val="center"/>
        </w:trPr>
        <w:tc>
          <w:tcPr>
            <w:tcW w:w="1384" w:type="dxa"/>
          </w:tcPr>
          <w:p w:rsidR="007D59F6" w:rsidRPr="003D7B27" w:rsidRDefault="007D59F6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222" w:type="dxa"/>
            <w:shd w:val="clear" w:color="auto" w:fill="FFFFFF" w:themeFill="background1"/>
          </w:tcPr>
          <w:p w:rsidR="003D1DC6" w:rsidRDefault="00AF0ABD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7D59F6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–</w:t>
            </w:r>
            <w:r w:rsidR="003D1DC6">
              <w:rPr>
                <w:rFonts w:ascii="Arial" w:hAnsi="Arial" w:cs="Arial"/>
                <w:sz w:val="22"/>
                <w:szCs w:val="22"/>
              </w:rPr>
              <w:t>pentru rezolvarea corectă a cerinței;</w:t>
            </w:r>
          </w:p>
          <w:p w:rsidR="003D1DC6" w:rsidRDefault="003D1DC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5p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 xml:space="preserve"> - pentru inserare diagramă coloane 2-D grupată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3D1DC6" w:rsidRDefault="003D1DC6" w:rsidP="00264F65">
            <w:pPr>
              <w:ind w:left="1114" w:hanging="39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*se acordă doar </w:t>
            </w: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="00264F6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în cazul în care se utilizează un alt tip de diagramă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7D59F6" w:rsidRPr="003D1DC6" w:rsidRDefault="003D1DC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 xml:space="preserve"> - localizare corectă diagramă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D59F6" w:rsidRPr="003D7B27" w:rsidTr="008C4684">
        <w:trPr>
          <w:jc w:val="center"/>
        </w:trPr>
        <w:tc>
          <w:tcPr>
            <w:tcW w:w="1384" w:type="dxa"/>
          </w:tcPr>
          <w:p w:rsidR="007D59F6" w:rsidRPr="003D7B27" w:rsidRDefault="007D59F6" w:rsidP="00EE17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222" w:type="dxa"/>
            <w:shd w:val="clear" w:color="auto" w:fill="FFFFFF" w:themeFill="background1"/>
          </w:tcPr>
          <w:p w:rsidR="00635866" w:rsidRDefault="00AF0ABD" w:rsidP="004972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ED12E2" w:rsidRPr="003D7B27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ED12E2" w:rsidRPr="003D7B2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3D1DC6">
              <w:rPr>
                <w:rFonts w:ascii="Arial" w:hAnsi="Arial" w:cs="Arial"/>
                <w:sz w:val="22"/>
                <w:szCs w:val="22"/>
              </w:rPr>
              <w:t>pentru rezolvarea corectă a cerinței;</w:t>
            </w:r>
          </w:p>
          <w:p w:rsidR="00635866" w:rsidRDefault="00841980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635866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 xml:space="preserve"> - pentru adăugare linie de tendinţă tip Logaritmic</w:t>
            </w:r>
            <w:r w:rsidR="00635866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35866" w:rsidRDefault="0063586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culoare de bordură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35866" w:rsidRDefault="00841980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635866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635866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umplere cu gradient</w:t>
            </w:r>
            <w:r w:rsidR="00635866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635866" w:rsidRDefault="00841980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635866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B62B8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35866">
              <w:rPr>
                <w:rFonts w:ascii="Arial" w:hAnsi="Arial" w:cs="Arial"/>
                <w:sz w:val="22"/>
                <w:szCs w:val="22"/>
              </w:rPr>
              <w:t>-</w:t>
            </w:r>
            <w:r w:rsidR="00B62B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culoare</w:t>
            </w:r>
            <w:r w:rsidR="00635866">
              <w:rPr>
                <w:rFonts w:ascii="Arial" w:hAnsi="Arial" w:cs="Arial"/>
                <w:sz w:val="22"/>
                <w:szCs w:val="22"/>
              </w:rPr>
              <w:t xml:space="preserve"> selectată conform cerinței;</w:t>
            </w:r>
          </w:p>
          <w:p w:rsidR="007D59F6" w:rsidRPr="00635866" w:rsidRDefault="00841980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2B8F">
              <w:rPr>
                <w:rFonts w:ascii="Arial" w:hAnsi="Arial" w:cs="Arial"/>
                <w:sz w:val="22"/>
                <w:szCs w:val="22"/>
              </w:rPr>
              <w:t>1</w:t>
            </w:r>
            <w:r w:rsidR="00635866" w:rsidRPr="00B62B8F">
              <w:rPr>
                <w:rFonts w:ascii="Arial" w:hAnsi="Arial" w:cs="Arial"/>
                <w:sz w:val="22"/>
                <w:szCs w:val="22"/>
              </w:rPr>
              <w:t>p</w:t>
            </w:r>
            <w:r w:rsidR="00B62B8F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B62B8F">
              <w:rPr>
                <w:rFonts w:ascii="Arial" w:hAnsi="Arial" w:cs="Arial"/>
                <w:sz w:val="22"/>
                <w:szCs w:val="22"/>
              </w:rPr>
              <w:t>transparență</w:t>
            </w:r>
            <w:r w:rsidR="0063586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6D4088" w:rsidRDefault="006D4088"/>
    <w:tbl>
      <w:tblPr>
        <w:tblStyle w:val="TableGrid"/>
        <w:tblW w:w="9606" w:type="dxa"/>
        <w:jc w:val="center"/>
        <w:tblLook w:val="01E0"/>
      </w:tblPr>
      <w:tblGrid>
        <w:gridCol w:w="1384"/>
        <w:gridCol w:w="8222"/>
      </w:tblGrid>
      <w:tr w:rsidR="00AF0ABD" w:rsidRPr="003D7B27" w:rsidTr="008C4684">
        <w:trPr>
          <w:trHeight w:val="70"/>
          <w:jc w:val="center"/>
        </w:trPr>
        <w:tc>
          <w:tcPr>
            <w:tcW w:w="1384" w:type="dxa"/>
          </w:tcPr>
          <w:p w:rsidR="00AF0ABD" w:rsidRPr="003D7B27" w:rsidRDefault="00AF0ABD" w:rsidP="00AF0A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lastRenderedPageBreak/>
              <w:t>12</w:t>
            </w:r>
          </w:p>
        </w:tc>
        <w:tc>
          <w:tcPr>
            <w:tcW w:w="8222" w:type="dxa"/>
            <w:shd w:val="clear" w:color="auto" w:fill="FFFFFF" w:themeFill="background1"/>
          </w:tcPr>
          <w:p w:rsidR="00635866" w:rsidRDefault="00AF0ABD" w:rsidP="0063586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7p </w:t>
            </w:r>
            <w:r w:rsidR="00635866" w:rsidRPr="003D7B27">
              <w:rPr>
                <w:rFonts w:ascii="Arial" w:hAnsi="Arial" w:cs="Arial"/>
                <w:sz w:val="22"/>
                <w:szCs w:val="22"/>
              </w:rPr>
              <w:t>–</w:t>
            </w:r>
            <w:r w:rsidR="00635866">
              <w:rPr>
                <w:rFonts w:ascii="Arial" w:hAnsi="Arial" w:cs="Arial"/>
                <w:sz w:val="22"/>
                <w:szCs w:val="22"/>
              </w:rPr>
              <w:t>pentru rezolvarea corectă a cerinței;</w:t>
            </w:r>
          </w:p>
          <w:p w:rsidR="00635866" w:rsidRDefault="0063586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1p</w:t>
            </w:r>
            <w:r>
              <w:rPr>
                <w:rFonts w:ascii="Arial" w:hAnsi="Arial" w:cs="Arial"/>
                <w:sz w:val="22"/>
                <w:szCs w:val="22"/>
              </w:rPr>
              <w:t xml:space="preserve">-pentru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corect;</w:t>
            </w:r>
          </w:p>
          <w:p w:rsidR="00343F72" w:rsidRDefault="0063586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- pentru selecția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font</w:t>
            </w:r>
            <w:r>
              <w:rPr>
                <w:rFonts w:ascii="Arial" w:hAnsi="Arial" w:cs="Arial"/>
                <w:sz w:val="22"/>
                <w:szCs w:val="22"/>
              </w:rPr>
              <w:t>ului specificat;</w:t>
            </w:r>
          </w:p>
          <w:p w:rsidR="00635866" w:rsidRDefault="0063586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- pentru selectarea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culo</w:t>
            </w:r>
            <w:r>
              <w:rPr>
                <w:rFonts w:ascii="Arial" w:hAnsi="Arial" w:cs="Arial"/>
                <w:sz w:val="22"/>
                <w:szCs w:val="22"/>
              </w:rPr>
              <w:t>rii corecte;</w:t>
            </w:r>
          </w:p>
          <w:p w:rsidR="00AF0ABD" w:rsidRPr="00635866" w:rsidRDefault="0063586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 – pentru selectarea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dimensi</w:t>
            </w:r>
            <w:r>
              <w:rPr>
                <w:rFonts w:ascii="Arial" w:hAnsi="Arial" w:cs="Arial"/>
                <w:sz w:val="22"/>
                <w:szCs w:val="22"/>
              </w:rPr>
              <w:t>nii.</w:t>
            </w:r>
          </w:p>
        </w:tc>
      </w:tr>
      <w:tr w:rsidR="00AF0ABD" w:rsidRPr="003D7B27" w:rsidTr="008C4684">
        <w:trPr>
          <w:trHeight w:val="70"/>
          <w:jc w:val="center"/>
        </w:trPr>
        <w:tc>
          <w:tcPr>
            <w:tcW w:w="1384" w:type="dxa"/>
          </w:tcPr>
          <w:p w:rsidR="00AF0ABD" w:rsidRPr="003D7B27" w:rsidRDefault="00AF0ABD" w:rsidP="00AF0A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8222" w:type="dxa"/>
            <w:shd w:val="clear" w:color="auto" w:fill="FFFFFF" w:themeFill="background1"/>
          </w:tcPr>
          <w:p w:rsidR="00343F72" w:rsidRDefault="00AF0ABD" w:rsidP="0063586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7p 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635866">
              <w:rPr>
                <w:rFonts w:ascii="Arial" w:hAnsi="Arial" w:cs="Arial"/>
                <w:sz w:val="22"/>
                <w:szCs w:val="22"/>
              </w:rPr>
              <w:t>pentru rezolvarea corectă a cerinței;</w:t>
            </w:r>
          </w:p>
          <w:p w:rsidR="00635866" w:rsidRDefault="00635866" w:rsidP="00264F6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2p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afișare</w:t>
            </w:r>
            <w:r>
              <w:rPr>
                <w:rFonts w:ascii="Arial" w:hAnsi="Arial" w:cs="Arial"/>
                <w:sz w:val="22"/>
                <w:szCs w:val="22"/>
              </w:rPr>
              <w:t>a legendei;</w:t>
            </w:r>
          </w:p>
          <w:p w:rsidR="00AF0ABD" w:rsidRPr="00635866" w:rsidRDefault="00635866" w:rsidP="00264F65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5p</w:t>
            </w:r>
            <w:r>
              <w:rPr>
                <w:rFonts w:ascii="Arial" w:hAnsi="Arial" w:cs="Arial"/>
                <w:sz w:val="22"/>
                <w:szCs w:val="22"/>
              </w:rPr>
              <w:t xml:space="preserve"> – pentru </w:t>
            </w:r>
            <w:r w:rsidR="001A7542" w:rsidRPr="001A7542">
              <w:rPr>
                <w:rFonts w:ascii="Arial" w:hAnsi="Arial" w:cs="Arial"/>
                <w:sz w:val="22"/>
                <w:szCs w:val="22"/>
              </w:rPr>
              <w:t>poziționare</w:t>
            </w:r>
            <w:r>
              <w:rPr>
                <w:rFonts w:ascii="Arial" w:hAnsi="Arial" w:cs="Arial"/>
                <w:sz w:val="22"/>
                <w:szCs w:val="22"/>
              </w:rPr>
              <w:t>a corectă a legendei.</w:t>
            </w:r>
            <w:bookmarkStart w:id="0" w:name="_GoBack"/>
            <w:bookmarkEnd w:id="0"/>
          </w:p>
        </w:tc>
      </w:tr>
      <w:tr w:rsidR="00AF0ABD" w:rsidRPr="003D7B27" w:rsidTr="008C4684">
        <w:trPr>
          <w:trHeight w:val="70"/>
          <w:jc w:val="center"/>
        </w:trPr>
        <w:tc>
          <w:tcPr>
            <w:tcW w:w="1384" w:type="dxa"/>
          </w:tcPr>
          <w:p w:rsidR="00AF0ABD" w:rsidRPr="003D7B27" w:rsidRDefault="00AF0ABD" w:rsidP="00AF0A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8222" w:type="dxa"/>
            <w:shd w:val="clear" w:color="auto" w:fill="FFFFFF" w:themeFill="background1"/>
          </w:tcPr>
          <w:p w:rsidR="00AF0ABD" w:rsidRPr="003D7B27" w:rsidRDefault="00F25EAC" w:rsidP="004972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AF0ABD" w:rsidRPr="003D7B27">
              <w:rPr>
                <w:rFonts w:ascii="Arial" w:hAnsi="Arial" w:cs="Arial"/>
                <w:b/>
                <w:sz w:val="22"/>
                <w:szCs w:val="22"/>
              </w:rPr>
              <w:t xml:space="preserve">p </w:t>
            </w:r>
            <w:r w:rsidR="00EF59B9" w:rsidRPr="003D7B27">
              <w:rPr>
                <w:rFonts w:ascii="Arial" w:hAnsi="Arial" w:cs="Arial"/>
                <w:sz w:val="22"/>
                <w:szCs w:val="22"/>
              </w:rPr>
              <w:t>–salvare conform cerinței</w:t>
            </w:r>
          </w:p>
        </w:tc>
      </w:tr>
    </w:tbl>
    <w:p w:rsidR="00232794" w:rsidRDefault="00232794">
      <w:pPr>
        <w:rPr>
          <w:rFonts w:ascii="Arial" w:hAnsi="Arial" w:cs="Arial"/>
          <w:b/>
          <w:sz w:val="22"/>
          <w:szCs w:val="22"/>
        </w:rPr>
      </w:pPr>
    </w:p>
    <w:p w:rsidR="000174D3" w:rsidRPr="003D7B27" w:rsidRDefault="00D042D1" w:rsidP="008C4684">
      <w:pPr>
        <w:ind w:firstLine="1134"/>
        <w:rPr>
          <w:rFonts w:ascii="Arial" w:hAnsi="Arial" w:cs="Arial"/>
          <w:b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>CERINŢE POWERPOINT - 100p</w:t>
      </w:r>
    </w:p>
    <w:p w:rsidR="00D042D1" w:rsidRPr="003D7B27" w:rsidRDefault="00D042D1" w:rsidP="008C4684">
      <w:pPr>
        <w:ind w:firstLine="1134"/>
        <w:rPr>
          <w:rFonts w:ascii="Arial" w:hAnsi="Arial" w:cs="Arial"/>
          <w:sz w:val="22"/>
          <w:szCs w:val="22"/>
        </w:rPr>
      </w:pPr>
      <w:r w:rsidRPr="003D7B27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9640" w:type="dxa"/>
        <w:jc w:val="center"/>
        <w:tblInd w:w="-34" w:type="dxa"/>
        <w:tblLook w:val="01E0"/>
      </w:tblPr>
      <w:tblGrid>
        <w:gridCol w:w="1418"/>
        <w:gridCol w:w="8222"/>
      </w:tblGrid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174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Întrebarea</w:t>
            </w:r>
          </w:p>
        </w:tc>
        <w:tc>
          <w:tcPr>
            <w:tcW w:w="8222" w:type="dxa"/>
          </w:tcPr>
          <w:p w:rsidR="00D042D1" w:rsidRPr="003D7B27" w:rsidRDefault="00D042D1" w:rsidP="00D174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Punctajul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3"/>
              </w:numPr>
              <w:ind w:left="322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aplicare temă Urban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042D1">
            <w:pPr>
              <w:pStyle w:val="ListParagraph"/>
              <w:numPr>
                <w:ilvl w:val="0"/>
                <w:numId w:val="3"/>
              </w:numPr>
              <w:ind w:left="322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crearea noului font pentru tema Urban</w:t>
            </w:r>
            <w:r w:rsidR="005D38FB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:rsidR="00D042D1" w:rsidRPr="003D7B27" w:rsidRDefault="00D042D1" w:rsidP="00D042D1">
            <w:pPr>
              <w:pStyle w:val="ListParagraph"/>
              <w:numPr>
                <w:ilvl w:val="0"/>
                <w:numId w:val="3"/>
              </w:numPr>
              <w:ind w:left="322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inserare imagine  </w:t>
            </w:r>
            <w:r w:rsidRPr="003D7B27">
              <w:rPr>
                <w:rFonts w:ascii="Arial" w:hAnsi="Arial" w:cs="Arial"/>
                <w:i/>
                <w:sz w:val="22"/>
                <w:szCs w:val="22"/>
              </w:rPr>
              <w:t xml:space="preserve">Sigla.jpg </w:t>
            </w:r>
            <w:r w:rsidRPr="003D7B27">
              <w:rPr>
                <w:rFonts w:ascii="Arial" w:hAnsi="Arial" w:cs="Arial"/>
                <w:sz w:val="22"/>
                <w:szCs w:val="22"/>
              </w:rPr>
              <w:t>, pe toate diapozitivele prezentării cu excepţia diapozitivului titlu  folosind instrumentul Coordonator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pStyle w:val="ListParagraph"/>
              <w:ind w:left="322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*1p </w:t>
            </w:r>
            <w:r w:rsidRPr="003D7B27">
              <w:rPr>
                <w:rFonts w:ascii="Arial" w:hAnsi="Arial" w:cs="Arial"/>
                <w:sz w:val="22"/>
                <w:szCs w:val="22"/>
              </w:rPr>
              <w:t>– dacă imaginea apare și pe diapozitivul de titlu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8C4684">
            <w:pPr>
              <w:pStyle w:val="ListParagraph"/>
              <w:ind w:left="322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* 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- nu se acordă punctaj dacă imaginea nu a fost inserată </w:t>
            </w:r>
            <w:r w:rsidR="008C4684" w:rsidRPr="003D7B27">
              <w:rPr>
                <w:rFonts w:ascii="Arial" w:hAnsi="Arial" w:cs="Arial"/>
                <w:sz w:val="22"/>
                <w:szCs w:val="22"/>
              </w:rPr>
              <w:t xml:space="preserve">utilizând </w:t>
            </w:r>
            <w:r w:rsidRPr="003D7B27">
              <w:rPr>
                <w:rFonts w:ascii="Arial" w:hAnsi="Arial" w:cs="Arial"/>
                <w:sz w:val="22"/>
                <w:szCs w:val="22"/>
              </w:rPr>
              <w:t>funcți</w:t>
            </w:r>
            <w:r w:rsidR="008C4684" w:rsidRPr="003D7B27">
              <w:rPr>
                <w:rFonts w:ascii="Arial" w:hAnsi="Arial" w:cs="Arial"/>
                <w:sz w:val="22"/>
                <w:szCs w:val="22"/>
              </w:rPr>
              <w:t>a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automată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–inserare subtitlu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–inserare data și ora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–numerotare diapozitive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4"/>
              </w:numPr>
              <w:tabs>
                <w:tab w:val="left" w:pos="39"/>
                <w:tab w:val="left" w:pos="322"/>
                <w:tab w:val="left" w:pos="1092"/>
                <w:tab w:val="left" w:pos="1362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aplicare animaţii diapozitiv 2 (*se acordă numai 1p dacă animaţia  nu este aplicată după cuvânt)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042D1">
            <w:pPr>
              <w:pStyle w:val="ListParagraph"/>
              <w:numPr>
                <w:ilvl w:val="0"/>
                <w:numId w:val="4"/>
              </w:numPr>
              <w:tabs>
                <w:tab w:val="left" w:pos="39"/>
                <w:tab w:val="left" w:pos="322"/>
                <w:tab w:val="left" w:pos="1092"/>
                <w:tab w:val="left" w:pos="1362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aplicare animaţii  diapozitiv 3 (*se acordă numai 1p dacă animaţia nu este aplicată după literă)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042D1">
            <w:pPr>
              <w:pStyle w:val="ListParagraph"/>
              <w:numPr>
                <w:ilvl w:val="0"/>
                <w:numId w:val="4"/>
              </w:numPr>
              <w:tabs>
                <w:tab w:val="left" w:pos="39"/>
                <w:tab w:val="left" w:pos="322"/>
                <w:tab w:val="left" w:pos="1092"/>
                <w:tab w:val="left" w:pos="1362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aplicare animaţie pentru imagine (*se acordă numai 1p dacă imaginea nu porneşte odată cu textul)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1p </w:t>
            </w:r>
            <w:r w:rsidRPr="003D7B27">
              <w:rPr>
                <w:rFonts w:ascii="Arial" w:hAnsi="Arial" w:cs="Arial"/>
                <w:sz w:val="22"/>
                <w:szCs w:val="22"/>
              </w:rPr>
              <w:t>– salvarea imagine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1p </w:t>
            </w:r>
            <w:r w:rsidRPr="003D7B27">
              <w:rPr>
                <w:rFonts w:ascii="Arial" w:hAnsi="Arial" w:cs="Arial"/>
                <w:sz w:val="22"/>
                <w:szCs w:val="22"/>
              </w:rPr>
              <w:t>–</w:t>
            </w:r>
            <w:r w:rsidR="00FD3E7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D7B27">
              <w:rPr>
                <w:rFonts w:ascii="Arial" w:hAnsi="Arial" w:cs="Arial"/>
                <w:sz w:val="22"/>
                <w:szCs w:val="22"/>
              </w:rPr>
              <w:t>respectare nume, format și locatie indicate pentru salvare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5p </w:t>
            </w:r>
            <w:r w:rsidRPr="003D7B27">
              <w:rPr>
                <w:rFonts w:ascii="Arial" w:hAnsi="Arial" w:cs="Arial"/>
                <w:sz w:val="22"/>
                <w:szCs w:val="22"/>
              </w:rPr>
              <w:t>– aplicarea marcatorilor ceruți (* se acordă numai 2p dacă se alege alt tip de marcator.  Nu se acordă punctaj dacă imaginea a fost inserată în text, fără a folosi opțiunea de formatare a marcatorilor)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4p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convertirea textului la forma SmartArt cerută(*se acordă numai 3 p dacă forma aleasă este conform cerinței, dar s-a ales alt stil și numai 2 p dacă forma aleasă nu este cea specificată în cerință)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adăugarea elementului nou la forma SmartArt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formatarea imaginii conform cerinței(*se acordă numai 1 p dacă formatarea aleasă nu este cea specificată)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adăugare comentariu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inserare diapozitiv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- inserare tabel  (*se acordă 1p dacă tipul de tabel nu este cel corespunzător cerinţei)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completare tabel conform cerinței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- pentru link inserat către diapozitivul 2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- pentru link inserat către pagina web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64F65" w:rsidRDefault="00264F65"/>
    <w:p w:rsidR="00264F65" w:rsidRDefault="00264F65"/>
    <w:tbl>
      <w:tblPr>
        <w:tblStyle w:val="TableGrid"/>
        <w:tblW w:w="9640" w:type="dxa"/>
        <w:jc w:val="center"/>
        <w:tblInd w:w="-34" w:type="dxa"/>
        <w:tblLook w:val="01E0"/>
      </w:tblPr>
      <w:tblGrid>
        <w:gridCol w:w="1418"/>
        <w:gridCol w:w="8222"/>
      </w:tblGrid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inserare diapozitiv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6p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- inserare diagramă conform cerinței( *se acordă 2p dacă tipul de diagramă nu este cel corespunzător cerinţei dar celelalte elemente ale diagramei sunt corecte)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>- inserare legendă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8p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se acordă câte </w:t>
            </w:r>
            <w:r w:rsidRPr="003D7B27">
              <w:rPr>
                <w:rFonts w:ascii="Arial" w:hAnsi="Arial" w:cs="Arial"/>
                <w:b/>
                <w:sz w:val="22"/>
                <w:szCs w:val="22"/>
              </w:rPr>
              <w:t>2p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pentru fiecare bulă umplută conform cerinței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3p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adăugare efect tranziție conform cerinței la toate diapozitivele ( *se acordă 1p dacă tipul de tranziție ales nu este cel corespunzător cerinţei)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derulare automată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1p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stabilire interval de 5 secunde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>5p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 – Creare document Word conform </w:t>
            </w:r>
            <w:r w:rsidR="00A645EA" w:rsidRPr="003D7B27">
              <w:rPr>
                <w:rFonts w:ascii="Arial" w:hAnsi="Arial" w:cs="Arial"/>
                <w:sz w:val="22"/>
                <w:szCs w:val="22"/>
              </w:rPr>
              <w:t>cerinței</w:t>
            </w:r>
            <w:r w:rsidRPr="003D7B27">
              <w:rPr>
                <w:rFonts w:ascii="Arial" w:hAnsi="Arial" w:cs="Arial"/>
                <w:sz w:val="22"/>
                <w:szCs w:val="22"/>
              </w:rPr>
              <w:t>. (*se acordă numai 3 puncte dacă a fost creat  documentul Word cu alt aspect decât cel precizat în cerință)</w:t>
            </w:r>
            <w:r w:rsidR="00D61BF9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042D1" w:rsidRPr="003D7B27" w:rsidRDefault="00D042D1" w:rsidP="00D1743F">
            <w:pPr>
              <w:rPr>
                <w:rFonts w:ascii="Arial" w:hAnsi="Arial" w:cs="Arial"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1p </w:t>
            </w:r>
            <w:r w:rsidRPr="003D7B27">
              <w:rPr>
                <w:rFonts w:ascii="Arial" w:hAnsi="Arial" w:cs="Arial"/>
                <w:sz w:val="22"/>
                <w:szCs w:val="22"/>
              </w:rPr>
              <w:t>–  respectare nume, format și locație indicate pentru salvare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6p – </w:t>
            </w:r>
            <w:r w:rsidRPr="003D7B27">
              <w:rPr>
                <w:rFonts w:ascii="Arial" w:hAnsi="Arial" w:cs="Arial"/>
                <w:sz w:val="22"/>
                <w:szCs w:val="22"/>
              </w:rPr>
              <w:t xml:space="preserve">se acordă câte </w:t>
            </w: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1p </w:t>
            </w:r>
            <w:r w:rsidRPr="003D7B27">
              <w:rPr>
                <w:rFonts w:ascii="Arial" w:hAnsi="Arial" w:cs="Arial"/>
                <w:sz w:val="22"/>
                <w:szCs w:val="22"/>
              </w:rPr>
              <w:t>pentru fiecare proprietate setată conform cerințelor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6p – </w:t>
            </w:r>
            <w:r w:rsidRPr="003D7B27">
              <w:rPr>
                <w:rFonts w:ascii="Arial" w:hAnsi="Arial" w:cs="Arial"/>
                <w:sz w:val="22"/>
                <w:szCs w:val="22"/>
              </w:rPr>
              <w:t>adăugarea semnăturii digitale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6p – </w:t>
            </w:r>
            <w:r w:rsidRPr="003D7B27">
              <w:rPr>
                <w:rFonts w:ascii="Arial" w:hAnsi="Arial" w:cs="Arial"/>
                <w:sz w:val="22"/>
                <w:szCs w:val="22"/>
              </w:rPr>
              <w:t>marcare prezentare</w:t>
            </w:r>
            <w:r w:rsidR="005D38FB"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  <w:tr w:rsidR="00D042D1" w:rsidRPr="003D7B27" w:rsidTr="008C4684">
        <w:trPr>
          <w:jc w:val="center"/>
        </w:trPr>
        <w:tc>
          <w:tcPr>
            <w:tcW w:w="1418" w:type="dxa"/>
          </w:tcPr>
          <w:p w:rsidR="00D042D1" w:rsidRPr="003D7B27" w:rsidRDefault="00D042D1" w:rsidP="00D042D1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:rsidR="00D042D1" w:rsidRPr="003D7B27" w:rsidRDefault="00D042D1" w:rsidP="00D174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7B27">
              <w:rPr>
                <w:rFonts w:ascii="Arial" w:hAnsi="Arial" w:cs="Arial"/>
                <w:b/>
                <w:sz w:val="22"/>
                <w:szCs w:val="22"/>
              </w:rPr>
              <w:t xml:space="preserve">4p – </w:t>
            </w:r>
            <w:r w:rsidRPr="003D7B27">
              <w:rPr>
                <w:rFonts w:ascii="Arial" w:hAnsi="Arial" w:cs="Arial"/>
                <w:sz w:val="22"/>
                <w:szCs w:val="22"/>
              </w:rPr>
              <w:t>salvare prezentare conform cerinței</w:t>
            </w:r>
            <w:r w:rsidR="005D38F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42D1" w:rsidRPr="003D7B27" w:rsidRDefault="00D042D1" w:rsidP="00EE1797">
      <w:pPr>
        <w:jc w:val="center"/>
        <w:rPr>
          <w:rFonts w:ascii="Arial" w:hAnsi="Arial" w:cs="Arial"/>
          <w:sz w:val="22"/>
          <w:szCs w:val="22"/>
        </w:rPr>
      </w:pPr>
    </w:p>
    <w:sectPr w:rsidR="00D042D1" w:rsidRPr="003D7B27" w:rsidSect="00085E36">
      <w:headerReference w:type="default" r:id="rId7"/>
      <w:footerReference w:type="even" r:id="rId8"/>
      <w:footerReference w:type="default" r:id="rId9"/>
      <w:pgSz w:w="12240" w:h="15840"/>
      <w:pgMar w:top="1701" w:right="1041" w:bottom="1440" w:left="1134" w:header="1276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404" w:rsidRDefault="00E05404">
      <w:r>
        <w:separator/>
      </w:r>
    </w:p>
  </w:endnote>
  <w:endnote w:type="continuationSeparator" w:id="1">
    <w:p w:rsidR="00E05404" w:rsidRDefault="00E05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34" w:rsidRDefault="00232794" w:rsidP="00DB65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B0E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0E34" w:rsidRDefault="00BB0E34" w:rsidP="00BB0E3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34" w:rsidRDefault="00232794" w:rsidP="00DB65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B0E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3E77">
      <w:rPr>
        <w:rStyle w:val="PageNumber"/>
        <w:noProof/>
      </w:rPr>
      <w:t>3</w:t>
    </w:r>
    <w:r>
      <w:rPr>
        <w:rStyle w:val="PageNumber"/>
      </w:rPr>
      <w:fldChar w:fldCharType="end"/>
    </w:r>
  </w:p>
  <w:p w:rsidR="00BB0E34" w:rsidRDefault="00BB0E34" w:rsidP="00BB0E3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404" w:rsidRDefault="00E05404">
      <w:r>
        <w:separator/>
      </w:r>
    </w:p>
  </w:footnote>
  <w:footnote w:type="continuationSeparator" w:id="1">
    <w:p w:rsidR="00E05404" w:rsidRDefault="00E054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BF1" w:rsidRDefault="000A1BF1" w:rsidP="000A1BF1">
    <w:pPr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CONCURSUL DE INFORMATICĂ APLICATĂ</w:t>
    </w:r>
  </w:p>
  <w:p w:rsidR="000A1BF1" w:rsidRDefault="00417C39" w:rsidP="000A1BF1">
    <w:pPr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ETAPA JUDEŢEANĂ 17 martie 2012</w:t>
    </w:r>
  </w:p>
  <w:p w:rsidR="000A1BF1" w:rsidRDefault="000A1BF1" w:rsidP="000A1BF1">
    <w:pPr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 xml:space="preserve">CLASA a X-a  </w:t>
    </w:r>
  </w:p>
  <w:p w:rsidR="00BB0E34" w:rsidRPr="000A1BF1" w:rsidRDefault="000A1BF1" w:rsidP="000A1BF1">
    <w:pPr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 xml:space="preserve">BAREM PROBA </w:t>
    </w:r>
    <w:r w:rsidR="00FC5FCC">
      <w:rPr>
        <w:rFonts w:ascii="Arial" w:hAnsi="Arial" w:cs="Arial"/>
        <w:b/>
        <w:sz w:val="20"/>
        <w:szCs w:val="20"/>
        <w:lang w:val="it-IT"/>
      </w:rPr>
      <w:t>PRACTICĂ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37E"/>
    <w:multiLevelType w:val="hybridMultilevel"/>
    <w:tmpl w:val="6658D40C"/>
    <w:lvl w:ilvl="0" w:tplc="D90ADC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8E03982"/>
    <w:multiLevelType w:val="hybridMultilevel"/>
    <w:tmpl w:val="4ABCA250"/>
    <w:lvl w:ilvl="0" w:tplc="578AB6B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E8D788E"/>
    <w:multiLevelType w:val="hybridMultilevel"/>
    <w:tmpl w:val="6F76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F3A1C"/>
    <w:multiLevelType w:val="hybridMultilevel"/>
    <w:tmpl w:val="20D29F42"/>
    <w:lvl w:ilvl="0" w:tplc="B1AA649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03A39B2"/>
    <w:multiLevelType w:val="hybridMultilevel"/>
    <w:tmpl w:val="3E5A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27D36"/>
    <w:multiLevelType w:val="hybridMultilevel"/>
    <w:tmpl w:val="066257F4"/>
    <w:lvl w:ilvl="0" w:tplc="2D9073E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18E19B5"/>
    <w:multiLevelType w:val="hybridMultilevel"/>
    <w:tmpl w:val="04A8DC02"/>
    <w:lvl w:ilvl="0" w:tplc="96DE4BDE"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7">
    <w:nsid w:val="151D1DBA"/>
    <w:multiLevelType w:val="hybridMultilevel"/>
    <w:tmpl w:val="1DB87526"/>
    <w:lvl w:ilvl="0" w:tplc="445E38A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E415742"/>
    <w:multiLevelType w:val="hybridMultilevel"/>
    <w:tmpl w:val="06A2DCBC"/>
    <w:lvl w:ilvl="0" w:tplc="1C6E12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003E5"/>
    <w:multiLevelType w:val="hybridMultilevel"/>
    <w:tmpl w:val="D8F245AA"/>
    <w:lvl w:ilvl="0" w:tplc="2B98F49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4E364455"/>
    <w:multiLevelType w:val="hybridMultilevel"/>
    <w:tmpl w:val="B8E47514"/>
    <w:lvl w:ilvl="0" w:tplc="7DEEA50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60933BC9"/>
    <w:multiLevelType w:val="hybridMultilevel"/>
    <w:tmpl w:val="CDCED9C8"/>
    <w:lvl w:ilvl="0" w:tplc="63A88C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45F50"/>
    <w:multiLevelType w:val="hybridMultilevel"/>
    <w:tmpl w:val="A0044C9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153DC"/>
    <w:multiLevelType w:val="hybridMultilevel"/>
    <w:tmpl w:val="A0044C9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EE5586"/>
    <w:multiLevelType w:val="hybridMultilevel"/>
    <w:tmpl w:val="898A1110"/>
    <w:lvl w:ilvl="0" w:tplc="8BEEA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7F983F80"/>
    <w:multiLevelType w:val="hybridMultilevel"/>
    <w:tmpl w:val="7200CC0E"/>
    <w:lvl w:ilvl="0" w:tplc="C21C42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F647D9"/>
    <w:multiLevelType w:val="hybridMultilevel"/>
    <w:tmpl w:val="C414DCB8"/>
    <w:lvl w:ilvl="0" w:tplc="C9AEA3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1"/>
  </w:num>
  <w:num w:numId="14">
    <w:abstractNumId w:val="8"/>
  </w:num>
  <w:num w:numId="15">
    <w:abstractNumId w:val="5"/>
  </w:num>
  <w:num w:numId="16">
    <w:abstractNumId w:val="1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797"/>
    <w:rsid w:val="000174D3"/>
    <w:rsid w:val="00050383"/>
    <w:rsid w:val="00085E36"/>
    <w:rsid w:val="000A1BF1"/>
    <w:rsid w:val="00150DB3"/>
    <w:rsid w:val="00167DAF"/>
    <w:rsid w:val="001A7542"/>
    <w:rsid w:val="001B55F0"/>
    <w:rsid w:val="00232794"/>
    <w:rsid w:val="00264F65"/>
    <w:rsid w:val="00267B02"/>
    <w:rsid w:val="002A2AD0"/>
    <w:rsid w:val="002E1CDB"/>
    <w:rsid w:val="00300088"/>
    <w:rsid w:val="00343F72"/>
    <w:rsid w:val="00347B17"/>
    <w:rsid w:val="00351FFB"/>
    <w:rsid w:val="0035571F"/>
    <w:rsid w:val="003A3EE4"/>
    <w:rsid w:val="003B601A"/>
    <w:rsid w:val="003C0C37"/>
    <w:rsid w:val="003D12A7"/>
    <w:rsid w:val="003D1DC6"/>
    <w:rsid w:val="003D7B27"/>
    <w:rsid w:val="003E5B6E"/>
    <w:rsid w:val="00417C39"/>
    <w:rsid w:val="00484296"/>
    <w:rsid w:val="00486D91"/>
    <w:rsid w:val="0049064C"/>
    <w:rsid w:val="004972B3"/>
    <w:rsid w:val="004E27B4"/>
    <w:rsid w:val="005C7A11"/>
    <w:rsid w:val="005D38FB"/>
    <w:rsid w:val="005F41BE"/>
    <w:rsid w:val="00624BE4"/>
    <w:rsid w:val="00635866"/>
    <w:rsid w:val="006466F2"/>
    <w:rsid w:val="006D4088"/>
    <w:rsid w:val="006F4D16"/>
    <w:rsid w:val="00787E1C"/>
    <w:rsid w:val="007D59F6"/>
    <w:rsid w:val="007E23AF"/>
    <w:rsid w:val="00834C15"/>
    <w:rsid w:val="00841980"/>
    <w:rsid w:val="00880D58"/>
    <w:rsid w:val="00894349"/>
    <w:rsid w:val="008A7622"/>
    <w:rsid w:val="008C4684"/>
    <w:rsid w:val="008C58C9"/>
    <w:rsid w:val="009A402A"/>
    <w:rsid w:val="009B166A"/>
    <w:rsid w:val="009B4D69"/>
    <w:rsid w:val="009B594D"/>
    <w:rsid w:val="00A645EA"/>
    <w:rsid w:val="00AD37BD"/>
    <w:rsid w:val="00AF0ABD"/>
    <w:rsid w:val="00B40790"/>
    <w:rsid w:val="00B62B8F"/>
    <w:rsid w:val="00BA6AB4"/>
    <w:rsid w:val="00BB0E34"/>
    <w:rsid w:val="00BC401D"/>
    <w:rsid w:val="00C67C57"/>
    <w:rsid w:val="00CA5031"/>
    <w:rsid w:val="00CC513D"/>
    <w:rsid w:val="00D042D1"/>
    <w:rsid w:val="00D545DC"/>
    <w:rsid w:val="00D61BF9"/>
    <w:rsid w:val="00DB651A"/>
    <w:rsid w:val="00E05404"/>
    <w:rsid w:val="00E56119"/>
    <w:rsid w:val="00E62A7A"/>
    <w:rsid w:val="00ED12E2"/>
    <w:rsid w:val="00EE1797"/>
    <w:rsid w:val="00EF59B9"/>
    <w:rsid w:val="00F07905"/>
    <w:rsid w:val="00F25EAC"/>
    <w:rsid w:val="00F47D95"/>
    <w:rsid w:val="00FC5FCC"/>
    <w:rsid w:val="00FD3E77"/>
    <w:rsid w:val="00FE2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FF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1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B0E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0E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0E34"/>
  </w:style>
  <w:style w:type="paragraph" w:styleId="ListParagraph">
    <w:name w:val="List Paragraph"/>
    <w:basedOn w:val="Normal"/>
    <w:uiPriority w:val="34"/>
    <w:qFormat/>
    <w:rsid w:val="00ED12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A6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AB4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41980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FF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1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B0E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0E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0E34"/>
  </w:style>
  <w:style w:type="paragraph" w:styleId="ListParagraph">
    <w:name w:val="List Paragraph"/>
    <w:basedOn w:val="Normal"/>
    <w:uiPriority w:val="34"/>
    <w:qFormat/>
    <w:rsid w:val="00ED12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A6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AB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BAREM PROBA PRACTICA</vt:lpstr>
      <vt:lpstr>BAREM PROBA PRACTICA</vt:lpstr>
    </vt:vector>
  </TitlesOfParts>
  <Company>magheru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BAREM PROBA PRACTICA</dc:title>
  <dc:creator>Daniela Bejan</dc:creator>
  <cp:lastModifiedBy>Florentina</cp:lastModifiedBy>
  <cp:revision>10</cp:revision>
  <dcterms:created xsi:type="dcterms:W3CDTF">2012-03-13T20:33:00Z</dcterms:created>
  <dcterms:modified xsi:type="dcterms:W3CDTF">2012-03-15T15:55:00Z</dcterms:modified>
</cp:coreProperties>
</file>