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032E" w:rsidRPr="00C531C7" w:rsidRDefault="00F8032E" w:rsidP="00F8032E">
      <w:pPr>
        <w:jc w:val="center"/>
        <w:rPr>
          <w:b/>
        </w:rPr>
      </w:pPr>
      <w:r w:rsidRPr="00C531C7">
        <w:rPr>
          <w:b/>
        </w:rPr>
        <w:t>BỘ THÔNG TIN VÀ TRUYỀN THÔNG</w:t>
      </w:r>
    </w:p>
    <w:p w:rsidR="00F8032E" w:rsidRDefault="00F8032E" w:rsidP="00F8032E">
      <w:pPr>
        <w:jc w:val="center"/>
        <w:rPr>
          <w:b/>
        </w:rPr>
      </w:pPr>
      <w:r>
        <w:rPr>
          <w:b/>
        </w:rPr>
        <w:t>HỌC VIỆN CÔNG NGHỆ BƯU CHÍNH VIỄN THÔNG</w:t>
      </w:r>
    </w:p>
    <w:p w:rsidR="00F8032E" w:rsidRDefault="00F8032E" w:rsidP="00F8032E">
      <w:pPr>
        <w:jc w:val="center"/>
        <w:rPr>
          <w:b/>
        </w:rPr>
      </w:pPr>
      <w:r>
        <w:rPr>
          <w:b/>
        </w:rPr>
        <w:t>KHOA CÔNG NGHỆ THÔNG TIN 2</w:t>
      </w:r>
    </w:p>
    <w:p w:rsidR="00F8032E" w:rsidRDefault="00F8032E" w:rsidP="00F8032E">
      <w:pPr>
        <w:jc w:val="center"/>
      </w:pPr>
      <w:r>
        <w:rPr>
          <w:noProof/>
        </w:rPr>
        <w:drawing>
          <wp:anchor distT="0" distB="0" distL="114300" distR="114300" simplePos="0" relativeHeight="251659264" behindDoc="0" locked="0" layoutInCell="1" hidden="0" allowOverlap="1" wp14:anchorId="503CDEE9" wp14:editId="4A407F17">
            <wp:simplePos x="0" y="0"/>
            <wp:positionH relativeFrom="column">
              <wp:posOffset>2318772</wp:posOffset>
            </wp:positionH>
            <wp:positionV relativeFrom="paragraph">
              <wp:posOffset>496570</wp:posOffset>
            </wp:positionV>
            <wp:extent cx="1341755" cy="1390650"/>
            <wp:effectExtent l="0" t="0" r="0" b="0"/>
            <wp:wrapTopAndBottom distT="0" distB="0"/>
            <wp:docPr id="21308642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341755" cy="1390650"/>
                    </a:xfrm>
                    <a:prstGeom prst="rect">
                      <a:avLst/>
                    </a:prstGeom>
                    <a:ln/>
                  </pic:spPr>
                </pic:pic>
              </a:graphicData>
            </a:graphic>
          </wp:anchor>
        </w:drawing>
      </w:r>
      <w:r>
        <w:t>---------------------------</w:t>
      </w:r>
    </w:p>
    <w:p w:rsidR="00F8032E" w:rsidRDefault="00F8032E" w:rsidP="00F8032E"/>
    <w:p w:rsidR="00F8032E" w:rsidRPr="00A05F6F" w:rsidRDefault="00F0409E" w:rsidP="00F8032E">
      <w:pPr>
        <w:spacing w:before="360"/>
        <w:jc w:val="center"/>
        <w:rPr>
          <w:b/>
          <w:sz w:val="36"/>
          <w:szCs w:val="36"/>
        </w:rPr>
      </w:pPr>
      <w:r w:rsidRPr="00A05F6F">
        <w:rPr>
          <w:b/>
          <w:sz w:val="36"/>
          <w:szCs w:val="36"/>
        </w:rPr>
        <w:t>Báo cáo cuối kì</w:t>
      </w:r>
    </w:p>
    <w:p w:rsidR="00F8032E" w:rsidRDefault="00F8032E" w:rsidP="00A05F6F">
      <w:pPr>
        <w:spacing w:after="240"/>
        <w:jc w:val="center"/>
        <w:rPr>
          <w:b/>
          <w:sz w:val="40"/>
          <w:szCs w:val="40"/>
        </w:rPr>
      </w:pPr>
      <w:r>
        <w:rPr>
          <w:b/>
          <w:sz w:val="40"/>
          <w:szCs w:val="40"/>
        </w:rPr>
        <w:t>CHUYÊN ĐỀ CÔNG NGHỆ PHẦN MỀM</w:t>
      </w:r>
    </w:p>
    <w:p w:rsidR="00F8032E" w:rsidRDefault="00F8032E" w:rsidP="00A05F6F">
      <w:pPr>
        <w:spacing w:before="480" w:after="240"/>
        <w:jc w:val="center"/>
        <w:rPr>
          <w:b/>
          <w:i/>
        </w:rPr>
      </w:pPr>
      <w:r>
        <w:rPr>
          <w:b/>
          <w:i/>
        </w:rPr>
        <w:t>Đề tài:</w:t>
      </w:r>
    </w:p>
    <w:p w:rsidR="00F8032E" w:rsidRDefault="00D90A8B" w:rsidP="00A05F6F">
      <w:pPr>
        <w:spacing w:after="960"/>
        <w:jc w:val="center"/>
        <w:rPr>
          <w:b/>
          <w:sz w:val="42"/>
          <w:szCs w:val="42"/>
        </w:rPr>
      </w:pPr>
      <w:r>
        <w:rPr>
          <w:b/>
          <w:sz w:val="42"/>
          <w:szCs w:val="42"/>
        </w:rPr>
        <w:t>TRANG ĐĂNG KÍ THAM GIA CÁC CUỘC THI LẬP TRÌNH THI ĐẤU</w:t>
      </w:r>
    </w:p>
    <w:tbl>
      <w:tblPr>
        <w:tblW w:w="9055" w:type="dxa"/>
        <w:tblBorders>
          <w:top w:val="nil"/>
          <w:left w:val="nil"/>
          <w:bottom w:val="nil"/>
          <w:right w:val="nil"/>
          <w:insideH w:val="nil"/>
          <w:insideV w:val="nil"/>
        </w:tblBorders>
        <w:tblLayout w:type="fixed"/>
        <w:tblLook w:val="0400" w:firstRow="0" w:lastRow="0" w:firstColumn="0" w:lastColumn="0" w:noHBand="0" w:noVBand="1"/>
      </w:tblPr>
      <w:tblGrid>
        <w:gridCol w:w="4527"/>
        <w:gridCol w:w="4528"/>
      </w:tblGrid>
      <w:tr w:rsidR="00F8032E" w:rsidTr="002E3947">
        <w:tc>
          <w:tcPr>
            <w:tcW w:w="4527" w:type="dxa"/>
          </w:tcPr>
          <w:p w:rsidR="00F8032E" w:rsidRDefault="00F8032E" w:rsidP="002E3947">
            <w:pPr>
              <w:jc w:val="right"/>
              <w:rPr>
                <w:b/>
              </w:rPr>
            </w:pPr>
            <w:r>
              <w:rPr>
                <w:b/>
              </w:rPr>
              <w:t>Giảng viên hướng dẫn:</w:t>
            </w:r>
          </w:p>
        </w:tc>
        <w:tc>
          <w:tcPr>
            <w:tcW w:w="4528" w:type="dxa"/>
          </w:tcPr>
          <w:p w:rsidR="00F8032E" w:rsidRDefault="00F8032E" w:rsidP="002E3947">
            <w:pPr>
              <w:rPr>
                <w:b/>
              </w:rPr>
            </w:pPr>
            <w:r>
              <w:rPr>
                <w:b/>
              </w:rPr>
              <w:t xml:space="preserve">ThS. NGUYỄN </w:t>
            </w:r>
            <w:r w:rsidR="00A050B3">
              <w:rPr>
                <w:b/>
              </w:rPr>
              <w:t>ANH HÀO</w:t>
            </w:r>
          </w:p>
        </w:tc>
      </w:tr>
      <w:tr w:rsidR="00F8032E" w:rsidTr="002E3947">
        <w:tc>
          <w:tcPr>
            <w:tcW w:w="4527" w:type="dxa"/>
          </w:tcPr>
          <w:p w:rsidR="00F8032E" w:rsidRDefault="00F8032E" w:rsidP="002E3947">
            <w:pPr>
              <w:jc w:val="right"/>
              <w:rPr>
                <w:b/>
              </w:rPr>
            </w:pPr>
            <w:r>
              <w:rPr>
                <w:b/>
              </w:rPr>
              <w:t>Sinh viên thực hiện:</w:t>
            </w:r>
          </w:p>
        </w:tc>
        <w:tc>
          <w:tcPr>
            <w:tcW w:w="4528" w:type="dxa"/>
          </w:tcPr>
          <w:p w:rsidR="00F8032E" w:rsidRDefault="00F8032E" w:rsidP="002E3947">
            <w:pPr>
              <w:rPr>
                <w:b/>
              </w:rPr>
            </w:pPr>
            <w:r>
              <w:rPr>
                <w:b/>
              </w:rPr>
              <w:t>Nguyễn Nhật Minh – N21DCCN053</w:t>
            </w:r>
          </w:p>
        </w:tc>
      </w:tr>
      <w:tr w:rsidR="00A050B3" w:rsidTr="002E3947">
        <w:tc>
          <w:tcPr>
            <w:tcW w:w="4527" w:type="dxa"/>
          </w:tcPr>
          <w:p w:rsidR="00A050B3" w:rsidRDefault="00A050B3" w:rsidP="002E3947">
            <w:pPr>
              <w:jc w:val="right"/>
              <w:rPr>
                <w:b/>
              </w:rPr>
            </w:pPr>
          </w:p>
        </w:tc>
        <w:tc>
          <w:tcPr>
            <w:tcW w:w="4528" w:type="dxa"/>
          </w:tcPr>
          <w:p w:rsidR="00A050B3" w:rsidRDefault="00A050B3" w:rsidP="002E3947">
            <w:pPr>
              <w:rPr>
                <w:b/>
              </w:rPr>
            </w:pPr>
            <w:r>
              <w:rPr>
                <w:b/>
              </w:rPr>
              <w:t>Trần Vũ Phương Nam – N21DCCN151</w:t>
            </w:r>
          </w:p>
        </w:tc>
      </w:tr>
      <w:tr w:rsidR="00A050B3" w:rsidTr="002E3947">
        <w:tc>
          <w:tcPr>
            <w:tcW w:w="4527" w:type="dxa"/>
          </w:tcPr>
          <w:p w:rsidR="00A050B3" w:rsidRDefault="00A050B3" w:rsidP="002E3947">
            <w:pPr>
              <w:jc w:val="right"/>
              <w:rPr>
                <w:b/>
              </w:rPr>
            </w:pPr>
          </w:p>
        </w:tc>
        <w:tc>
          <w:tcPr>
            <w:tcW w:w="4528" w:type="dxa"/>
          </w:tcPr>
          <w:p w:rsidR="00A050B3" w:rsidRDefault="00415534" w:rsidP="002E3947">
            <w:pPr>
              <w:rPr>
                <w:b/>
              </w:rPr>
            </w:pPr>
            <w:r>
              <w:rPr>
                <w:b/>
              </w:rPr>
              <w:t>Võ Thành Đạt – N20DCCN015</w:t>
            </w:r>
          </w:p>
        </w:tc>
      </w:tr>
    </w:tbl>
    <w:p w:rsidR="007558A9" w:rsidRDefault="00F8032E" w:rsidP="00A05F6F">
      <w:pPr>
        <w:spacing w:before="600"/>
        <w:jc w:val="center"/>
        <w:sectPr w:rsidR="007558A9" w:rsidSect="00A05F6F">
          <w:footerReference w:type="even" r:id="rId9"/>
          <w:pgSz w:w="12240" w:h="15840"/>
          <w:pgMar w:top="1134" w:right="1134" w:bottom="1134" w:left="1134" w:header="709" w:footer="709" w:gutter="567"/>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Pr>
          <w:i/>
        </w:rPr>
        <w:t>Thành phố Hồ Chí Minh, ngày 1</w:t>
      </w:r>
      <w:r w:rsidR="00FA35E6">
        <w:rPr>
          <w:i/>
        </w:rPr>
        <w:t>5</w:t>
      </w:r>
      <w:r>
        <w:rPr>
          <w:i/>
        </w:rPr>
        <w:t xml:space="preserve"> tháng </w:t>
      </w:r>
      <w:r w:rsidR="00FA35E6">
        <w:rPr>
          <w:i/>
        </w:rPr>
        <w:t>03</w:t>
      </w:r>
      <w:r>
        <w:rPr>
          <w:i/>
        </w:rPr>
        <w:t xml:space="preserve"> năm 202</w:t>
      </w:r>
      <w:r w:rsidR="00A05F6F">
        <w:rPr>
          <w:i/>
        </w:rPr>
        <w:t>5</w:t>
      </w:r>
    </w:p>
    <w:p w:rsidR="00693EF9" w:rsidRPr="00DA4680" w:rsidRDefault="00A05F6F" w:rsidP="00DA4680">
      <w:pPr>
        <w:jc w:val="center"/>
        <w:rPr>
          <w:sz w:val="40"/>
          <w:szCs w:val="40"/>
        </w:rPr>
      </w:pPr>
      <w:r w:rsidRPr="00DA4680">
        <w:rPr>
          <w:sz w:val="40"/>
          <w:szCs w:val="40"/>
        </w:rPr>
        <w:lastRenderedPageBreak/>
        <w:t>LỜI CẢM ƠN</w:t>
      </w:r>
    </w:p>
    <w:p w:rsidR="00A05F6F" w:rsidRDefault="00A05F6F" w:rsidP="00A05F6F">
      <w:pPr>
        <w:spacing w:after="360"/>
      </w:pPr>
      <w:r>
        <w:t xml:space="preserve">Lời nói đầu tiên, </w:t>
      </w:r>
      <w:r w:rsidR="009B26FA">
        <w:t>nhóm</w:t>
      </w:r>
      <w:r>
        <w:t xml:space="preserve"> xin được gửi lời cảm ơn chân thành nhất đến thầy Nguyễn </w:t>
      </w:r>
      <w:r w:rsidR="009B26FA">
        <w:t>Anh Hào</w:t>
      </w:r>
      <w:r>
        <w:t xml:space="preserve"> </w:t>
      </w:r>
      <w:r w:rsidR="00634B3C">
        <w:t>giảng viên</w:t>
      </w:r>
      <w:r>
        <w:t xml:space="preserve"> Khoa Công nghệ Thông tin 2 đã tạo mọi điều kiện thuận lợi để </w:t>
      </w:r>
      <w:r w:rsidR="00A541A2">
        <w:t>nhóm có</w:t>
      </w:r>
      <w:r>
        <w:t xml:space="preserve"> thể thực hiện được bài báo cáo cuối kỳ này.</w:t>
      </w:r>
    </w:p>
    <w:p w:rsidR="00A05F6F" w:rsidRDefault="00A05F6F" w:rsidP="00A05F6F">
      <w:pPr>
        <w:spacing w:before="280" w:after="600"/>
      </w:pPr>
      <w:r>
        <w:t xml:space="preserve">Trong quá trình thực hiện bài báo cáo này còn nhiều thiếu xót, </w:t>
      </w:r>
      <w:r w:rsidR="00E34BBD">
        <w:t xml:space="preserve">nhóm </w:t>
      </w:r>
      <w:r>
        <w:t>xin phép thầy tiếp tục hỗ trợ phản hồi và góp ý chỉnh sửa chi tiết về mặt chuyên môn để có thể hoàn thiện sản phẩm và báo cáo một cách chỉnh chu nhất.</w:t>
      </w:r>
    </w:p>
    <w:p w:rsidR="001970C4" w:rsidRDefault="00A05F6F" w:rsidP="00DA4680">
      <w:pPr>
        <w:spacing w:before="280" w:after="600"/>
        <w:jc w:val="right"/>
        <w:rPr>
          <w:i/>
          <w:iCs/>
        </w:rPr>
        <w:sectPr w:rsidR="001970C4" w:rsidSect="00693EF9">
          <w:headerReference w:type="default" r:id="rId10"/>
          <w:footerReference w:type="default" r:id="rId11"/>
          <w:pgSz w:w="12240" w:h="15840"/>
          <w:pgMar w:top="1134" w:right="1134" w:bottom="1134" w:left="1134" w:header="709" w:footer="709" w:gutter="567"/>
          <w:cols w:space="708"/>
          <w:docGrid w:linePitch="360"/>
        </w:sectPr>
      </w:pPr>
      <w:r w:rsidRPr="00DA4680">
        <w:rPr>
          <w:i/>
          <w:iCs/>
        </w:rPr>
        <w:t xml:space="preserve">Thành phố Hồ Chí Minh, ngày </w:t>
      </w:r>
      <w:r w:rsidR="00230D90" w:rsidRPr="00DA4680">
        <w:rPr>
          <w:i/>
          <w:iCs/>
        </w:rPr>
        <w:t>15 tháng 03 năm 2025</w:t>
      </w:r>
    </w:p>
    <w:sdt>
      <w:sdtPr>
        <w:rPr>
          <w:rFonts w:ascii="Times New Roman" w:eastAsia="Times New Roman" w:hAnsi="Times New Roman" w:cs="Times New Roman"/>
          <w:b w:val="0"/>
          <w:bCs w:val="0"/>
          <w:color w:val="auto"/>
          <w:sz w:val="24"/>
        </w:rPr>
        <w:id w:val="2038542910"/>
        <w:docPartObj>
          <w:docPartGallery w:val="Table of Contents"/>
          <w:docPartUnique/>
        </w:docPartObj>
      </w:sdtPr>
      <w:sdtEndPr>
        <w:rPr>
          <w:noProof/>
        </w:rPr>
      </w:sdtEndPr>
      <w:sdtContent>
        <w:p w:rsidR="004F7CC6" w:rsidRPr="004F7CC6" w:rsidRDefault="004F7CC6" w:rsidP="004F7CC6">
          <w:pPr>
            <w:pStyle w:val="TOCHeading"/>
            <w:jc w:val="center"/>
            <w:rPr>
              <w:rFonts w:ascii="Times New Roman" w:hAnsi="Times New Roman" w:cs="Times New Roman"/>
              <w:sz w:val="40"/>
              <w:szCs w:val="40"/>
            </w:rPr>
          </w:pPr>
          <w:r w:rsidRPr="004F7CC6">
            <w:rPr>
              <w:rFonts w:ascii="Times New Roman" w:hAnsi="Times New Roman" w:cs="Times New Roman"/>
              <w:sz w:val="40"/>
              <w:szCs w:val="40"/>
            </w:rPr>
            <w:t>MỤC LỤC</w:t>
          </w:r>
        </w:p>
        <w:p w:rsidR="004F7CC6" w:rsidRDefault="004F7CC6">
          <w:pPr>
            <w:pStyle w:val="TOC1"/>
            <w:tabs>
              <w:tab w:val="left" w:pos="1440"/>
              <w:tab w:val="right" w:leader="dot" w:pos="9395"/>
            </w:tabs>
            <w:rPr>
              <w:noProof/>
            </w:rPr>
          </w:pPr>
          <w:r>
            <w:rPr>
              <w:b w:val="0"/>
              <w:bCs w:val="0"/>
            </w:rPr>
            <w:fldChar w:fldCharType="begin"/>
          </w:r>
          <w:r>
            <w:instrText xml:space="preserve"> TOC \o "1-3" \h \z \u </w:instrText>
          </w:r>
          <w:r>
            <w:rPr>
              <w:b w:val="0"/>
              <w:bCs w:val="0"/>
            </w:rPr>
            <w:fldChar w:fldCharType="separate"/>
          </w:r>
          <w:hyperlink w:anchor="_Toc192927578" w:history="1">
            <w:r w:rsidRPr="00210E97">
              <w:rPr>
                <w:rStyle w:val="Hyperlink"/>
                <w:noProof/>
              </w:rPr>
              <w:t>CHƯƠNG 1.</w:t>
            </w:r>
            <w:r>
              <w:rPr>
                <w:noProof/>
              </w:rPr>
              <w:tab/>
            </w:r>
            <w:r w:rsidRPr="00210E97">
              <w:rPr>
                <w:rStyle w:val="Hyperlink"/>
                <w:noProof/>
              </w:rPr>
              <w:t>Mục đích và mục tiêu của sản phẩm</w:t>
            </w:r>
            <w:r>
              <w:rPr>
                <w:noProof/>
                <w:webHidden/>
              </w:rPr>
              <w:tab/>
            </w:r>
            <w:r>
              <w:rPr>
                <w:noProof/>
                <w:webHidden/>
              </w:rPr>
              <w:fldChar w:fldCharType="begin"/>
            </w:r>
            <w:r>
              <w:rPr>
                <w:noProof/>
                <w:webHidden/>
              </w:rPr>
              <w:instrText xml:space="preserve"> PAGEREF _Toc192927578 \h </w:instrText>
            </w:r>
            <w:r>
              <w:rPr>
                <w:noProof/>
                <w:webHidden/>
              </w:rPr>
            </w:r>
            <w:r>
              <w:rPr>
                <w:noProof/>
                <w:webHidden/>
              </w:rPr>
              <w:fldChar w:fldCharType="separate"/>
            </w:r>
            <w:r w:rsidR="009509E1">
              <w:rPr>
                <w:noProof/>
                <w:webHidden/>
              </w:rPr>
              <w:t>1</w:t>
            </w:r>
            <w:r>
              <w:rPr>
                <w:noProof/>
                <w:webHidden/>
              </w:rPr>
              <w:fldChar w:fldCharType="end"/>
            </w:r>
          </w:hyperlink>
        </w:p>
        <w:p w:rsidR="004F7CC6" w:rsidRDefault="004F7CC6">
          <w:pPr>
            <w:pStyle w:val="TOC2"/>
            <w:tabs>
              <w:tab w:val="left" w:pos="960"/>
              <w:tab w:val="right" w:leader="dot" w:pos="9395"/>
            </w:tabs>
            <w:rPr>
              <w:noProof/>
            </w:rPr>
          </w:pPr>
          <w:hyperlink w:anchor="_Toc192927579" w:history="1">
            <w:r w:rsidRPr="00210E97">
              <w:rPr>
                <w:rStyle w:val="Hyperlink"/>
                <w:noProof/>
              </w:rPr>
              <w:t>1.1.</w:t>
            </w:r>
            <w:r>
              <w:rPr>
                <w:noProof/>
              </w:rPr>
              <w:tab/>
            </w:r>
            <w:r w:rsidRPr="00210E97">
              <w:rPr>
                <w:rStyle w:val="Hyperlink"/>
                <w:noProof/>
              </w:rPr>
              <w:t>Bối cảnh</w:t>
            </w:r>
            <w:r>
              <w:rPr>
                <w:noProof/>
                <w:webHidden/>
              </w:rPr>
              <w:tab/>
            </w:r>
            <w:r>
              <w:rPr>
                <w:noProof/>
                <w:webHidden/>
              </w:rPr>
              <w:fldChar w:fldCharType="begin"/>
            </w:r>
            <w:r>
              <w:rPr>
                <w:noProof/>
                <w:webHidden/>
              </w:rPr>
              <w:instrText xml:space="preserve"> PAGEREF _Toc192927579 \h </w:instrText>
            </w:r>
            <w:r>
              <w:rPr>
                <w:noProof/>
                <w:webHidden/>
              </w:rPr>
            </w:r>
            <w:r>
              <w:rPr>
                <w:noProof/>
                <w:webHidden/>
              </w:rPr>
              <w:fldChar w:fldCharType="separate"/>
            </w:r>
            <w:r w:rsidR="009509E1">
              <w:rPr>
                <w:noProof/>
                <w:webHidden/>
              </w:rPr>
              <w:t>1</w:t>
            </w:r>
            <w:r>
              <w:rPr>
                <w:noProof/>
                <w:webHidden/>
              </w:rPr>
              <w:fldChar w:fldCharType="end"/>
            </w:r>
          </w:hyperlink>
        </w:p>
        <w:p w:rsidR="004F7CC6" w:rsidRDefault="004F7CC6">
          <w:pPr>
            <w:pStyle w:val="TOC2"/>
            <w:tabs>
              <w:tab w:val="left" w:pos="960"/>
              <w:tab w:val="right" w:leader="dot" w:pos="9395"/>
            </w:tabs>
            <w:rPr>
              <w:noProof/>
            </w:rPr>
          </w:pPr>
          <w:hyperlink w:anchor="_Toc192927580" w:history="1">
            <w:r w:rsidRPr="00210E97">
              <w:rPr>
                <w:rStyle w:val="Hyperlink"/>
                <w:noProof/>
              </w:rPr>
              <w:t>1.2.</w:t>
            </w:r>
            <w:r>
              <w:rPr>
                <w:noProof/>
              </w:rPr>
              <w:tab/>
            </w:r>
            <w:r w:rsidRPr="00210E97">
              <w:rPr>
                <w:rStyle w:val="Hyperlink"/>
                <w:noProof/>
              </w:rPr>
              <w:t>Đối tượng sử dụng phần mềm</w:t>
            </w:r>
            <w:r>
              <w:rPr>
                <w:noProof/>
                <w:webHidden/>
              </w:rPr>
              <w:tab/>
            </w:r>
            <w:r>
              <w:rPr>
                <w:noProof/>
                <w:webHidden/>
              </w:rPr>
              <w:fldChar w:fldCharType="begin"/>
            </w:r>
            <w:r>
              <w:rPr>
                <w:noProof/>
                <w:webHidden/>
              </w:rPr>
              <w:instrText xml:space="preserve"> PAGEREF _Toc192927580 \h </w:instrText>
            </w:r>
            <w:r>
              <w:rPr>
                <w:noProof/>
                <w:webHidden/>
              </w:rPr>
            </w:r>
            <w:r>
              <w:rPr>
                <w:noProof/>
                <w:webHidden/>
              </w:rPr>
              <w:fldChar w:fldCharType="separate"/>
            </w:r>
            <w:r w:rsidR="009509E1">
              <w:rPr>
                <w:noProof/>
                <w:webHidden/>
              </w:rPr>
              <w:t>1</w:t>
            </w:r>
            <w:r>
              <w:rPr>
                <w:noProof/>
                <w:webHidden/>
              </w:rPr>
              <w:fldChar w:fldCharType="end"/>
            </w:r>
          </w:hyperlink>
        </w:p>
        <w:p w:rsidR="004F7CC6" w:rsidRDefault="004F7CC6">
          <w:pPr>
            <w:pStyle w:val="TOC2"/>
            <w:tabs>
              <w:tab w:val="left" w:pos="960"/>
              <w:tab w:val="right" w:leader="dot" w:pos="9395"/>
            </w:tabs>
            <w:rPr>
              <w:noProof/>
            </w:rPr>
          </w:pPr>
          <w:hyperlink w:anchor="_Toc192927581" w:history="1">
            <w:r w:rsidRPr="00210E97">
              <w:rPr>
                <w:rStyle w:val="Hyperlink"/>
                <w:noProof/>
              </w:rPr>
              <w:t>1.3.</w:t>
            </w:r>
            <w:r>
              <w:rPr>
                <w:noProof/>
              </w:rPr>
              <w:tab/>
            </w:r>
            <w:r w:rsidRPr="00210E97">
              <w:rPr>
                <w:rStyle w:val="Hyperlink"/>
                <w:noProof/>
              </w:rPr>
              <w:t>Nhiệm vụ của phần mềm</w:t>
            </w:r>
            <w:r>
              <w:rPr>
                <w:noProof/>
                <w:webHidden/>
              </w:rPr>
              <w:tab/>
            </w:r>
            <w:r>
              <w:rPr>
                <w:noProof/>
                <w:webHidden/>
              </w:rPr>
              <w:fldChar w:fldCharType="begin"/>
            </w:r>
            <w:r>
              <w:rPr>
                <w:noProof/>
                <w:webHidden/>
              </w:rPr>
              <w:instrText xml:space="preserve"> PAGEREF _Toc192927581 \h </w:instrText>
            </w:r>
            <w:r>
              <w:rPr>
                <w:noProof/>
                <w:webHidden/>
              </w:rPr>
            </w:r>
            <w:r>
              <w:rPr>
                <w:noProof/>
                <w:webHidden/>
              </w:rPr>
              <w:fldChar w:fldCharType="separate"/>
            </w:r>
            <w:r w:rsidR="009509E1">
              <w:rPr>
                <w:noProof/>
                <w:webHidden/>
              </w:rPr>
              <w:t>1</w:t>
            </w:r>
            <w:r>
              <w:rPr>
                <w:noProof/>
                <w:webHidden/>
              </w:rPr>
              <w:fldChar w:fldCharType="end"/>
            </w:r>
          </w:hyperlink>
        </w:p>
        <w:p w:rsidR="004F7CC6" w:rsidRDefault="004F7CC6">
          <w:pPr>
            <w:pStyle w:val="TOC1"/>
            <w:tabs>
              <w:tab w:val="left" w:pos="1440"/>
              <w:tab w:val="right" w:leader="dot" w:pos="9395"/>
            </w:tabs>
            <w:rPr>
              <w:noProof/>
            </w:rPr>
          </w:pPr>
          <w:hyperlink w:anchor="_Toc192927582" w:history="1">
            <w:r w:rsidRPr="00210E97">
              <w:rPr>
                <w:rStyle w:val="Hyperlink"/>
                <w:noProof/>
              </w:rPr>
              <w:t>CHƯƠNG 2.</w:t>
            </w:r>
            <w:r>
              <w:rPr>
                <w:noProof/>
              </w:rPr>
              <w:tab/>
            </w:r>
            <w:r w:rsidRPr="00210E97">
              <w:rPr>
                <w:rStyle w:val="Hyperlink"/>
                <w:noProof/>
              </w:rPr>
              <w:t>Nội dung thực hiện</w:t>
            </w:r>
            <w:r>
              <w:rPr>
                <w:noProof/>
                <w:webHidden/>
              </w:rPr>
              <w:tab/>
            </w:r>
            <w:r>
              <w:rPr>
                <w:noProof/>
                <w:webHidden/>
              </w:rPr>
              <w:fldChar w:fldCharType="begin"/>
            </w:r>
            <w:r>
              <w:rPr>
                <w:noProof/>
                <w:webHidden/>
              </w:rPr>
              <w:instrText xml:space="preserve"> PAGEREF _Toc192927582 \h </w:instrText>
            </w:r>
            <w:r>
              <w:rPr>
                <w:noProof/>
                <w:webHidden/>
              </w:rPr>
            </w:r>
            <w:r>
              <w:rPr>
                <w:noProof/>
                <w:webHidden/>
              </w:rPr>
              <w:fldChar w:fldCharType="separate"/>
            </w:r>
            <w:r w:rsidR="009509E1">
              <w:rPr>
                <w:noProof/>
                <w:webHidden/>
              </w:rPr>
              <w:t>2</w:t>
            </w:r>
            <w:r>
              <w:rPr>
                <w:noProof/>
                <w:webHidden/>
              </w:rPr>
              <w:fldChar w:fldCharType="end"/>
            </w:r>
          </w:hyperlink>
        </w:p>
        <w:p w:rsidR="004F7CC6" w:rsidRDefault="004F7CC6">
          <w:pPr>
            <w:pStyle w:val="TOC2"/>
            <w:tabs>
              <w:tab w:val="left" w:pos="960"/>
              <w:tab w:val="right" w:leader="dot" w:pos="9395"/>
            </w:tabs>
            <w:rPr>
              <w:noProof/>
            </w:rPr>
          </w:pPr>
          <w:hyperlink w:anchor="_Toc192927583" w:history="1">
            <w:r w:rsidRPr="00210E97">
              <w:rPr>
                <w:rStyle w:val="Hyperlink"/>
                <w:noProof/>
              </w:rPr>
              <w:t>2.1.</w:t>
            </w:r>
            <w:r>
              <w:rPr>
                <w:noProof/>
              </w:rPr>
              <w:tab/>
            </w:r>
            <w:r w:rsidRPr="00210E97">
              <w:rPr>
                <w:rStyle w:val="Hyperlink"/>
                <w:noProof/>
              </w:rPr>
              <w:t>Yêu cầu đối với sản phẩm phần mềm</w:t>
            </w:r>
            <w:r>
              <w:rPr>
                <w:noProof/>
                <w:webHidden/>
              </w:rPr>
              <w:tab/>
            </w:r>
            <w:r>
              <w:rPr>
                <w:noProof/>
                <w:webHidden/>
              </w:rPr>
              <w:fldChar w:fldCharType="begin"/>
            </w:r>
            <w:r>
              <w:rPr>
                <w:noProof/>
                <w:webHidden/>
              </w:rPr>
              <w:instrText xml:space="preserve"> PAGEREF _Toc192927583 \h </w:instrText>
            </w:r>
            <w:r>
              <w:rPr>
                <w:noProof/>
                <w:webHidden/>
              </w:rPr>
            </w:r>
            <w:r>
              <w:rPr>
                <w:noProof/>
                <w:webHidden/>
              </w:rPr>
              <w:fldChar w:fldCharType="separate"/>
            </w:r>
            <w:r w:rsidR="009509E1">
              <w:rPr>
                <w:noProof/>
                <w:webHidden/>
              </w:rPr>
              <w:t>2</w:t>
            </w:r>
            <w:r>
              <w:rPr>
                <w:noProof/>
                <w:webHidden/>
              </w:rPr>
              <w:fldChar w:fldCharType="end"/>
            </w:r>
          </w:hyperlink>
        </w:p>
        <w:p w:rsidR="004F7CC6" w:rsidRDefault="004F7CC6">
          <w:pPr>
            <w:pStyle w:val="TOC2"/>
            <w:tabs>
              <w:tab w:val="left" w:pos="960"/>
              <w:tab w:val="right" w:leader="dot" w:pos="9395"/>
            </w:tabs>
            <w:rPr>
              <w:noProof/>
            </w:rPr>
          </w:pPr>
          <w:hyperlink w:anchor="_Toc192927584" w:history="1">
            <w:r w:rsidRPr="00210E97">
              <w:rPr>
                <w:rStyle w:val="Hyperlink"/>
                <w:noProof/>
              </w:rPr>
              <w:t>2.2.</w:t>
            </w:r>
            <w:r>
              <w:rPr>
                <w:noProof/>
              </w:rPr>
              <w:tab/>
            </w:r>
            <w:r w:rsidRPr="00210E97">
              <w:rPr>
                <w:rStyle w:val="Hyperlink"/>
                <w:noProof/>
              </w:rPr>
              <w:t>Thiết kế giao diện</w:t>
            </w:r>
            <w:r>
              <w:rPr>
                <w:noProof/>
                <w:webHidden/>
              </w:rPr>
              <w:tab/>
            </w:r>
            <w:r>
              <w:rPr>
                <w:noProof/>
                <w:webHidden/>
              </w:rPr>
              <w:fldChar w:fldCharType="begin"/>
            </w:r>
            <w:r>
              <w:rPr>
                <w:noProof/>
                <w:webHidden/>
              </w:rPr>
              <w:instrText xml:space="preserve"> PAGEREF _Toc192927584 \h </w:instrText>
            </w:r>
            <w:r>
              <w:rPr>
                <w:noProof/>
                <w:webHidden/>
              </w:rPr>
            </w:r>
            <w:r>
              <w:rPr>
                <w:noProof/>
                <w:webHidden/>
              </w:rPr>
              <w:fldChar w:fldCharType="separate"/>
            </w:r>
            <w:r w:rsidR="009509E1">
              <w:rPr>
                <w:noProof/>
                <w:webHidden/>
              </w:rPr>
              <w:t>3</w:t>
            </w:r>
            <w:r>
              <w:rPr>
                <w:noProof/>
                <w:webHidden/>
              </w:rPr>
              <w:fldChar w:fldCharType="end"/>
            </w:r>
          </w:hyperlink>
        </w:p>
        <w:p w:rsidR="004F7CC6" w:rsidRDefault="004F7CC6">
          <w:pPr>
            <w:pStyle w:val="TOC2"/>
            <w:tabs>
              <w:tab w:val="left" w:pos="960"/>
              <w:tab w:val="right" w:leader="dot" w:pos="9395"/>
            </w:tabs>
            <w:rPr>
              <w:noProof/>
            </w:rPr>
          </w:pPr>
          <w:hyperlink w:anchor="_Toc192927585" w:history="1">
            <w:r w:rsidRPr="00210E97">
              <w:rPr>
                <w:rStyle w:val="Hyperlink"/>
                <w:noProof/>
              </w:rPr>
              <w:t>2.3.</w:t>
            </w:r>
            <w:r>
              <w:rPr>
                <w:noProof/>
              </w:rPr>
              <w:tab/>
            </w:r>
            <w:r w:rsidRPr="00210E97">
              <w:rPr>
                <w:rStyle w:val="Hyperlink"/>
                <w:noProof/>
              </w:rPr>
              <w:t>Kiểm thử giao diện sản phẩm</w:t>
            </w:r>
            <w:r>
              <w:rPr>
                <w:noProof/>
                <w:webHidden/>
              </w:rPr>
              <w:tab/>
            </w:r>
            <w:r>
              <w:rPr>
                <w:noProof/>
                <w:webHidden/>
              </w:rPr>
              <w:fldChar w:fldCharType="begin"/>
            </w:r>
            <w:r>
              <w:rPr>
                <w:noProof/>
                <w:webHidden/>
              </w:rPr>
              <w:instrText xml:space="preserve"> PAGEREF _Toc192927585 \h </w:instrText>
            </w:r>
            <w:r>
              <w:rPr>
                <w:noProof/>
                <w:webHidden/>
              </w:rPr>
            </w:r>
            <w:r>
              <w:rPr>
                <w:noProof/>
                <w:webHidden/>
              </w:rPr>
              <w:fldChar w:fldCharType="separate"/>
            </w:r>
            <w:r w:rsidR="009509E1">
              <w:rPr>
                <w:noProof/>
                <w:webHidden/>
              </w:rPr>
              <w:t>4</w:t>
            </w:r>
            <w:r>
              <w:rPr>
                <w:noProof/>
                <w:webHidden/>
              </w:rPr>
              <w:fldChar w:fldCharType="end"/>
            </w:r>
          </w:hyperlink>
        </w:p>
        <w:p w:rsidR="004F7CC6" w:rsidRDefault="004F7CC6">
          <w:pPr>
            <w:pStyle w:val="TOC1"/>
            <w:tabs>
              <w:tab w:val="left" w:pos="1440"/>
              <w:tab w:val="right" w:leader="dot" w:pos="9395"/>
            </w:tabs>
            <w:rPr>
              <w:noProof/>
            </w:rPr>
          </w:pPr>
          <w:hyperlink w:anchor="_Toc192927586" w:history="1">
            <w:r w:rsidRPr="00210E97">
              <w:rPr>
                <w:rStyle w:val="Hyperlink"/>
                <w:noProof/>
              </w:rPr>
              <w:t>CHƯƠNG 3.</w:t>
            </w:r>
            <w:r>
              <w:rPr>
                <w:noProof/>
              </w:rPr>
              <w:tab/>
            </w:r>
            <w:r w:rsidRPr="00210E97">
              <w:rPr>
                <w:rStyle w:val="Hyperlink"/>
                <w:noProof/>
              </w:rPr>
              <w:t>Kết luận</w:t>
            </w:r>
            <w:r>
              <w:rPr>
                <w:noProof/>
                <w:webHidden/>
              </w:rPr>
              <w:tab/>
            </w:r>
            <w:r>
              <w:rPr>
                <w:noProof/>
                <w:webHidden/>
              </w:rPr>
              <w:fldChar w:fldCharType="begin"/>
            </w:r>
            <w:r>
              <w:rPr>
                <w:noProof/>
                <w:webHidden/>
              </w:rPr>
              <w:instrText xml:space="preserve"> PAGEREF _Toc192927586 \h </w:instrText>
            </w:r>
            <w:r>
              <w:rPr>
                <w:noProof/>
                <w:webHidden/>
              </w:rPr>
            </w:r>
            <w:r>
              <w:rPr>
                <w:noProof/>
                <w:webHidden/>
              </w:rPr>
              <w:fldChar w:fldCharType="separate"/>
            </w:r>
            <w:r w:rsidR="009509E1">
              <w:rPr>
                <w:noProof/>
                <w:webHidden/>
              </w:rPr>
              <w:t>5</w:t>
            </w:r>
            <w:r>
              <w:rPr>
                <w:noProof/>
                <w:webHidden/>
              </w:rPr>
              <w:fldChar w:fldCharType="end"/>
            </w:r>
          </w:hyperlink>
        </w:p>
        <w:p w:rsidR="004F7CC6" w:rsidRDefault="004F7CC6">
          <w:r>
            <w:rPr>
              <w:b/>
              <w:bCs/>
              <w:noProof/>
            </w:rPr>
            <w:fldChar w:fldCharType="end"/>
          </w:r>
        </w:p>
      </w:sdtContent>
    </w:sdt>
    <w:p w:rsidR="00A766E3" w:rsidRDefault="00A766E3" w:rsidP="001970C4">
      <w:pPr>
        <w:spacing w:before="280" w:after="600"/>
        <w:sectPr w:rsidR="00A766E3" w:rsidSect="00693EF9">
          <w:headerReference w:type="default" r:id="rId12"/>
          <w:footerReference w:type="default" r:id="rId13"/>
          <w:pgSz w:w="12240" w:h="15840"/>
          <w:pgMar w:top="1134" w:right="1134" w:bottom="1134" w:left="1134" w:header="709" w:footer="709" w:gutter="567"/>
          <w:cols w:space="708"/>
          <w:docGrid w:linePitch="360"/>
        </w:sectPr>
      </w:pPr>
    </w:p>
    <w:p w:rsidR="00A05F6F" w:rsidRDefault="00D41ADA" w:rsidP="00041293">
      <w:pPr>
        <w:pStyle w:val="Heading1"/>
      </w:pPr>
      <w:bookmarkStart w:id="0" w:name="_Toc192927578"/>
      <w:r>
        <w:lastRenderedPageBreak/>
        <w:t>Mục đích và mục tiêu của sản phẩm</w:t>
      </w:r>
      <w:bookmarkEnd w:id="0"/>
    </w:p>
    <w:p w:rsidR="00D41ADA" w:rsidRDefault="00D41ADA" w:rsidP="00D41ADA">
      <w:pPr>
        <w:pStyle w:val="Heading2"/>
      </w:pPr>
      <w:bookmarkStart w:id="1" w:name="_Toc192927579"/>
      <w:r>
        <w:t>Bối cảnh</w:t>
      </w:r>
      <w:bookmarkEnd w:id="1"/>
    </w:p>
    <w:p w:rsidR="00E072A3" w:rsidRDefault="00E072A3" w:rsidP="00AF3795">
      <w:pPr>
        <w:rPr>
          <w:szCs w:val="24"/>
          <w:lang w:val="en-VN"/>
        </w:rPr>
      </w:pPr>
      <w:r>
        <w:t>Câu lạc bộ ITMC (Information Technology and Multimedia Club) là một tổ chức học thuật dành cho sinh viên có đam mê về công nghệ thông tin và đa phương tiện tại Học viện Công nghệ Bưu chính Viễn thông, Cơ sở. Nhằm nâng cao tư duy thuật toán và kỹ năng lập trình cho các thành viên trong câu lạc bộ cũng như sinh viên trong trường, ITMC thường xuyên tổ chức các cuộc thi lập trình thi đấu.</w:t>
      </w:r>
    </w:p>
    <w:p w:rsidR="00E072A3" w:rsidRDefault="00E072A3" w:rsidP="00AF3795">
      <w:r>
        <w:t xml:space="preserve">Hiện tại, câu lạc bộ sử dụng hệ thống DOMJudge – một nền tảng chấm thi theo chuẩn ICPC, giúp đánh giá và chấm điểm bài làm của thí sinh một cách chính xác và tự động. Tuy nhiên, hệ thống này không có chức năng đăng ký thi trực tuyến, dẫn đến việc thí sinh không thể tự đăng ký tham gia mà phải thông qua quản trị viên hệ thống để </w:t>
      </w:r>
      <w:r w:rsidR="005C4870">
        <w:t>đăng ký tài khoản tham gia vào hệ thống</w:t>
      </w:r>
      <w:r>
        <w:t>. Điều này</w:t>
      </w:r>
      <w:r w:rsidR="00635E5D">
        <w:t xml:space="preserve"> </w:t>
      </w:r>
      <w:r>
        <w:t>làm giảm tính chủ động của thí sinh</w:t>
      </w:r>
      <w:r w:rsidR="004547F2">
        <w:t xml:space="preserve"> trong việc sử dụng hệ thống</w:t>
      </w:r>
      <w:r>
        <w:t>.</w:t>
      </w:r>
    </w:p>
    <w:p w:rsidR="0041181A" w:rsidRPr="004F1133" w:rsidRDefault="00E072A3" w:rsidP="00AF3795">
      <w:r>
        <w:t xml:space="preserve">Do đó, nhóm chúng </w:t>
      </w:r>
      <w:r w:rsidR="009E3C29">
        <w:t>em</w:t>
      </w:r>
      <w:r>
        <w:t xml:space="preserve"> đề xuất phát triển một hệ thống đăng ký cuộc thi lập trình trực tuyến nhằm giải quyết các hạn chế hiện có. Hệ thống này cho phép sinh viên và thành viên câu lạc bộ chủ động đăng ký tham gia các cuộc thi mà không cần sự can thiệp từ quản trị viên. Đồng thời, hệ thống cung cấp thông tin chi tiết về cuộc thi, hỗ trợ thí sinh cập nhật hồ sơ cá nhân và theo dõi danh sách các cuộc thi sắp diễn ra. Đây sẽ là một giải pháp hiệu quả giúp nâng cao trải nghiệm của người dùng và tối ưu hóa quá trình tổ chức thi của câu lạc bộ ITMC.</w:t>
      </w:r>
    </w:p>
    <w:p w:rsidR="00D41ADA" w:rsidRDefault="000A20AA" w:rsidP="00D41ADA">
      <w:pPr>
        <w:pStyle w:val="Heading2"/>
      </w:pPr>
      <w:bookmarkStart w:id="2" w:name="_Toc192927580"/>
      <w:r>
        <w:t>Đối tượng</w:t>
      </w:r>
      <w:r w:rsidR="00D41ADA">
        <w:t xml:space="preserve"> sử dụng phần mềm</w:t>
      </w:r>
      <w:bookmarkEnd w:id="2"/>
    </w:p>
    <w:p w:rsidR="00374C2C" w:rsidRPr="00374C2C" w:rsidRDefault="00374C2C" w:rsidP="00374C2C">
      <w:pPr>
        <w:rPr>
          <w:lang w:val="en-VN"/>
        </w:rPr>
      </w:pPr>
      <w:r w:rsidRPr="00374C2C">
        <w:rPr>
          <w:lang w:val="en-VN"/>
        </w:rPr>
        <w:t>Thí sinh tham gia cuộc thi: Cần một giao diện trực quan, hệ thống đăng ký dễ dàng, nhanh chóng, cung cấp thông tin về cuộc thi, trạng thái đăng ký và nhận thông báo khi có thay đổi quan trọng.</w:t>
      </w:r>
    </w:p>
    <w:p w:rsidR="00791A51" w:rsidRPr="009E0D89" w:rsidRDefault="00D41ADA" w:rsidP="00791A51">
      <w:pPr>
        <w:pStyle w:val="Heading2"/>
      </w:pPr>
      <w:bookmarkStart w:id="3" w:name="_Toc192927581"/>
      <w:r>
        <w:t>Nhiệm vụ của phần mềm</w:t>
      </w:r>
      <w:bookmarkEnd w:id="3"/>
    </w:p>
    <w:p w:rsidR="00791A51" w:rsidRPr="005E584A" w:rsidRDefault="00791A51" w:rsidP="005E584A">
      <w:pPr>
        <w:pStyle w:val="ListParagraph"/>
        <w:numPr>
          <w:ilvl w:val="0"/>
          <w:numId w:val="10"/>
        </w:numPr>
        <w:rPr>
          <w:lang w:val="en-VN"/>
        </w:rPr>
      </w:pPr>
      <w:r w:rsidRPr="005E584A">
        <w:rPr>
          <w:lang w:val="en-VN"/>
        </w:rPr>
        <w:t>Xây dựng một hệ thống đăng ký cuộc thi lập trình linh hoạt, có thể tích hợp dễ dàng với các hệ thống chấm thi.</w:t>
      </w:r>
    </w:p>
    <w:p w:rsidR="00791A51" w:rsidRPr="005E584A" w:rsidRDefault="00791A51" w:rsidP="005E584A">
      <w:pPr>
        <w:pStyle w:val="ListParagraph"/>
        <w:numPr>
          <w:ilvl w:val="0"/>
          <w:numId w:val="10"/>
        </w:numPr>
        <w:rPr>
          <w:lang w:val="en-VN"/>
        </w:rPr>
        <w:sectPr w:rsidR="00791A51" w:rsidRPr="005E584A" w:rsidSect="004F7CC6">
          <w:headerReference w:type="default" r:id="rId14"/>
          <w:footerReference w:type="default" r:id="rId15"/>
          <w:pgSz w:w="12240" w:h="15840"/>
          <w:pgMar w:top="1134" w:right="1134" w:bottom="1134" w:left="1134" w:header="709" w:footer="709" w:gutter="567"/>
          <w:pgNumType w:start="1"/>
          <w:cols w:space="708"/>
          <w:docGrid w:linePitch="360"/>
        </w:sectPr>
      </w:pPr>
      <w:r w:rsidRPr="005E584A">
        <w:rPr>
          <w:lang w:val="en-VN"/>
        </w:rPr>
        <w:t>Cung cấp một giao diện trực quan, thân thiện với người dùng.</w:t>
      </w:r>
    </w:p>
    <w:p w:rsidR="00D41ADA" w:rsidRDefault="00D41ADA" w:rsidP="00041293">
      <w:pPr>
        <w:pStyle w:val="Heading1"/>
      </w:pPr>
      <w:bookmarkStart w:id="4" w:name="_Toc192927582"/>
      <w:r>
        <w:lastRenderedPageBreak/>
        <w:t>Nội dung thực hiện</w:t>
      </w:r>
      <w:bookmarkEnd w:id="4"/>
    </w:p>
    <w:p w:rsidR="003B392A" w:rsidRDefault="003B392A" w:rsidP="003B392A">
      <w:pPr>
        <w:pStyle w:val="Heading2"/>
      </w:pPr>
      <w:bookmarkStart w:id="5" w:name="_Toc192927583"/>
      <w:r>
        <w:t>Yêu cầu đối với sản phẩm phần mềm</w:t>
      </w:r>
      <w:bookmarkEnd w:id="5"/>
    </w:p>
    <w:p w:rsidR="0095665A" w:rsidRPr="0095665A" w:rsidRDefault="0095665A" w:rsidP="0095665A">
      <w:pPr>
        <w:rPr>
          <w:lang w:val="en-VN"/>
        </w:rPr>
      </w:pPr>
      <w:r w:rsidRPr="0095665A">
        <w:rPr>
          <w:lang w:val="en-VN"/>
        </w:rPr>
        <w:t>Việc xây dựng hệ thống đăng ký cuộc thi lập trình thi đấu yêu cầu một nền tảng có tính linh hoạt, dễ sử dụng và đáp ứng được nhu cầu của cả thí sin</w:t>
      </w:r>
      <w:r>
        <w:rPr>
          <w:lang w:val="en-VN"/>
        </w:rPr>
        <w:t>h</w:t>
      </w:r>
      <w:r w:rsidRPr="0095665A">
        <w:rPr>
          <w:lang w:val="en-VN"/>
        </w:rPr>
        <w:t>. Để đảm bảo hệ thống vận hành hiệu quả, các yêu cầu chính đối với hệ thống bao gồm:</w:t>
      </w:r>
    </w:p>
    <w:p w:rsidR="001F52B5" w:rsidRDefault="0095665A" w:rsidP="0095665A">
      <w:pPr>
        <w:pStyle w:val="ListParagraph"/>
        <w:numPr>
          <w:ilvl w:val="0"/>
          <w:numId w:val="11"/>
        </w:numPr>
        <w:rPr>
          <w:lang w:val="en-VN"/>
        </w:rPr>
      </w:pPr>
      <w:r w:rsidRPr="001F52B5">
        <w:rPr>
          <w:lang w:val="en-VN"/>
        </w:rPr>
        <w:t>Yêu cầu chức năng</w:t>
      </w:r>
    </w:p>
    <w:p w:rsidR="001F52B5" w:rsidRDefault="0095665A" w:rsidP="0095665A">
      <w:pPr>
        <w:pStyle w:val="ListParagraph"/>
        <w:numPr>
          <w:ilvl w:val="0"/>
          <w:numId w:val="12"/>
        </w:numPr>
        <w:rPr>
          <w:lang w:val="en-VN"/>
        </w:rPr>
      </w:pPr>
      <w:r w:rsidRPr="001F52B5">
        <w:rPr>
          <w:lang w:val="en-VN"/>
        </w:rPr>
        <w:t>Chức năng đăng ký thi: Hệ thống phải cho phép người dùng tạo tài khoản, đăng nhập và đăng ký tham gia các cuộc thi hiện có.</w:t>
      </w:r>
    </w:p>
    <w:p w:rsidR="001F52B5" w:rsidRDefault="0095665A" w:rsidP="0095665A">
      <w:pPr>
        <w:pStyle w:val="ListParagraph"/>
        <w:numPr>
          <w:ilvl w:val="0"/>
          <w:numId w:val="12"/>
        </w:numPr>
        <w:rPr>
          <w:lang w:val="en-VN"/>
        </w:rPr>
      </w:pPr>
      <w:r w:rsidRPr="001F52B5">
        <w:rPr>
          <w:lang w:val="en-VN"/>
        </w:rPr>
        <w:t>Quản lý thông tin cá nhân: Người dùng có thể cập nhật hồ sơ cá nhân với các thông tin cần thiết như họ tên, email, mã số sinh viên và các thông tin bổ sung khác.</w:t>
      </w:r>
    </w:p>
    <w:p w:rsidR="001F52B5" w:rsidRDefault="0095665A" w:rsidP="0095665A">
      <w:pPr>
        <w:pStyle w:val="ListParagraph"/>
        <w:numPr>
          <w:ilvl w:val="0"/>
          <w:numId w:val="12"/>
        </w:numPr>
        <w:rPr>
          <w:lang w:val="en-VN"/>
        </w:rPr>
      </w:pPr>
      <w:r w:rsidRPr="001F52B5">
        <w:rPr>
          <w:lang w:val="en-VN"/>
        </w:rPr>
        <w:t>Danh sách cuộc thi: Cung cấp giao diện hiển thị danh sách các cuộc thi sắp diễn ra, bao gồm mô tả</w:t>
      </w:r>
      <w:r w:rsidR="00772721">
        <w:rPr>
          <w:lang w:val="en-VN"/>
        </w:rPr>
        <w:t>,</w:t>
      </w:r>
      <w:r w:rsidRPr="001F52B5">
        <w:rPr>
          <w:lang w:val="en-VN"/>
        </w:rPr>
        <w:t xml:space="preserve"> thời gian thi</w:t>
      </w:r>
      <w:r w:rsidR="00772721">
        <w:rPr>
          <w:lang w:val="en-VN"/>
        </w:rPr>
        <w:t xml:space="preserve"> và thời gian diễn ra cuộc thi.</w:t>
      </w:r>
    </w:p>
    <w:p w:rsidR="0069109B" w:rsidRDefault="0095665A" w:rsidP="0095665A">
      <w:pPr>
        <w:pStyle w:val="ListParagraph"/>
        <w:numPr>
          <w:ilvl w:val="0"/>
          <w:numId w:val="11"/>
        </w:numPr>
        <w:rPr>
          <w:lang w:val="en-VN"/>
        </w:rPr>
      </w:pPr>
      <w:r w:rsidRPr="0069109B">
        <w:rPr>
          <w:lang w:val="en-VN"/>
        </w:rPr>
        <w:t>Yêu cầu phi chức năng</w:t>
      </w:r>
    </w:p>
    <w:p w:rsidR="0069109B" w:rsidRDefault="0095665A" w:rsidP="0095665A">
      <w:pPr>
        <w:pStyle w:val="ListParagraph"/>
        <w:numPr>
          <w:ilvl w:val="0"/>
          <w:numId w:val="13"/>
        </w:numPr>
        <w:rPr>
          <w:lang w:val="en-VN"/>
        </w:rPr>
      </w:pPr>
      <w:r w:rsidRPr="0069109B">
        <w:rPr>
          <w:lang w:val="en-VN"/>
        </w:rPr>
        <w:t>Tính bảo mật: Hệ thống phải đảm bảo an toàn dữ liệu cá nhân của thí sinh, hỗ trợ cơ chế xác thực người dùng và chống tấn công bảo mật.</w:t>
      </w:r>
    </w:p>
    <w:p w:rsidR="0069109B" w:rsidRDefault="0095665A" w:rsidP="0095665A">
      <w:pPr>
        <w:pStyle w:val="ListParagraph"/>
        <w:numPr>
          <w:ilvl w:val="0"/>
          <w:numId w:val="13"/>
        </w:numPr>
        <w:rPr>
          <w:lang w:val="en-VN"/>
        </w:rPr>
      </w:pPr>
      <w:r w:rsidRPr="0069109B">
        <w:rPr>
          <w:lang w:val="en-VN"/>
        </w:rPr>
        <w:t>Hiệu suất: Hệ thống cần xử lý số lượng lớn yêu cầu đăng ký trong thời gian ngắn mà không gặp tình trạng quá tải.</w:t>
      </w:r>
    </w:p>
    <w:p w:rsidR="0069109B" w:rsidRDefault="0095665A" w:rsidP="0095665A">
      <w:pPr>
        <w:pStyle w:val="ListParagraph"/>
        <w:numPr>
          <w:ilvl w:val="0"/>
          <w:numId w:val="13"/>
        </w:numPr>
        <w:rPr>
          <w:lang w:val="en-VN"/>
        </w:rPr>
      </w:pPr>
      <w:r w:rsidRPr="0069109B">
        <w:rPr>
          <w:lang w:val="en-VN"/>
        </w:rPr>
        <w:t>Tính thân thiện với người dùng: Giao diện trực quan, dễ sử dụng cho cả thí sinh và ban tổ chức.</w:t>
      </w:r>
    </w:p>
    <w:p w:rsidR="0069109B" w:rsidRDefault="0095665A" w:rsidP="0095665A">
      <w:pPr>
        <w:pStyle w:val="ListParagraph"/>
        <w:numPr>
          <w:ilvl w:val="0"/>
          <w:numId w:val="13"/>
        </w:numPr>
        <w:rPr>
          <w:lang w:val="en-VN"/>
        </w:rPr>
      </w:pPr>
      <w:r w:rsidRPr="0069109B">
        <w:rPr>
          <w:lang w:val="en-VN"/>
        </w:rPr>
        <w:t>Khả năng mở rộng: Hệ thống cần có khả năng mở rộng để hỗ trợ nhiều cuộc thi đồng thời và tích hợp với hệ thống chấm thi DOMJudge trong tương lai.</w:t>
      </w:r>
    </w:p>
    <w:p w:rsidR="0095665A" w:rsidRPr="0069109B" w:rsidRDefault="0095665A" w:rsidP="0069109B">
      <w:pPr>
        <w:rPr>
          <w:lang w:val="en-VN"/>
        </w:rPr>
      </w:pPr>
      <w:r w:rsidRPr="0069109B">
        <w:rPr>
          <w:lang w:val="en-VN"/>
        </w:rPr>
        <w:t>Việc xác định rõ các yêu cầu trên sẽ giúp định hướng phát triển hệ thống một cách hiệu quả, đảm bảo đáp ứng được mục tiêu ban đầu và nâng cao trải nghiệm người dùng.</w:t>
      </w:r>
    </w:p>
    <w:p w:rsidR="00C03B37" w:rsidRDefault="0095665A" w:rsidP="0095665A">
      <w:pPr>
        <w:rPr>
          <w:lang w:val="en-VN"/>
        </w:rPr>
      </w:pPr>
      <w:r w:rsidRPr="0095665A">
        <w:rPr>
          <w:lang w:val="en-VN"/>
        </w:rPr>
        <w:t>Trong quá trình phát triển hệ thống, nhóm đã tiến hành thiết kế các prototype ban đầu để mô phỏng giao diện và trải nghiệm người dùng. Những prototype này được xem xét và đóng góp ý kiến thông qua các buổi thảo luận nội bộ nhằm cải thiện thiết kế và chức năng.</w:t>
      </w:r>
    </w:p>
    <w:p w:rsidR="00C03B37" w:rsidRDefault="00C03B37">
      <w:pPr>
        <w:spacing w:after="0" w:line="240" w:lineRule="auto"/>
        <w:jc w:val="left"/>
        <w:rPr>
          <w:lang w:val="en-VN"/>
        </w:rPr>
      </w:pPr>
      <w:r>
        <w:rPr>
          <w:lang w:val="en-VN"/>
        </w:rPr>
        <w:br w:type="page"/>
      </w:r>
    </w:p>
    <w:p w:rsidR="0061652E" w:rsidRDefault="0061652E" w:rsidP="0061652E">
      <w:pPr>
        <w:pStyle w:val="Heading2"/>
      </w:pPr>
      <w:r>
        <w:lastRenderedPageBreak/>
        <w:t>Các giai đoạn thiết kế prototype</w:t>
      </w:r>
    </w:p>
    <w:p w:rsidR="0061652E" w:rsidRPr="0066022C" w:rsidRDefault="0061652E" w:rsidP="00C03B37">
      <w:pPr>
        <w:pStyle w:val="ListParagraph"/>
        <w:numPr>
          <w:ilvl w:val="0"/>
          <w:numId w:val="15"/>
        </w:numPr>
        <w:ind w:left="1276" w:hanging="1276"/>
        <w:rPr>
          <w:b/>
          <w:bCs/>
          <w:lang w:val="en-VN"/>
        </w:rPr>
      </w:pPr>
      <w:r w:rsidRPr="0066022C">
        <w:rPr>
          <w:b/>
          <w:bCs/>
          <w:lang w:val="en-VN"/>
        </w:rPr>
        <w:t>Giai đoạn sơ khai ý tưởng</w:t>
      </w:r>
    </w:p>
    <w:p w:rsidR="00480F0C" w:rsidRPr="00480F0C" w:rsidRDefault="00480F0C" w:rsidP="00480F0C">
      <w:pPr>
        <w:rPr>
          <w:lang w:val="en-VN"/>
        </w:rPr>
      </w:pPr>
      <w:r w:rsidRPr="00480F0C">
        <w:rPr>
          <w:lang w:val="en-VN"/>
        </w:rPr>
        <w:t>Ở giai đoạn đầu tiên, nhóm tập trung vào việc xác định các thành phần chính của hệ thống và phác thảo sơ bộ giao diện người dùng. Mục tiêu chính của prototype này là:</w:t>
      </w:r>
    </w:p>
    <w:p w:rsidR="00480F0C" w:rsidRPr="007A29E1" w:rsidRDefault="00480F0C" w:rsidP="007A29E1">
      <w:pPr>
        <w:pStyle w:val="ListParagraph"/>
        <w:numPr>
          <w:ilvl w:val="0"/>
          <w:numId w:val="16"/>
        </w:numPr>
        <w:rPr>
          <w:lang w:val="en-VN"/>
        </w:rPr>
      </w:pPr>
      <w:r w:rsidRPr="007A29E1">
        <w:rPr>
          <w:lang w:val="en-VN"/>
        </w:rPr>
        <w:t>Xây dựng cấu trúc trang web với các thành phần cơ bản như trang đăng ký</w:t>
      </w:r>
      <w:r w:rsidRPr="007A29E1">
        <w:rPr>
          <w:lang w:val="en-VN"/>
        </w:rPr>
        <w:t xml:space="preserve"> và</w:t>
      </w:r>
      <w:r w:rsidRPr="007A29E1">
        <w:rPr>
          <w:lang w:val="en-VN"/>
        </w:rPr>
        <w:t xml:space="preserve"> trang danh sách cuộc thi.</w:t>
      </w:r>
    </w:p>
    <w:p w:rsidR="00480F0C" w:rsidRPr="007A29E1" w:rsidRDefault="00480F0C" w:rsidP="007A29E1">
      <w:pPr>
        <w:pStyle w:val="ListParagraph"/>
        <w:numPr>
          <w:ilvl w:val="0"/>
          <w:numId w:val="16"/>
        </w:numPr>
        <w:rPr>
          <w:lang w:val="en-VN"/>
        </w:rPr>
      </w:pPr>
      <w:r w:rsidRPr="007A29E1">
        <w:rPr>
          <w:lang w:val="en-VN"/>
        </w:rPr>
        <w:t>Thiết kế sơ đồ điều hướng giữa các trang nhằm đảm bảo trải nghiệm người dùng mượt mà.</w:t>
      </w:r>
    </w:p>
    <w:p w:rsidR="00480F0C" w:rsidRPr="007A29E1" w:rsidRDefault="00480F0C" w:rsidP="007A29E1">
      <w:pPr>
        <w:pStyle w:val="ListParagraph"/>
        <w:numPr>
          <w:ilvl w:val="0"/>
          <w:numId w:val="16"/>
        </w:numPr>
        <w:rPr>
          <w:lang w:val="en-VN"/>
        </w:rPr>
      </w:pPr>
      <w:r w:rsidRPr="007A29E1">
        <w:rPr>
          <w:lang w:val="en-VN"/>
        </w:rPr>
        <w:t xml:space="preserve">Xác định bố cục tổng thể của giao diện để phù hợp với nhu cầu của </w:t>
      </w:r>
      <w:r w:rsidR="0031665B" w:rsidRPr="007A29E1">
        <w:rPr>
          <w:lang w:val="en-VN"/>
        </w:rPr>
        <w:t>người sử dụng</w:t>
      </w:r>
      <w:r w:rsidRPr="007A29E1">
        <w:rPr>
          <w:lang w:val="en-VN"/>
        </w:rPr>
        <w:t>.</w:t>
      </w:r>
    </w:p>
    <w:p w:rsidR="00C03B37" w:rsidRPr="0066022C" w:rsidRDefault="00480F0C" w:rsidP="00C03B37">
      <w:pPr>
        <w:pStyle w:val="ListParagraph"/>
        <w:numPr>
          <w:ilvl w:val="0"/>
          <w:numId w:val="16"/>
        </w:numPr>
        <w:rPr>
          <w:lang w:val="en-VN"/>
        </w:rPr>
      </w:pPr>
      <w:r w:rsidRPr="007A29E1">
        <w:rPr>
          <w:lang w:val="en-VN"/>
        </w:rPr>
        <w:t>Chưa tích hợp chức năng đăng ký thực tế, chỉ tập trung vào hình dung tổng thể hệ thống.</w:t>
      </w:r>
    </w:p>
    <w:p w:rsidR="0061652E" w:rsidRDefault="0061652E" w:rsidP="00C03B37">
      <w:pPr>
        <w:pStyle w:val="ListParagraph"/>
        <w:numPr>
          <w:ilvl w:val="0"/>
          <w:numId w:val="15"/>
        </w:numPr>
        <w:ind w:left="1276" w:hanging="1276"/>
        <w:rPr>
          <w:lang w:val="en-VN"/>
        </w:rPr>
      </w:pPr>
      <w:r>
        <w:rPr>
          <w:lang w:val="en-VN"/>
        </w:rPr>
        <w:t>Triển khai các chức năng chính</w:t>
      </w:r>
    </w:p>
    <w:p w:rsidR="0066022C" w:rsidRPr="0066022C" w:rsidRDefault="0066022C" w:rsidP="0066022C">
      <w:pPr>
        <w:rPr>
          <w:lang w:val="en-VN"/>
        </w:rPr>
      </w:pPr>
      <w:r w:rsidRPr="0066022C">
        <w:rPr>
          <w:lang w:val="en-VN"/>
        </w:rPr>
        <w:t>Dựa trên prototype đầu tiên, nhóm tiếp tục phát triển và bổ sung các chức năng cốt lõi của hệ thống:</w:t>
      </w:r>
    </w:p>
    <w:p w:rsidR="0066022C" w:rsidRPr="00AB076F" w:rsidRDefault="0066022C" w:rsidP="00AB076F">
      <w:pPr>
        <w:pStyle w:val="ListParagraph"/>
        <w:numPr>
          <w:ilvl w:val="0"/>
          <w:numId w:val="17"/>
        </w:numPr>
        <w:rPr>
          <w:lang w:val="en-VN"/>
        </w:rPr>
      </w:pPr>
      <w:r w:rsidRPr="00AB076F">
        <w:rPr>
          <w:lang w:val="en-VN"/>
        </w:rPr>
        <w:t>Hoàn thiện giao diện đăng ký tài khoản và đăng nhập.</w:t>
      </w:r>
    </w:p>
    <w:p w:rsidR="0066022C" w:rsidRPr="00AB076F" w:rsidRDefault="0066022C" w:rsidP="00AB076F">
      <w:pPr>
        <w:pStyle w:val="ListParagraph"/>
        <w:numPr>
          <w:ilvl w:val="0"/>
          <w:numId w:val="17"/>
        </w:numPr>
        <w:rPr>
          <w:lang w:val="en-VN"/>
        </w:rPr>
      </w:pPr>
      <w:r w:rsidRPr="00AB076F">
        <w:rPr>
          <w:lang w:val="en-VN"/>
        </w:rPr>
        <w:t>Xây dựng trang danh sách cuộc thi có đầy đủ thông tin chi tiết.</w:t>
      </w:r>
    </w:p>
    <w:p w:rsidR="0066022C" w:rsidRDefault="00894D01" w:rsidP="00AB076F">
      <w:pPr>
        <w:pStyle w:val="ListParagraph"/>
        <w:numPr>
          <w:ilvl w:val="0"/>
          <w:numId w:val="17"/>
        </w:numPr>
        <w:rPr>
          <w:lang w:val="en-VN"/>
        </w:rPr>
      </w:pPr>
      <w:r>
        <w:rPr>
          <w:lang w:val="en-VN"/>
        </w:rPr>
        <w:t>Chức năng</w:t>
      </w:r>
      <w:r w:rsidR="0066022C" w:rsidRPr="00AB076F">
        <w:rPr>
          <w:lang w:val="en-VN"/>
        </w:rPr>
        <w:t xml:space="preserve"> đăng ký tham gia cuộc thi trực tuyến.</w:t>
      </w:r>
    </w:p>
    <w:p w:rsidR="00693078" w:rsidRPr="00AB076F" w:rsidRDefault="00693078" w:rsidP="00AB076F">
      <w:pPr>
        <w:pStyle w:val="ListParagraph"/>
        <w:numPr>
          <w:ilvl w:val="0"/>
          <w:numId w:val="17"/>
        </w:numPr>
        <w:rPr>
          <w:lang w:val="en-VN"/>
        </w:rPr>
      </w:pPr>
      <w:r>
        <w:rPr>
          <w:lang w:val="en-VN"/>
        </w:rPr>
        <w:t>Kết nối giao diện với dịch vụ API.</w:t>
      </w:r>
    </w:p>
    <w:p w:rsidR="0061652E" w:rsidRDefault="00C03B37" w:rsidP="00C03B37">
      <w:pPr>
        <w:pStyle w:val="ListParagraph"/>
        <w:numPr>
          <w:ilvl w:val="0"/>
          <w:numId w:val="15"/>
        </w:numPr>
        <w:ind w:left="1276" w:hanging="1276"/>
        <w:rPr>
          <w:lang w:val="en-VN"/>
        </w:rPr>
      </w:pPr>
      <w:r>
        <w:rPr>
          <w:lang w:val="en-VN"/>
        </w:rPr>
        <w:t>Hoàn thiện sản phẩm</w:t>
      </w:r>
    </w:p>
    <w:p w:rsidR="00051B2B" w:rsidRPr="00051B2B" w:rsidRDefault="00051B2B" w:rsidP="00051B2B">
      <w:pPr>
        <w:rPr>
          <w:lang w:val="en-VN"/>
        </w:rPr>
      </w:pPr>
      <w:r w:rsidRPr="00051B2B">
        <w:rPr>
          <w:lang w:val="en-VN"/>
        </w:rPr>
        <w:t>Giai đoạn cuối cùng tập trung vào việc tối ưu hóa hiệu suất</w:t>
      </w:r>
      <w:r w:rsidR="00497E50">
        <w:rPr>
          <w:lang w:val="en-VN"/>
        </w:rPr>
        <w:t xml:space="preserve"> API</w:t>
      </w:r>
      <w:r w:rsidR="00D05C17">
        <w:rPr>
          <w:lang w:val="en-VN"/>
        </w:rPr>
        <w:t xml:space="preserve"> và</w:t>
      </w:r>
      <w:r w:rsidRPr="00051B2B">
        <w:rPr>
          <w:lang w:val="en-VN"/>
        </w:rPr>
        <w:t xml:space="preserve"> hoàn thiện giao diện:</w:t>
      </w:r>
    </w:p>
    <w:p w:rsidR="00051B2B" w:rsidRDefault="00051B2B" w:rsidP="00051B2B">
      <w:pPr>
        <w:pStyle w:val="ListParagraph"/>
        <w:numPr>
          <w:ilvl w:val="0"/>
          <w:numId w:val="18"/>
        </w:numPr>
        <w:rPr>
          <w:lang w:val="en-VN"/>
        </w:rPr>
      </w:pPr>
      <w:r w:rsidRPr="00051B2B">
        <w:rPr>
          <w:lang w:val="en-VN"/>
        </w:rPr>
        <w:t>Bổ sung các tùy chọn chỉnh sửa thông tin cá nhân cho thí sinh.</w:t>
      </w:r>
    </w:p>
    <w:p w:rsidR="00497E50" w:rsidRDefault="00497E50" w:rsidP="00051B2B">
      <w:pPr>
        <w:pStyle w:val="ListParagraph"/>
        <w:numPr>
          <w:ilvl w:val="0"/>
          <w:numId w:val="18"/>
        </w:numPr>
        <w:rPr>
          <w:lang w:val="en-VN"/>
        </w:rPr>
      </w:pPr>
      <w:r>
        <w:rPr>
          <w:lang w:val="en-VN"/>
        </w:rPr>
        <w:t>Cải thiện giao diện trang web và luồng hoạt động của người sử dụng.</w:t>
      </w:r>
    </w:p>
    <w:p w:rsidR="00CE3F67" w:rsidRPr="00CE3F67" w:rsidRDefault="00CE3F67" w:rsidP="00CE3F67">
      <w:pPr>
        <w:rPr>
          <w:lang w:val="en-VN"/>
        </w:rPr>
      </w:pPr>
      <w:r w:rsidRPr="00CE3F67">
        <w:rPr>
          <w:lang w:val="en-VN"/>
        </w:rPr>
        <w:t>Việc phát triển theo ba giai đoạn prototype giúp nhóm có cái nhìn rõ ràng hơn về sản phẩm, đồng thời đảm bảo hệ thống được xây dựng một cách có tổ chức, đáp ứng đầy đủ yêu cầu ban đầu.</w:t>
      </w:r>
    </w:p>
    <w:p w:rsidR="003B392A" w:rsidRDefault="003B392A" w:rsidP="003B392A">
      <w:pPr>
        <w:pStyle w:val="Heading2"/>
      </w:pPr>
      <w:bookmarkStart w:id="6" w:name="_Toc192927584"/>
      <w:r>
        <w:t>Thiết kế giao diện</w:t>
      </w:r>
      <w:bookmarkEnd w:id="6"/>
      <w:r w:rsidR="00B57511">
        <w:t xml:space="preserve"> (hình ảnh)</w:t>
      </w:r>
    </w:p>
    <w:p w:rsidR="009E0D89" w:rsidRPr="009E0D89" w:rsidRDefault="009E0D89" w:rsidP="009E0D89">
      <w:pPr>
        <w:rPr>
          <w:lang w:val="en-VN"/>
        </w:rPr>
      </w:pPr>
      <w:r w:rsidRPr="009E0D89">
        <w:rPr>
          <w:lang w:val="en-VN"/>
        </w:rPr>
        <w:t>Hệ thống được xây dựng với giao diện đơn giản, dễ sử dụng, tập trung vào trải nghiệm người dùng:</w:t>
      </w:r>
    </w:p>
    <w:p w:rsidR="009E0D89" w:rsidRPr="009E0D89" w:rsidRDefault="009E0D89" w:rsidP="009E0D89">
      <w:pPr>
        <w:rPr>
          <w:lang w:val="en-VN"/>
        </w:rPr>
      </w:pPr>
      <w:r w:rsidRPr="009E0D89">
        <w:rPr>
          <w:lang w:val="en-VN"/>
        </w:rPr>
        <w:t>Trang chủ hiển thị danh sách các cuộc thi hiện có và trạng thái đăng ký.</w:t>
      </w:r>
    </w:p>
    <w:p w:rsidR="009E0D89" w:rsidRPr="009E0D89" w:rsidRDefault="009E0D89" w:rsidP="009E0D89">
      <w:pPr>
        <w:rPr>
          <w:lang w:val="en-VN"/>
        </w:rPr>
      </w:pPr>
      <w:r w:rsidRPr="009E0D89">
        <w:rPr>
          <w:lang w:val="en-VN"/>
        </w:rPr>
        <w:t>Trang đăng ký yêu cầu người dùng nhập thông tin cá nhân và xác nhận đăng ký.</w:t>
      </w:r>
    </w:p>
    <w:p w:rsidR="009E0D89" w:rsidRPr="009E0D89" w:rsidRDefault="009E0D89" w:rsidP="009E0D89">
      <w:pPr>
        <w:rPr>
          <w:lang w:val="en-VN"/>
        </w:rPr>
      </w:pPr>
      <w:r w:rsidRPr="009E0D89">
        <w:rPr>
          <w:lang w:val="en-VN"/>
        </w:rPr>
        <w:t>Trang quản trị dành cho ban tổ chức để xem và quản lý danh sách đăng ký.</w:t>
      </w:r>
    </w:p>
    <w:p w:rsidR="005B4DF7" w:rsidRDefault="003B392A" w:rsidP="005B4DF7">
      <w:pPr>
        <w:pStyle w:val="Heading2"/>
      </w:pPr>
      <w:bookmarkStart w:id="7" w:name="_Toc192927585"/>
      <w:r>
        <w:lastRenderedPageBreak/>
        <w:t>Kiểm thử giao diện sản phẩm</w:t>
      </w:r>
      <w:bookmarkEnd w:id="7"/>
      <w:r w:rsidR="00CB105F">
        <w:t xml:space="preserve"> (selenium)</w:t>
      </w:r>
    </w:p>
    <w:p w:rsidR="005B4DF7" w:rsidRPr="005B4DF7" w:rsidRDefault="005B4DF7" w:rsidP="005B4DF7">
      <w:pPr>
        <w:rPr>
          <w:lang w:val="en-VN"/>
        </w:rPr>
      </w:pPr>
      <w:r w:rsidRPr="005B4DF7">
        <w:rPr>
          <w:lang w:val="en-VN"/>
        </w:rPr>
        <w:t>Sau khi hoàn thiện thiết kế giao diện, nhóm đã tiến hành kiểm thử giao diện trên nhiều thiết bị khác nhau để đảm bảo tính tương thích và trải nghiệm người dùng mượt mà. Các tiêu chí kiểm thử bao gồm:</w:t>
      </w:r>
    </w:p>
    <w:p w:rsidR="005B4DF7" w:rsidRPr="005B4DF7" w:rsidRDefault="005B4DF7" w:rsidP="005B4DF7">
      <w:pPr>
        <w:rPr>
          <w:lang w:val="en-VN"/>
        </w:rPr>
      </w:pPr>
      <w:r w:rsidRPr="005B4DF7">
        <w:rPr>
          <w:lang w:val="en-VN"/>
        </w:rPr>
        <w:t>Tính khả dụng: Đánh giá mức độ dễ sử dụng của hệ thống.</w:t>
      </w:r>
    </w:p>
    <w:p w:rsidR="005B4DF7" w:rsidRPr="005B4DF7" w:rsidRDefault="005B4DF7" w:rsidP="005B4DF7">
      <w:pPr>
        <w:rPr>
          <w:lang w:val="en-VN"/>
        </w:rPr>
      </w:pPr>
      <w:r w:rsidRPr="005B4DF7">
        <w:rPr>
          <w:lang w:val="en-VN"/>
        </w:rPr>
        <w:t>Hiệu suất: Kiểm tra tốc độ tải trang và phản hồi khi thao tác.</w:t>
      </w:r>
    </w:p>
    <w:p w:rsidR="005B4DF7" w:rsidRPr="005B4DF7" w:rsidRDefault="005B4DF7" w:rsidP="005B4DF7">
      <w:pPr>
        <w:rPr>
          <w:lang w:val="en-VN"/>
        </w:rPr>
      </w:pPr>
      <w:r w:rsidRPr="005B4DF7">
        <w:rPr>
          <w:lang w:val="en-VN"/>
        </w:rPr>
        <w:t>Tính tương thích: Đảm bảo giao diện hoạt động tốt trên nhiều trình duyệt và thiết bị.</w:t>
      </w:r>
    </w:p>
    <w:p w:rsidR="0033463C" w:rsidRDefault="005B4DF7" w:rsidP="005B4DF7">
      <w:pPr>
        <w:rPr>
          <w:lang w:val="en-VN"/>
        </w:rPr>
        <w:sectPr w:rsidR="0033463C" w:rsidSect="00693EF9">
          <w:pgSz w:w="12240" w:h="15840"/>
          <w:pgMar w:top="1134" w:right="1134" w:bottom="1134" w:left="1134" w:header="709" w:footer="709" w:gutter="567"/>
          <w:cols w:space="708"/>
          <w:docGrid w:linePitch="360"/>
        </w:sectPr>
      </w:pPr>
      <w:r w:rsidRPr="005B4DF7">
        <w:rPr>
          <w:lang w:val="en-VN"/>
        </w:rPr>
        <w:t>Khả năng truy cập: Kiểm tra tính thân thiện với người dùng có nhu cầu đặc biệt</w:t>
      </w:r>
    </w:p>
    <w:p w:rsidR="005B4DF7" w:rsidRPr="005B4DF7" w:rsidRDefault="005B4DF7" w:rsidP="005B4DF7">
      <w:pPr>
        <w:rPr>
          <w:lang w:val="en-VN"/>
        </w:rPr>
      </w:pPr>
    </w:p>
    <w:p w:rsidR="00FE3C4F" w:rsidRDefault="00FE3C4F" w:rsidP="00041293">
      <w:pPr>
        <w:pStyle w:val="Heading1"/>
      </w:pPr>
      <w:bookmarkStart w:id="8" w:name="_Toc192927586"/>
      <w:r>
        <w:t>Kết luận</w:t>
      </w:r>
      <w:bookmarkEnd w:id="8"/>
    </w:p>
    <w:p w:rsidR="0033463C" w:rsidRPr="0033463C" w:rsidRDefault="0033463C" w:rsidP="0033463C">
      <w:pPr>
        <w:rPr>
          <w:lang w:val="en-VN"/>
        </w:rPr>
      </w:pPr>
      <w:r w:rsidRPr="0033463C">
        <w:rPr>
          <w:lang w:val="en-VN"/>
        </w:rPr>
        <w:t xml:space="preserve">Sau quá trình nghiên cứu và phát triển, nhóm đã xây dựng thành công hệ thống đăng ký cuộc thi lập trình thi đấu, đáp ứng các yêu cầu đề ra. Hệ thống cung cấp một nền tảng tiện lợi, giúp thí sinh dễ dàng đăng ký </w:t>
      </w:r>
      <w:r w:rsidR="00950D03">
        <w:rPr>
          <w:lang w:val="en-VN"/>
        </w:rPr>
        <w:t>tham gia các</w:t>
      </w:r>
      <w:r w:rsidRPr="0033463C">
        <w:rPr>
          <w:lang w:val="en-VN"/>
        </w:rPr>
        <w:t xml:space="preserve"> cuộc thi</w:t>
      </w:r>
      <w:r w:rsidR="00950D03">
        <w:rPr>
          <w:lang w:val="en-VN"/>
        </w:rPr>
        <w:t xml:space="preserve"> do CLB ITMC tổ chức</w:t>
      </w:r>
      <w:r w:rsidRPr="0033463C">
        <w:rPr>
          <w:lang w:val="en-VN"/>
        </w:rPr>
        <w:t>. Trong tương lai, hệ thống có thể tiếp tục được cải thiện với các tính năng mở rộng</w:t>
      </w:r>
      <w:r w:rsidR="00807D0E">
        <w:rPr>
          <w:lang w:val="en-VN"/>
        </w:rPr>
        <w:t xml:space="preserve"> mới để tích hợp sâu hơn vào hệ thống hiện có của DOMJudge nhằm cải thiện độ hiệu quả và hiệu suất</w:t>
      </w:r>
      <w:r w:rsidRPr="0033463C">
        <w:rPr>
          <w:lang w:val="en-VN"/>
        </w:rPr>
        <w:t>.</w:t>
      </w:r>
    </w:p>
    <w:sectPr w:rsidR="0033463C" w:rsidRPr="0033463C" w:rsidSect="00693EF9">
      <w:pgSz w:w="12240" w:h="15840"/>
      <w:pgMar w:top="1134" w:right="1134" w:bottom="1134"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57D83" w:rsidRDefault="00457D83" w:rsidP="00A05F6F">
      <w:pPr>
        <w:spacing w:after="0" w:line="240" w:lineRule="auto"/>
      </w:pPr>
      <w:r>
        <w:separator/>
      </w:r>
    </w:p>
  </w:endnote>
  <w:endnote w:type="continuationSeparator" w:id="0">
    <w:p w:rsidR="00457D83" w:rsidRDefault="00457D83" w:rsidP="00A05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2241022"/>
      <w:docPartObj>
        <w:docPartGallery w:val="Page Numbers (Bottom of Page)"/>
        <w:docPartUnique/>
      </w:docPartObj>
    </w:sdtPr>
    <w:sdtContent>
      <w:p w:rsidR="004F7CC6" w:rsidRDefault="004F7CC6" w:rsidP="00531C58">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78798234"/>
      <w:docPartObj>
        <w:docPartGallery w:val="Page Numbers (Bottom of Page)"/>
        <w:docPartUnique/>
      </w:docPartObj>
    </w:sdtPr>
    <w:sdtContent>
      <w:p w:rsidR="004F7CC6" w:rsidRDefault="004F7CC6" w:rsidP="004F7CC6">
        <w:pPr>
          <w:pStyle w:val="Foot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F7CC6" w:rsidRDefault="004F7CC6" w:rsidP="004F7CC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5F6F" w:rsidRDefault="00A05F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0AD4" w:rsidRDefault="00F00A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6511251"/>
      <w:docPartObj>
        <w:docPartGallery w:val="Page Numbers (Bottom of Page)"/>
        <w:docPartUnique/>
      </w:docPartObj>
    </w:sdtPr>
    <w:sdtContent>
      <w:p w:rsidR="004F7CC6" w:rsidRDefault="004F7CC6" w:rsidP="00531C58">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F7CC6" w:rsidRDefault="004F7CC6" w:rsidP="004F7CC6">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57D83" w:rsidRDefault="00457D83" w:rsidP="00A05F6F">
      <w:pPr>
        <w:spacing w:after="0" w:line="240" w:lineRule="auto"/>
      </w:pPr>
      <w:r>
        <w:separator/>
      </w:r>
    </w:p>
  </w:footnote>
  <w:footnote w:type="continuationSeparator" w:id="0">
    <w:p w:rsidR="00457D83" w:rsidRDefault="00457D83" w:rsidP="00A05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5F6F" w:rsidRDefault="00A05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0AD4" w:rsidRDefault="00F00A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F7CC6" w:rsidRDefault="004F7C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375FB"/>
    <w:multiLevelType w:val="hybridMultilevel"/>
    <w:tmpl w:val="2098B626"/>
    <w:lvl w:ilvl="0" w:tplc="545A6306">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91564"/>
    <w:multiLevelType w:val="multilevel"/>
    <w:tmpl w:val="1A36DFEC"/>
    <w:styleLink w:val="CurrentList5"/>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 w15:restartNumberingAfterBreak="0">
    <w:nsid w:val="0E672AF8"/>
    <w:multiLevelType w:val="multilevel"/>
    <w:tmpl w:val="69B6C880"/>
    <w:lvl w:ilvl="0">
      <w:start w:val="1"/>
      <w:numFmt w:val="decimal"/>
      <w:pStyle w:val="Heading1"/>
      <w:lvlText w:val="CHƯƠNG %1."/>
      <w:lvlJc w:val="left"/>
      <w:pPr>
        <w:ind w:left="792" w:hanging="432"/>
      </w:pPr>
      <w:rPr>
        <w:rFonts w:hint="default"/>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pPr>
        <w:ind w:left="1224" w:hanging="86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3" w15:restartNumberingAfterBreak="0">
    <w:nsid w:val="13CF303E"/>
    <w:multiLevelType w:val="multilevel"/>
    <w:tmpl w:val="82EC2A30"/>
    <w:styleLink w:val="CurrentList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E6C4D91"/>
    <w:multiLevelType w:val="hybridMultilevel"/>
    <w:tmpl w:val="D17C2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A2467B"/>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15E32FB"/>
    <w:multiLevelType w:val="hybridMultilevel"/>
    <w:tmpl w:val="FB90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92155"/>
    <w:multiLevelType w:val="multilevel"/>
    <w:tmpl w:val="7BDAE406"/>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84050A"/>
    <w:multiLevelType w:val="hybridMultilevel"/>
    <w:tmpl w:val="1FF67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C962B6"/>
    <w:multiLevelType w:val="multilevel"/>
    <w:tmpl w:val="43CA2BF2"/>
    <w:styleLink w:val="CurrentList6"/>
    <w:lvl w:ilvl="0">
      <w:start w:val="1"/>
      <w:numFmt w:val="decimal"/>
      <w:lvlText w:val="CHƯƠNG %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0" w15:restartNumberingAfterBreak="0">
    <w:nsid w:val="511B3C7D"/>
    <w:multiLevelType w:val="hybridMultilevel"/>
    <w:tmpl w:val="83EA3D80"/>
    <w:lvl w:ilvl="0" w:tplc="A776FF48">
      <w:start w:val="1"/>
      <w:numFmt w:val="decimal"/>
      <w:lvlText w:val="Prototyp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471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A27011"/>
    <w:multiLevelType w:val="multilevel"/>
    <w:tmpl w:val="64B606B8"/>
    <w:styleLink w:val="CurrentList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D60E84"/>
    <w:multiLevelType w:val="hybridMultilevel"/>
    <w:tmpl w:val="09AEAD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773AD3"/>
    <w:multiLevelType w:val="hybridMultilevel"/>
    <w:tmpl w:val="C1BE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839FA"/>
    <w:multiLevelType w:val="hybridMultilevel"/>
    <w:tmpl w:val="FBE8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C7757"/>
    <w:multiLevelType w:val="hybridMultilevel"/>
    <w:tmpl w:val="1D2C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8E1B0D"/>
    <w:multiLevelType w:val="hybridMultilevel"/>
    <w:tmpl w:val="087A8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0739062">
    <w:abstractNumId w:val="0"/>
  </w:num>
  <w:num w:numId="2" w16cid:durableId="974219858">
    <w:abstractNumId w:val="2"/>
  </w:num>
  <w:num w:numId="3" w16cid:durableId="821653223">
    <w:abstractNumId w:val="11"/>
  </w:num>
  <w:num w:numId="4" w16cid:durableId="1954676813">
    <w:abstractNumId w:val="7"/>
  </w:num>
  <w:num w:numId="5" w16cid:durableId="1954359933">
    <w:abstractNumId w:val="3"/>
  </w:num>
  <w:num w:numId="6" w16cid:durableId="347489159">
    <w:abstractNumId w:val="12"/>
  </w:num>
  <w:num w:numId="7" w16cid:durableId="1233196921">
    <w:abstractNumId w:val="5"/>
  </w:num>
  <w:num w:numId="8" w16cid:durableId="1564827279">
    <w:abstractNumId w:val="1"/>
  </w:num>
  <w:num w:numId="9" w16cid:durableId="996689446">
    <w:abstractNumId w:val="9"/>
  </w:num>
  <w:num w:numId="10" w16cid:durableId="1973093064">
    <w:abstractNumId w:val="15"/>
  </w:num>
  <w:num w:numId="11" w16cid:durableId="65037721">
    <w:abstractNumId w:val="13"/>
  </w:num>
  <w:num w:numId="12" w16cid:durableId="654453246">
    <w:abstractNumId w:val="4"/>
  </w:num>
  <w:num w:numId="13" w16cid:durableId="1198466078">
    <w:abstractNumId w:val="8"/>
  </w:num>
  <w:num w:numId="14" w16cid:durableId="1250583137">
    <w:abstractNumId w:val="17"/>
  </w:num>
  <w:num w:numId="15" w16cid:durableId="2021808566">
    <w:abstractNumId w:val="10"/>
  </w:num>
  <w:num w:numId="16" w16cid:durableId="501971798">
    <w:abstractNumId w:val="16"/>
  </w:num>
  <w:num w:numId="17" w16cid:durableId="1212111645">
    <w:abstractNumId w:val="6"/>
  </w:num>
  <w:num w:numId="18" w16cid:durableId="315358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F9"/>
    <w:rsid w:val="00041293"/>
    <w:rsid w:val="00051B2B"/>
    <w:rsid w:val="000612AE"/>
    <w:rsid w:val="000A20AA"/>
    <w:rsid w:val="0014209C"/>
    <w:rsid w:val="00152895"/>
    <w:rsid w:val="001970C4"/>
    <w:rsid w:val="001A784E"/>
    <w:rsid w:val="001D6493"/>
    <w:rsid w:val="001F07A4"/>
    <w:rsid w:val="001F52B5"/>
    <w:rsid w:val="00230D90"/>
    <w:rsid w:val="00294793"/>
    <w:rsid w:val="0031665B"/>
    <w:rsid w:val="0033463C"/>
    <w:rsid w:val="003366E9"/>
    <w:rsid w:val="00374C2C"/>
    <w:rsid w:val="003B392A"/>
    <w:rsid w:val="00405424"/>
    <w:rsid w:val="0041181A"/>
    <w:rsid w:val="00415534"/>
    <w:rsid w:val="004547F2"/>
    <w:rsid w:val="00457D83"/>
    <w:rsid w:val="00480F0C"/>
    <w:rsid w:val="00497E50"/>
    <w:rsid w:val="004B54D6"/>
    <w:rsid w:val="004F1133"/>
    <w:rsid w:val="004F7CC6"/>
    <w:rsid w:val="005B4DF7"/>
    <w:rsid w:val="005C4870"/>
    <w:rsid w:val="005E584A"/>
    <w:rsid w:val="0061652E"/>
    <w:rsid w:val="0063477B"/>
    <w:rsid w:val="00634B3C"/>
    <w:rsid w:val="00635E5D"/>
    <w:rsid w:val="0066022C"/>
    <w:rsid w:val="00670EAB"/>
    <w:rsid w:val="0069109B"/>
    <w:rsid w:val="00693078"/>
    <w:rsid w:val="00693EF9"/>
    <w:rsid w:val="006D5DAB"/>
    <w:rsid w:val="007121F3"/>
    <w:rsid w:val="007558A9"/>
    <w:rsid w:val="00760A15"/>
    <w:rsid w:val="00772721"/>
    <w:rsid w:val="00791A51"/>
    <w:rsid w:val="007A29E1"/>
    <w:rsid w:val="00807D0E"/>
    <w:rsid w:val="00894D01"/>
    <w:rsid w:val="009509E1"/>
    <w:rsid w:val="00950D03"/>
    <w:rsid w:val="0095665A"/>
    <w:rsid w:val="009B26FA"/>
    <w:rsid w:val="009C4356"/>
    <w:rsid w:val="009E0D89"/>
    <w:rsid w:val="009E3C29"/>
    <w:rsid w:val="009F7446"/>
    <w:rsid w:val="00A050B3"/>
    <w:rsid w:val="00A05F6F"/>
    <w:rsid w:val="00A541A2"/>
    <w:rsid w:val="00A61B55"/>
    <w:rsid w:val="00A766E3"/>
    <w:rsid w:val="00A93DB8"/>
    <w:rsid w:val="00AB076F"/>
    <w:rsid w:val="00AF3795"/>
    <w:rsid w:val="00AF4094"/>
    <w:rsid w:val="00B02A77"/>
    <w:rsid w:val="00B57511"/>
    <w:rsid w:val="00BA7D00"/>
    <w:rsid w:val="00BE6EE8"/>
    <w:rsid w:val="00C03B37"/>
    <w:rsid w:val="00CB105F"/>
    <w:rsid w:val="00CE3F67"/>
    <w:rsid w:val="00D05C17"/>
    <w:rsid w:val="00D41ADA"/>
    <w:rsid w:val="00D90A8B"/>
    <w:rsid w:val="00DA4680"/>
    <w:rsid w:val="00E072A3"/>
    <w:rsid w:val="00E34BBD"/>
    <w:rsid w:val="00E73E0D"/>
    <w:rsid w:val="00EC033A"/>
    <w:rsid w:val="00EF075B"/>
    <w:rsid w:val="00EF0D30"/>
    <w:rsid w:val="00F00AD4"/>
    <w:rsid w:val="00F0409E"/>
    <w:rsid w:val="00F524B9"/>
    <w:rsid w:val="00F8032E"/>
    <w:rsid w:val="00FA35E6"/>
    <w:rsid w:val="00FE3C4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D2CA"/>
  <w15:chartTrackingRefBased/>
  <w15:docId w15:val="{9E477162-35C7-CD4B-8CCC-D967A79E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32E"/>
    <w:pPr>
      <w:spacing w:after="120" w:line="360" w:lineRule="auto"/>
      <w:jc w:val="both"/>
    </w:pPr>
    <w:rPr>
      <w:rFonts w:ascii="Times New Roman" w:eastAsia="Times New Roman" w:hAnsi="Times New Roman" w:cs="Times New Roman"/>
      <w:kern w:val="0"/>
      <w:szCs w:val="28"/>
      <w:lang w:val="en-US"/>
      <w14:ligatures w14:val="none"/>
    </w:rPr>
  </w:style>
  <w:style w:type="paragraph" w:styleId="Heading1">
    <w:name w:val="heading 1"/>
    <w:basedOn w:val="Normal"/>
    <w:next w:val="Normal"/>
    <w:link w:val="Heading1Char"/>
    <w:uiPriority w:val="9"/>
    <w:qFormat/>
    <w:rsid w:val="00041293"/>
    <w:pPr>
      <w:keepNext/>
      <w:keepLines/>
      <w:numPr>
        <w:numId w:val="2"/>
      </w:numPr>
      <w:spacing w:before="360" w:after="80"/>
      <w:jc w:val="left"/>
      <w:outlineLvl w:val="0"/>
    </w:pPr>
    <w:rPr>
      <w:rFonts w:eastAsiaTheme="majorEastAsia" w:cstheme="majorBidi"/>
      <w:color w:val="2F5496" w:themeColor="accent1" w:themeShade="BF"/>
      <w:kern w:val="2"/>
      <w:sz w:val="40"/>
      <w:szCs w:val="40"/>
      <w:lang w:val="en-VN"/>
      <w14:ligatures w14:val="standardContextual"/>
    </w:rPr>
  </w:style>
  <w:style w:type="paragraph" w:styleId="Heading2">
    <w:name w:val="heading 2"/>
    <w:basedOn w:val="Normal"/>
    <w:next w:val="Normal"/>
    <w:link w:val="Heading2Char"/>
    <w:uiPriority w:val="9"/>
    <w:unhideWhenUsed/>
    <w:qFormat/>
    <w:rsid w:val="00041293"/>
    <w:pPr>
      <w:keepNext/>
      <w:keepLines/>
      <w:numPr>
        <w:ilvl w:val="1"/>
        <w:numId w:val="2"/>
      </w:numPr>
      <w:spacing w:before="160" w:after="80"/>
      <w:jc w:val="left"/>
      <w:outlineLvl w:val="1"/>
    </w:pPr>
    <w:rPr>
      <w:rFonts w:eastAsiaTheme="majorEastAsia" w:cstheme="majorBidi"/>
      <w:color w:val="2F5496" w:themeColor="accent1" w:themeShade="BF"/>
      <w:kern w:val="2"/>
      <w:sz w:val="32"/>
      <w:szCs w:val="32"/>
      <w:lang w:val="en-VN"/>
      <w14:ligatures w14:val="standardContextual"/>
    </w:rPr>
  </w:style>
  <w:style w:type="paragraph" w:styleId="Heading3">
    <w:name w:val="heading 3"/>
    <w:basedOn w:val="Normal"/>
    <w:next w:val="Normal"/>
    <w:link w:val="Heading3Char"/>
    <w:uiPriority w:val="9"/>
    <w:semiHidden/>
    <w:unhideWhenUsed/>
    <w:qFormat/>
    <w:rsid w:val="00041293"/>
    <w:pPr>
      <w:keepNext/>
      <w:keepLines/>
      <w:numPr>
        <w:ilvl w:val="2"/>
        <w:numId w:val="2"/>
      </w:numPr>
      <w:spacing w:before="160" w:after="80"/>
      <w:outlineLvl w:val="2"/>
    </w:pPr>
    <w:rPr>
      <w:rFonts w:asciiTheme="minorHAnsi" w:eastAsiaTheme="majorEastAsia" w:hAnsiTheme="minorHAnsi" w:cstheme="majorBidi"/>
      <w:color w:val="2F5496" w:themeColor="accent1" w:themeShade="BF"/>
      <w:sz w:val="28"/>
    </w:rPr>
  </w:style>
  <w:style w:type="paragraph" w:styleId="Heading4">
    <w:name w:val="heading 4"/>
    <w:basedOn w:val="Normal"/>
    <w:next w:val="Normal"/>
    <w:link w:val="Heading4Char"/>
    <w:uiPriority w:val="9"/>
    <w:semiHidden/>
    <w:unhideWhenUsed/>
    <w:qFormat/>
    <w:rsid w:val="00041293"/>
    <w:pPr>
      <w:keepNext/>
      <w:keepLines/>
      <w:numPr>
        <w:ilvl w:val="3"/>
        <w:numId w:val="2"/>
      </w:numPr>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1293"/>
    <w:pPr>
      <w:keepNext/>
      <w:keepLines/>
      <w:numPr>
        <w:ilvl w:val="4"/>
        <w:numId w:val="2"/>
      </w:numPr>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41293"/>
    <w:pPr>
      <w:keepNext/>
      <w:keepLines/>
      <w:numPr>
        <w:ilvl w:val="5"/>
        <w:numId w:val="2"/>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41293"/>
    <w:pPr>
      <w:keepNext/>
      <w:keepLines/>
      <w:numPr>
        <w:ilvl w:val="6"/>
        <w:numId w:val="2"/>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41293"/>
    <w:pPr>
      <w:keepNext/>
      <w:keepLines/>
      <w:numPr>
        <w:ilvl w:val="7"/>
        <w:numId w:val="2"/>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41293"/>
    <w:pPr>
      <w:keepNext/>
      <w:keepLines/>
      <w:numPr>
        <w:ilvl w:val="8"/>
        <w:numId w:val="2"/>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293"/>
    <w:rPr>
      <w:rFonts w:ascii="Times New Roman" w:eastAsiaTheme="majorEastAsia" w:hAnsi="Times New Roman" w:cstheme="majorBidi"/>
      <w:color w:val="2F5496" w:themeColor="accent1" w:themeShade="BF"/>
      <w:sz w:val="40"/>
      <w:szCs w:val="40"/>
    </w:rPr>
  </w:style>
  <w:style w:type="character" w:customStyle="1" w:styleId="Heading2Char">
    <w:name w:val="Heading 2 Char"/>
    <w:basedOn w:val="DefaultParagraphFont"/>
    <w:link w:val="Heading2"/>
    <w:uiPriority w:val="9"/>
    <w:rsid w:val="00D41ADA"/>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3E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3E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3E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3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EF9"/>
    <w:rPr>
      <w:rFonts w:eastAsiaTheme="majorEastAsia" w:cstheme="majorBidi"/>
      <w:color w:val="272727" w:themeColor="text1" w:themeTint="D8"/>
    </w:rPr>
  </w:style>
  <w:style w:type="paragraph" w:styleId="Title">
    <w:name w:val="Title"/>
    <w:basedOn w:val="Normal"/>
    <w:next w:val="Normal"/>
    <w:link w:val="TitleChar"/>
    <w:uiPriority w:val="10"/>
    <w:qFormat/>
    <w:rsid w:val="00693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EF9"/>
    <w:pPr>
      <w:numPr>
        <w:ilvl w:val="1"/>
      </w:numPr>
      <w:spacing w:after="160"/>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693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E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3EF9"/>
    <w:rPr>
      <w:rFonts w:ascii="Times New Roman" w:hAnsi="Times New Roman"/>
      <w:i/>
      <w:iCs/>
      <w:color w:val="404040" w:themeColor="text1" w:themeTint="BF"/>
    </w:rPr>
  </w:style>
  <w:style w:type="paragraph" w:styleId="ListParagraph">
    <w:name w:val="List Paragraph"/>
    <w:basedOn w:val="Normal"/>
    <w:uiPriority w:val="34"/>
    <w:qFormat/>
    <w:rsid w:val="00693EF9"/>
    <w:pPr>
      <w:ind w:left="720"/>
      <w:contextualSpacing/>
    </w:pPr>
  </w:style>
  <w:style w:type="character" w:styleId="IntenseEmphasis">
    <w:name w:val="Intense Emphasis"/>
    <w:basedOn w:val="DefaultParagraphFont"/>
    <w:uiPriority w:val="21"/>
    <w:qFormat/>
    <w:rsid w:val="00693EF9"/>
    <w:rPr>
      <w:i/>
      <w:iCs/>
      <w:color w:val="2F5496" w:themeColor="accent1" w:themeShade="BF"/>
    </w:rPr>
  </w:style>
  <w:style w:type="paragraph" w:styleId="IntenseQuote">
    <w:name w:val="Intense Quote"/>
    <w:basedOn w:val="Normal"/>
    <w:next w:val="Normal"/>
    <w:link w:val="IntenseQuoteChar"/>
    <w:uiPriority w:val="30"/>
    <w:qFormat/>
    <w:rsid w:val="00693E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3EF9"/>
    <w:rPr>
      <w:rFonts w:ascii="Times New Roman" w:hAnsi="Times New Roman"/>
      <w:i/>
      <w:iCs/>
      <w:color w:val="2F5496" w:themeColor="accent1" w:themeShade="BF"/>
    </w:rPr>
  </w:style>
  <w:style w:type="character" w:styleId="IntenseReference">
    <w:name w:val="Intense Reference"/>
    <w:basedOn w:val="DefaultParagraphFont"/>
    <w:uiPriority w:val="32"/>
    <w:qFormat/>
    <w:rsid w:val="00693EF9"/>
    <w:rPr>
      <w:b/>
      <w:bCs/>
      <w:smallCaps/>
      <w:color w:val="2F5496" w:themeColor="accent1" w:themeShade="BF"/>
      <w:spacing w:val="5"/>
    </w:rPr>
  </w:style>
  <w:style w:type="paragraph" w:styleId="Header">
    <w:name w:val="header"/>
    <w:basedOn w:val="Normal"/>
    <w:link w:val="HeaderChar"/>
    <w:uiPriority w:val="99"/>
    <w:unhideWhenUsed/>
    <w:rsid w:val="00A05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F6F"/>
    <w:rPr>
      <w:rFonts w:ascii="Times New Roman" w:eastAsia="Times New Roman" w:hAnsi="Times New Roman" w:cs="Times New Roman"/>
      <w:kern w:val="0"/>
      <w:szCs w:val="28"/>
      <w:lang w:val="en-US"/>
      <w14:ligatures w14:val="none"/>
    </w:rPr>
  </w:style>
  <w:style w:type="paragraph" w:styleId="Footer">
    <w:name w:val="footer"/>
    <w:basedOn w:val="Normal"/>
    <w:link w:val="FooterChar"/>
    <w:uiPriority w:val="99"/>
    <w:unhideWhenUsed/>
    <w:rsid w:val="00A05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F6F"/>
    <w:rPr>
      <w:rFonts w:ascii="Times New Roman" w:eastAsia="Times New Roman" w:hAnsi="Times New Roman" w:cs="Times New Roman"/>
      <w:kern w:val="0"/>
      <w:szCs w:val="28"/>
      <w:lang w:val="en-US"/>
      <w14:ligatures w14:val="none"/>
    </w:rPr>
  </w:style>
  <w:style w:type="numbering" w:customStyle="1" w:styleId="CurrentList1">
    <w:name w:val="Current List1"/>
    <w:uiPriority w:val="99"/>
    <w:rsid w:val="00D41ADA"/>
    <w:pPr>
      <w:numPr>
        <w:numId w:val="4"/>
      </w:numPr>
    </w:pPr>
  </w:style>
  <w:style w:type="numbering" w:customStyle="1" w:styleId="CurrentList2">
    <w:name w:val="Current List2"/>
    <w:uiPriority w:val="99"/>
    <w:rsid w:val="00D41ADA"/>
    <w:pPr>
      <w:numPr>
        <w:numId w:val="5"/>
      </w:numPr>
    </w:pPr>
  </w:style>
  <w:style w:type="numbering" w:customStyle="1" w:styleId="CurrentList3">
    <w:name w:val="Current List3"/>
    <w:uiPriority w:val="99"/>
    <w:rsid w:val="003B392A"/>
    <w:pPr>
      <w:numPr>
        <w:numId w:val="6"/>
      </w:numPr>
    </w:pPr>
  </w:style>
  <w:style w:type="numbering" w:customStyle="1" w:styleId="CurrentList4">
    <w:name w:val="Current List4"/>
    <w:uiPriority w:val="99"/>
    <w:rsid w:val="003B392A"/>
    <w:pPr>
      <w:numPr>
        <w:numId w:val="7"/>
      </w:numPr>
    </w:pPr>
  </w:style>
  <w:style w:type="numbering" w:customStyle="1" w:styleId="CurrentList5">
    <w:name w:val="Current List5"/>
    <w:uiPriority w:val="99"/>
    <w:rsid w:val="00041293"/>
    <w:pPr>
      <w:numPr>
        <w:numId w:val="8"/>
      </w:numPr>
    </w:pPr>
  </w:style>
  <w:style w:type="numbering" w:customStyle="1" w:styleId="CurrentList6">
    <w:name w:val="Current List6"/>
    <w:uiPriority w:val="99"/>
    <w:rsid w:val="00041293"/>
    <w:pPr>
      <w:numPr>
        <w:numId w:val="9"/>
      </w:numPr>
    </w:pPr>
  </w:style>
  <w:style w:type="character" w:styleId="PageNumber">
    <w:name w:val="page number"/>
    <w:basedOn w:val="DefaultParagraphFont"/>
    <w:uiPriority w:val="99"/>
    <w:semiHidden/>
    <w:unhideWhenUsed/>
    <w:rsid w:val="004F7CC6"/>
  </w:style>
  <w:style w:type="paragraph" w:styleId="TOCHeading">
    <w:name w:val="TOC Heading"/>
    <w:basedOn w:val="Heading1"/>
    <w:next w:val="Normal"/>
    <w:uiPriority w:val="39"/>
    <w:unhideWhenUsed/>
    <w:qFormat/>
    <w:rsid w:val="004F7CC6"/>
    <w:pPr>
      <w:numPr>
        <w:numId w:val="0"/>
      </w:numPr>
      <w:spacing w:before="480" w:after="0" w:line="276" w:lineRule="auto"/>
      <w:outlineLvl w:val="9"/>
    </w:pPr>
    <w:rPr>
      <w:rFonts w:asciiTheme="majorHAnsi" w:hAnsiTheme="majorHAnsi"/>
      <w:b/>
      <w:bCs/>
      <w:kern w:val="0"/>
      <w:sz w:val="28"/>
      <w:szCs w:val="28"/>
      <w:lang w:val="en-US"/>
      <w14:ligatures w14:val="none"/>
    </w:rPr>
  </w:style>
  <w:style w:type="paragraph" w:styleId="TOC1">
    <w:name w:val="toc 1"/>
    <w:basedOn w:val="Normal"/>
    <w:next w:val="Normal"/>
    <w:autoRedefine/>
    <w:uiPriority w:val="39"/>
    <w:unhideWhenUsed/>
    <w:rsid w:val="004F7CC6"/>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4F7CC6"/>
    <w:pPr>
      <w:spacing w:before="120" w:after="0"/>
      <w:ind w:left="240"/>
      <w:jc w:val="left"/>
    </w:pPr>
    <w:rPr>
      <w:rFonts w:asciiTheme="minorHAnsi" w:hAnsiTheme="minorHAnsi" w:cstheme="minorHAnsi"/>
      <w:b/>
      <w:bCs/>
      <w:sz w:val="22"/>
      <w:szCs w:val="22"/>
    </w:rPr>
  </w:style>
  <w:style w:type="character" w:styleId="Hyperlink">
    <w:name w:val="Hyperlink"/>
    <w:basedOn w:val="DefaultParagraphFont"/>
    <w:uiPriority w:val="99"/>
    <w:unhideWhenUsed/>
    <w:rsid w:val="004F7CC6"/>
    <w:rPr>
      <w:color w:val="0563C1" w:themeColor="hyperlink"/>
      <w:u w:val="single"/>
    </w:rPr>
  </w:style>
  <w:style w:type="paragraph" w:styleId="TOC3">
    <w:name w:val="toc 3"/>
    <w:basedOn w:val="Normal"/>
    <w:next w:val="Normal"/>
    <w:autoRedefine/>
    <w:uiPriority w:val="39"/>
    <w:semiHidden/>
    <w:unhideWhenUsed/>
    <w:rsid w:val="004F7CC6"/>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F7CC6"/>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F7CC6"/>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F7CC6"/>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F7CC6"/>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F7CC6"/>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F7CC6"/>
    <w:pPr>
      <w:spacing w:after="0"/>
      <w:ind w:left="1920"/>
      <w:jc w:val="left"/>
    </w:pPr>
    <w:rPr>
      <w:rFonts w:asciiTheme="minorHAnsi" w:hAnsiTheme="minorHAnsi" w:cstheme="minorHAnsi"/>
      <w:sz w:val="20"/>
      <w:szCs w:val="20"/>
    </w:rPr>
  </w:style>
  <w:style w:type="paragraph" w:styleId="NormalWeb">
    <w:name w:val="Normal (Web)"/>
    <w:basedOn w:val="Normal"/>
    <w:uiPriority w:val="99"/>
    <w:unhideWhenUsed/>
    <w:rsid w:val="00E072A3"/>
    <w:pPr>
      <w:spacing w:before="100" w:beforeAutospacing="1" w:after="100" w:afterAutospacing="1" w:line="240" w:lineRule="auto"/>
      <w:jc w:val="left"/>
    </w:pPr>
    <w:rPr>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8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2C299-7037-324D-94C6-C61F266B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Nhật Minh</dc:creator>
  <cp:keywords/>
  <dc:description/>
  <cp:lastModifiedBy>Nguyễn Nhật Minh</cp:lastModifiedBy>
  <cp:revision>70</cp:revision>
  <cp:lastPrinted>2025-03-15T01:49:00Z</cp:lastPrinted>
  <dcterms:created xsi:type="dcterms:W3CDTF">2025-03-14T13:13:00Z</dcterms:created>
  <dcterms:modified xsi:type="dcterms:W3CDTF">2025-03-15T17:00:00Z</dcterms:modified>
</cp:coreProperties>
</file>