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82276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Author Name (戴銘漢)</w:t>
      </w:r>
    </w:p>
    <w:p w14:paraId="672EB479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Department of Computer Science (資訊工程系)</w:t>
      </w:r>
    </w:p>
    <w:p w14:paraId="05CE7B39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University Name (澎湖科技大學)</w:t>
      </w:r>
    </w:p>
    <w:p w14:paraId="5D59F772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City, Country (澎湖, Taiwan)</w:t>
      </w:r>
    </w:p>
    <w:p w14:paraId="5F76C407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Email: d12405049@ems.npu.edu.tw</w:t>
      </w:r>
    </w:p>
    <w:p w14:paraId="6A4B24CB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Abstract—This paper describes the design and implementation of an interactive "Werewolf" game simulation using the Java programming language. The project emphasizes object-oriented programming (OOP) principles, specifically encapsulation through a dedicated Player class, and the management of complex game states. By utilizing arrays for role distribution, Fisher-</w:t>
      </w:r>
      <w:proofErr w:type="gramStart"/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Yates</w:t>
      </w:r>
      <w:proofErr w:type="gramEnd"/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 xml:space="preserve"> shuffle logic for randomization, and a robust game loop for turn-based mechanics, we demonstrate a functional command-line interface (CLI) application. The implementation showcases how software engineering practices, such as modular design and input validation, are applied to recreate social deduction logic in a computational environment.</w:t>
      </w:r>
    </w:p>
    <w:p w14:paraId="5FCF814C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Keywords—Java Programming, Object-Oriented Design, Game Logic Simulation, Array Manipulation, Interactive Software.</w:t>
      </w:r>
    </w:p>
    <w:p w14:paraId="36A01C9F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t>I. INTRODUCTION</w:t>
      </w:r>
    </w:p>
    <w:p w14:paraId="3776DBB3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The development of game simulations provides a practical platform for applying core computer science concepts such as state management and conditional logic. "Werewolf" is a complex social deduction game that requires tracking multiple variables, including player roles, life status, and factional balance. This paper outlines the implementation of a digital version of this game in Java. The focus is on creating a scalable architecture where role counts can be dynamically assigned, and game rules—such as night-phase abilities and daytime voting—are strictly enforced through algorithmic checks.</w:t>
      </w:r>
    </w:p>
    <w:p w14:paraId="7EE6A422" w14:textId="77777777" w:rsid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</w:p>
    <w:p w14:paraId="65B79D9C" w14:textId="77777777" w:rsid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</w:p>
    <w:p w14:paraId="65D736FE" w14:textId="7133A7C1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lastRenderedPageBreak/>
        <w:t>II. METHODOLOGY</w:t>
      </w:r>
    </w:p>
    <w:p w14:paraId="0C65ADBB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The core logic of the Werewolf simulation is built upon a turn-based state machine. To ensure fairness and unpredictability, the system implements a randomization model for role assignment. Given a set of $N$ players, the distribution of roles (Werewolves, Seers, and Villagers) is represented as:</w:t>
      </w:r>
    </w:p>
    <w:p w14:paraId="33C69149" w14:textId="77777777" w:rsidR="00506952" w:rsidRPr="00506952" w:rsidRDefault="00506952" w:rsidP="00506952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$$P = </w:t>
      </w:r>
      <w:proofErr w:type="gram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\{</w:t>
      </w:r>
      <w:proofErr w:type="gram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p_1, p_2, ..., </w:t>
      </w:r>
      <w:proofErr w:type="spell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p_n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\}$$</w:t>
      </w:r>
    </w:p>
    <w:p w14:paraId="63C079C1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Where each player $</w:t>
      </w:r>
      <w:proofErr w:type="spell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p_i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$ is an object containing attributes for role $R$ and camp $C$. The randomization process uses a shuffling algorithm to swap elements within the role array, ensuring that the probability of any player receiving a specific role is:</w:t>
      </w:r>
    </w:p>
    <w:p w14:paraId="6A0BD1F4" w14:textId="77777777" w:rsidR="00506952" w:rsidRPr="00506952" w:rsidRDefault="00506952" w:rsidP="00506952">
      <w:pPr>
        <w:widowControl/>
        <w:spacing w:after="0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$$P(Role) = \frac{</w:t>
      </w:r>
      <w:proofErr w:type="gram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count(</w:t>
      </w:r>
      <w:proofErr w:type="gram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Role)}{</w:t>
      </w:r>
      <w:proofErr w:type="spell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totalPlayers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}$$</w:t>
      </w:r>
    </w:p>
    <w:p w14:paraId="62826C9C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The game loop continues until a win condition is met, defined by the set of alive players $A$. If the number of "Bad" camp players $B \in A$ reaches zero, the "Good" camp wins. Conversely, if $B \</w:t>
      </w:r>
      <w:proofErr w:type="spell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ge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G$ (where $G$ is the "Good" camp count), the "Bad" camp wins.</w:t>
      </w:r>
    </w:p>
    <w:p w14:paraId="408D76E3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t>III. IMPLEMENTATION DETAILS</w:t>
      </w:r>
    </w:p>
    <w:p w14:paraId="0E16B09E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The system was developed using Java, emphasizing clean separation between data structures and execution logic.</w:t>
      </w:r>
    </w:p>
    <w:p w14:paraId="1782622F" w14:textId="77777777" w:rsidR="00506952" w:rsidRPr="00506952" w:rsidRDefault="00506952" w:rsidP="0050695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Encapsulation: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A static inner class </w:t>
      </w:r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Player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was created to store private fields such as </w:t>
      </w:r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id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, </w:t>
      </w:r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role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, and </w:t>
      </w:r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alive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status, exposing them only through controlled getter and setter methods.</w:t>
      </w:r>
    </w:p>
    <w:p w14:paraId="7FFD752B" w14:textId="77777777" w:rsidR="00506952" w:rsidRPr="00506952" w:rsidRDefault="00506952" w:rsidP="0050695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Dynamic Role Configuration: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The program utilizes </w:t>
      </w:r>
      <w:proofErr w:type="spellStart"/>
      <w:proofErr w:type="gramStart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java.util</w:t>
      </w:r>
      <w:proofErr w:type="gramEnd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.Scanner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to allow users to define the number of participants, making the engine flexible for different group sizes.</w:t>
      </w:r>
    </w:p>
    <w:p w14:paraId="3984F97E" w14:textId="77777777" w:rsidR="00506952" w:rsidRPr="00506952" w:rsidRDefault="00506952" w:rsidP="0050695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Stateful Game Loop: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The </w:t>
      </w:r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while</w:t>
      </w:r>
      <w:proofErr w:type="gramStart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(!</w:t>
      </w:r>
      <w:proofErr w:type="spellStart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gameOver</w:t>
      </w:r>
      <w:proofErr w:type="spellEnd"/>
      <w:proofErr w:type="gramEnd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)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loop manages the transition between "Night" and "Day" phases, handling specialized logic for the Seer (information gathering) and Werewolves (elimination).</w:t>
      </w:r>
    </w:p>
    <w:p w14:paraId="3D642ED1" w14:textId="77777777" w:rsidR="00506952" w:rsidRPr="00506952" w:rsidRDefault="00506952" w:rsidP="0050695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Input Validation: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To prevent runtime errors, the system includes </w:t>
      </w:r>
      <w:proofErr w:type="spellStart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isValidTarget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methods to ensure players cannot vote for dead targets or out-of-bounds IDs.</w:t>
      </w:r>
    </w:p>
    <w:p w14:paraId="673DC728" w14:textId="77777777" w:rsid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</w:p>
    <w:p w14:paraId="4764CBD0" w14:textId="5026454F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lastRenderedPageBreak/>
        <w:t>IV. EXPERIMENTAL RESULTS</w:t>
      </w:r>
    </w:p>
    <w:p w14:paraId="00EBB3C6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The implementation was verified through multiple execution scenarios. In a test case with 4 players (1 Wolf, 1 Seer, 2 Villagers), the following console trace was recorded:</w:t>
      </w:r>
    </w:p>
    <w:p w14:paraId="6D5C51CC" w14:textId="77777777" w:rsidR="00506952" w:rsidRPr="00506952" w:rsidRDefault="00506952" w:rsidP="0050695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Night 1: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Seer checks Player 2 (Result: Werewolf). Werewolf kills Player 4.</w:t>
      </w:r>
    </w:p>
    <w:p w14:paraId="09BAF906" w14:textId="77777777" w:rsidR="00506952" w:rsidRPr="00506952" w:rsidRDefault="00506952" w:rsidP="0050695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Day 1: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System reports Player 4 is dead.</w:t>
      </w:r>
    </w:p>
    <w:p w14:paraId="64F00836" w14:textId="77777777" w:rsidR="00506952" w:rsidRPr="00506952" w:rsidRDefault="00506952" w:rsidP="0050695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Voting: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Survivors discuss and vote for Player 2 based on Seer's info.</w:t>
      </w:r>
    </w:p>
    <w:p w14:paraId="6777DFD3" w14:textId="77777777" w:rsidR="00506952" w:rsidRPr="00506952" w:rsidRDefault="00506952" w:rsidP="0050695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Cs w:val="24"/>
          <w:lang w:bidi="ar-SA"/>
          <w14:ligatures w14:val="none"/>
        </w:rPr>
        <w:t>Conclusion: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Player 2 (Werewolf) is eliminated. The system successfully triggers the "Good Camp Wins" message.</w:t>
      </w:r>
    </w:p>
    <w:p w14:paraId="7CD2842E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The final output confirmed that the </w:t>
      </w:r>
      <w:proofErr w:type="spellStart"/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checkWinCondition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method accurately monitors the population ratio and terminates the program upon reaching a terminal state.</w:t>
      </w:r>
    </w:p>
    <w:p w14:paraId="3325D372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t>V. DISCUSSION</w:t>
      </w:r>
    </w:p>
    <w:p w14:paraId="4D2D8445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The use of an object-oriented approach significantly simplified the management of player states compared to using parallel arrays. By encapsulating the "kill" logic within the </w:t>
      </w:r>
      <w:r w:rsidRPr="00506952">
        <w:rPr>
          <w:rFonts w:ascii="細明體" w:eastAsia="細明體" w:hAnsi="細明體" w:cs="細明體"/>
          <w:kern w:val="0"/>
          <w:szCs w:val="24"/>
          <w:lang w:bidi="ar-SA"/>
          <w14:ligatures w14:val="none"/>
        </w:rPr>
        <w:t>Player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class, the main loop remains readable. One challenge identified during development was "hiding" information during the CLI-based role reveal; this was addressed by implementing manual "Enter" prompts and console clearing to maintain the game's secrecy.</w:t>
      </w:r>
    </w:p>
    <w:p w14:paraId="66382C52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t>VI. CONCLUSION</w:t>
      </w:r>
    </w:p>
    <w:p w14:paraId="14093D27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This paper successfully demonstrates the transition of a complex social game into a structured Java application. By leveraging OOP, the code achieves high maintainability and clearly illustrates the flow of conditional game logic. Future iterations could involve implementing more complex roles or a graphical user interface (GUI) to further enhance the user experience and data visualization.</w:t>
      </w:r>
    </w:p>
    <w:p w14:paraId="63CB6A06" w14:textId="77777777" w:rsid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</w:p>
    <w:p w14:paraId="19FCEF0A" w14:textId="77777777" w:rsid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</w:p>
    <w:p w14:paraId="417BC235" w14:textId="0DAF5282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b/>
          <w:bCs/>
          <w:kern w:val="0"/>
          <w:sz w:val="36"/>
          <w:szCs w:val="36"/>
          <w:lang w:bidi="ar-SA"/>
          <w14:ligatures w14:val="none"/>
        </w:rPr>
        <w:lastRenderedPageBreak/>
        <w:t>REFERENCES</w:t>
      </w:r>
    </w:p>
    <w:p w14:paraId="43D63835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[1] J. Gosling et al., </w:t>
      </w:r>
      <w:r w:rsidRPr="00506952">
        <w:rPr>
          <w:rFonts w:ascii="新細明體" w:eastAsia="新細明體" w:hAnsi="新細明體" w:cs="新細明體"/>
          <w:i/>
          <w:iCs/>
          <w:kern w:val="0"/>
          <w:szCs w:val="24"/>
          <w:lang w:bidi="ar-SA"/>
          <w14:ligatures w14:val="none"/>
        </w:rPr>
        <w:t>The Java Language Specification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. Addison-Wesley, 2014.</w:t>
      </w:r>
    </w:p>
    <w:p w14:paraId="0C3711A3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[2] H. M. </w:t>
      </w:r>
      <w:proofErr w:type="spell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Deitel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 and P. J. </w:t>
      </w:r>
      <w:proofErr w:type="spellStart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Deitel</w:t>
      </w:r>
      <w:proofErr w:type="spellEnd"/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 xml:space="preserve">, </w:t>
      </w:r>
      <w:r w:rsidRPr="00506952">
        <w:rPr>
          <w:rFonts w:ascii="新細明體" w:eastAsia="新細明體" w:hAnsi="新細明體" w:cs="新細明體"/>
          <w:i/>
          <w:iCs/>
          <w:kern w:val="0"/>
          <w:szCs w:val="24"/>
          <w:lang w:bidi="ar-SA"/>
          <w14:ligatures w14:val="none"/>
        </w:rPr>
        <w:t>Java How to Program</w:t>
      </w: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, 11th ed. Pearson, 2017.</w:t>
      </w:r>
    </w:p>
    <w:p w14:paraId="37AC5F86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[3] Oracle, "Java SE Documentation - Arrays &amp; Collections," [Online].</w:t>
      </w:r>
    </w:p>
    <w:p w14:paraId="6AD97231" w14:textId="77777777" w:rsidR="00506952" w:rsidRPr="00506952" w:rsidRDefault="00506952" w:rsidP="00506952">
      <w:pPr>
        <w:widowControl/>
        <w:spacing w:before="100" w:beforeAutospacing="1" w:after="100" w:afterAutospacing="1" w:line="240" w:lineRule="auto"/>
        <w:jc w:val="center"/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</w:pPr>
      <w:r w:rsidRPr="00506952">
        <w:rPr>
          <w:rFonts w:ascii="新細明體" w:eastAsia="新細明體" w:hAnsi="新細明體" w:cs="新細明體"/>
          <w:kern w:val="0"/>
          <w:szCs w:val="24"/>
          <w:lang w:bidi="ar-SA"/>
          <w14:ligatures w14:val="none"/>
        </w:rPr>
        <w:t>[4] "Social Deduction Game Mechanics," Game Design Wiki.</w:t>
      </w:r>
    </w:p>
    <w:p w14:paraId="62BBF05A" w14:textId="77777777" w:rsidR="00B50AE1" w:rsidRPr="00506952" w:rsidRDefault="00B50AE1" w:rsidP="00506952">
      <w:pPr>
        <w:jc w:val="center"/>
        <w:rPr>
          <w:rFonts w:hint="eastAsia"/>
        </w:rPr>
      </w:pPr>
    </w:p>
    <w:sectPr w:rsidR="00B50AE1" w:rsidRPr="005069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747EF"/>
    <w:multiLevelType w:val="multilevel"/>
    <w:tmpl w:val="D0F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54C46"/>
    <w:multiLevelType w:val="multilevel"/>
    <w:tmpl w:val="B59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52"/>
    <w:rsid w:val="00506952"/>
    <w:rsid w:val="00897A3B"/>
    <w:rsid w:val="00B5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EDA2"/>
  <w15:chartTrackingRefBased/>
  <w15:docId w15:val="{CD2BDB72-B90D-4E7E-992E-F6E4BA8B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06952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:lang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06952"/>
    <w:rPr>
      <w:rFonts w:ascii="新細明體" w:eastAsia="新細明體" w:hAnsi="新細明體" w:cs="新細明體"/>
      <w:b/>
      <w:bCs/>
      <w:kern w:val="0"/>
      <w:sz w:val="36"/>
      <w:szCs w:val="36"/>
      <w:lang w:bidi="ar-SA"/>
      <w14:ligatures w14:val="none"/>
    </w:rPr>
  </w:style>
  <w:style w:type="paragraph" w:styleId="Web">
    <w:name w:val="Normal (Web)"/>
    <w:basedOn w:val="a"/>
    <w:uiPriority w:val="99"/>
    <w:semiHidden/>
    <w:unhideWhenUsed/>
    <w:rsid w:val="0050695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  <w:lang w:bidi="ar-SA"/>
      <w14:ligatures w14:val="none"/>
    </w:rPr>
  </w:style>
  <w:style w:type="character" w:customStyle="1" w:styleId="math-inline">
    <w:name w:val="math-inline"/>
    <w:basedOn w:val="a0"/>
    <w:rsid w:val="00506952"/>
  </w:style>
  <w:style w:type="character" w:styleId="HTML">
    <w:name w:val="HTML Code"/>
    <w:basedOn w:val="a0"/>
    <w:uiPriority w:val="99"/>
    <w:semiHidden/>
    <w:unhideWhenUsed/>
    <w:rsid w:val="0050695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2026-03-24T02:32:00Z</dcterms:created>
  <dcterms:modified xsi:type="dcterms:W3CDTF">2026-03-24T02:36:00Z</dcterms:modified>
</cp:coreProperties>
</file>