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15EF" w14:textId="77777777" w:rsidR="00B857C9" w:rsidRDefault="00000000">
      <w:pPr>
        <w:jc w:val="center"/>
      </w:pPr>
      <w:r>
        <w:rPr>
          <w:rFonts w:ascii="微软雅黑" w:eastAsia="微软雅黑" w:hint="eastAsia"/>
          <w:b/>
          <w:sz w:val="40"/>
        </w:rPr>
        <w:t>实验</w:t>
      </w:r>
      <w:proofErr w:type="gramStart"/>
      <w:r>
        <w:rPr>
          <w:rFonts w:ascii="微软雅黑" w:eastAsia="微软雅黑" w:hint="eastAsia"/>
          <w:b/>
          <w:sz w:val="40"/>
        </w:rPr>
        <w:t>一</w:t>
      </w:r>
      <w:proofErr w:type="gramEnd"/>
      <w:r>
        <w:rPr>
          <w:rFonts w:ascii="微软雅黑" w:eastAsia="微软雅黑" w:hint="eastAsia"/>
          <w:b/>
          <w:sz w:val="40"/>
        </w:rPr>
        <w:tab/>
        <w:t>用户接口实验</w:t>
      </w:r>
    </w:p>
    <w:p w14:paraId="64B15853" w14:textId="77777777" w:rsidR="00B857C9" w:rsidRDefault="00B857C9">
      <w:pPr>
        <w:tabs>
          <w:tab w:val="left" w:pos="1606"/>
        </w:tabs>
        <w:spacing w:before="64"/>
        <w:ind w:left="5"/>
        <w:jc w:val="center"/>
        <w:rPr>
          <w:rFonts w:ascii="微软雅黑" w:eastAsia="微软雅黑"/>
          <w:b/>
          <w:sz w:val="40"/>
        </w:rPr>
      </w:pPr>
    </w:p>
    <w:p w14:paraId="02965494" w14:textId="77777777" w:rsidR="00B857C9" w:rsidRDefault="00000000">
      <w:pPr>
        <w:pStyle w:val="1"/>
        <w:tabs>
          <w:tab w:val="left" w:pos="838"/>
          <w:tab w:val="left" w:pos="2518"/>
          <w:tab w:val="left" w:pos="3219"/>
          <w:tab w:val="left" w:pos="4058"/>
          <w:tab w:val="left" w:pos="6158"/>
          <w:tab w:val="left" w:pos="6997"/>
          <w:tab w:val="left" w:pos="8957"/>
        </w:tabs>
        <w:spacing w:before="347"/>
        <w:ind w:left="0" w:right="103"/>
        <w:jc w:val="center"/>
        <w:rPr>
          <w:rFonts w:ascii="Times New Roman" w:eastAsia="Times New Roman"/>
        </w:rPr>
      </w:pPr>
      <w:r>
        <w:t>姓</w:t>
      </w:r>
      <w:r>
        <w:tab/>
        <w:t>名</w:t>
      </w:r>
      <w:r>
        <w:rPr>
          <w:u w:val="single"/>
        </w:rPr>
        <w:tab/>
      </w:r>
      <w:r>
        <w:tab/>
        <w:t>学</w:t>
      </w:r>
      <w:r>
        <w:tab/>
        <w:t>号</w:t>
      </w:r>
      <w:r>
        <w:rPr>
          <w:u w:val="single"/>
        </w:rPr>
        <w:tab/>
      </w:r>
      <w:r>
        <w:tab/>
        <w:t>成绩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5C375EDF" w14:textId="77777777" w:rsidR="00B857C9" w:rsidRDefault="00B857C9">
      <w:pPr>
        <w:pStyle w:val="a3"/>
        <w:spacing w:before="1"/>
        <w:rPr>
          <w:rFonts w:ascii="Times New Roman"/>
          <w:sz w:val="17"/>
        </w:rPr>
      </w:pPr>
    </w:p>
    <w:p w14:paraId="533F7831" w14:textId="77777777" w:rsidR="00B857C9" w:rsidRDefault="00000000">
      <w:pPr>
        <w:tabs>
          <w:tab w:val="left" w:pos="2638"/>
          <w:tab w:val="left" w:pos="3337"/>
          <w:tab w:val="left" w:pos="6323"/>
        </w:tabs>
        <w:spacing w:before="69"/>
        <w:ind w:left="118"/>
        <w:rPr>
          <w:rFonts w:ascii="Times New Roman" w:eastAsia="Times New Roman"/>
          <w:sz w:val="28"/>
        </w:rPr>
      </w:pPr>
      <w:r>
        <w:rPr>
          <w:sz w:val="28"/>
        </w:rPr>
        <w:t>实验时间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w w:val="95"/>
          <w:sz w:val="28"/>
        </w:rPr>
        <w:t>指导教师</w:t>
      </w:r>
      <w:r>
        <w:rPr>
          <w:rFonts w:ascii="Times New Roman" w:eastAsia="Times New Roman"/>
          <w:w w:val="95"/>
          <w:sz w:val="28"/>
        </w:rPr>
        <w:t>(</w:t>
      </w:r>
      <w:r>
        <w:rPr>
          <w:w w:val="95"/>
          <w:sz w:val="28"/>
        </w:rPr>
        <w:t>签名</w:t>
      </w:r>
      <w:r>
        <w:rPr>
          <w:rFonts w:ascii="Times New Roman" w:eastAsia="Times New Roman"/>
          <w:w w:val="95"/>
          <w:sz w:val="28"/>
        </w:rPr>
        <w:t>)</w:t>
      </w:r>
      <w:r>
        <w:rPr>
          <w:rFonts w:ascii="Times New Roman" w:eastAsia="Times New Roman"/>
          <w:w w:val="95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</w:p>
    <w:p w14:paraId="44F2BEDA" w14:textId="77777777" w:rsidR="00B857C9" w:rsidRDefault="00B857C9">
      <w:pPr>
        <w:pStyle w:val="a3"/>
        <w:rPr>
          <w:rFonts w:ascii="Times New Roman"/>
          <w:sz w:val="20"/>
        </w:rPr>
      </w:pPr>
    </w:p>
    <w:p w14:paraId="2F907CE0" w14:textId="77777777" w:rsidR="00B857C9" w:rsidRDefault="00B857C9">
      <w:pPr>
        <w:rPr>
          <w:b/>
        </w:rPr>
      </w:pPr>
    </w:p>
    <w:p w14:paraId="55136262" w14:textId="77777777" w:rsidR="00B857C9" w:rsidRDefault="00000000">
      <w:pPr>
        <w:rPr>
          <w:b/>
        </w:rPr>
      </w:pPr>
      <w:r>
        <w:rPr>
          <w:b/>
        </w:rPr>
        <w:t xml:space="preserve"> </w:t>
      </w:r>
      <w:r>
        <w:rPr>
          <w:rFonts w:hint="eastAsia"/>
          <w:b/>
          <w:bCs/>
        </w:rPr>
        <w:t>（诚信声明：本实验报告内容，均由本人亲自上机完成。    签名：_____________）</w:t>
      </w:r>
    </w:p>
    <w:p w14:paraId="63B22E9A" w14:textId="77777777" w:rsidR="00B857C9" w:rsidRDefault="00B857C9">
      <w:pPr>
        <w:pStyle w:val="a3"/>
        <w:spacing w:before="11"/>
        <w:rPr>
          <w:rFonts w:ascii="Times New Roman"/>
          <w:sz w:val="24"/>
        </w:rPr>
      </w:pPr>
    </w:p>
    <w:p w14:paraId="45B2C474" w14:textId="77777777" w:rsidR="00B857C9" w:rsidRDefault="00B857C9">
      <w:pPr>
        <w:pStyle w:val="a3"/>
        <w:spacing w:before="11"/>
        <w:rPr>
          <w:rFonts w:ascii="Times New Roman"/>
          <w:sz w:val="24"/>
        </w:rPr>
      </w:pPr>
    </w:p>
    <w:p w14:paraId="76276F4D" w14:textId="77777777" w:rsidR="00B857C9" w:rsidRDefault="00000000">
      <w:pPr>
        <w:spacing w:before="60" w:line="360" w:lineRule="auto"/>
        <w:rPr>
          <w:rFonts w:ascii="黑体" w:eastAsia="黑体"/>
          <w:sz w:val="28"/>
        </w:rPr>
      </w:pPr>
      <w:proofErr w:type="gramStart"/>
      <w:r>
        <w:rPr>
          <w:rFonts w:ascii="黑体" w:eastAsia="黑体" w:hint="eastAsia"/>
          <w:sz w:val="28"/>
        </w:rPr>
        <w:t>一</w:t>
      </w:r>
      <w:proofErr w:type="gramEnd"/>
      <w:r>
        <w:rPr>
          <w:rFonts w:ascii="黑体" w:eastAsia="黑体" w:hint="eastAsia"/>
          <w:sz w:val="28"/>
        </w:rPr>
        <w:t>．实验目的</w:t>
      </w:r>
    </w:p>
    <w:p w14:paraId="61E5E305" w14:textId="77777777" w:rsidR="00B857C9" w:rsidRDefault="00000000">
      <w:pPr>
        <w:spacing w:line="360" w:lineRule="auto"/>
      </w:pP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1. </w:t>
      </w:r>
      <w:r>
        <w:rPr>
          <w:rFonts w:hint="eastAsia"/>
          <w:color w:val="000000"/>
          <w:sz w:val="21"/>
          <w:szCs w:val="21"/>
          <w:lang w:bidi="ar"/>
        </w:rPr>
        <w:t xml:space="preserve">了解 </w:t>
      </w: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Linux </w:t>
      </w:r>
      <w:r>
        <w:rPr>
          <w:rFonts w:hint="eastAsia"/>
          <w:color w:val="000000"/>
          <w:sz w:val="21"/>
          <w:szCs w:val="21"/>
          <w:lang w:bidi="ar"/>
        </w:rPr>
        <w:t xml:space="preserve">操作系统的启动与登录方法 </w:t>
      </w:r>
    </w:p>
    <w:p w14:paraId="4B430F02" w14:textId="77777777" w:rsidR="00B857C9" w:rsidRDefault="00000000">
      <w:pPr>
        <w:spacing w:line="360" w:lineRule="auto"/>
      </w:pP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2. </w:t>
      </w:r>
      <w:r>
        <w:rPr>
          <w:rFonts w:hint="eastAsia"/>
          <w:color w:val="000000"/>
          <w:sz w:val="21"/>
          <w:szCs w:val="21"/>
          <w:lang w:bidi="ar"/>
        </w:rPr>
        <w:t>掌握常用</w:t>
      </w:r>
      <w:r>
        <w:rPr>
          <w:rFonts w:ascii="Times New Roman" w:hAnsi="Times New Roman" w:cs="Times New Roman" w:hint="eastAsia"/>
          <w:color w:val="000000"/>
          <w:sz w:val="21"/>
          <w:szCs w:val="21"/>
          <w:lang w:bidi="ar"/>
        </w:rPr>
        <w:t>Ubuntu</w:t>
      </w: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 Linux </w:t>
      </w:r>
      <w:r>
        <w:rPr>
          <w:rFonts w:hint="eastAsia"/>
          <w:color w:val="000000"/>
          <w:sz w:val="21"/>
          <w:szCs w:val="21"/>
          <w:lang w:bidi="ar"/>
        </w:rPr>
        <w:t xml:space="preserve">命令的使用方法，掌握图形用户界面下的基本操作 </w:t>
      </w:r>
    </w:p>
    <w:p w14:paraId="66A3918C" w14:textId="77777777" w:rsidR="00B857C9" w:rsidRDefault="00000000">
      <w:pPr>
        <w:spacing w:line="360" w:lineRule="auto"/>
      </w:pP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3. </w:t>
      </w:r>
      <w:r>
        <w:rPr>
          <w:rFonts w:hint="eastAsia"/>
          <w:color w:val="000000"/>
          <w:sz w:val="21"/>
          <w:szCs w:val="21"/>
          <w:lang w:bidi="ar"/>
        </w:rPr>
        <w:t xml:space="preserve">了解 </w:t>
      </w: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Linux </w:t>
      </w:r>
      <w:r>
        <w:rPr>
          <w:rFonts w:hint="eastAsia"/>
          <w:color w:val="000000"/>
          <w:sz w:val="21"/>
          <w:szCs w:val="21"/>
          <w:lang w:bidi="ar"/>
        </w:rPr>
        <w:t xml:space="preserve">命令中参数选项的用法和作用 </w:t>
      </w:r>
    </w:p>
    <w:p w14:paraId="2C138F30" w14:textId="77777777" w:rsidR="00B857C9" w:rsidRDefault="00000000">
      <w:pPr>
        <w:spacing w:line="360" w:lineRule="auto"/>
      </w:pP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4. </w:t>
      </w:r>
      <w:r>
        <w:rPr>
          <w:rFonts w:hint="eastAsia"/>
          <w:color w:val="000000"/>
          <w:sz w:val="21"/>
          <w:szCs w:val="21"/>
          <w:lang w:bidi="ar"/>
        </w:rPr>
        <w:t xml:space="preserve">熟悉操作系统的命令接口、图形接口和程序接口的区别与联系 </w:t>
      </w:r>
    </w:p>
    <w:p w14:paraId="0568EA6D" w14:textId="77777777" w:rsidR="00B857C9" w:rsidRDefault="00000000">
      <w:pPr>
        <w:spacing w:line="360" w:lineRule="auto"/>
      </w:pP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>5</w:t>
      </w:r>
      <w:r>
        <w:rPr>
          <w:rFonts w:hint="eastAsia"/>
          <w:color w:val="000000"/>
          <w:sz w:val="21"/>
          <w:szCs w:val="21"/>
          <w:lang w:bidi="ar"/>
        </w:rPr>
        <w:t xml:space="preserve">.了解命令行和集成环境下 </w:t>
      </w: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C </w:t>
      </w:r>
      <w:r>
        <w:rPr>
          <w:rFonts w:hint="eastAsia"/>
          <w:color w:val="000000"/>
          <w:sz w:val="21"/>
          <w:szCs w:val="21"/>
          <w:lang w:bidi="ar"/>
        </w:rPr>
        <w:t>程序的编写及运行方法</w:t>
      </w:r>
    </w:p>
    <w:p w14:paraId="24F5FDBD" w14:textId="77777777" w:rsidR="00B857C9" w:rsidRDefault="00B857C9">
      <w:pPr>
        <w:pStyle w:val="a3"/>
        <w:spacing w:before="1"/>
        <w:rPr>
          <w:rFonts w:ascii="黑体"/>
          <w:sz w:val="34"/>
        </w:rPr>
      </w:pPr>
    </w:p>
    <w:p w14:paraId="0C140099" w14:textId="77777777" w:rsidR="00B857C9" w:rsidRDefault="00000000">
      <w:pPr>
        <w:spacing w:before="1" w:line="360" w:lineRule="auto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二．实验工具与设备</w:t>
      </w:r>
    </w:p>
    <w:p w14:paraId="7667A540" w14:textId="77777777" w:rsidR="00B857C9" w:rsidRDefault="00000000">
      <w:pPr>
        <w:spacing w:line="360" w:lineRule="auto"/>
        <w:rPr>
          <w:color w:val="000000"/>
          <w:sz w:val="21"/>
          <w:szCs w:val="21"/>
          <w:lang w:bidi="ar"/>
        </w:rPr>
      </w:pPr>
      <w:r>
        <w:rPr>
          <w:rFonts w:hint="eastAsia"/>
          <w:color w:val="000000"/>
          <w:sz w:val="21"/>
          <w:szCs w:val="21"/>
          <w:lang w:bidi="ar"/>
        </w:rPr>
        <w:t xml:space="preserve">已安装 </w:t>
      </w: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Linux </w:t>
      </w:r>
      <w:r>
        <w:rPr>
          <w:rFonts w:hint="eastAsia"/>
          <w:color w:val="000000"/>
          <w:sz w:val="21"/>
          <w:szCs w:val="21"/>
          <w:lang w:bidi="ar"/>
        </w:rPr>
        <w:t xml:space="preserve">操作系统的计算机并通过网络与 </w:t>
      </w: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Linux </w:t>
      </w:r>
      <w:r>
        <w:rPr>
          <w:rFonts w:hint="eastAsia"/>
          <w:color w:val="000000"/>
          <w:sz w:val="21"/>
          <w:szCs w:val="21"/>
          <w:lang w:bidi="ar"/>
        </w:rPr>
        <w:t>服务器连接。</w:t>
      </w:r>
    </w:p>
    <w:p w14:paraId="013B86E2" w14:textId="77777777" w:rsidR="00B857C9" w:rsidRDefault="00B857C9">
      <w:pPr>
        <w:spacing w:line="360" w:lineRule="auto"/>
        <w:rPr>
          <w:color w:val="000000"/>
          <w:sz w:val="21"/>
          <w:szCs w:val="21"/>
          <w:lang w:bidi="ar"/>
        </w:rPr>
      </w:pPr>
    </w:p>
    <w:p w14:paraId="63B23EAD" w14:textId="77777777" w:rsidR="00B857C9" w:rsidRDefault="00000000">
      <w:pPr>
        <w:pStyle w:val="a4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三．实验内容</w:t>
      </w:r>
    </w:p>
    <w:p w14:paraId="481B63FE" w14:textId="77777777" w:rsidR="00B857C9" w:rsidRDefault="00000000">
      <w:pPr>
        <w:pStyle w:val="2"/>
        <w:tabs>
          <w:tab w:val="left" w:pos="480"/>
        </w:tabs>
        <w:spacing w:before="139" w:line="460" w:lineRule="atLeast"/>
        <w:ind w:left="118" w:right="1208" w:firstLine="0"/>
        <w:rPr>
          <w:rFonts w:ascii="Times New Roman" w:eastAsia="Times New Roman"/>
        </w:rPr>
      </w:pPr>
      <w:r>
        <w:rPr>
          <w:rFonts w:ascii="Times New Roman" w:eastAsia="Times New Roman"/>
        </w:rPr>
        <w:t>1</w:t>
      </w:r>
      <w:r>
        <w:rPr>
          <w:rFonts w:ascii="Times New Roman" w:eastAsia="Times New Roman" w:hint="eastAsia"/>
        </w:rPr>
        <w:t xml:space="preserve">．熟悉开机后登录进入 </w:t>
      </w:r>
      <w:r>
        <w:rPr>
          <w:rFonts w:ascii="Times New Roman" w:eastAsia="Times New Roman"/>
        </w:rPr>
        <w:t xml:space="preserve">Linux </w:t>
      </w:r>
      <w:r>
        <w:rPr>
          <w:rFonts w:ascii="Times New Roman" w:eastAsia="Times New Roman" w:hint="eastAsia"/>
        </w:rPr>
        <w:t>系统和退出系统的过程</w:t>
      </w:r>
    </w:p>
    <w:p w14:paraId="5DD7D0DA" w14:textId="22C2661A" w:rsidR="00B857C9" w:rsidRDefault="00000000">
      <w:pPr>
        <w:pStyle w:val="2"/>
        <w:tabs>
          <w:tab w:val="left" w:pos="480"/>
        </w:tabs>
        <w:spacing w:before="139" w:line="460" w:lineRule="atLeast"/>
        <w:ind w:left="118" w:right="1208" w:firstLine="0"/>
        <w:rPr>
          <w:rFonts w:ascii="Times New Roman" w:eastAsia="Times New Roman"/>
        </w:rPr>
      </w:pPr>
      <w:r>
        <w:rPr>
          <w:rFonts w:ascii="Times New Roman" w:eastAsia="Times New Roman"/>
        </w:rPr>
        <w:t>2</w:t>
      </w:r>
      <w:r>
        <w:rPr>
          <w:rFonts w:ascii="Times New Roman" w:eastAsia="Times New Roman" w:hint="eastAsia"/>
        </w:rPr>
        <w:t xml:space="preserve">．使用 </w:t>
      </w:r>
      <w:r>
        <w:rPr>
          <w:rFonts w:ascii="Times New Roman" w:eastAsia="Times New Roman"/>
        </w:rPr>
        <w:t xml:space="preserve">Linux </w:t>
      </w:r>
      <w:r>
        <w:rPr>
          <w:rFonts w:ascii="Times New Roman" w:eastAsia="Times New Roman" w:hint="eastAsia"/>
        </w:rPr>
        <w:t>常用命令</w:t>
      </w:r>
      <w:r>
        <w:rPr>
          <w:rFonts w:ascii="Times New Roman" w:eastAsia="Times New Roman"/>
        </w:rPr>
        <w:t xml:space="preserve"> </w:t>
      </w:r>
    </w:p>
    <w:p w14:paraId="3B742345" w14:textId="77777777" w:rsidR="00B857C9" w:rsidRDefault="00000000">
      <w:pPr>
        <w:pStyle w:val="2"/>
        <w:tabs>
          <w:tab w:val="left" w:pos="480"/>
        </w:tabs>
        <w:spacing w:before="139" w:line="460" w:lineRule="atLeast"/>
        <w:ind w:left="118" w:right="1208" w:firstLine="0"/>
        <w:rPr>
          <w:rFonts w:ascii="Times New Roman" w:eastAsia="Times New Roman"/>
        </w:rPr>
      </w:pPr>
      <w:r>
        <w:rPr>
          <w:rFonts w:ascii="Times New Roman" w:eastAsia="Times New Roman"/>
        </w:rPr>
        <w:t>3</w:t>
      </w:r>
      <w:r>
        <w:rPr>
          <w:rFonts w:ascii="Times New Roman" w:eastAsia="Times New Roman" w:hint="eastAsia"/>
        </w:rPr>
        <w:t>．程序设计：</w:t>
      </w:r>
    </w:p>
    <w:p w14:paraId="7ACE3821" w14:textId="544C3A74" w:rsidR="00741A92" w:rsidRDefault="00000000" w:rsidP="00741A92">
      <w:pPr>
        <w:spacing w:beforeLines="50" w:before="120" w:line="360" w:lineRule="auto"/>
        <w:ind w:firstLineChars="200" w:firstLine="420"/>
        <w:rPr>
          <w:color w:val="000000"/>
          <w:sz w:val="21"/>
          <w:szCs w:val="21"/>
          <w:lang w:bidi="ar"/>
        </w:rPr>
      </w:pPr>
      <w:r>
        <w:rPr>
          <w:rFonts w:hint="eastAsia"/>
          <w:color w:val="000000"/>
          <w:sz w:val="21"/>
          <w:szCs w:val="21"/>
          <w:lang w:bidi="ar"/>
        </w:rPr>
        <w:t>要求：在Linux系统中编写一个C程序并运行?</w:t>
      </w:r>
    </w:p>
    <w:p w14:paraId="6E7A4D2A" w14:textId="193365CB" w:rsidR="00B857C9" w:rsidRDefault="00741A92">
      <w:pPr>
        <w:pStyle w:val="1"/>
        <w:rPr>
          <w:rFonts w:ascii="黑体" w:eastAsia="黑体"/>
        </w:rPr>
      </w:pPr>
      <w:r>
        <w:rPr>
          <w:rFonts w:ascii="黑体" w:eastAsia="黑体"/>
          <w:noProof/>
        </w:rPr>
        <w:drawing>
          <wp:inline distT="0" distB="0" distL="0" distR="0" wp14:anchorId="36C1E574" wp14:editId="7BFFA394">
            <wp:extent cx="5631180" cy="548640"/>
            <wp:effectExtent l="0" t="0" r="7620" b="3810"/>
            <wp:docPr id="221394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3360" w14:textId="1718ABE5" w:rsidR="00B857C9" w:rsidRDefault="00741A92">
      <w:pPr>
        <w:pStyle w:val="1"/>
        <w:rPr>
          <w:rFonts w:ascii="黑体" w:eastAsia="黑体"/>
        </w:rPr>
      </w:pPr>
      <w:r>
        <w:rPr>
          <w:rFonts w:ascii="黑体" w:eastAsia="黑体" w:hint="eastAsia"/>
        </w:rPr>
        <w:t>在Linux中安装vim</w:t>
      </w:r>
    </w:p>
    <w:p w14:paraId="67051F89" w14:textId="77777777" w:rsidR="00741A92" w:rsidRDefault="00741A92" w:rsidP="00741A92"/>
    <w:p w14:paraId="0150ED79" w14:textId="77777777" w:rsidR="00741A92" w:rsidRDefault="00741A92" w:rsidP="00741A92">
      <w:pPr>
        <w:rPr>
          <w:rFonts w:hint="eastAsia"/>
        </w:rPr>
      </w:pPr>
    </w:p>
    <w:p w14:paraId="221059E8" w14:textId="44D4D9A7" w:rsidR="00741A92" w:rsidRPr="00741A92" w:rsidRDefault="00741A92" w:rsidP="00741A92">
      <w:r>
        <w:rPr>
          <w:noProof/>
        </w:rPr>
        <w:lastRenderedPageBreak/>
        <w:drawing>
          <wp:inline distT="0" distB="0" distL="0" distR="0" wp14:anchorId="51AF9755" wp14:editId="6F91BB8C">
            <wp:extent cx="5631180" cy="2065020"/>
            <wp:effectExtent l="0" t="0" r="7620" b="0"/>
            <wp:docPr id="1155362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DE81" w14:textId="77777777" w:rsidR="00741A92" w:rsidRDefault="00741A92">
      <w:pPr>
        <w:pStyle w:val="1"/>
        <w:rPr>
          <w:rFonts w:ascii="黑体" w:eastAsia="黑体"/>
        </w:rPr>
      </w:pPr>
      <w:r>
        <w:rPr>
          <w:rFonts w:ascii="黑体" w:eastAsia="黑体" w:hint="eastAsia"/>
        </w:rPr>
        <w:t>用指令创建</w:t>
      </w:r>
      <w:proofErr w:type="spellStart"/>
      <w:r>
        <w:rPr>
          <w:rFonts w:ascii="黑体" w:eastAsia="黑体" w:hint="eastAsia"/>
        </w:rPr>
        <w:t>edu</w:t>
      </w:r>
      <w:proofErr w:type="spellEnd"/>
      <w:r>
        <w:rPr>
          <w:rFonts w:ascii="黑体" w:eastAsia="黑体" w:hint="eastAsia"/>
        </w:rPr>
        <w:t>文件夹，用vim创建并编辑ecust</w:t>
      </w:r>
      <w:r>
        <w:rPr>
          <w:rFonts w:ascii="黑体" w:eastAsia="黑体"/>
        </w:rPr>
        <w:t>_21013054</w:t>
      </w:r>
      <w:r>
        <w:rPr>
          <w:rFonts w:ascii="黑体" w:eastAsia="黑体" w:hint="eastAsia"/>
        </w:rPr>
        <w:t>，用c语言编写程序（程序功能为执行ls原语）</w:t>
      </w:r>
    </w:p>
    <w:p w14:paraId="48A39374" w14:textId="77777777" w:rsidR="00741A92" w:rsidRDefault="00741A92" w:rsidP="00C0249A">
      <w:pPr>
        <w:pStyle w:val="1"/>
        <w:ind w:left="0"/>
        <w:rPr>
          <w:rFonts w:ascii="黑体" w:eastAsia="黑体" w:hint="eastAsia"/>
        </w:rPr>
      </w:pPr>
    </w:p>
    <w:p w14:paraId="68AC2276" w14:textId="77777777" w:rsidR="00741A92" w:rsidRDefault="00741A92">
      <w:pPr>
        <w:pStyle w:val="1"/>
        <w:rPr>
          <w:rFonts w:ascii="黑体" w:eastAsia="黑体"/>
        </w:rPr>
      </w:pPr>
    </w:p>
    <w:p w14:paraId="4792D21A" w14:textId="465C9425" w:rsidR="00B857C9" w:rsidRPr="00741A92" w:rsidRDefault="00741A92">
      <w:pPr>
        <w:pStyle w:val="1"/>
        <w:rPr>
          <w:rFonts w:ascii="黑体" w:eastAsia="黑体"/>
        </w:rPr>
      </w:pPr>
      <w:r>
        <w:rPr>
          <w:rFonts w:ascii="黑体" w:eastAsia="黑体" w:hint="eastAsia"/>
          <w:noProof/>
        </w:rPr>
        <w:drawing>
          <wp:inline distT="0" distB="0" distL="0" distR="0" wp14:anchorId="534CFF07" wp14:editId="2F99BC28">
            <wp:extent cx="5615940" cy="982980"/>
            <wp:effectExtent l="0" t="0" r="3810" b="7620"/>
            <wp:docPr id="14467853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FC52" w14:textId="5D145D2B" w:rsidR="00B857C9" w:rsidRDefault="00741A92">
      <w:pPr>
        <w:pStyle w:val="1"/>
        <w:rPr>
          <w:rFonts w:ascii="黑体" w:eastAsia="黑体"/>
        </w:rPr>
      </w:pPr>
      <w:r>
        <w:rPr>
          <w:rFonts w:ascii="黑体" w:eastAsia="黑体" w:hint="eastAsia"/>
        </w:rPr>
        <w:t>用</w:t>
      </w:r>
      <w:proofErr w:type="spellStart"/>
      <w:r>
        <w:rPr>
          <w:rFonts w:ascii="黑体" w:eastAsia="黑体" w:hint="eastAsia"/>
        </w:rPr>
        <w:t>gcc</w:t>
      </w:r>
      <w:proofErr w:type="spellEnd"/>
      <w:r>
        <w:rPr>
          <w:rFonts w:ascii="黑体" w:eastAsia="黑体" w:hint="eastAsia"/>
        </w:rPr>
        <w:t>编译ecust</w:t>
      </w:r>
      <w:r>
        <w:rPr>
          <w:rFonts w:ascii="黑体" w:eastAsia="黑体"/>
        </w:rPr>
        <w:t>_21013054</w:t>
      </w:r>
      <w:r>
        <w:rPr>
          <w:rFonts w:ascii="黑体" w:eastAsia="黑体" w:hint="eastAsia"/>
        </w:rPr>
        <w:t>，并.</w:t>
      </w:r>
      <w:r>
        <w:rPr>
          <w:rFonts w:ascii="黑体" w:eastAsia="黑体"/>
        </w:rPr>
        <w:t>/ecust_21013054</w:t>
      </w:r>
      <w:r>
        <w:rPr>
          <w:rFonts w:ascii="黑体" w:eastAsia="黑体" w:hint="eastAsia"/>
        </w:rPr>
        <w:t>执行，执行结果和直接运行ls（查看文件夹中文件）一致，运行成功</w:t>
      </w:r>
    </w:p>
    <w:p w14:paraId="42032D1B" w14:textId="77777777" w:rsidR="00B857C9" w:rsidRDefault="00B857C9" w:rsidP="00C0249A">
      <w:pPr>
        <w:pStyle w:val="1"/>
        <w:ind w:left="0"/>
        <w:rPr>
          <w:rFonts w:ascii="黑体" w:eastAsia="黑体" w:hint="eastAsia"/>
        </w:rPr>
      </w:pPr>
    </w:p>
    <w:p w14:paraId="3209B776" w14:textId="5F80CA43" w:rsidR="00B857C9" w:rsidRPr="00C0249A" w:rsidRDefault="00000000" w:rsidP="00C0249A">
      <w:pPr>
        <w:pStyle w:val="1"/>
        <w:numPr>
          <w:ilvl w:val="0"/>
          <w:numId w:val="1"/>
        </w:numPr>
        <w:rPr>
          <w:rFonts w:ascii="黑体" w:eastAsia="黑体" w:hint="eastAsia"/>
        </w:rPr>
      </w:pPr>
      <w:r>
        <w:rPr>
          <w:rFonts w:ascii="黑体" w:eastAsia="黑体" w:hint="eastAsia"/>
        </w:rPr>
        <w:t>思考题</w:t>
      </w:r>
    </w:p>
    <w:p w14:paraId="39CFF2C6" w14:textId="77777777" w:rsidR="00B857C9" w:rsidRDefault="00000000">
      <w:pPr>
        <w:pStyle w:val="2"/>
        <w:numPr>
          <w:ilvl w:val="0"/>
          <w:numId w:val="2"/>
        </w:numPr>
        <w:tabs>
          <w:tab w:val="left" w:pos="480"/>
        </w:tabs>
        <w:spacing w:before="139" w:line="460" w:lineRule="atLeast"/>
        <w:ind w:left="118" w:right="1208" w:firstLine="0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OS </w:t>
      </w:r>
      <w:r>
        <w:rPr>
          <w:rFonts w:ascii="Times New Roman" w:eastAsia="Times New Roman" w:hint="eastAsia"/>
        </w:rPr>
        <w:t xml:space="preserve">向用户提供的命令接口、图形接口和程序接口分别适用于哪些场合？ </w:t>
      </w:r>
    </w:p>
    <w:p w14:paraId="79A165A6" w14:textId="382CF136" w:rsidR="00B857C9" w:rsidRDefault="00C0249A">
      <w:r>
        <w:rPr>
          <w:rFonts w:hint="eastAsia"/>
        </w:rPr>
        <w:t>命令接口用于terminal终端中，用于系统管理，文件管理，软件安装，系统配置等方面。</w:t>
      </w:r>
    </w:p>
    <w:p w14:paraId="22FB9F9B" w14:textId="77777777" w:rsidR="00C0249A" w:rsidRDefault="00C0249A">
      <w:pPr>
        <w:rPr>
          <w:rFonts w:hint="eastAsia"/>
        </w:rPr>
      </w:pPr>
    </w:p>
    <w:p w14:paraId="1AF2E863" w14:textId="5F42CD47" w:rsidR="00B857C9" w:rsidRDefault="00C0249A">
      <w:r>
        <w:rPr>
          <w:rFonts w:hint="eastAsia"/>
        </w:rPr>
        <w:t>图形接口用于计算机和应用程序的图形界面，为用户提供友好的交互方式，适用于日常应用。</w:t>
      </w:r>
    </w:p>
    <w:p w14:paraId="036E43D5" w14:textId="77777777" w:rsidR="00C0249A" w:rsidRDefault="00C0249A">
      <w:pPr>
        <w:rPr>
          <w:rFonts w:hint="eastAsia"/>
        </w:rPr>
      </w:pPr>
    </w:p>
    <w:p w14:paraId="582A224A" w14:textId="6ADC4367" w:rsidR="00B857C9" w:rsidRDefault="00C0249A">
      <w:pPr>
        <w:rPr>
          <w:rFonts w:hint="eastAsia"/>
        </w:rPr>
      </w:pPr>
      <w:r>
        <w:rPr>
          <w:rFonts w:hint="eastAsia"/>
        </w:rPr>
        <w:t>程序接口是开发人员用来创建应用程序的接口，如系统调用，标准c库等，用以开发应用程序</w:t>
      </w:r>
    </w:p>
    <w:p w14:paraId="637264DF" w14:textId="77777777" w:rsidR="00B857C9" w:rsidRDefault="00000000">
      <w:pPr>
        <w:pStyle w:val="2"/>
        <w:numPr>
          <w:ilvl w:val="0"/>
          <w:numId w:val="2"/>
        </w:numPr>
        <w:tabs>
          <w:tab w:val="left" w:pos="480"/>
        </w:tabs>
        <w:spacing w:before="139" w:line="460" w:lineRule="atLeast"/>
        <w:ind w:left="118" w:right="1208" w:firstLine="0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Linux </w:t>
      </w:r>
      <w:r>
        <w:rPr>
          <w:rFonts w:ascii="Times New Roman" w:eastAsia="Times New Roman" w:hint="eastAsia"/>
        </w:rPr>
        <w:t xml:space="preserve">的登录、退出过程和 </w:t>
      </w:r>
      <w:r>
        <w:rPr>
          <w:rFonts w:ascii="Times New Roman" w:eastAsia="Times New Roman"/>
        </w:rPr>
        <w:t xml:space="preserve">Windows </w:t>
      </w:r>
      <w:r>
        <w:rPr>
          <w:rFonts w:ascii="Times New Roman" w:eastAsia="Times New Roman" w:hint="eastAsia"/>
        </w:rPr>
        <w:t xml:space="preserve">有何区别与联系？ </w:t>
      </w:r>
    </w:p>
    <w:p w14:paraId="36949FBF" w14:textId="16E44A38" w:rsidR="00B857C9" w:rsidRDefault="00C0249A">
      <w:r>
        <w:rPr>
          <w:rFonts w:hint="eastAsia"/>
        </w:rPr>
        <w:t>二者的登录都需要用户名和密码，支持多个用户拥有自己的个人设置和文件，都能注销或者关机（Windows还支持休眠和睡眠）用以退出系统。</w:t>
      </w:r>
    </w:p>
    <w:p w14:paraId="7059265D" w14:textId="77777777" w:rsidR="00C0249A" w:rsidRDefault="00C0249A"/>
    <w:p w14:paraId="1C8A73F3" w14:textId="4F0006EE" w:rsidR="00B857C9" w:rsidRDefault="00C0249A">
      <w:pPr>
        <w:rPr>
          <w:rFonts w:hint="eastAsia"/>
        </w:rPr>
      </w:pPr>
      <w:r>
        <w:rPr>
          <w:rFonts w:hint="eastAsia"/>
        </w:rPr>
        <w:t>Windows使用图形用户界面登录，Linux使用图形用户界面或者文本终端（T</w:t>
      </w:r>
      <w:r>
        <w:t>TY</w:t>
      </w:r>
      <w:r>
        <w:rPr>
          <w:rFonts w:hint="eastAsia"/>
        </w:rPr>
        <w:t>）登录</w:t>
      </w:r>
    </w:p>
    <w:p w14:paraId="068EF996" w14:textId="77777777" w:rsidR="00B857C9" w:rsidRDefault="00000000">
      <w:pPr>
        <w:pStyle w:val="2"/>
        <w:tabs>
          <w:tab w:val="left" w:pos="480"/>
        </w:tabs>
        <w:spacing w:before="139" w:line="460" w:lineRule="atLeast"/>
        <w:ind w:left="118" w:right="1208" w:firstLine="0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3. </w:t>
      </w:r>
      <w:r>
        <w:rPr>
          <w:rFonts w:ascii="Times New Roman" w:eastAsia="Times New Roman" w:hint="eastAsia"/>
        </w:rPr>
        <w:t xml:space="preserve">怎样编写、运行 </w:t>
      </w:r>
      <w:r>
        <w:rPr>
          <w:rFonts w:ascii="Times New Roman" w:eastAsia="Times New Roman"/>
        </w:rPr>
        <w:t xml:space="preserve">C </w:t>
      </w:r>
      <w:r>
        <w:rPr>
          <w:rFonts w:ascii="Times New Roman" w:eastAsia="Times New Roman" w:hint="eastAsia"/>
        </w:rPr>
        <w:t>语言程序？</w:t>
      </w:r>
    </w:p>
    <w:p w14:paraId="3609ADD5" w14:textId="4F00A09D" w:rsidR="00B857C9" w:rsidRPr="00234CE3" w:rsidRDefault="00234CE3">
      <w:pPr>
        <w:pStyle w:val="a5"/>
        <w:tabs>
          <w:tab w:val="left" w:pos="480"/>
        </w:tabs>
        <w:spacing w:before="48"/>
        <w:ind w:left="118" w:firstLine="0"/>
        <w:rPr>
          <w:bCs/>
        </w:rPr>
      </w:pPr>
      <w:r w:rsidRPr="00234CE3">
        <w:rPr>
          <w:rFonts w:hint="eastAsia"/>
          <w:bCs/>
        </w:rPr>
        <w:t>使用vim编辑c语言文件，再用</w:t>
      </w:r>
      <w:proofErr w:type="spellStart"/>
      <w:r w:rsidRPr="00234CE3">
        <w:rPr>
          <w:rFonts w:hint="eastAsia"/>
          <w:bCs/>
        </w:rPr>
        <w:t>gcc</w:t>
      </w:r>
      <w:proofErr w:type="spellEnd"/>
      <w:r w:rsidRPr="00234CE3">
        <w:rPr>
          <w:rFonts w:hint="eastAsia"/>
          <w:bCs/>
        </w:rPr>
        <w:t>进行编译，最后使用.</w:t>
      </w:r>
      <w:r w:rsidRPr="00234CE3">
        <w:rPr>
          <w:bCs/>
        </w:rPr>
        <w:t>/</w:t>
      </w:r>
      <w:r w:rsidRPr="00234CE3">
        <w:rPr>
          <w:rFonts w:hint="eastAsia"/>
          <w:bCs/>
        </w:rPr>
        <w:t>原语运行c语言程序</w:t>
      </w:r>
    </w:p>
    <w:sectPr w:rsidR="00B857C9" w:rsidRPr="00234CE3">
      <w:footerReference w:type="default" r:id="rId11"/>
      <w:pgSz w:w="11900" w:h="16840"/>
      <w:pgMar w:top="1540" w:right="1300" w:bottom="1320" w:left="1300" w:header="0" w:footer="1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D255E" w14:textId="77777777" w:rsidR="0082032D" w:rsidRDefault="0082032D">
      <w:r>
        <w:separator/>
      </w:r>
    </w:p>
  </w:endnote>
  <w:endnote w:type="continuationSeparator" w:id="0">
    <w:p w14:paraId="16A730DA" w14:textId="77777777" w:rsidR="0082032D" w:rsidRDefault="00820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48FC" w14:textId="77777777" w:rsidR="00B857C9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FE27FF" wp14:editId="60514930">
              <wp:simplePos x="0" y="0"/>
              <wp:positionH relativeFrom="page">
                <wp:posOffset>6577330</wp:posOffset>
              </wp:positionH>
              <wp:positionV relativeFrom="page">
                <wp:posOffset>9830435</wp:posOffset>
              </wp:positionV>
              <wp:extent cx="107950" cy="1524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71917A" w14:textId="77777777" w:rsidR="00B857C9" w:rsidRDefault="00000000">
                          <w:pPr>
                            <w:spacing w:before="12"/>
                            <w:ind w:left="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517.9pt;margin-top:774.05pt;height:12pt;width:8.5pt;mso-position-horizontal-relative:page;mso-position-vertical-relative:page;z-index:-251657216;mso-width-relative:page;mso-height-relative:page;" filled="f" stroked="f" coordsize="21600,21600" o:gfxdata="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BUADfbAAAA&#10;DwEAAA8AAAAAAAAAAQAgAAAAIgAAAGRycy9kb3ducmV2LnhtbFBLAQIUABQAAAAIAIdO4kDtN07d&#10;4QEAANMDAAAOAAAAAAAAAAEAIAAAACo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DBDE0" w14:textId="77777777" w:rsidR="0082032D" w:rsidRDefault="0082032D">
      <w:r>
        <w:separator/>
      </w:r>
    </w:p>
  </w:footnote>
  <w:footnote w:type="continuationSeparator" w:id="0">
    <w:p w14:paraId="7CF9DD9B" w14:textId="77777777" w:rsidR="0082032D" w:rsidRDefault="00820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75F9A0"/>
    <w:multiLevelType w:val="singleLevel"/>
    <w:tmpl w:val="9E75F9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5A299E2"/>
    <w:multiLevelType w:val="singleLevel"/>
    <w:tmpl w:val="55A299E2"/>
    <w:lvl w:ilvl="0">
      <w:start w:val="4"/>
      <w:numFmt w:val="chineseCounting"/>
      <w:suff w:val="space"/>
      <w:lvlText w:val="%1."/>
      <w:lvlJc w:val="left"/>
      <w:rPr>
        <w:rFonts w:hint="eastAsia"/>
      </w:rPr>
    </w:lvl>
  </w:abstractNum>
  <w:num w:numId="1" w16cid:durableId="836652612">
    <w:abstractNumId w:val="1"/>
  </w:num>
  <w:num w:numId="2" w16cid:durableId="207049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JkMmYyOGIyY2ZlZjJjYjViMzVhNGM0YzdjNGMwOTgifQ=="/>
  </w:docVars>
  <w:rsids>
    <w:rsidRoot w:val="00846E76"/>
    <w:rsid w:val="00072272"/>
    <w:rsid w:val="001069AD"/>
    <w:rsid w:val="00123721"/>
    <w:rsid w:val="00192AF9"/>
    <w:rsid w:val="001C2288"/>
    <w:rsid w:val="00234CE3"/>
    <w:rsid w:val="002675BC"/>
    <w:rsid w:val="002A7EFB"/>
    <w:rsid w:val="002F11D3"/>
    <w:rsid w:val="00311485"/>
    <w:rsid w:val="00382B52"/>
    <w:rsid w:val="00490474"/>
    <w:rsid w:val="004B5D9F"/>
    <w:rsid w:val="004D65B1"/>
    <w:rsid w:val="0051054F"/>
    <w:rsid w:val="005E50C1"/>
    <w:rsid w:val="00611A02"/>
    <w:rsid w:val="006208B4"/>
    <w:rsid w:val="00700184"/>
    <w:rsid w:val="00741A92"/>
    <w:rsid w:val="007864CF"/>
    <w:rsid w:val="007A466E"/>
    <w:rsid w:val="0082032D"/>
    <w:rsid w:val="00832EC1"/>
    <w:rsid w:val="00846E76"/>
    <w:rsid w:val="0090727E"/>
    <w:rsid w:val="00957568"/>
    <w:rsid w:val="00B52A98"/>
    <w:rsid w:val="00B857C9"/>
    <w:rsid w:val="00C0249A"/>
    <w:rsid w:val="00C20D2F"/>
    <w:rsid w:val="00C2253F"/>
    <w:rsid w:val="00C40395"/>
    <w:rsid w:val="00C9210C"/>
    <w:rsid w:val="00CF7DC2"/>
    <w:rsid w:val="00E86C82"/>
    <w:rsid w:val="00FA1A62"/>
    <w:rsid w:val="00FB73E4"/>
    <w:rsid w:val="00FE66D4"/>
    <w:rsid w:val="00FF269C"/>
    <w:rsid w:val="1666040A"/>
    <w:rsid w:val="1E6C3F37"/>
    <w:rsid w:val="201A2AFF"/>
    <w:rsid w:val="20903D21"/>
    <w:rsid w:val="27A54CFD"/>
    <w:rsid w:val="28D23530"/>
    <w:rsid w:val="3AFB5CD8"/>
    <w:rsid w:val="3ECB24B1"/>
    <w:rsid w:val="58C81FB3"/>
    <w:rsid w:val="59BD21B1"/>
    <w:rsid w:val="63577263"/>
    <w:rsid w:val="67F5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51F91"/>
  <w15:docId w15:val="{488B0314-9576-4AA3-8EEE-DDE635CF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uiPriority w:val="9"/>
    <w:qFormat/>
    <w:pPr>
      <w:ind w:left="118"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ind w:left="479" w:hanging="361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479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unhideWhenUsed/>
    <w:rsid w:val="005105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054F"/>
    <w:rPr>
      <w:rFonts w:ascii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05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054F"/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&lt;4D6963726F736F667420576F7264202D20A1B6B2D9D7F7CFB5CDB3A1B7CAB5D1E9B1A8B8E6B6FE2E646F63&gt;</dc:title>
  <dc:creator>Administrator</dc:creator>
  <cp:lastModifiedBy>nnne wu</cp:lastModifiedBy>
  <cp:revision>4</cp:revision>
  <dcterms:created xsi:type="dcterms:W3CDTF">2023-10-20T11:50:00Z</dcterms:created>
  <dcterms:modified xsi:type="dcterms:W3CDTF">2023-10-25T11:05:00Z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2019-06-13T00:00:00Z</vt:filetime>
  </property>
  <property fmtid="{D5CDD505-2E9C-101B-9397-08002B2CF9AE}" pid="5" name="commondata">
    <vt:lpwstr>eyJoZGlkIjoiMzJkMmYyOGIyY2ZlZjJjYjViMzVhNGM0YzdjNGMwOTgifQ==</vt:lpwstr>
  </property>
  <property fmtid="{D5CDD505-2E9C-101B-9397-08002B2CF9AE}" pid="6" name="KSOProductBuildVer">
    <vt:lpwstr>2052-12.1.0.15712</vt:lpwstr>
  </property>
  <property fmtid="{D5CDD505-2E9C-101B-9397-08002B2CF9AE}" pid="7" name="ICV">
    <vt:lpwstr>7C809959F86E4D0283FF8C0C1733B25C</vt:lpwstr>
  </property>
</Properties>
</file>