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78" w:rsidRPr="00A75AB8" w:rsidRDefault="001E0D78" w:rsidP="001E0D78">
      <w:pPr>
        <w:jc w:val="center"/>
        <w:rPr>
          <w:b/>
          <w:sz w:val="36"/>
          <w:szCs w:val="36"/>
        </w:rPr>
      </w:pPr>
      <w:r w:rsidRPr="00A75AB8">
        <w:rPr>
          <w:b/>
          <w:sz w:val="36"/>
          <w:szCs w:val="36"/>
        </w:rPr>
        <w:t>The Friends of Charleston Lake Park</w:t>
      </w:r>
    </w:p>
    <w:p w:rsidR="001E0D78" w:rsidRDefault="001E0D78" w:rsidP="001E0D78">
      <w:pPr>
        <w:jc w:val="center"/>
      </w:pPr>
    </w:p>
    <w:p w:rsidR="001E0D78" w:rsidRPr="00A75AB8" w:rsidRDefault="001E0D78" w:rsidP="001E0D78">
      <w:pPr>
        <w:jc w:val="center"/>
        <w:rPr>
          <w:b/>
        </w:rPr>
      </w:pPr>
      <w:r>
        <w:rPr>
          <w:b/>
        </w:rPr>
        <w:t xml:space="preserve">2021 </w:t>
      </w:r>
      <w:r w:rsidRPr="00A75AB8">
        <w:rPr>
          <w:b/>
        </w:rPr>
        <w:t>Annual General Meeting</w:t>
      </w:r>
    </w:p>
    <w:p w:rsidR="001E0D78" w:rsidRPr="00A75AB8" w:rsidRDefault="001E0D78" w:rsidP="001E0D78">
      <w:pPr>
        <w:jc w:val="center"/>
        <w:rPr>
          <w:b/>
        </w:rPr>
      </w:pPr>
      <w:r>
        <w:rPr>
          <w:b/>
        </w:rPr>
        <w:t xml:space="preserve">Saturday, 7 </w:t>
      </w:r>
      <w:proofErr w:type="gramStart"/>
      <w:r>
        <w:rPr>
          <w:b/>
        </w:rPr>
        <w:t>May,</w:t>
      </w:r>
      <w:proofErr w:type="gramEnd"/>
      <w:r>
        <w:rPr>
          <w:b/>
        </w:rPr>
        <w:t xml:space="preserve"> 2022, 9:30 a.m.</w:t>
      </w:r>
      <w:r w:rsidRPr="00A75AB8">
        <w:rPr>
          <w:b/>
        </w:rPr>
        <w:t xml:space="preserve"> </w:t>
      </w:r>
    </w:p>
    <w:p w:rsidR="001E0D78" w:rsidRPr="00A75AB8" w:rsidRDefault="001E0D78" w:rsidP="001E0D78">
      <w:pPr>
        <w:rPr>
          <w:b/>
        </w:rPr>
      </w:pPr>
    </w:p>
    <w:p w:rsidR="001E0D78" w:rsidRDefault="001E0D78" w:rsidP="001E0D78">
      <w:pPr>
        <w:jc w:val="center"/>
      </w:pPr>
      <w:r w:rsidRPr="00A75AB8">
        <w:rPr>
          <w:b/>
        </w:rPr>
        <w:t>Minutes</w:t>
      </w:r>
    </w:p>
    <w:p w:rsidR="001E0D78" w:rsidRDefault="001E0D78" w:rsidP="001E0D78">
      <w:pPr>
        <w:jc w:val="center"/>
      </w:pPr>
    </w:p>
    <w:p w:rsidR="001E0D78" w:rsidRDefault="001E0D78" w:rsidP="001E0D78">
      <w:pPr>
        <w:jc w:val="center"/>
      </w:pPr>
    </w:p>
    <w:p w:rsidR="001E0D78" w:rsidRDefault="001E0D78" w:rsidP="001E0D78">
      <w:r>
        <w:t xml:space="preserve">In Attendance: Steve Page (Chair), Doug </w:t>
      </w:r>
      <w:proofErr w:type="spellStart"/>
      <w:r>
        <w:t>Bickerton</w:t>
      </w:r>
      <w:proofErr w:type="spellEnd"/>
      <w:r>
        <w:t xml:space="preserve">, </w:t>
      </w:r>
      <w:proofErr w:type="spellStart"/>
      <w:r>
        <w:t>Yolande</w:t>
      </w:r>
      <w:proofErr w:type="spellEnd"/>
      <w:r>
        <w:t xml:space="preserve"> </w:t>
      </w:r>
      <w:proofErr w:type="spellStart"/>
      <w:r>
        <w:t>Lapointe</w:t>
      </w:r>
      <w:proofErr w:type="spellEnd"/>
      <w:r>
        <w:t xml:space="preserve">, Peter O’Hare, Shirley O’Hare, Vicki </w:t>
      </w:r>
      <w:proofErr w:type="spellStart"/>
      <w:r>
        <w:t>Kohse</w:t>
      </w:r>
      <w:proofErr w:type="spellEnd"/>
      <w:r>
        <w:t xml:space="preserve">, Peter Kaiser, Carol Pratt, Cliff Redman, Mary Jo </w:t>
      </w:r>
      <w:proofErr w:type="spellStart"/>
      <w:r>
        <w:t>Sibbald</w:t>
      </w:r>
      <w:proofErr w:type="spellEnd"/>
      <w:r>
        <w:t xml:space="preserve">, Peter </w:t>
      </w:r>
      <w:proofErr w:type="spellStart"/>
      <w:r>
        <w:t>Sibbald</w:t>
      </w:r>
      <w:proofErr w:type="spellEnd"/>
      <w:r>
        <w:t xml:space="preserve">, Jim </w:t>
      </w:r>
      <w:proofErr w:type="spellStart"/>
      <w:r>
        <w:t>Wallbridge</w:t>
      </w:r>
      <w:proofErr w:type="spellEnd"/>
      <w:r>
        <w:t xml:space="preserve">, Claudette </w:t>
      </w:r>
      <w:proofErr w:type="spellStart"/>
      <w:r>
        <w:t>Weststrate</w:t>
      </w:r>
      <w:proofErr w:type="spellEnd"/>
      <w:r>
        <w:t xml:space="preserve">, Joanne Wilde, Ken Wilde, Carol </w:t>
      </w:r>
      <w:proofErr w:type="spellStart"/>
      <w:r>
        <w:t>Dillman</w:t>
      </w:r>
      <w:proofErr w:type="spellEnd"/>
      <w:r>
        <w:t xml:space="preserve">, Holly Todd-Albertson, Paul Albertson, Shelly </w:t>
      </w:r>
      <w:proofErr w:type="spellStart"/>
      <w:r>
        <w:t>Wellwood</w:t>
      </w:r>
      <w:proofErr w:type="spellEnd"/>
      <w:r>
        <w:t xml:space="preserve">, Paul Isabella, Steve Arthur, Karen Hatch, Gerry </w:t>
      </w:r>
      <w:proofErr w:type="spellStart"/>
      <w:r>
        <w:t>Gustar</w:t>
      </w:r>
      <w:proofErr w:type="spellEnd"/>
      <w:r>
        <w:t xml:space="preserve">, Matt </w:t>
      </w:r>
      <w:proofErr w:type="spellStart"/>
      <w:r>
        <w:t>Haliniak</w:t>
      </w:r>
      <w:proofErr w:type="spellEnd"/>
      <w:r>
        <w:t xml:space="preserve">, Bill </w:t>
      </w:r>
      <w:proofErr w:type="spellStart"/>
      <w:r>
        <w:t>Hallam</w:t>
      </w:r>
      <w:proofErr w:type="spellEnd"/>
      <w:r>
        <w:t xml:space="preserve">, Wendy Bruce, Dieter </w:t>
      </w:r>
      <w:proofErr w:type="spellStart"/>
      <w:r>
        <w:t>Raths</w:t>
      </w:r>
      <w:proofErr w:type="spellEnd"/>
      <w:r>
        <w:t xml:space="preserve">, Tim </w:t>
      </w:r>
      <w:proofErr w:type="spellStart"/>
      <w:r>
        <w:t>Truesdell</w:t>
      </w:r>
      <w:proofErr w:type="spellEnd"/>
      <w:r>
        <w:t xml:space="preserve">, Kyle Sweet, Chris Robinson, Janice </w:t>
      </w:r>
      <w:proofErr w:type="spellStart"/>
      <w:r>
        <w:t>Hallam</w:t>
      </w:r>
      <w:proofErr w:type="spellEnd"/>
      <w:r>
        <w:t xml:space="preserve"> (Secretary)</w:t>
      </w:r>
    </w:p>
    <w:p w:rsidR="001E0D78" w:rsidRDefault="001E0D78" w:rsidP="001E0D78"/>
    <w:p w:rsidR="001E0D78" w:rsidRDefault="001E0D78" w:rsidP="001E0D78">
      <w:pPr>
        <w:pStyle w:val="ListParagraph"/>
        <w:numPr>
          <w:ilvl w:val="0"/>
          <w:numId w:val="1"/>
        </w:numPr>
      </w:pPr>
      <w:r w:rsidRPr="00A75AB8">
        <w:rPr>
          <w:b/>
        </w:rPr>
        <w:t>Adoption of Agenda</w:t>
      </w:r>
      <w:r>
        <w:t>: Moved by Janice, seconded by Dieter. Carried.</w:t>
      </w:r>
    </w:p>
    <w:p w:rsidR="001E0D78" w:rsidRDefault="001E0D78" w:rsidP="001E0D78"/>
    <w:p w:rsidR="001E0D78" w:rsidRDefault="001E0D78" w:rsidP="001E0D78">
      <w:pPr>
        <w:pStyle w:val="ListParagraph"/>
        <w:numPr>
          <w:ilvl w:val="0"/>
          <w:numId w:val="1"/>
        </w:numPr>
      </w:pPr>
      <w:r w:rsidRPr="001E0D78">
        <w:rPr>
          <w:b/>
        </w:rPr>
        <w:t xml:space="preserve">Approval of the Minutes of the 2020 AGM: </w:t>
      </w:r>
      <w:r>
        <w:t>Moved by Doug, seconded by Claudette. Carried.</w:t>
      </w:r>
    </w:p>
    <w:p w:rsidR="001E0D78" w:rsidRDefault="001E0D78" w:rsidP="001E0D78"/>
    <w:p w:rsidR="001E0D78" w:rsidRDefault="001E0D78" w:rsidP="001E0D78">
      <w:pPr>
        <w:pStyle w:val="ListParagraph"/>
        <w:numPr>
          <w:ilvl w:val="0"/>
          <w:numId w:val="1"/>
        </w:numPr>
      </w:pPr>
      <w:r>
        <w:rPr>
          <w:b/>
        </w:rPr>
        <w:t>Financial Report</w:t>
      </w:r>
      <w:r>
        <w:t xml:space="preserve">: </w:t>
      </w:r>
      <w:r w:rsidR="009D4F94">
        <w:t>Moved</w:t>
      </w:r>
      <w:r>
        <w:t xml:space="preserve"> by </w:t>
      </w:r>
      <w:proofErr w:type="spellStart"/>
      <w:r>
        <w:t>Yolande</w:t>
      </w:r>
      <w:proofErr w:type="spellEnd"/>
      <w:r>
        <w:t>, seconded by Cliff “that the 2021 Financial Report be approved.” Carried</w:t>
      </w:r>
      <w:r w:rsidR="00471113">
        <w:t>.</w:t>
      </w:r>
    </w:p>
    <w:p w:rsidR="00471113" w:rsidRDefault="00471113" w:rsidP="00471113"/>
    <w:p w:rsidR="00471113" w:rsidRPr="0076711B" w:rsidRDefault="00471113" w:rsidP="001E0D78">
      <w:pPr>
        <w:pStyle w:val="ListParagraph"/>
        <w:numPr>
          <w:ilvl w:val="0"/>
          <w:numId w:val="1"/>
        </w:numPr>
        <w:rPr>
          <w:b/>
        </w:rPr>
      </w:pPr>
      <w:r w:rsidRPr="00471113">
        <w:rPr>
          <w:b/>
        </w:rPr>
        <w:t xml:space="preserve">Chair’s Report: </w:t>
      </w:r>
      <w:r>
        <w:t xml:space="preserve">Steve reported that 2021 had been an improvement over 2020, with the monitors able to get back on the trails in mid-season, </w:t>
      </w:r>
      <w:r w:rsidR="009D4F94">
        <w:t>a</w:t>
      </w:r>
      <w:r>
        <w:t>nd raffle tickets selling out for the first time, thanks to the effort</w:t>
      </w:r>
      <w:r w:rsidR="009D4F94">
        <w:t>s of Park gatehouse staff. The F</w:t>
      </w:r>
      <w:r>
        <w:t>riends funded 2 bursaries for the P</w:t>
      </w:r>
      <w:r w:rsidR="009D4F94">
        <w:t xml:space="preserve">ark’s student staff, and funded 1 </w:t>
      </w:r>
      <w:r>
        <w:t>student delegate to Ontario Nature’s (virtual) Youth Summit on the Environment. Cliff spoke about</w:t>
      </w:r>
      <w:r w:rsidR="0076711B">
        <w:t xml:space="preserve"> working with the Charleston Lak</w:t>
      </w:r>
      <w:r>
        <w:t>e Association</w:t>
      </w:r>
      <w:r w:rsidR="0076711B">
        <w:t xml:space="preserve"> on a turtle project that is focused on protecting nesting particularly at the Outlet. After considerable discussion, members were asked to contact the County and the Municipality to support a request for enhanced signage, including radar speed monitors.</w:t>
      </w:r>
    </w:p>
    <w:p w:rsidR="0076711B" w:rsidRPr="0076711B" w:rsidRDefault="0076711B" w:rsidP="0076711B">
      <w:pPr>
        <w:rPr>
          <w:b/>
        </w:rPr>
      </w:pPr>
    </w:p>
    <w:p w:rsidR="0076711B" w:rsidRPr="0076711B" w:rsidRDefault="0076711B" w:rsidP="001E0D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Park Report: </w:t>
      </w:r>
      <w:r>
        <w:t xml:space="preserve">Steve introduced the Park’s (A) Superintendent, Tim </w:t>
      </w:r>
      <w:proofErr w:type="spellStart"/>
      <w:r>
        <w:t>Truesdell</w:t>
      </w:r>
      <w:proofErr w:type="spellEnd"/>
      <w:r>
        <w:t>, back after a 13-year stint at OP’s So</w:t>
      </w:r>
      <w:r w:rsidR="009D4F94">
        <w:t>u</w:t>
      </w:r>
      <w:r>
        <w:t>theast Zone Office. There followed a presentation by Chris Robinson, Chief Park Naturalist, about OP’s Discovery program.</w:t>
      </w:r>
    </w:p>
    <w:p w:rsidR="0076711B" w:rsidRPr="0076711B" w:rsidRDefault="0076711B" w:rsidP="0076711B">
      <w:pPr>
        <w:rPr>
          <w:b/>
        </w:rPr>
      </w:pPr>
    </w:p>
    <w:p w:rsidR="0076711B" w:rsidRPr="00497998" w:rsidRDefault="00497998" w:rsidP="001E0D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Election of 2022 B</w:t>
      </w:r>
      <w:r w:rsidR="0076711B">
        <w:rPr>
          <w:b/>
        </w:rPr>
        <w:t xml:space="preserve">oard of Directors: </w:t>
      </w:r>
      <w:r>
        <w:rPr>
          <w:b/>
        </w:rPr>
        <w:t xml:space="preserve"> </w:t>
      </w:r>
      <w:r>
        <w:t xml:space="preserve">All current directors agreed to stand for another term (Wayne Ashford, Doug </w:t>
      </w:r>
      <w:proofErr w:type="spellStart"/>
      <w:r>
        <w:t>Bickerton</w:t>
      </w:r>
      <w:proofErr w:type="spellEnd"/>
      <w:r>
        <w:t xml:space="preserve">, Janice </w:t>
      </w:r>
      <w:proofErr w:type="spellStart"/>
      <w:r>
        <w:t>Hallam</w:t>
      </w:r>
      <w:proofErr w:type="spellEnd"/>
      <w:r>
        <w:t xml:space="preserve">, </w:t>
      </w:r>
      <w:proofErr w:type="spellStart"/>
      <w:r>
        <w:t>Yolande</w:t>
      </w:r>
      <w:proofErr w:type="spellEnd"/>
      <w:r>
        <w:t xml:space="preserve"> </w:t>
      </w:r>
      <w:proofErr w:type="spellStart"/>
      <w:r>
        <w:t>Lapointe</w:t>
      </w:r>
      <w:proofErr w:type="spellEnd"/>
      <w:r>
        <w:t xml:space="preserve">, Steve Page, Dieter </w:t>
      </w:r>
      <w:proofErr w:type="spellStart"/>
      <w:r>
        <w:t>Raths</w:t>
      </w:r>
      <w:proofErr w:type="spellEnd"/>
      <w:r>
        <w:t>, Cliff Redman, Mar</w:t>
      </w:r>
      <w:r w:rsidR="009D4F94">
        <w:t>y</w:t>
      </w:r>
      <w:bookmarkStart w:id="0" w:name="_GoBack"/>
      <w:bookmarkEnd w:id="0"/>
      <w:r>
        <w:t xml:space="preserve"> Jo </w:t>
      </w:r>
      <w:proofErr w:type="spellStart"/>
      <w:r>
        <w:t>Sibbald</w:t>
      </w:r>
      <w:proofErr w:type="spellEnd"/>
      <w:r>
        <w:t xml:space="preserve">, Jim </w:t>
      </w:r>
      <w:proofErr w:type="spellStart"/>
      <w:r>
        <w:t>Wallbridge</w:t>
      </w:r>
      <w:proofErr w:type="spellEnd"/>
      <w:r>
        <w:t xml:space="preserve">, Claudette </w:t>
      </w:r>
      <w:proofErr w:type="spellStart"/>
      <w:r>
        <w:t>Weststrate</w:t>
      </w:r>
      <w:proofErr w:type="spellEnd"/>
      <w:r>
        <w:t>). There were no nominations from the floor. The slate was approved.</w:t>
      </w:r>
    </w:p>
    <w:p w:rsidR="00497998" w:rsidRPr="00497998" w:rsidRDefault="00497998" w:rsidP="00497998">
      <w:pPr>
        <w:rPr>
          <w:b/>
        </w:rPr>
      </w:pPr>
    </w:p>
    <w:p w:rsidR="00497998" w:rsidRPr="00497998" w:rsidRDefault="00497998" w:rsidP="001E0D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Adjournment </w:t>
      </w:r>
    </w:p>
    <w:p w:rsidR="00497998" w:rsidRPr="00497998" w:rsidRDefault="00497998" w:rsidP="00497998">
      <w:pPr>
        <w:rPr>
          <w:b/>
        </w:rPr>
      </w:pPr>
    </w:p>
    <w:p w:rsidR="00497998" w:rsidRDefault="00497998" w:rsidP="00497998">
      <w:pPr>
        <w:rPr>
          <w:b/>
        </w:rPr>
      </w:pPr>
    </w:p>
    <w:p w:rsidR="00497998" w:rsidRDefault="00497998" w:rsidP="00497998">
      <w:pPr>
        <w:rPr>
          <w:b/>
        </w:rPr>
      </w:pPr>
    </w:p>
    <w:p w:rsidR="00497998" w:rsidRPr="00497998" w:rsidRDefault="00497998" w:rsidP="00497998">
      <w:pPr>
        <w:rPr>
          <w:b/>
        </w:rPr>
      </w:pPr>
    </w:p>
    <w:p w:rsidR="006B525E" w:rsidRDefault="006B525E"/>
    <w:sectPr w:rsidR="006B52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202"/>
    <w:multiLevelType w:val="hybridMultilevel"/>
    <w:tmpl w:val="2FA05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D78"/>
    <w:rsid w:val="001E0D78"/>
    <w:rsid w:val="00471113"/>
    <w:rsid w:val="00497998"/>
    <w:rsid w:val="006B525E"/>
    <w:rsid w:val="0076711B"/>
    <w:rsid w:val="009D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5FADB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D78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D78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322</Words>
  <Characters>1839</Characters>
  <Application>Microsoft Macintosh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humphreys</dc:creator>
  <cp:keywords/>
  <dc:description/>
  <cp:lastModifiedBy>helen humphreys</cp:lastModifiedBy>
  <cp:revision>1</cp:revision>
  <dcterms:created xsi:type="dcterms:W3CDTF">2022-05-09T14:23:00Z</dcterms:created>
  <dcterms:modified xsi:type="dcterms:W3CDTF">2022-05-09T15:10:00Z</dcterms:modified>
</cp:coreProperties>
</file>