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Jakrapong Kaewkhao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351AF3">
      <w:headerReference w:type="default" r:id="rId10"/>
      <w:footerReference w:type="default" r:id="rId11"/>
      <w:pgSz w:w="12240" w:h="15840"/>
      <w:pgMar w:top="2660" w:right="1440" w:bottom="54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D39F" w14:textId="77777777" w:rsidR="00892CA5" w:rsidRDefault="00892CA5" w:rsidP="00873FDA">
      <w:r>
        <w:separator/>
      </w:r>
    </w:p>
  </w:endnote>
  <w:endnote w:type="continuationSeparator" w:id="0">
    <w:p w14:paraId="68CE3E5E" w14:textId="77777777" w:rsidR="00892CA5" w:rsidRDefault="00892CA5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606" w14:textId="77777777" w:rsidR="00892CA5" w:rsidRDefault="00892CA5" w:rsidP="00873FDA">
      <w:r>
        <w:separator/>
      </w:r>
    </w:p>
  </w:footnote>
  <w:footnote w:type="continuationSeparator" w:id="0">
    <w:p w14:paraId="196A5322" w14:textId="77777777" w:rsidR="00892CA5" w:rsidRDefault="00892CA5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84112769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1AF3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00D6D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92CA5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9</cp:revision>
  <dcterms:created xsi:type="dcterms:W3CDTF">2026-02-25T07:41:00Z</dcterms:created>
  <dcterms:modified xsi:type="dcterms:W3CDTF">2026-02-28T02:18:00Z</dcterms:modified>
  <dc:description/>
  <dc:identifier/>
  <dc:language/>
  <dc:subject/>
</cp:coreProperties>
</file>