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Niti Yongvanich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10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Recycling Materials and Environmentally-friendly Processing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