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Dr. Tossaporn Lertvanithphol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814EFB">
      <w:pPr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1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Semiconductors, Photonic Materials and Devices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814EFB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814EFB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7F2A" w14:textId="77777777" w:rsidR="00C16A72" w:rsidRDefault="00C16A72" w:rsidP="00873FDA">
      <w:r>
        <w:separator/>
      </w:r>
    </w:p>
  </w:endnote>
  <w:endnote w:type="continuationSeparator" w:id="0">
    <w:p w14:paraId="291D5FBE" w14:textId="77777777" w:rsidR="00C16A72" w:rsidRDefault="00C16A7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E260" w14:textId="77777777" w:rsidR="00C16A72" w:rsidRDefault="00C16A72" w:rsidP="00873FDA">
      <w:r>
        <w:separator/>
      </w:r>
    </w:p>
  </w:footnote>
  <w:footnote w:type="continuationSeparator" w:id="0">
    <w:p w14:paraId="15C3972B" w14:textId="77777777" w:rsidR="00C16A72" w:rsidRDefault="00C16A7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02E42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14EFB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16A72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1776</Characters>
  <Application>Microsoft Office Word</Application>
  <DocSecurity>0</DocSecurity>
  <Lines>37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2026-02-25T07:45:00Z</dcterms:created>
  <dcterms:modified xsi:type="dcterms:W3CDTF">2026-02-28T02:34:00Z</dcterms:modified>
  <dc:description/>
  <dc:identifier/>
  <dc:language/>
  <dc:subject/>
</cp:coreProperties>
</file>