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Міністерство освіти і науки України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b w:val="1"/>
          <w:bCs w:val="1"/>
          <w:rtl w:val="0"/>
          <w:lang w:val="ru-RU"/>
        </w:rPr>
        <w:t>"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Факультет інформатики та обчислювальної техніки</w:t>
      </w:r>
    </w:p>
    <w:p>
      <w:pPr>
        <w:pStyle w:val="Normal.0"/>
        <w:ind w:firstLine="0"/>
        <w:jc w:val="center"/>
        <w:rPr>
          <w:b w:val="1"/>
          <w:bCs w:val="1"/>
        </w:rPr>
      </w:pP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Кафедра автоматизованих  систем обробки інформації</w:t>
      </w:r>
    </w:p>
    <w:p>
      <w:pPr>
        <w:pStyle w:val="Normal.0"/>
        <w:ind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 xml:space="preserve"> і управління</w: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Image Caption"/>
        <w:keepLines w:val="0"/>
        <w:ind w:firstLine="0"/>
      </w:pPr>
    </w:p>
    <w:p>
      <w:pPr>
        <w:pStyle w:val="Normal.0"/>
        <w:ind w:firstLine="0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Звіт</w: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  <w:r>
        <w:rPr>
          <w:rStyle w:val="page number"/>
          <w:rtl w:val="0"/>
        </w:rPr>
        <w:t xml:space="preserve">з лабораторної роботи  № </w:t>
      </w:r>
      <w:r>
        <w:rPr>
          <w:rStyle w:val="page number"/>
          <w:rtl w:val="0"/>
        </w:rPr>
        <w:t xml:space="preserve">3 </w:t>
      </w:r>
      <w:r>
        <w:rPr>
          <w:rStyle w:val="page number"/>
          <w:rtl w:val="0"/>
        </w:rPr>
        <w:t xml:space="preserve">з дисципліни </w:t>
      </w:r>
    </w:p>
    <w:p>
      <w:pPr>
        <w:pStyle w:val="Normal.0"/>
        <w:ind w:firstLine="0"/>
        <w:jc w:val="center"/>
      </w:pPr>
      <w:r>
        <w:rPr>
          <w:rStyle w:val="page number"/>
          <w:rtl w:val="0"/>
          <w:lang w:val="ru-RU"/>
        </w:rPr>
        <w:t xml:space="preserve">«Алгоритми та структури даних </w:t>
      </w:r>
      <w:r>
        <w:rPr>
          <w:rStyle w:val="page number"/>
          <w:rtl w:val="0"/>
        </w:rPr>
        <w:t xml:space="preserve">2. </w:t>
      </w:r>
      <w:r>
        <w:rPr>
          <w:rStyle w:val="page number"/>
          <w:rtl w:val="0"/>
          <w:lang w:val="ru-RU"/>
        </w:rPr>
        <w:t>Структури даних»</w:t>
      </w:r>
    </w:p>
    <w:p>
      <w:pPr>
        <w:pStyle w:val="Normal.0"/>
        <w:ind w:firstLine="0"/>
        <w:jc w:val="center"/>
        <w:rPr>
          <w:b w:val="1"/>
          <w:bCs w:val="1"/>
        </w:rPr>
      </w:pPr>
    </w:p>
    <w:p>
      <w:pPr>
        <w:pStyle w:val="Normal.0"/>
        <w:ind w:left="360"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«Евристичні алгоритми</w:t>
      </w:r>
      <w:r>
        <w:rPr>
          <w:b w:val="1"/>
          <w:bCs w:val="1"/>
          <w:rtl w:val="0"/>
          <w:lang w:val="ru-RU"/>
        </w:rPr>
        <w:t>»</w:t>
      </w:r>
    </w:p>
    <w:p>
      <w:pPr>
        <w:pStyle w:val="Normal.0"/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  <w:r>
        <w:rPr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108585</wp:posOffset>
                </wp:positionV>
                <wp:extent cx="5486400" cy="40005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5486400" cy="400050"/>
                        </a:xfrm>
                      </wpg:grpSpPr>
                      <wps:wsp>
                        <wps:cNvPr id="1073741825" name="Shape 1073741825"/>
                        <wps:cNvSpPr txBox="1"/>
                        <wps:spPr>
                          <a:xfrm>
                            <a:off x="-1" y="-1"/>
                            <a:ext cx="1828801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firstLine="0"/>
                              </w:pP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ла</w:t>
                              </w: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g:grpSp>
                        <wpg:cNvPr id="1073741828" name="Group 1073741828"/>
                        <wpg:cNvGrpSpPr/>
                        <wpg:grpSpPr>
                          <a:xfrm>
                            <a:off x="1969134" y="0"/>
                            <a:ext cx="2661287" cy="400051"/>
                            <a:chOff x="0" y="0"/>
                            <a:chExt cx="2661285" cy="400050"/>
                          </a:xfrm>
                        </wpg:grpSpPr>
                        <wps:wsp>
                          <wps:cNvPr id="1073741826" name="Shape 1073741826"/>
                          <wps:cNvSpPr txBox="1"/>
                          <wps:spPr>
                            <a:xfrm>
                              <a:off x="88265" y="198119"/>
                              <a:ext cx="2298065" cy="2019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шифр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ім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'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я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  <w:lang w:val="ru-RU"/>
                                  </w:rPr>
                                  <w:t xml:space="preserve">по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27" name="Shape 1073741827"/>
                          <wps:cNvSpPr txBox="1"/>
                          <wps:spPr>
                            <a:xfrm>
                              <a:off x="0" y="0"/>
                              <a:ext cx="2661286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</w:pP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ІП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  <wps:wsp>
                        <wps:cNvPr id="1073741829" name="Shape 1073741829"/>
                        <wps:cNvSpPr/>
                        <wps:spPr>
                          <a:xfrm>
                            <a:off x="1943099" y="187324"/>
                            <a:ext cx="2691132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4719954" y="183514"/>
                            <a:ext cx="766447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8.0pt;margin-top:8.6pt;width:432.0pt;height:31.5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486400,400050">
                <w10:wrap type="none" side="bothSides" anchorx="text"/>
                <v:shape id="_x0000_s1027" type="#_x0000_t202" style="position:absolute;left:0;top:0;width:1828800;height:3429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firstLine="0"/>
                        </w:pP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</w:rPr>
                          <w:t>Виконав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(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ла</w:t>
                        </w: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group id="_x0000_s1028" style="position:absolute;left:1969135;top:0;width:2661285;height:400050;" coordorigin="0,0" coordsize="2661285,400050">
                  <v:shape id="_x0000_s1029" type="#_x0000_t202" style="position:absolute;left:88265;top:198120;width:2298065;height:20193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(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шифр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прізвище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ім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'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я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  <w:lang w:val="ru-RU"/>
                            </w:rPr>
                            <w:t xml:space="preserve">по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батькові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0" type="#_x0000_t202" style="position:absolute;left:0;top:0;width:2661285;height:22098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tabs>
                              <w:tab w:val="left" w:pos="462"/>
                            </w:tabs>
                            <w:ind w:firstLine="0"/>
                            <w:jc w:val="center"/>
                          </w:pP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ІП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line id="_x0000_s1031" style="position:absolute;left:1943100;top:187325;width:2691130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2" style="position:absolute;left:4719955;top:183515;width:76644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right"/>
        <w:rPr>
          <w:u w:val="single"/>
        </w:rPr>
      </w:pPr>
    </w:p>
    <w:p>
      <w:pPr>
        <w:pStyle w:val="Normal.0"/>
        <w:jc w:val="center"/>
        <w:rPr>
          <w:u w:val="single"/>
        </w:rPr>
      </w:pPr>
      <w:r>
        <w:rPr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line">
                  <wp:posOffset>-310515</wp:posOffset>
                </wp:positionV>
                <wp:extent cx="5486400" cy="40005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0" y="0"/>
                          <a:chExt cx="5486400" cy="400050"/>
                        </a:xfrm>
                      </wpg:grpSpPr>
                      <wps:wsp>
                        <wps:cNvPr id="1073741832" name="Shape 1073741832"/>
                        <wps:cNvSpPr txBox="1"/>
                        <wps:spPr>
                          <a:xfrm>
                            <a:off x="-1" y="-1"/>
                            <a:ext cx="1828801" cy="342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ind w:firstLine="0"/>
                              </w:pPr>
                              <w:r>
                                <w:rPr>
                                  <w:rFonts w:ascii="Times New Roman CYR" w:cs="Times New Roman CYR" w:hAnsi="Times New Roman CYR" w:eastAsia="Times New Roman CYR"/>
                                  <w:b w:val="1"/>
                                  <w:bCs w:val="1"/>
                                  <w:rtl w:val="0"/>
                                </w:rPr>
                                <w:t>Перевірив</w:t>
                              </w:r>
                              <w:r>
                                <w:rPr>
                                  <w:b w:val="1"/>
                                  <w:bCs w:val="1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  <wpg:grpSp>
                        <wpg:cNvPr id="1073741835" name="Group 1073741835"/>
                        <wpg:cNvGrpSpPr/>
                        <wpg:grpSpPr>
                          <a:xfrm>
                            <a:off x="1969134" y="0"/>
                            <a:ext cx="2661287" cy="400051"/>
                            <a:chOff x="0" y="0"/>
                            <a:chExt cx="2661285" cy="400050"/>
                          </a:xfrm>
                        </wpg:grpSpPr>
                        <wps:wsp>
                          <wps:cNvPr id="1073741833" name="Shape 1073741833"/>
                          <wps:cNvSpPr txBox="1"/>
                          <wps:spPr>
                            <a:xfrm>
                              <a:off x="88265" y="198119"/>
                              <a:ext cx="2298065" cy="2019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ім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'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я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cs="Times New Roman CYR" w:hAnsi="Times New Roman CYR" w:eastAsia="Times New Roman CYR"/>
                                    <w:sz w:val="20"/>
                                    <w:szCs w:val="20"/>
                                    <w:rtl w:val="0"/>
                                  </w:rPr>
                                  <w:t>по батькові</w:t>
                                </w:r>
                                <w:r>
                                  <w:rPr>
                                    <w:sz w:val="20"/>
                                    <w:szCs w:val="20"/>
                                    <w:rtl w:val="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  <wps:wsp>
                          <wps:cNvPr id="1073741834" name="Shape 1073741834"/>
                          <wps:cNvSpPr txBox="1"/>
                          <wps:spPr>
                            <a:xfrm>
                              <a:off x="0" y="0"/>
                              <a:ext cx="2661286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Normal.0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Головченко М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М</w:t>
                                </w:r>
                                <w:r>
                                  <w:rPr>
                                    <w:i w:val="1"/>
                                    <w:iCs w:val="1"/>
                                    <w:shd w:val="clear" w:color="auto" w:fill="ffff00"/>
                                    <w:rtl w:val="0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tIns="0" rIns="0" bIns="0" numCol="1" anchor="t">
                            <a:noAutofit/>
                          </wps:bodyPr>
                        </wps:wsp>
                      </wpg:grpSp>
                      <wps:wsp>
                        <wps:cNvPr id="1073741836" name="Shape 1073741836"/>
                        <wps:cNvSpPr/>
                        <wps:spPr>
                          <a:xfrm>
                            <a:off x="1943099" y="187324"/>
                            <a:ext cx="2691132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4719954" y="183514"/>
                            <a:ext cx="766447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18.0pt;margin-top:-24.5pt;width:432.0pt;height:31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5486400,400050">
                <w10:wrap type="none" side="bothSides" anchorx="text"/>
                <v:shape id="_x0000_s1034" type="#_x0000_t202" style="position:absolute;left:0;top:0;width:1828800;height:3429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ind w:firstLine="0"/>
                        </w:pPr>
                        <w:r>
                          <w:rPr>
                            <w:rFonts w:ascii="Times New Roman CYR" w:cs="Times New Roman CYR" w:hAnsi="Times New Roman CYR" w:eastAsia="Times New Roman CYR"/>
                            <w:b w:val="1"/>
                            <w:bCs w:val="1"/>
                            <w:rtl w:val="0"/>
                          </w:rPr>
                          <w:t>Перевірив</w:t>
                        </w:r>
                        <w:r>
                          <w:rPr>
                            <w:b w:val="1"/>
                            <w:bCs w:val="1"/>
                          </w:rPr>
                        </w:r>
                      </w:p>
                    </w:txbxContent>
                  </v:textbox>
                </v:shape>
                <v:group id="_x0000_s1035" style="position:absolute;left:1969135;top:0;width:2661285;height:400050;" coordorigin="0,0" coordsize="2661285,400050">
                  <v:shape id="_x0000_s1036" type="#_x0000_t202" style="position:absolute;left:88265;top:198120;width:2298065;height:20193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(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прізвище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ім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'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я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 xml:space="preserve">, </w:t>
                          </w:r>
                          <w:r>
                            <w:rPr>
                              <w:rFonts w:ascii="Times New Roman CYR" w:cs="Times New Roman CYR" w:hAnsi="Times New Roman CYR" w:eastAsia="Times New Roman CYR"/>
                              <w:sz w:val="20"/>
                              <w:szCs w:val="20"/>
                              <w:rtl w:val="0"/>
                            </w:rPr>
                            <w:t>по батькові</w:t>
                          </w:r>
                          <w:r>
                            <w:rPr>
                              <w:sz w:val="20"/>
                              <w:szCs w:val="20"/>
                              <w:rtl w:val="0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37" type="#_x0000_t202" style="position:absolute;left:0;top:0;width:2661285;height:220980;">
                    <v:fill color="#FFFFFF" opacity="100.0%" type="solid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Normal.0"/>
                            <w:ind w:firstLine="0"/>
                            <w:jc w:val="center"/>
                          </w:pP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Головченко М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.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М</w:t>
                          </w:r>
                          <w:r>
                            <w:rPr>
                              <w:i w:val="1"/>
                              <w:iCs w:val="1"/>
                              <w:shd w:val="clear" w:color="auto" w:fill="ffff00"/>
                              <w:rtl w:val="0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_x0000_s1038" style="position:absolute;left:1943100;top:187325;width:2691130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  <v:line id="_x0000_s1039" style="position:absolute;left:4719955;top:183515;width:766445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Normal.0"/>
        <w:ind w:firstLine="0"/>
        <w:jc w:val="center"/>
      </w:pPr>
    </w:p>
    <w:p>
      <w:pPr>
        <w:pStyle w:val="Normal.0"/>
        <w:ind w:firstLine="0"/>
        <w:jc w:val="center"/>
      </w:pPr>
    </w:p>
    <w:p>
      <w:pPr>
        <w:pStyle w:val="Normal.0"/>
        <w:jc w:val="center"/>
      </w:pPr>
    </w:p>
    <w:p>
      <w:pPr>
        <w:pStyle w:val="Normal.0"/>
        <w:ind w:firstLine="0"/>
        <w:jc w:val="center"/>
        <w:rPr>
          <w:rStyle w:val="page number"/>
        </w:rPr>
      </w:pPr>
      <w:r>
        <w:rPr>
          <w:rStyle w:val="page number"/>
          <w:rtl w:val="0"/>
        </w:rPr>
        <w:t xml:space="preserve">Київ </w:t>
      </w:r>
      <w:r>
        <w:rPr>
          <w:rStyle w:val="page number"/>
          <w:rtl w:val="0"/>
        </w:rPr>
        <w:t>202</w:t>
      </w:r>
      <w:r>
        <w:rPr>
          <w:rtl w:val="0"/>
          <w:lang w:val="en-US"/>
        </w:rPr>
        <w:t>1</w:t>
      </w:r>
    </w:p>
    <w:p>
      <w:pPr>
        <w:pStyle w:val="Не нумеревонный первый"/>
        <w:rPr>
          <w:rStyle w:val="page number"/>
        </w:rPr>
      </w:pPr>
      <w:r>
        <w:rPr>
          <w:rStyle w:val="page number"/>
          <w:rtl w:val="0"/>
          <w:lang w:val="ru-RU"/>
        </w:rPr>
        <w:t>Зміст</w:t>
      </w:r>
    </w:p>
    <w:p>
      <w:pPr>
        <w:pStyle w:val="Normal.0"/>
      </w:pPr>
      <w:r>
        <w:rPr>
          <w:rStyle w:val="page number"/>
        </w:rPr>
        <w:fldChar w:fldCharType="begin" w:fldLock="0"/>
      </w:r>
      <w:r>
        <w:rPr>
          <w:rStyle w:val="page number"/>
        </w:rPr>
        <w:instrText xml:space="preserve"> TOC \t "heading 1, 1,heading 2, 2,heading 3, 3,без номера, 4"</w:instrText>
      </w:r>
      <w:r>
        <w:rPr>
          <w:rStyle w:val="page number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Мета лабораторної роботи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ЗаВдання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 w:hint="default"/>
          <w:rtl w:val="0"/>
        </w:rPr>
        <w:t>Виконання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Псевдокод алгоритмів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cs="Arial Unicode MS" w:eastAsia="Arial Unicode MS" w:hint="default"/>
          <w:rtl w:val="0"/>
        </w:rPr>
        <w:t>Вхідні дані задачі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</w:rPr>
        <w:t>Програмна реалізація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Вихідний код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 w:hint="default"/>
          <w:rtl w:val="0"/>
        </w:rPr>
        <w:t>Приклади роботи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Висновок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Критерії оцінювання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caps w:val="0"/>
          <w:smallCaps w:val="0"/>
          <w:sz w:val="22"/>
          <w:szCs w:val="22"/>
        </w:rPr>
      </w:pPr>
      <w:r>
        <w:rPr>
          <w:rStyle w:val="page number"/>
        </w:rPr>
        <w:fldChar w:fldCharType="end" w:fldLock="0"/>
      </w:r>
    </w:p>
    <w:p>
      <w:pPr>
        <w:pStyle w:val="Normal.0"/>
      </w:pPr>
    </w:p>
    <w:p>
      <w:pPr>
        <w:pStyle w:val="heading 1"/>
        <w:numPr>
          <w:ilvl w:val="0"/>
          <w:numId w:val="8"/>
        </w:numPr>
      </w:pPr>
      <w:bookmarkStart w:name="_Toc" w:id="0"/>
      <w:r>
        <w:rPr>
          <w:rStyle w:val="page number"/>
          <w:rFonts w:cs="Arial Unicode MS" w:eastAsia="Arial Unicode MS" w:hint="default"/>
          <w:rtl w:val="0"/>
        </w:rPr>
        <w:t>Мета лабораторної роботи</w:t>
      </w:r>
      <w:bookmarkEnd w:id="0"/>
    </w:p>
    <w:p>
      <w:pPr>
        <w:pStyle w:val="Normal.0"/>
      </w:pPr>
      <w:r>
        <w:rPr>
          <w:rStyle w:val="page number"/>
          <w:rtl w:val="0"/>
        </w:rPr>
        <w:t>Мета роботи – вивчити основні підходи формалізації евристичних алгоритмів і вирішення типових задач з їх допомогою</w:t>
      </w:r>
      <w:r>
        <w:rPr>
          <w:rStyle w:val="page number"/>
          <w:rtl w:val="0"/>
        </w:rPr>
        <w:t xml:space="preserve">. </w:t>
      </w:r>
    </w:p>
    <w:p>
      <w:pPr>
        <w:pStyle w:val="heading 1"/>
        <w:numPr>
          <w:ilvl w:val="0"/>
          <w:numId w:val="8"/>
        </w:numPr>
      </w:pPr>
      <w:bookmarkStart w:name="_Toc1" w:id="1"/>
      <w:r>
        <w:rPr>
          <w:rStyle w:val="page number"/>
          <w:rFonts w:cs="Arial Unicode MS" w:eastAsia="Arial Unicode MS" w:hint="default"/>
          <w:rtl w:val="0"/>
        </w:rPr>
        <w:t>ЗаВдання</w:t>
      </w:r>
      <w:bookmarkEnd w:id="1"/>
    </w:p>
    <w:p>
      <w:pPr>
        <w:pStyle w:val="Normal.0"/>
      </w:pPr>
      <w:r>
        <w:rPr>
          <w:rStyle w:val="page number"/>
          <w:rtl w:val="0"/>
          <w:lang w:val="ru-RU"/>
        </w:rPr>
        <w:t xml:space="preserve">Для </w:t>
      </w:r>
      <w:r>
        <w:rPr>
          <w:b w:val="1"/>
          <w:bCs w:val="1"/>
          <w:rtl w:val="0"/>
        </w:rPr>
        <w:t>задачі про</w:t>
      </w:r>
      <w:r>
        <w:rPr>
          <w:b w:val="1"/>
          <w:bCs w:val="1"/>
          <w:rtl w:val="0"/>
          <w:lang w:val="ru-RU"/>
        </w:rPr>
        <w:t xml:space="preserve"> найкоротший шлях</w:t>
      </w:r>
      <w:r>
        <w:rPr>
          <w:rtl w:val="0"/>
          <w:lang w:val="ru-RU"/>
        </w:rPr>
        <w:t xml:space="preserve">, </w:t>
      </w:r>
      <w:r>
        <w:rPr>
          <w:rStyle w:val="page number"/>
          <w:rtl w:val="0"/>
        </w:rPr>
        <w:t xml:space="preserve">вибрати </w:t>
      </w:r>
      <w:r>
        <w:rPr>
          <w:rStyle w:val="page number"/>
          <w:rtl w:val="0"/>
        </w:rPr>
        <w:t xml:space="preserve">15 </w:t>
      </w:r>
      <w:r>
        <w:rPr>
          <w:rStyle w:val="page number"/>
          <w:rtl w:val="0"/>
        </w:rPr>
        <w:t xml:space="preserve">міст в країні згідно варіанту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 xml:space="preserve">таблиця </w:t>
      </w:r>
      <w:r>
        <w:rPr>
          <w:rStyle w:val="page number"/>
          <w:rtl w:val="0"/>
        </w:rPr>
        <w:t xml:space="preserve">2.1) </w:t>
      </w:r>
      <w:r>
        <w:rPr>
          <w:rStyle w:val="page number"/>
          <w:rtl w:val="0"/>
        </w:rPr>
        <w:t>і записати для них найкоротшу відстань по дорозі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у випадку прямого сполучення між ними і відстань по прямій в окремі таблиці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 xml:space="preserve">Для визначення відстані рекомендується використовувати інтернет сервіси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 xml:space="preserve">наприклад </w:t>
      </w:r>
      <w:r>
        <w:rPr>
          <w:rStyle w:val="page number"/>
          <w:rtl w:val="0"/>
          <w:lang w:val="de-DE"/>
        </w:rPr>
        <w:t>Google Maps).</w:t>
      </w:r>
    </w:p>
    <w:p>
      <w:pPr>
        <w:pStyle w:val="Normal.0"/>
      </w:pPr>
      <w:r>
        <w:rPr>
          <w:rStyle w:val="page number"/>
          <w:rtl w:val="0"/>
          <w:lang w:val="ru-RU"/>
        </w:rPr>
        <w:t xml:space="preserve">Для </w:t>
      </w:r>
      <w:r>
        <w:rPr>
          <w:b w:val="1"/>
          <w:bCs w:val="1"/>
          <w:rtl w:val="0"/>
        </w:rPr>
        <w:t>задачі комівояжера</w:t>
      </w:r>
      <w:r>
        <w:rPr>
          <w:rtl w:val="0"/>
          <w:lang w:val="ru-RU"/>
        </w:rPr>
        <w:t xml:space="preserve">, </w:t>
      </w:r>
      <w:r>
        <w:rPr>
          <w:rStyle w:val="page number"/>
          <w:rtl w:val="0"/>
        </w:rPr>
        <w:t xml:space="preserve">вибрати </w:t>
      </w:r>
      <w:r>
        <w:rPr>
          <w:rStyle w:val="page number"/>
          <w:rtl w:val="0"/>
        </w:rPr>
        <w:t xml:space="preserve">15 </w:t>
      </w:r>
      <w:r>
        <w:rPr>
          <w:rStyle w:val="page number"/>
          <w:rtl w:val="0"/>
        </w:rPr>
        <w:t xml:space="preserve">міст в країні згідно варіанту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 xml:space="preserve">таблиця </w:t>
      </w:r>
      <w:r>
        <w:rPr>
          <w:rStyle w:val="page number"/>
          <w:rtl w:val="0"/>
        </w:rPr>
        <w:t xml:space="preserve">2.1) </w:t>
      </w:r>
      <w:r>
        <w:rPr>
          <w:rStyle w:val="page number"/>
          <w:rtl w:val="0"/>
        </w:rPr>
        <w:t>і записати для них найкоротшу відстань по дорозі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у випадку прямого сполучення між ними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 xml:space="preserve">Для визначення відстані рекомендується використовувати інтернет сервіси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 xml:space="preserve">наприклад </w:t>
      </w:r>
      <w:r>
        <w:rPr>
          <w:rStyle w:val="page number"/>
          <w:rtl w:val="0"/>
          <w:lang w:val="de-DE"/>
        </w:rPr>
        <w:t>Google Maps).</w:t>
      </w:r>
    </w:p>
    <w:p>
      <w:pPr>
        <w:pStyle w:val="Normal.0"/>
      </w:pPr>
      <w:r>
        <w:rPr>
          <w:rStyle w:val="page number"/>
          <w:rtl w:val="0"/>
          <w:lang w:val="ru-RU"/>
        </w:rPr>
        <w:t xml:space="preserve">Для </w:t>
      </w:r>
      <w:r>
        <w:rPr>
          <w:b w:val="1"/>
          <w:bCs w:val="1"/>
          <w:rtl w:val="0"/>
        </w:rPr>
        <w:t>задачі розфарбовування графа</w:t>
      </w:r>
      <w:r>
        <w:rPr>
          <w:rtl w:val="0"/>
          <w:lang w:val="ru-RU"/>
        </w:rPr>
        <w:t xml:space="preserve">, </w:t>
      </w:r>
      <w:r>
        <w:rPr>
          <w:rStyle w:val="page number"/>
          <w:rtl w:val="0"/>
        </w:rPr>
        <w:t xml:space="preserve">вибрати </w:t>
      </w:r>
      <w:r>
        <w:rPr>
          <w:rStyle w:val="page number"/>
          <w:rtl w:val="0"/>
        </w:rPr>
        <w:t xml:space="preserve">15 </w:t>
      </w:r>
      <w:r>
        <w:rPr>
          <w:rStyle w:val="page number"/>
          <w:rtl w:val="0"/>
        </w:rPr>
        <w:t xml:space="preserve">адміністративних одиниць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>областей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районів</w:t>
      </w:r>
      <w:r>
        <w:rPr>
          <w:rStyle w:val="page number"/>
          <w:rtl w:val="0"/>
        </w:rPr>
        <w:t xml:space="preserve">) </w:t>
      </w:r>
      <w:r>
        <w:rPr>
          <w:rStyle w:val="page number"/>
          <w:rtl w:val="0"/>
        </w:rPr>
        <w:t xml:space="preserve">в країні згідно варіанту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 xml:space="preserve">таблиця </w:t>
      </w:r>
      <w:r>
        <w:rPr>
          <w:rStyle w:val="page number"/>
          <w:rtl w:val="0"/>
        </w:rPr>
        <w:t xml:space="preserve">2.1) </w:t>
      </w:r>
      <w:r>
        <w:rPr>
          <w:rStyle w:val="page number"/>
          <w:rtl w:val="0"/>
        </w:rPr>
        <w:t>і записати для них суміжність один з одним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 xml:space="preserve">Для визначення суміжностей рекомендується використовувати інтернет сервіси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 xml:space="preserve">наприклад </w:t>
      </w:r>
      <w:r>
        <w:rPr>
          <w:rStyle w:val="page number"/>
          <w:rtl w:val="0"/>
          <w:lang w:val="de-DE"/>
        </w:rPr>
        <w:t>Google Maps).</w:t>
      </w:r>
    </w:p>
    <w:p>
      <w:pPr>
        <w:pStyle w:val="Normal.0"/>
      </w:pPr>
      <w:r>
        <w:rPr>
          <w:rStyle w:val="page number"/>
          <w:rtl w:val="0"/>
          <w:lang w:val="ru-RU"/>
        </w:rPr>
        <w:t xml:space="preserve">Для </w:t>
      </w:r>
      <w:r>
        <w:rPr>
          <w:b w:val="1"/>
          <w:bCs w:val="1"/>
          <w:rtl w:val="0"/>
        </w:rPr>
        <w:t>задачі побудови мінімального вершинного покриття</w:t>
      </w:r>
      <w:r>
        <w:rPr>
          <w:rtl w:val="0"/>
          <w:lang w:val="ru-RU"/>
        </w:rPr>
        <w:t xml:space="preserve">, </w:t>
      </w:r>
      <w:r>
        <w:rPr>
          <w:rStyle w:val="page number"/>
          <w:rtl w:val="0"/>
        </w:rPr>
        <w:t xml:space="preserve">вибрати </w:t>
      </w:r>
      <w:r>
        <w:rPr>
          <w:rStyle w:val="page number"/>
          <w:rtl w:val="0"/>
        </w:rPr>
        <w:t xml:space="preserve">15 </w:t>
      </w:r>
      <w:r>
        <w:rPr>
          <w:rStyle w:val="page number"/>
          <w:rtl w:val="0"/>
        </w:rPr>
        <w:t xml:space="preserve">міст в країні згідно варіанту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 xml:space="preserve">таблиця </w:t>
      </w:r>
      <w:r>
        <w:rPr>
          <w:rStyle w:val="page number"/>
          <w:rtl w:val="0"/>
        </w:rPr>
        <w:t xml:space="preserve">2.1) </w:t>
      </w:r>
      <w:r>
        <w:rPr>
          <w:rStyle w:val="page number"/>
          <w:rtl w:val="0"/>
        </w:rPr>
        <w:t>і записати для них суміжність один з одним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у випадку прямого сполучення між ними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 xml:space="preserve">Для визначення відстані рекомендується використовувати інтернет сервіси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 xml:space="preserve">наприклад </w:t>
      </w:r>
      <w:r>
        <w:rPr>
          <w:rStyle w:val="page number"/>
          <w:rtl w:val="0"/>
          <w:lang w:val="de-DE"/>
        </w:rPr>
        <w:t>Google Maps).</w:t>
      </w:r>
    </w:p>
    <w:p>
      <w:pPr>
        <w:pStyle w:val="Normal.0"/>
        <w:rPr>
          <w:rStyle w:val="page number"/>
        </w:rPr>
      </w:pPr>
      <w:r>
        <w:rPr>
          <w:rStyle w:val="page number"/>
          <w:rtl w:val="0"/>
        </w:rPr>
        <w:t>Записати алгоритми методів відповідно до варіанту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</w:rPr>
        <w:t>Виконати програмну реалізацію алгоритму використовуючи задані методи та евристики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надати відповідь згідно опису нижче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  <w:lang w:val="ru-RU"/>
        </w:rPr>
        <w:t xml:space="preserve">Для </w:t>
      </w:r>
      <w:r>
        <w:rPr>
          <w:b w:val="1"/>
          <w:bCs w:val="1"/>
          <w:rtl w:val="0"/>
        </w:rPr>
        <w:t>задачі про</w:t>
      </w:r>
      <w:r>
        <w:rPr>
          <w:b w:val="1"/>
          <w:bCs w:val="1"/>
          <w:rtl w:val="0"/>
          <w:lang w:val="ru-RU"/>
        </w:rPr>
        <w:t xml:space="preserve"> найкоротший шлях</w:t>
      </w:r>
      <w:r>
        <w:rPr>
          <w:b w:val="1"/>
          <w:bCs w:val="1"/>
          <w:rtl w:val="0"/>
          <w:lang w:val="ru-RU"/>
        </w:rPr>
        <w:t>.</w:t>
      </w:r>
      <w:r>
        <w:rPr>
          <w:rStyle w:val="page number"/>
          <w:rtl w:val="0"/>
          <w:lang w:val="ru-RU"/>
        </w:rPr>
        <w:t xml:space="preserve"> Розробити програму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яка буде знаходити найкоротші маршрути між кожною парою міст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У якості методів знаходження маршруту вибрати Жадібний пошук і пошук А</w:t>
      </w:r>
      <w:r>
        <w:rPr>
          <w:rStyle w:val="page number"/>
          <w:rtl w:val="0"/>
        </w:rPr>
        <w:t xml:space="preserve">*. </w:t>
      </w:r>
      <w:r>
        <w:rPr>
          <w:rStyle w:val="page number"/>
          <w:rtl w:val="0"/>
        </w:rPr>
        <w:t>У якості евристики вибрати відстань по прямій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</w:rPr>
        <w:t xml:space="preserve">Відповідь вивести у вигляді 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>Місто</w:t>
      </w:r>
      <w:r>
        <w:rPr>
          <w:rStyle w:val="page number"/>
          <w:rtl w:val="0"/>
        </w:rPr>
        <w:t>1-</w:t>
      </w:r>
      <w:r>
        <w:rPr>
          <w:rStyle w:val="page number"/>
          <w:rtl w:val="0"/>
        </w:rPr>
        <w:t>Місто</w:t>
      </w:r>
      <w:r>
        <w:rPr>
          <w:rStyle w:val="page number"/>
          <w:rtl w:val="0"/>
        </w:rPr>
        <w:t xml:space="preserve">2 </w:t>
      </w:r>
      <w:r>
        <w:rPr>
          <w:rStyle w:val="page number"/>
          <w:rtl w:val="0"/>
        </w:rPr>
        <w:t>Відстань</w:t>
      </w:r>
      <w:r>
        <w:rPr>
          <w:rStyle w:val="page number"/>
          <w:rtl w:val="0"/>
        </w:rPr>
        <w:t>: 234</w:t>
      </w:r>
      <w:r>
        <w:rPr>
          <w:rStyle w:val="page number"/>
          <w:rtl w:val="0"/>
          <w:lang w:val="ru-RU"/>
        </w:rPr>
        <w:t>км Маршрут</w:t>
      </w:r>
      <w:r>
        <w:rPr>
          <w:rStyle w:val="page number"/>
          <w:rtl w:val="0"/>
        </w:rPr>
        <w:t xml:space="preserve">: </w:t>
      </w:r>
      <w:r>
        <w:rPr>
          <w:rStyle w:val="page number"/>
          <w:rtl w:val="0"/>
        </w:rPr>
        <w:t>Місто</w:t>
      </w:r>
      <w:r>
        <w:rPr>
          <w:rStyle w:val="page number"/>
          <w:rtl w:val="0"/>
          <w:lang w:val="ru-RU"/>
        </w:rPr>
        <w:t xml:space="preserve">1 </w:t>
      </w:r>
      <w:r>
        <w:rPr>
          <w:rStyle w:val="page number"/>
          <w:rtl w:val="0"/>
        </w:rPr>
        <w:t>→ Місто</w:t>
      </w:r>
      <w:r>
        <w:rPr>
          <w:rStyle w:val="page number"/>
          <w:rtl w:val="0"/>
        </w:rPr>
        <w:t xml:space="preserve">3 </w:t>
      </w:r>
      <w:r>
        <w:rPr>
          <w:rStyle w:val="page number"/>
          <w:rtl w:val="0"/>
        </w:rPr>
        <w:t>→ Місто</w:t>
      </w:r>
      <w:r>
        <w:rPr>
          <w:rStyle w:val="page number"/>
          <w:rtl w:val="0"/>
        </w:rPr>
        <w:t xml:space="preserve">4 </w:t>
      </w:r>
      <w:r>
        <w:rPr>
          <w:rStyle w:val="page number"/>
          <w:rtl w:val="0"/>
        </w:rPr>
        <w:t>→ Місто</w:t>
      </w:r>
      <w:r>
        <w:rPr>
          <w:rStyle w:val="page number"/>
          <w:rtl w:val="0"/>
        </w:rPr>
        <w:t xml:space="preserve">2). </w:t>
      </w:r>
      <w:r>
        <w:rPr>
          <w:b w:val="1"/>
          <w:bCs w:val="1"/>
          <w:rtl w:val="0"/>
        </w:rPr>
        <w:t>Вивести кожну пару міст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для обох алгоритмів</w:t>
      </w:r>
      <w:r>
        <w:rPr>
          <w:b w:val="1"/>
          <w:bCs w:val="1"/>
          <w:rtl w:val="0"/>
        </w:rPr>
        <w:t>.</w:t>
      </w:r>
      <w:r>
        <w:rPr>
          <w:rStyle w:val="page number"/>
          <w:rtl w:val="0"/>
        </w:rPr>
        <w:t xml:space="preserve"> </w:t>
      </w:r>
    </w:p>
    <w:p>
      <w:pPr>
        <w:pStyle w:val="Normal.0"/>
      </w:pPr>
      <w:r>
        <w:rPr>
          <w:rStyle w:val="page number"/>
          <w:rtl w:val="0"/>
          <w:lang w:val="ru-RU"/>
        </w:rPr>
        <w:t xml:space="preserve">Для </w:t>
      </w:r>
      <w:r>
        <w:rPr>
          <w:b w:val="1"/>
          <w:bCs w:val="1"/>
          <w:rtl w:val="0"/>
        </w:rPr>
        <w:t>задачі комівояжера</w:t>
      </w:r>
      <w:r>
        <w:rPr>
          <w:b w:val="1"/>
          <w:bCs w:val="1"/>
          <w:rtl w:val="0"/>
          <w:lang w:val="ru-RU"/>
        </w:rPr>
        <w:t>.</w:t>
      </w:r>
      <w:r>
        <w:rPr>
          <w:rStyle w:val="page number"/>
          <w:rtl w:val="0"/>
          <w:lang w:val="ru-RU"/>
        </w:rPr>
        <w:t xml:space="preserve"> Розробити програму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яка буде знаходити маршрут мінімальної довжини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що включає усі міста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У якості методів знаходження маршруту вибрати заданий за варіантом жадібний метод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</w:rPr>
        <w:t xml:space="preserve">Відповідь вивести у вигляді  </w:t>
      </w:r>
      <w:r>
        <w:rPr>
          <w:rStyle w:val="page number"/>
          <w:rtl w:val="0"/>
        </w:rPr>
        <w:t>(</w:t>
      </w:r>
      <w:r>
        <w:rPr>
          <w:rStyle w:val="page number"/>
          <w:rtl w:val="0"/>
          <w:lang w:val="ru-RU"/>
        </w:rPr>
        <w:t>Маршрут</w:t>
      </w:r>
      <w:r>
        <w:rPr>
          <w:rStyle w:val="page number"/>
          <w:rtl w:val="0"/>
        </w:rPr>
        <w:t xml:space="preserve">: </w:t>
      </w:r>
      <w:r>
        <w:rPr>
          <w:rStyle w:val="page number"/>
          <w:rtl w:val="0"/>
        </w:rPr>
        <w:t>Місто</w:t>
      </w:r>
      <w:r>
        <w:rPr>
          <w:rStyle w:val="page number"/>
          <w:rtl w:val="0"/>
          <w:lang w:val="ru-RU"/>
        </w:rPr>
        <w:t xml:space="preserve">1 </w:t>
      </w:r>
      <w:r>
        <w:rPr>
          <w:rStyle w:val="page number"/>
          <w:rtl w:val="0"/>
        </w:rPr>
        <w:t>→ Місто</w:t>
      </w:r>
      <w:r>
        <w:rPr>
          <w:rStyle w:val="page number"/>
          <w:rtl w:val="0"/>
        </w:rPr>
        <w:t xml:space="preserve">3 </w:t>
      </w:r>
      <w:r>
        <w:rPr>
          <w:rStyle w:val="page number"/>
          <w:rtl w:val="0"/>
        </w:rPr>
        <w:t>→ Місто</w:t>
      </w:r>
      <w:r>
        <w:rPr>
          <w:rStyle w:val="page number"/>
          <w:rtl w:val="0"/>
        </w:rPr>
        <w:t xml:space="preserve">4 </w:t>
      </w:r>
      <w:r>
        <w:rPr>
          <w:rStyle w:val="page number"/>
          <w:rtl w:val="0"/>
        </w:rPr>
        <w:t>→ Місто</w:t>
      </w:r>
      <w:r>
        <w:rPr>
          <w:rStyle w:val="page number"/>
          <w:rtl w:val="0"/>
        </w:rPr>
        <w:t xml:space="preserve">2 </w:t>
      </w:r>
      <w:r>
        <w:rPr>
          <w:rStyle w:val="page number"/>
          <w:rtl w:val="0"/>
        </w:rPr>
        <w:t>→ Місто</w:t>
      </w:r>
      <w:r>
        <w:rPr>
          <w:rStyle w:val="page number"/>
          <w:rtl w:val="0"/>
        </w:rPr>
        <w:t xml:space="preserve">1, </w:t>
      </w:r>
      <w:r>
        <w:rPr>
          <w:rStyle w:val="page number"/>
          <w:rtl w:val="0"/>
        </w:rPr>
        <w:t>Довжина</w:t>
      </w:r>
      <w:r>
        <w:rPr>
          <w:rStyle w:val="page number"/>
          <w:rtl w:val="0"/>
        </w:rPr>
        <w:t>: 234</w:t>
      </w:r>
      <w:r>
        <w:rPr>
          <w:rStyle w:val="page number"/>
          <w:rtl w:val="0"/>
        </w:rPr>
        <w:t>км</w:t>
      </w:r>
      <w:r>
        <w:rPr>
          <w:rStyle w:val="page number"/>
          <w:rtl w:val="0"/>
        </w:rPr>
        <w:t xml:space="preserve">). </w:t>
      </w:r>
    </w:p>
    <w:p>
      <w:pPr>
        <w:pStyle w:val="Normal.0"/>
      </w:pPr>
      <w:r>
        <w:rPr>
          <w:rStyle w:val="page number"/>
          <w:rtl w:val="0"/>
          <w:lang w:val="ru-RU"/>
        </w:rPr>
        <w:t xml:space="preserve">Для </w:t>
      </w:r>
      <w:r>
        <w:rPr>
          <w:b w:val="1"/>
          <w:bCs w:val="1"/>
          <w:rtl w:val="0"/>
        </w:rPr>
        <w:t>задачі розфарбовування графа</w:t>
      </w:r>
      <w:r>
        <w:rPr>
          <w:b w:val="1"/>
          <w:bCs w:val="1"/>
          <w:rtl w:val="0"/>
          <w:lang w:val="ru-RU"/>
        </w:rPr>
        <w:t>.</w:t>
      </w:r>
      <w:r>
        <w:rPr>
          <w:rStyle w:val="page number"/>
          <w:rtl w:val="0"/>
          <w:lang w:val="ru-RU"/>
        </w:rPr>
        <w:t xml:space="preserve"> Розробити програму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яка буде знаходити хроматичне число графа та кольори вершин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У якості методів знаходження хроматичного числа обрати пошук з поверненнями з заданою відповідно до варіанту евристикою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</w:rPr>
        <w:t xml:space="preserve">Відповідь вивести у вигляді 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>Розфарбування</w:t>
      </w:r>
      <w:r>
        <w:rPr>
          <w:rStyle w:val="page number"/>
          <w:rtl w:val="0"/>
        </w:rPr>
        <w:t xml:space="preserve">: </w:t>
      </w:r>
      <w:r>
        <w:rPr>
          <w:rStyle w:val="page number"/>
          <w:rtl w:val="0"/>
        </w:rPr>
        <w:t xml:space="preserve">Місто </w:t>
      </w:r>
      <w:r>
        <w:rPr>
          <w:rStyle w:val="page number"/>
          <w:rtl w:val="0"/>
          <w:lang w:val="ru-RU"/>
        </w:rPr>
        <w:t xml:space="preserve">1 </w:t>
      </w:r>
      <w:r>
        <w:rPr>
          <w:rStyle w:val="page number"/>
          <w:rtl w:val="0"/>
        </w:rPr>
        <w:t xml:space="preserve">– Колір </w:t>
      </w:r>
      <w:r>
        <w:rPr>
          <w:rStyle w:val="page number"/>
          <w:rtl w:val="0"/>
        </w:rPr>
        <w:t xml:space="preserve">1, </w:t>
      </w:r>
      <w:r>
        <w:rPr>
          <w:rStyle w:val="page number"/>
          <w:rtl w:val="0"/>
        </w:rPr>
        <w:t xml:space="preserve">Місто </w:t>
      </w:r>
      <w:r>
        <w:rPr>
          <w:rStyle w:val="page number"/>
          <w:rtl w:val="0"/>
        </w:rPr>
        <w:t xml:space="preserve">2 </w:t>
      </w:r>
      <w:r>
        <w:rPr>
          <w:rStyle w:val="page number"/>
          <w:rtl w:val="0"/>
        </w:rPr>
        <w:t xml:space="preserve">– Колір </w:t>
      </w:r>
      <w:r>
        <w:rPr>
          <w:rStyle w:val="page number"/>
          <w:rtl w:val="0"/>
        </w:rPr>
        <w:t xml:space="preserve">2, </w:t>
      </w:r>
      <w:r>
        <w:rPr>
          <w:rStyle w:val="page number"/>
          <w:rtl w:val="0"/>
        </w:rPr>
        <w:t xml:space="preserve">Місто </w:t>
      </w:r>
      <w:r>
        <w:rPr>
          <w:rStyle w:val="page number"/>
          <w:rtl w:val="0"/>
        </w:rPr>
        <w:t xml:space="preserve">3 </w:t>
      </w:r>
      <w:r>
        <w:rPr>
          <w:rStyle w:val="page number"/>
          <w:rtl w:val="0"/>
        </w:rPr>
        <w:t xml:space="preserve">– Колір </w:t>
      </w:r>
      <w:r>
        <w:rPr>
          <w:rStyle w:val="page number"/>
          <w:rtl w:val="0"/>
          <w:lang w:val="ru-RU"/>
        </w:rPr>
        <w:t xml:space="preserve">1 </w:t>
      </w:r>
      <w:r>
        <w:rPr>
          <w:rStyle w:val="page number"/>
          <w:rtl w:val="0"/>
        </w:rPr>
        <w:t>…</w:t>
      </w:r>
      <w:r>
        <w:rPr>
          <w:rStyle w:val="page number"/>
          <w:rtl w:val="0"/>
        </w:rPr>
        <w:t xml:space="preserve">., </w:t>
      </w:r>
      <w:r>
        <w:rPr>
          <w:rStyle w:val="page number"/>
          <w:rtl w:val="0"/>
          <w:lang w:val="ru-RU"/>
        </w:rPr>
        <w:t>Хроматичне число</w:t>
      </w:r>
      <w:r>
        <w:rPr>
          <w:rStyle w:val="page number"/>
          <w:rtl w:val="0"/>
        </w:rPr>
        <w:t xml:space="preserve">: 4). </w:t>
      </w:r>
    </w:p>
    <w:p>
      <w:pPr>
        <w:pStyle w:val="Normal.0"/>
      </w:pPr>
      <w:r>
        <w:rPr>
          <w:rStyle w:val="page number"/>
          <w:rtl w:val="0"/>
          <w:lang w:val="ru-RU"/>
        </w:rPr>
        <w:t xml:space="preserve">Для </w:t>
      </w:r>
      <w:r>
        <w:rPr>
          <w:b w:val="1"/>
          <w:bCs w:val="1"/>
          <w:rtl w:val="0"/>
        </w:rPr>
        <w:t>задачі побудови мінімального вершинного покриття</w:t>
      </w:r>
      <w:r>
        <w:rPr>
          <w:b w:val="1"/>
          <w:bCs w:val="1"/>
          <w:rtl w:val="0"/>
          <w:lang w:val="ru-RU"/>
        </w:rPr>
        <w:t>.</w:t>
      </w:r>
      <w:r>
        <w:rPr>
          <w:rStyle w:val="page number"/>
          <w:rtl w:val="0"/>
          <w:lang w:val="ru-RU"/>
        </w:rPr>
        <w:t xml:space="preserve"> Розробити програму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яка буде знаходити мінімальне вершинне покриття</w:t>
      </w:r>
      <w:r>
        <w:rPr>
          <w:rStyle w:val="page number"/>
          <w:rtl w:val="0"/>
        </w:rPr>
        <w:t xml:space="preserve">. </w:t>
      </w:r>
      <w:r>
        <w:rPr>
          <w:rStyle w:val="page number"/>
          <w:rtl w:val="0"/>
        </w:rPr>
        <w:t>У якості методів знаходження покриття вибрати жадібний метод та метод апроксимації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</w:rPr>
        <w:t xml:space="preserve">Відповідь вивести у вигляді 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>Покриття</w:t>
      </w:r>
      <w:r>
        <w:rPr>
          <w:rStyle w:val="page number"/>
          <w:rtl w:val="0"/>
        </w:rPr>
        <w:t xml:space="preserve">: </w:t>
      </w:r>
      <w:r>
        <w:rPr>
          <w:rStyle w:val="page number"/>
          <w:rtl w:val="0"/>
        </w:rPr>
        <w:t>Місто</w:t>
      </w:r>
      <w:r>
        <w:rPr>
          <w:rStyle w:val="page number"/>
          <w:rtl w:val="0"/>
        </w:rPr>
        <w:t xml:space="preserve">1, </w:t>
      </w:r>
      <w:r>
        <w:rPr>
          <w:rStyle w:val="page number"/>
          <w:rtl w:val="0"/>
        </w:rPr>
        <w:t>Місто</w:t>
      </w:r>
      <w:r>
        <w:rPr>
          <w:rStyle w:val="page number"/>
          <w:rtl w:val="0"/>
        </w:rPr>
        <w:t xml:space="preserve">3, </w:t>
      </w:r>
      <w:r>
        <w:rPr>
          <w:rStyle w:val="page number"/>
          <w:rtl w:val="0"/>
        </w:rPr>
        <w:t>Місто</w:t>
      </w:r>
      <w:r>
        <w:rPr>
          <w:rStyle w:val="page number"/>
          <w:rtl w:val="0"/>
        </w:rPr>
        <w:t xml:space="preserve">2, </w:t>
      </w:r>
      <w:r>
        <w:rPr>
          <w:rStyle w:val="page number"/>
          <w:rtl w:val="0"/>
        </w:rPr>
        <w:t>Розмірність</w:t>
      </w:r>
      <w:r>
        <w:rPr>
          <w:rStyle w:val="page number"/>
          <w:rtl w:val="0"/>
        </w:rPr>
        <w:t xml:space="preserve">: 3). </w:t>
      </w:r>
    </w:p>
    <w:p>
      <w:pPr>
        <w:pStyle w:val="Normal.0"/>
      </w:pPr>
      <w:r>
        <w:rPr>
          <w:rStyle w:val="page number"/>
          <w:rtl w:val="0"/>
        </w:rPr>
        <w:t>Зробити узагальнений висновок з лабораторної роботи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в якому оцінити якість алгоритмів</w:t>
      </w:r>
      <w:r>
        <w:rPr>
          <w:rStyle w:val="page number"/>
          <w:rtl w:val="0"/>
        </w:rPr>
        <w:t>.</w:t>
      </w:r>
    </w:p>
    <w:p>
      <w:pPr>
        <w:pStyle w:val="Normal.0"/>
      </w:pPr>
      <w:r>
        <w:rPr>
          <w:rStyle w:val="page number"/>
          <w:rtl w:val="0"/>
        </w:rPr>
        <w:t xml:space="preserve">+1 </w:t>
      </w:r>
      <w:r>
        <w:rPr>
          <w:rStyle w:val="page number"/>
          <w:rtl w:val="0"/>
        </w:rPr>
        <w:t>додатковий бал можна отримати за програмне формування таблиць відстаней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суміжностей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 xml:space="preserve">тощо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 xml:space="preserve">за допомогою </w:t>
      </w:r>
      <w:r>
        <w:rPr>
          <w:rStyle w:val="page number"/>
          <w:rtl w:val="0"/>
          <w:lang w:val="en-US"/>
        </w:rPr>
        <w:t xml:space="preserve">API </w:t>
      </w:r>
      <w:r>
        <w:rPr>
          <w:rStyle w:val="page number"/>
          <w:rtl w:val="0"/>
        </w:rPr>
        <w:t>інтернет сервісів</w:t>
      </w:r>
      <w:r>
        <w:rPr>
          <w:rStyle w:val="page number"/>
          <w:rtl w:val="0"/>
        </w:rPr>
        <w:t xml:space="preserve">) </w:t>
      </w:r>
      <w:r>
        <w:rPr>
          <w:rStyle w:val="page number"/>
          <w:rtl w:val="0"/>
        </w:rPr>
        <w:t xml:space="preserve">або за графічну демонстрацію роботи алгоритмів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>на графі за допомогою десктопного інтерфейсу</w:t>
      </w:r>
      <w:r>
        <w:rPr>
          <w:rStyle w:val="page number"/>
          <w:rtl w:val="0"/>
        </w:rPr>
        <w:t xml:space="preserve">), </w:t>
      </w:r>
      <w:r>
        <w:rPr>
          <w:rStyle w:val="page number"/>
          <w:rtl w:val="0"/>
        </w:rPr>
        <w:t xml:space="preserve">отримати можна лише </w:t>
      </w:r>
      <w:r>
        <w:rPr>
          <w:rStyle w:val="page number"/>
          <w:rtl w:val="0"/>
        </w:rPr>
        <w:t xml:space="preserve">+1 </w:t>
      </w:r>
      <w:r>
        <w:rPr>
          <w:rStyle w:val="page number"/>
          <w:rtl w:val="0"/>
        </w:rPr>
        <w:t>бал</w:t>
      </w:r>
      <w:r>
        <w:rPr>
          <w:rStyle w:val="page number"/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page number"/>
          <w:rtl w:val="0"/>
        </w:rPr>
        <w:t xml:space="preserve">Таблиця </w:t>
      </w:r>
      <w:r>
        <w:rPr>
          <w:rStyle w:val="page number"/>
          <w:rtl w:val="0"/>
        </w:rPr>
        <w:t xml:space="preserve">2.1 </w:t>
      </w:r>
      <w:r>
        <w:rPr>
          <w:rStyle w:val="page number"/>
          <w:rtl w:val="0"/>
        </w:rPr>
        <w:t>– Варіанти алгоритмів</w:t>
      </w:r>
    </w:p>
    <w:tbl>
      <w:tblPr>
        <w:tblW w:w="98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03"/>
        <w:gridCol w:w="2292"/>
        <w:gridCol w:w="2662"/>
        <w:gridCol w:w="2199"/>
        <w:gridCol w:w="2197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</w:rPr>
              <w:t>№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Задача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Алгоритми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Евристика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b w:val="1"/>
                <w:bCs w:val="1"/>
                <w:shd w:val="nil" w:color="auto" w:fill="auto"/>
                <w:rtl w:val="0"/>
              </w:rPr>
              <w:t>Країна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Карта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Задача про найкоротший шлях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пошук шляху та його довжини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Жадібний пошук</w:t>
            </w:r>
            <w:r>
              <w:rPr>
                <w:shd w:val="nil" w:color="auto" w:fill="auto"/>
                <w:rtl w:val="0"/>
              </w:rPr>
              <w:t>,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А</w:t>
            </w:r>
            <w:r>
              <w:rPr>
                <w:shd w:val="nil" w:color="auto" w:fill="auto"/>
                <w:rtl w:val="0"/>
              </w:rPr>
              <w:t>*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Відстань по прямій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Індонезія</w:t>
            </w:r>
          </w:p>
        </w:tc>
      </w:tr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комівояжера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пошук маршруту та його довжини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Жадібний пошук метод найближчого сусіда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-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Австралія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3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комівояжера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пошук маршруту та його довжини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Жадібний пошук метод включення найближчої вершини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-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Австрія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4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комівояжера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пошук маршруту та його довжини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Жадібний пошук метод найдешевшого включення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-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Азербайджан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5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розфарбовування графа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пошук хроматичного числа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з поверненнями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MRV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Іспанія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6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розфарбовування графа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пошук хроматичного числа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з поверненнями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Ступенева евристика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Албанія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7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розфарбовування графа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пошук хроматичного числа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з поверненнями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Попередня перевірка значень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Алжир</w:t>
            </w:r>
          </w:p>
        </w:tc>
      </w:tr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8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побудови мінімального вершинного покриття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Жадібний пошук</w:t>
            </w:r>
            <w:r>
              <w:rPr>
                <w:shd w:val="nil" w:color="auto" w:fill="auto"/>
                <w:rtl w:val="0"/>
              </w:rPr>
              <w:t>,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approx vertex cover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-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Італія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9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Задача про найкоротший шлях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пошук шляху та його довжини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Жадібний пошук</w:t>
            </w:r>
            <w:r>
              <w:rPr>
                <w:shd w:val="nil" w:color="auto" w:fill="auto"/>
                <w:rtl w:val="0"/>
              </w:rPr>
              <w:t>,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А</w:t>
            </w:r>
            <w:r>
              <w:rPr>
                <w:shd w:val="nil" w:color="auto" w:fill="auto"/>
                <w:rtl w:val="0"/>
              </w:rPr>
              <w:t>*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Відстань по прямій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Ангола</w:t>
            </w:r>
          </w:p>
        </w:tc>
      </w:tr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10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комівояжера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пошук маршруту та його довжини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Жадібний пошук метод найближчого сусіда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-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ОАЕ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11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комівояжера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пошук маршруту та його довжини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Жадібний пошук метод включення найближчої вершини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-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Аргентина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12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комівояжера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пошук маршруту та його довжини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Жадібний пошук метод найдешевшого включення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-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Вірменія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13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розфарбовування графа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пошук хроматичного числа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з поверненнями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MRV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Мексика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14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розфарбовування графа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пошук хроматичного числа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з поверненнями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Ступенева евристика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Афганістан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15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розфарбовування графа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пошук хроматичного числа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з поверненнями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Попередня перевірка значень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Молдова</w:t>
            </w:r>
          </w:p>
        </w:tc>
      </w:tr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16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побудови мінімального вершинного покриття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Жадібний пошук</w:t>
            </w:r>
            <w:r>
              <w:rPr>
                <w:shd w:val="nil" w:color="auto" w:fill="auto"/>
                <w:rtl w:val="0"/>
              </w:rPr>
              <w:t>,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approx vertex cover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-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Бангладеш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17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Задача про найкоротший шлях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пошук шляху та його довжини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Жадібний пошук</w:t>
            </w:r>
            <w:r>
              <w:rPr>
                <w:shd w:val="nil" w:color="auto" w:fill="auto"/>
                <w:rtl w:val="0"/>
              </w:rPr>
              <w:t>,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А</w:t>
            </w:r>
            <w:r>
              <w:rPr>
                <w:shd w:val="nil" w:color="auto" w:fill="auto"/>
                <w:rtl w:val="0"/>
              </w:rPr>
              <w:t>*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Відстань по прямій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Барбадос</w:t>
            </w:r>
          </w:p>
        </w:tc>
      </w:tr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18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комівояжера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пошук маршруту та його довжини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Жадібний пошук метод найближчого сусіда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-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Польща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19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комівояжера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пошук маршруту та його довжини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Жадібний пошук метод включення найближчої вершини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-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Білорусь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20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комівояжера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пошук маршруту та його довжини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Жадібний пошук метод найдешевшого включення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-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Португалія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21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розфарбовування графа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пошук хроматичного числа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з поверненнями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MRV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Бельгія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22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розфарбовування графа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пошук хроматичного числа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з поверненнями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Ступенева евристика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Сербія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23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розфарбовування графа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пошук хроматичного числа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з поверненнями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Попередня перевірка значень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Болгарія</w:t>
            </w:r>
          </w:p>
        </w:tc>
      </w:tr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24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побудови мінімального вершинного покриття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Жадібний пошук</w:t>
            </w:r>
            <w:r>
              <w:rPr>
                <w:shd w:val="nil" w:color="auto" w:fill="auto"/>
                <w:rtl w:val="0"/>
              </w:rPr>
              <w:t>,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approx vertex cover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-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Словаччина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25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  <w:lang w:val="ru-RU"/>
              </w:rPr>
              <w:t>Задача про найкоротший шлях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пошук шляху та його довжини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Жадібний пошук</w:t>
            </w:r>
            <w:r>
              <w:rPr>
                <w:shd w:val="nil" w:color="auto" w:fill="auto"/>
                <w:rtl w:val="0"/>
              </w:rPr>
              <w:t>,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А</w:t>
            </w:r>
            <w:r>
              <w:rPr>
                <w:shd w:val="nil" w:color="auto" w:fill="auto"/>
                <w:rtl w:val="0"/>
              </w:rPr>
              <w:t>*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Відстань по прямій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Норвегія</w:t>
            </w:r>
          </w:p>
        </w:tc>
      </w:tr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26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комівояжера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пошук маршруту та його довжини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Жадібний пошук метод найближчого сусіда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-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Нідерланди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27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комівояжера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пошук маршруту та його довжини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Жадібний пошук метод включення найближчої вершини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-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Перу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28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комівояжера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пошук маршруту та його довжини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Жадібний пошук метод найдешевшого включення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-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Франція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29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розфарбовування графа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пошук хроматичного числа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з поверненнями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MRV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Таїланд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30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розфарбовування графа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пошук хроматичного числа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з поверненнями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Ступенева евристика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Туреччина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31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розфарбовування графа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пошук хроматичного числа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Пошук з поверненнями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Попередня перевірка значень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Хорватія</w:t>
            </w:r>
          </w:p>
        </w:tc>
      </w:tr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hd w:val="nil" w:color="auto" w:fill="auto"/>
                <w:rtl w:val="0"/>
              </w:rPr>
              <w:t>32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Задача побудови мінімального вершинного покриття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Жадібний пошук</w:t>
            </w:r>
            <w:r>
              <w:rPr>
                <w:shd w:val="nil" w:color="auto" w:fill="auto"/>
                <w:rtl w:val="0"/>
              </w:rPr>
              <w:t>,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approx vertex cover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shd w:val="nil" w:color="auto" w:fill="auto"/>
                <w:rtl w:val="0"/>
              </w:rPr>
              <w:t>-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"https://ru.wikipedia.org/wiki/%25D0%25A7%25D0%25B5%25D1%2585%25D0%25B8%25D1%258F"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Чехія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rStyle w:val="Hyperlink.0"/>
                <w:rtl w:val="0"/>
              </w:rPr>
              <w:t>33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rStyle w:val="Hyperlink.0"/>
                <w:rtl w:val="0"/>
                <w:lang w:val="ru-RU"/>
              </w:rPr>
              <w:t>Задача про найкоротший шлях</w:t>
            </w:r>
            <w:r>
              <w:rPr>
                <w:rStyle w:val="Hyperlink.0"/>
                <w:rtl w:val="0"/>
              </w:rPr>
              <w:t xml:space="preserve">, </w:t>
            </w:r>
            <w:r>
              <w:rPr>
                <w:rStyle w:val="Hyperlink.0"/>
                <w:rtl w:val="0"/>
              </w:rPr>
              <w:t>пошук шляху та його довжини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  <w:rPr>
                <w:rStyle w:val="Hyperlink.0"/>
              </w:rPr>
            </w:pPr>
            <w:r>
              <w:rPr>
                <w:rStyle w:val="Hyperlink.0"/>
                <w:rtl w:val="0"/>
              </w:rPr>
              <w:t>Жадібний пошук</w:t>
            </w:r>
            <w:r>
              <w:rPr>
                <w:rStyle w:val="Hyperlink.0"/>
                <w:rtl w:val="0"/>
              </w:rPr>
              <w:t>,</w:t>
            </w:r>
          </w:p>
          <w:p>
            <w:pPr>
              <w:pStyle w:val="Текст таблицы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tl w:val="0"/>
              </w:rPr>
              <w:t>А</w:t>
            </w:r>
            <w:r>
              <w:rPr>
                <w:rStyle w:val="Hyperlink.0"/>
                <w:rtl w:val="0"/>
              </w:rPr>
              <w:t>*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rStyle w:val="Hyperlink.0"/>
                <w:rtl w:val="0"/>
              </w:rPr>
              <w:t>Відстань по прямій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rStyle w:val="Hyperlink.0"/>
                <w:rtl w:val="0"/>
              </w:rPr>
              <w:t>Швеція</w:t>
            </w:r>
          </w:p>
        </w:tc>
      </w:tr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rStyle w:val="Hyperlink.0"/>
                <w:rtl w:val="0"/>
                <w:lang w:val="ru-RU"/>
              </w:rPr>
              <w:t>34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rStyle w:val="Hyperlink.0"/>
                <w:rtl w:val="0"/>
              </w:rPr>
              <w:t>Задача комівояжера</w:t>
            </w:r>
            <w:r>
              <w:rPr>
                <w:rStyle w:val="Hyperlink.0"/>
                <w:rtl w:val="0"/>
              </w:rPr>
              <w:t xml:space="preserve">, </w:t>
            </w:r>
            <w:r>
              <w:rPr>
                <w:rStyle w:val="Hyperlink.0"/>
                <w:rtl w:val="0"/>
              </w:rPr>
              <w:t>пошук маршруту та його довжини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rStyle w:val="Hyperlink.0"/>
                <w:rtl w:val="0"/>
              </w:rPr>
              <w:t>Жадібний пошук метод найближчого сусіда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rStyle w:val="Hyperlink.0"/>
                <w:rtl w:val="0"/>
              </w:rPr>
              <w:t>-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rStyle w:val="Hyperlink.0"/>
                <w:rtl w:val="0"/>
                <w:lang w:val="ru-RU"/>
              </w:rPr>
              <w:t>Еквадор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rStyle w:val="Hyperlink.0"/>
                <w:rtl w:val="0"/>
              </w:rPr>
              <w:t>35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rStyle w:val="Hyperlink.0"/>
                <w:rtl w:val="0"/>
              </w:rPr>
              <w:t>Задача комівояжера</w:t>
            </w:r>
            <w:r>
              <w:rPr>
                <w:rStyle w:val="Hyperlink.0"/>
                <w:rtl w:val="0"/>
              </w:rPr>
              <w:t xml:space="preserve">, </w:t>
            </w:r>
            <w:r>
              <w:rPr>
                <w:rStyle w:val="Hyperlink.0"/>
                <w:rtl w:val="0"/>
              </w:rPr>
              <w:t>пошук маршруту та його довжини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rStyle w:val="Hyperlink.0"/>
                <w:rtl w:val="0"/>
              </w:rPr>
              <w:t>Жадібний пошук метод включення найближчої вершини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rStyle w:val="Hyperlink.0"/>
                <w:rtl w:val="0"/>
              </w:rPr>
              <w:t>-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0"/>
            </w:pPr>
            <w:r>
              <w:rPr>
                <w:rStyle w:val="Hyperlink.0"/>
                <w:rtl w:val="0"/>
              </w:rPr>
              <w:t>ЮАР</w:t>
            </w:r>
          </w:p>
        </w:tc>
      </w:tr>
      <w:tr>
        <w:tblPrEx>
          <w:shd w:val="clear" w:color="auto" w:fill="ced7e7"/>
        </w:tblPrEx>
        <w:trPr>
          <w:trHeight w:val="2214" w:hRule="atLeast"/>
        </w:trPr>
        <w:tc>
          <w:tcPr>
            <w:tcW w:type="dxa" w:w="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rStyle w:val="Hyperlink.0"/>
                <w:rtl w:val="0"/>
              </w:rPr>
              <w:t>36</w:t>
            </w:r>
          </w:p>
        </w:tc>
        <w:tc>
          <w:tcPr>
            <w:tcW w:type="dxa" w:w="22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rStyle w:val="Hyperlink.0"/>
                <w:rtl w:val="0"/>
              </w:rPr>
              <w:t>Задача комівояжера</w:t>
            </w:r>
            <w:r>
              <w:rPr>
                <w:rStyle w:val="Hyperlink.0"/>
                <w:rtl w:val="0"/>
              </w:rPr>
              <w:t xml:space="preserve">, </w:t>
            </w:r>
            <w:r>
              <w:rPr>
                <w:rStyle w:val="Hyperlink.0"/>
                <w:rtl w:val="0"/>
              </w:rPr>
              <w:t>пошук маршруту та його довжини</w:t>
            </w:r>
          </w:p>
        </w:tc>
        <w:tc>
          <w:tcPr>
            <w:tcW w:type="dxa" w:w="2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rStyle w:val="Hyperlink.0"/>
                <w:rtl w:val="0"/>
              </w:rPr>
              <w:t>Жадібний пошук метод найдешевшого включення</w:t>
            </w:r>
          </w:p>
        </w:tc>
        <w:tc>
          <w:tcPr>
            <w:tcW w:type="dxa" w:w="21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rStyle w:val="Hyperlink.0"/>
                <w:rtl w:val="0"/>
              </w:rPr>
              <w:t>-</w:t>
            </w:r>
          </w:p>
        </w:tc>
        <w:tc>
          <w:tcPr>
            <w:tcW w:type="dxa" w:w="2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 таблицы"/>
            </w:pPr>
            <w:r>
              <w:rPr>
                <w:rStyle w:val="Hyperlink.0"/>
                <w:rtl w:val="0"/>
              </w:rPr>
              <w:t>ЮАР</w:t>
            </w:r>
          </w:p>
        </w:tc>
      </w:tr>
    </w:tbl>
    <w:p>
      <w:pPr>
        <w:pStyle w:val="Normal.0"/>
        <w:widowControl w:val="0"/>
        <w:spacing w:line="240" w:lineRule="auto"/>
        <w:ind w:firstLine="0"/>
      </w:pPr>
    </w:p>
    <w:p>
      <w:pPr>
        <w:pStyle w:val="Normal.0"/>
      </w:pPr>
    </w:p>
    <w:p>
      <w:pPr>
        <w:pStyle w:val="heading 1"/>
        <w:numPr>
          <w:ilvl w:val="0"/>
          <w:numId w:val="9"/>
        </w:numPr>
      </w:pPr>
      <w:bookmarkStart w:name="_Toc2" w:id="2"/>
      <w:r>
        <w:rPr>
          <w:rStyle w:val="page number"/>
          <w:rFonts w:cs="Arial Unicode MS" w:eastAsia="Arial Unicode MS" w:hint="default"/>
          <w:rtl w:val="0"/>
        </w:rPr>
        <w:t>Виконання</w:t>
      </w:r>
      <w:bookmarkEnd w:id="2"/>
    </w:p>
    <w:p>
      <w:pPr>
        <w:pStyle w:val="heading 2"/>
        <w:numPr>
          <w:ilvl w:val="1"/>
          <w:numId w:val="8"/>
        </w:numPr>
      </w:pPr>
      <w:bookmarkStart w:name="_Toc3" w:id="3"/>
      <w:r>
        <w:rPr>
          <w:rStyle w:val="page number"/>
          <w:rFonts w:cs="Arial Unicode MS" w:eastAsia="Arial Unicode MS" w:hint="default"/>
          <w:rtl w:val="0"/>
        </w:rPr>
        <w:t>Псевдокод алгоритмів</w:t>
      </w:r>
      <w:r>
        <w:rPr>
          <w:rStyle w:val="page number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251459</wp:posOffset>
            </wp:positionH>
            <wp:positionV relativeFrom="line">
              <wp:posOffset>506827</wp:posOffset>
            </wp:positionV>
            <wp:extent cx="4775200" cy="1498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Снимок экрана 2021-05-06 в 12.02.3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49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3"/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  <w:rPr>
          <w:rStyle w:val="page number"/>
        </w:rPr>
      </w:pPr>
    </w:p>
    <w:p>
      <w:pPr>
        <w:pStyle w:val="Normal.0"/>
      </w:pPr>
    </w:p>
    <w:p>
      <w:pPr>
        <w:pStyle w:val="heading 2"/>
        <w:numPr>
          <w:ilvl w:val="1"/>
          <w:numId w:val="8"/>
        </w:numPr>
      </w:pPr>
    </w:p>
    <w:p>
      <w:pPr>
        <w:pStyle w:val="heading 2"/>
        <w:numPr>
          <w:ilvl w:val="1"/>
          <w:numId w:val="8"/>
        </w:numPr>
      </w:pPr>
      <w:bookmarkStart w:name="_Toc4" w:id="4"/>
      <w:r>
        <w:rPr>
          <w:rStyle w:val="page number"/>
          <w:rFonts w:cs="Arial Unicode MS" w:eastAsia="Arial Unicode MS" w:hint="default"/>
          <w:rtl w:val="0"/>
        </w:rPr>
        <w:t>Вхідні дані задачі</w:t>
      </w:r>
      <w:bookmarkEnd w:id="4"/>
    </w:p>
    <w:p>
      <w:pPr>
        <w:pStyle w:val="Normal.0"/>
      </w:pPr>
      <w:r>
        <w:rPr>
          <w:rStyle w:val="page number"/>
          <w:rtl w:val="0"/>
        </w:rPr>
        <w:t xml:space="preserve">У таблиці </w:t>
      </w:r>
      <w:r>
        <w:rPr>
          <w:rStyle w:val="page number"/>
          <w:rtl w:val="0"/>
        </w:rPr>
        <w:t xml:space="preserve">3.1 </w:t>
      </w:r>
      <w:r>
        <w:rPr>
          <w:rStyle w:val="page number"/>
          <w:rtl w:val="0"/>
        </w:rPr>
        <w:t>наведені відстані між містами по дорозі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якщо між ними є прямий шлях</w:t>
      </w:r>
      <w:r>
        <w:rPr>
          <w:rStyle w:val="page number"/>
          <w:rtl w:val="0"/>
        </w:rPr>
        <w:t>.</w:t>
      </w:r>
      <w:r>
        <w:rPr>
          <w:rStyle w:val="page number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1699131</wp:posOffset>
            </wp:positionH>
            <wp:positionV relativeFrom="line">
              <wp:posOffset>413481</wp:posOffset>
            </wp:positionV>
            <wp:extent cx="2704722" cy="33158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Снимок экрана 2021-05-06 в 12.04.3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722" cy="3315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  <w:numPr>
          <w:ilvl w:val="1"/>
          <w:numId w:val="10"/>
        </w:numPr>
      </w:pPr>
      <w:bookmarkStart w:name="_Toc5" w:id="5"/>
      <w:r>
        <w:rPr>
          <w:rStyle w:val="page number"/>
          <w:rFonts w:cs="Arial Unicode MS" w:eastAsia="Arial Unicode MS" w:hint="default"/>
          <w:rtl w:val="0"/>
        </w:rPr>
        <w:t xml:space="preserve">Програмна реалізація </w:t>
      </w:r>
      <w:bookmarkEnd w:id="5"/>
    </w:p>
    <w:p>
      <w:pPr>
        <w:pStyle w:val="heading 3"/>
        <w:numPr>
          <w:ilvl w:val="2"/>
          <w:numId w:val="8"/>
        </w:numPr>
      </w:pPr>
      <w:bookmarkStart w:name="_Toc6" w:id="6"/>
      <w:r>
        <w:rPr>
          <w:rStyle w:val="page number"/>
          <w:rtl w:val="0"/>
        </w:rPr>
        <w:t>Вихідний код</w:t>
      </w:r>
      <w:bookmarkEnd w:id="6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Нет"/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java.io.*;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Нет"/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java.util.*;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Нет"/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import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java.util.LinkedList;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Нет"/>
          <w:rFonts w:ascii="Menlo Regular" w:hAnsi="Menlo Regular"/>
          <w:outline w:val="0"/>
          <w:color w:val="4ec9b0"/>
          <w:shd w:val="clear" w:color="auto" w:fill="1e1e1e"/>
          <w:rtl w:val="0"/>
          <w:lang w:val="fr-FR"/>
          <w14:textFill>
            <w14:solidFill>
              <w14:srgbClr w14:val="4EC9B0"/>
            </w14:solidFill>
          </w14:textFill>
        </w:rPr>
        <w:t>Graph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private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Нет"/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Нет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V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;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4ec9b0"/>
          <w:shd w:val="clear" w:color="auto" w:fill="ffffff"/>
          <w:rtl w:val="0"/>
          <w14:textFill>
            <w14:solidFill>
              <w14:srgbClr w14:val="4EC9B0"/>
            </w14:solidFill>
          </w14:textFill>
        </w:rPr>
      </w:pP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Нет"/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private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LinkedList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Integer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&gt; </w:t>
      </w:r>
      <w:r>
        <w:rPr>
          <w:rStyle w:val="Нет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adj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Graph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Нет"/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Нет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v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 xml:space="preserve">        V = v;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adj = </w:t>
      </w:r>
      <w:r>
        <w:rPr>
          <w:rStyle w:val="Нет"/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Нет"/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LinkedList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[v];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Style w:val="Нет"/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Style w:val="Нет"/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Нет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Style w:val="Нет"/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e-DE"/>
          <w14:textFill>
            <w14:solidFill>
              <w14:srgbClr w14:val="D4D4D4"/>
            </w14:solidFill>
          </w14:textFill>
        </w:rPr>
        <w:t>; i&lt;v; ++i)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adj[i] = </w:t>
      </w:r>
      <w:r>
        <w:rPr>
          <w:rStyle w:val="Нет"/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Нет"/>
          <w:rFonts w:ascii="Menlo Regular" w:hAnsi="Menlo Regular"/>
          <w:outline w:val="0"/>
          <w:color w:val="dcdcaa"/>
          <w:shd w:val="clear" w:color="auto" w:fill="1e1e1e"/>
          <w:rtl w:val="0"/>
          <w:lang w:val="de-DE"/>
          <w14:textFill>
            <w14:solidFill>
              <w14:srgbClr w14:val="DCDCAA"/>
            </w14:solidFill>
          </w14:textFill>
        </w:rPr>
        <w:t>LinkedList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Нет"/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addEdge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Нет"/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Нет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v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Style w:val="Нет"/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Нет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w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adj[v].</w:t>
      </w:r>
      <w:r>
        <w:rPr>
          <w:rStyle w:val="Нет"/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(w);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adj[w].</w:t>
      </w:r>
      <w:r>
        <w:rPr>
          <w:rStyle w:val="Нет"/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add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(v);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Нет"/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void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greedyColoring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Style w:val="Нет"/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Нет"/>
          <w:rFonts w:ascii="Menlo Regular" w:hAnsi="Menlo Regular"/>
          <w:outline w:val="0"/>
          <w:color w:val="9cdcfe"/>
          <w:shd w:val="clear" w:color="auto" w:fill="1e1e1e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[] = </w:t>
      </w:r>
      <w:r>
        <w:rPr>
          <w:rStyle w:val="Нет"/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new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Нет"/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[V];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Style w:val="Нет"/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Arrays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Style w:val="Нет"/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fill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(result, -</w:t>
      </w:r>
      <w:r>
        <w:rPr>
          <w:rStyle w:val="Нет"/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result[</w:t>
      </w:r>
      <w:r>
        <w:rPr>
          <w:rStyle w:val="Нет"/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]  = </w:t>
      </w:r>
      <w:r>
        <w:rPr>
          <w:rStyle w:val="Нет"/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Style w:val="Нет"/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boolean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available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[] = </w:t>
      </w:r>
      <w:r>
        <w:rPr>
          <w:rStyle w:val="Нет"/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new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Нет"/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boolean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[V];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Style w:val="Нет"/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Arrays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Style w:val="Нет"/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fill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(available, </w:t>
      </w:r>
      <w:r>
        <w:rPr>
          <w:rStyle w:val="Нет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Style w:val="Нет"/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Style w:val="Нет"/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Нет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u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Style w:val="Нет"/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 u &lt; V; u++)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Style w:val="Нет"/>
          <w:rFonts w:ascii="Menlo Regular" w:hAnsi="Menlo Regular"/>
          <w:outline w:val="0"/>
          <w:color w:val="4ec9b0"/>
          <w:shd w:val="clear" w:color="auto" w:fill="1e1e1e"/>
          <w:rtl w:val="0"/>
          <w:lang w:val="it-IT"/>
          <w14:textFill>
            <w14:solidFill>
              <w14:srgbClr w14:val="4EC9B0"/>
            </w14:solidFill>
          </w14:textFill>
        </w:rPr>
        <w:t>Iterator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Style w:val="Нет"/>
          <w:rFonts w:ascii="Menlo Regular" w:hAnsi="Menlo Regular"/>
          <w:outline w:val="0"/>
          <w:color w:val="4ec9b0"/>
          <w:shd w:val="clear" w:color="auto" w:fill="1e1e1e"/>
          <w:rtl w:val="0"/>
          <w:lang w:val="nl-NL"/>
          <w14:textFill>
            <w14:solidFill>
              <w14:srgbClr w14:val="4EC9B0"/>
            </w14:solidFill>
          </w14:textFill>
        </w:rPr>
        <w:t>Integer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&gt; </w:t>
      </w:r>
      <w:r>
        <w:rPr>
          <w:rStyle w:val="Нет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adj[u].</w:t>
      </w:r>
      <w:r>
        <w:rPr>
          <w:rStyle w:val="Нет"/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iterator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fr-FR"/>
          <w14:textFill>
            <w14:solidFill>
              <w14:srgbClr w14:val="D4D4D4"/>
            </w14:solidFill>
          </w14:textFill>
        </w:rPr>
        <w:t>() 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Style w:val="Нет"/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Style w:val="Нет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Style w:val="Нет"/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hasNext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Style w:val="Нет"/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Нет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Style w:val="Нет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Style w:val="Нет"/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next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Style w:val="Нет"/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(result[i] != -</w:t>
      </w:r>
      <w:r>
        <w:rPr>
          <w:rStyle w:val="Нет"/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            available[result[i]] = </w:t>
      </w:r>
      <w:r>
        <w:rPr>
          <w:rStyle w:val="Нет"/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false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Style w:val="Нет"/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Нет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Style w:val="Нет"/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(cr = </w:t>
      </w:r>
      <w:r>
        <w:rPr>
          <w:rStyle w:val="Нет"/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 cr &lt; V; cr++){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Style w:val="Нет"/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(available[cr])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    </w:t>
      </w:r>
      <w:r>
        <w:rPr>
          <w:rStyle w:val="Нет"/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result[u] = cr;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Style w:val="Нет"/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Arrays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Style w:val="Нет"/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fill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(available, </w:t>
      </w:r>
      <w:r>
        <w:rPr>
          <w:rStyle w:val="Нет"/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Style w:val="Нет"/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(</w:t>
      </w:r>
      <w:r>
        <w:rPr>
          <w:rStyle w:val="Нет"/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Нет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u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Style w:val="Нет"/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 u &lt; V; u++)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Style w:val="Нет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System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Style w:val="Нет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out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Style w:val="Нет"/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println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"Vertex "</w:t>
      </w:r>
      <w:r>
        <w:rPr>
          <w:rStyle w:val="Нет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+ u +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 ---&gt;  Color 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                + result[u]);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Style w:val="Нет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heading 3"/>
        <w:numPr>
          <w:ilvl w:val="2"/>
          <w:numId w:val="8"/>
        </w:numPr>
      </w:pPr>
      <w:bookmarkStart w:name="_Toc7" w:id="7"/>
      <w:r>
        <w:rPr>
          <w:rStyle w:val="page number"/>
          <w:rtl w:val="0"/>
        </w:rPr>
        <w:t>Приклади роботи</w:t>
      </w:r>
      <w:r>
        <w:rPr>
          <w:rStyle w:val="page number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1220926</wp:posOffset>
            </wp:positionH>
            <wp:positionV relativeFrom="line">
              <wp:posOffset>600339</wp:posOffset>
            </wp:positionV>
            <wp:extent cx="3301088" cy="39465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Снимок экрана 2021-05-06 в 12.47.2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088" cy="39465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7"/>
    </w:p>
    <w:p>
      <w:pPr>
        <w:pStyle w:val="Рисунок"/>
      </w:pPr>
    </w:p>
    <w:p>
      <w:pPr>
        <w:pStyle w:val="Normal.0"/>
      </w:pPr>
    </w:p>
    <w:p>
      <w:pPr>
        <w:pStyle w:val="без номера"/>
      </w:pPr>
      <w:bookmarkStart w:name="_Toc8" w:id="8"/>
      <w:r>
        <w:rPr>
          <w:rStyle w:val="page number"/>
          <w:rFonts w:cs="Arial Unicode MS" w:eastAsia="Arial Unicode MS" w:hint="default"/>
          <w:rtl w:val="0"/>
        </w:rPr>
        <w:t>Висновок</w:t>
      </w:r>
      <w:bookmarkEnd w:id="8"/>
    </w:p>
    <w:p>
      <w:pPr>
        <w:pStyle w:val="Normal.0"/>
      </w:pPr>
      <w:r>
        <w:rPr>
          <w:rStyle w:val="page number"/>
          <w:rtl w:val="0"/>
        </w:rPr>
        <w:t>При виконанні даної лабораторної робот</w:t>
      </w:r>
      <w:r>
        <w:rPr>
          <w:rStyle w:val="page number"/>
          <w:rtl w:val="0"/>
          <w:lang w:val="ru-RU"/>
        </w:rPr>
        <w:t xml:space="preserve">и я </w:t>
      </w:r>
      <w:r>
        <w:rPr>
          <w:rtl w:val="0"/>
        </w:rPr>
        <w:t>вивчи</w:t>
      </w:r>
      <w:r>
        <w:rPr>
          <w:rtl w:val="0"/>
          <w:lang w:val="ru-RU"/>
        </w:rPr>
        <w:t>в</w:t>
      </w:r>
      <w:r>
        <w:rPr>
          <w:rtl w:val="0"/>
        </w:rPr>
        <w:t xml:space="preserve"> основні підходи формалізації евристичних алгоритмів і вирішення типових задач з їх допомогою</w:t>
      </w:r>
      <w:r>
        <w:rPr>
          <w:rtl w:val="0"/>
        </w:rPr>
        <w:t>.</w:t>
      </w:r>
      <w:r>
        <w:rPr>
          <w:rtl w:val="0"/>
          <w:lang w:val="ru-RU"/>
        </w:rPr>
        <w:t xml:space="preserve"> А саме пошук з поверненням </w:t>
      </w:r>
    </w:p>
    <w:p>
      <w:pPr>
        <w:pStyle w:val="Normal.0"/>
        <w:rPr>
          <w:rStyle w:val="page number"/>
          <w:lang w:val="ru-RU"/>
        </w:rPr>
      </w:pPr>
    </w:p>
    <w:p>
      <w:pPr>
        <w:pStyle w:val="без номера"/>
      </w:pPr>
      <w:bookmarkStart w:name="_Toc9" w:id="9"/>
      <w:r>
        <w:rPr>
          <w:rStyle w:val="page number"/>
          <w:rFonts w:cs="Arial Unicode MS" w:eastAsia="Arial Unicode MS" w:hint="default"/>
          <w:rtl w:val="0"/>
        </w:rPr>
        <w:t>Критерії оцінювання</w:t>
      </w:r>
      <w:bookmarkEnd w:id="9"/>
    </w:p>
    <w:p>
      <w:pPr>
        <w:pStyle w:val="Normal.0"/>
      </w:pPr>
      <w:r>
        <w:rPr>
          <w:rStyle w:val="page number"/>
          <w:rtl w:val="0"/>
        </w:rPr>
        <w:t xml:space="preserve">За умови здачі лабораторної роботи до </w:t>
      </w:r>
      <w:r>
        <w:rPr>
          <w:rStyle w:val="Нет"/>
          <w:rtl w:val="0"/>
          <w:lang w:val="en-US"/>
        </w:rPr>
        <w:t>13</w:t>
      </w:r>
      <w:r>
        <w:rPr>
          <w:rStyle w:val="page number"/>
          <w:rtl w:val="0"/>
        </w:rPr>
        <w:t>.0</w:t>
      </w:r>
      <w:r>
        <w:rPr>
          <w:rStyle w:val="Нет"/>
          <w:rtl w:val="0"/>
          <w:lang w:val="en-US"/>
        </w:rPr>
        <w:t>4</w:t>
      </w:r>
      <w:r>
        <w:rPr>
          <w:rStyle w:val="page number"/>
          <w:rtl w:val="0"/>
        </w:rPr>
        <w:t xml:space="preserve">.2020 </w:t>
      </w:r>
      <w:r>
        <w:rPr>
          <w:rStyle w:val="page number"/>
          <w:rtl w:val="0"/>
        </w:rPr>
        <w:t xml:space="preserve">включно максимальний бал дорівнює – </w:t>
      </w:r>
      <w:r>
        <w:rPr>
          <w:rStyle w:val="page number"/>
          <w:rtl w:val="0"/>
        </w:rPr>
        <w:t xml:space="preserve">5. </w:t>
      </w:r>
      <w:r>
        <w:rPr>
          <w:rStyle w:val="page number"/>
          <w:rtl w:val="0"/>
        </w:rPr>
        <w:t xml:space="preserve">Після </w:t>
      </w:r>
      <w:r>
        <w:rPr>
          <w:rStyle w:val="Нет"/>
          <w:rtl w:val="0"/>
          <w:lang w:val="en-US"/>
        </w:rPr>
        <w:t>13</w:t>
      </w:r>
      <w:r>
        <w:rPr>
          <w:rStyle w:val="page number"/>
          <w:rtl w:val="0"/>
        </w:rPr>
        <w:t>.0</w:t>
      </w:r>
      <w:r>
        <w:rPr>
          <w:rStyle w:val="Нет"/>
          <w:rtl w:val="0"/>
          <w:lang w:val="en-US"/>
        </w:rPr>
        <w:t>4</w:t>
      </w:r>
      <w:r>
        <w:rPr>
          <w:rStyle w:val="page number"/>
          <w:rtl w:val="0"/>
        </w:rPr>
        <w:t xml:space="preserve">.2020 </w:t>
      </w:r>
      <w:r>
        <w:rPr>
          <w:rStyle w:val="page number"/>
          <w:rtl w:val="0"/>
        </w:rPr>
        <w:t xml:space="preserve">максимальний бал дорівнює – </w:t>
      </w:r>
      <w:r>
        <w:rPr>
          <w:rStyle w:val="page number"/>
          <w:rtl w:val="0"/>
        </w:rPr>
        <w:t>1.</w:t>
      </w:r>
    </w:p>
    <w:p>
      <w:pPr>
        <w:pStyle w:val="Normal.0"/>
      </w:pPr>
      <w:r>
        <w:rPr>
          <w:rStyle w:val="page number"/>
          <w:rtl w:val="0"/>
        </w:rPr>
        <w:t>Критерії оцінювання у відсотках від максимального балу</w:t>
      </w:r>
      <w:r>
        <w:rPr>
          <w:rStyle w:val="page number"/>
          <w:rtl w:val="0"/>
        </w:rPr>
        <w:t>:</w:t>
      </w:r>
    </w:p>
    <w:p>
      <w:pPr>
        <w:pStyle w:val="Normal.0"/>
        <w:numPr>
          <w:ilvl w:val="0"/>
          <w:numId w:val="12"/>
        </w:numPr>
        <w:rPr>
          <w:lang w:val="ru-RU"/>
        </w:rPr>
      </w:pPr>
      <w:r>
        <w:rPr>
          <w:rStyle w:val="page number"/>
          <w:rtl w:val="0"/>
          <w:lang w:val="ru-RU"/>
        </w:rPr>
        <w:t xml:space="preserve">псевдокод алгоритму – </w:t>
      </w:r>
      <w:r>
        <w:rPr>
          <w:rStyle w:val="page number"/>
          <w:rtl w:val="0"/>
        </w:rPr>
        <w:t>10%;</w:t>
      </w:r>
    </w:p>
    <w:p>
      <w:pPr>
        <w:pStyle w:val="Normal.0"/>
        <w:numPr>
          <w:ilvl w:val="0"/>
          <w:numId w:val="12"/>
        </w:numPr>
      </w:pPr>
      <w:r>
        <w:rPr>
          <w:rStyle w:val="page number"/>
          <w:rtl w:val="0"/>
        </w:rPr>
        <w:t xml:space="preserve">програмна реалізація алгоритму – </w:t>
      </w:r>
      <w:r>
        <w:rPr>
          <w:rStyle w:val="page number"/>
          <w:rtl w:val="0"/>
        </w:rPr>
        <w:t>80%;</w:t>
      </w:r>
    </w:p>
    <w:p>
      <w:pPr>
        <w:pStyle w:val="Normal.0"/>
        <w:numPr>
          <w:ilvl w:val="0"/>
          <w:numId w:val="12"/>
        </w:numPr>
      </w:pPr>
      <w:r>
        <w:rPr>
          <w:rStyle w:val="page number"/>
          <w:rtl w:val="0"/>
        </w:rPr>
        <w:t xml:space="preserve">висновок – </w:t>
      </w:r>
      <w:r>
        <w:rPr>
          <w:rStyle w:val="page number"/>
          <w:rtl w:val="0"/>
        </w:rPr>
        <w:t>10%.</w:t>
      </w:r>
    </w:p>
    <w:p>
      <w:pPr>
        <w:pStyle w:val="Normal.0"/>
        <w:numPr>
          <w:ilvl w:val="0"/>
          <w:numId w:val="12"/>
        </w:numPr>
      </w:pPr>
      <w:r>
        <w:rPr>
          <w:rStyle w:val="page number"/>
          <w:rtl w:val="0"/>
        </w:rPr>
        <w:t xml:space="preserve">+1 </w:t>
      </w:r>
      <w:r>
        <w:rPr>
          <w:rStyle w:val="page number"/>
          <w:rtl w:val="0"/>
        </w:rPr>
        <w:t>додатковий бал можна отримати за програмне формування таблиць відстаней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>суміжностей</w:t>
      </w:r>
      <w:r>
        <w:rPr>
          <w:rStyle w:val="page number"/>
          <w:rtl w:val="0"/>
        </w:rPr>
        <w:t xml:space="preserve">, </w:t>
      </w:r>
      <w:r>
        <w:rPr>
          <w:rStyle w:val="page number"/>
          <w:rtl w:val="0"/>
        </w:rPr>
        <w:t xml:space="preserve">тощо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 xml:space="preserve">за допомогою </w:t>
      </w:r>
      <w:r>
        <w:rPr>
          <w:rStyle w:val="page number"/>
          <w:rtl w:val="0"/>
          <w:lang w:val="en-US"/>
        </w:rPr>
        <w:t xml:space="preserve">API </w:t>
      </w:r>
      <w:r>
        <w:rPr>
          <w:rStyle w:val="page number"/>
          <w:rtl w:val="0"/>
        </w:rPr>
        <w:t>інтернет сервісів</w:t>
      </w:r>
      <w:r>
        <w:rPr>
          <w:rStyle w:val="page number"/>
          <w:rtl w:val="0"/>
        </w:rPr>
        <w:t xml:space="preserve">) </w:t>
      </w:r>
      <w:r>
        <w:rPr>
          <w:rStyle w:val="page number"/>
          <w:rtl w:val="0"/>
        </w:rPr>
        <w:t xml:space="preserve">або за графічну демонстрацію роботи алгоритмів </w:t>
      </w:r>
      <w:r>
        <w:rPr>
          <w:rStyle w:val="page number"/>
          <w:rtl w:val="0"/>
        </w:rPr>
        <w:t>(</w:t>
      </w:r>
      <w:r>
        <w:rPr>
          <w:rStyle w:val="page number"/>
          <w:rtl w:val="0"/>
        </w:rPr>
        <w:t>на графі за допомогою десктопного інтерфейсу</w:t>
      </w:r>
      <w:r>
        <w:rPr>
          <w:rStyle w:val="page number"/>
          <w:rtl w:val="0"/>
        </w:rPr>
        <w:t xml:space="preserve">), </w:t>
      </w:r>
      <w:r>
        <w:rPr>
          <w:rStyle w:val="page number"/>
          <w:rtl w:val="0"/>
        </w:rPr>
        <w:t xml:space="preserve">отримати можна лише </w:t>
      </w:r>
      <w:r>
        <w:rPr>
          <w:rStyle w:val="page number"/>
          <w:rtl w:val="0"/>
        </w:rPr>
        <w:t xml:space="preserve">+1 </w:t>
      </w:r>
      <w:r>
        <w:rPr>
          <w:rStyle w:val="page number"/>
          <w:rtl w:val="0"/>
        </w:rPr>
        <w:t>бал</w:t>
      </w:r>
      <w:r>
        <w:rPr>
          <w:rStyle w:val="page number"/>
          <w:rtl w:val="0"/>
        </w:rPr>
        <w:t>.</w:t>
      </w:r>
      <w:r/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134" w:right="851" w:bottom="1134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New Roman CYR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page number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1418"/>
          <w:tab w:val="clear" w:pos="1200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391" w:firstLine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51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51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51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12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56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00" w:firstLine="3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344" w:firstLine="554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Импортированный стиль 1"/>
  </w:abstractNum>
  <w:abstractNum w:abstractNumId="2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51" w:firstLine="5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71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71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71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76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20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4" w:firstLine="5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Импортированный стиль 2"/>
  </w:abstractNum>
  <w:abstractNum w:abstractNumId="4">
    <w:multiLevelType w:val="hybridMultilevel"/>
    <w:styleLink w:val="Импортированный стиль 2"/>
    <w:lvl w:ilvl="0">
      <w:start w:val="1"/>
      <w:numFmt w:val="bullet"/>
      <w:suff w:val="tab"/>
      <w:lvlText w:val="-"/>
      <w:lvlJc w:val="left"/>
      <w:pPr>
        <w:tabs>
          <w:tab w:val="num" w:pos="1418"/>
        </w:tabs>
        <w:ind w:left="709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38"/>
        </w:tabs>
        <w:ind w:left="1429" w:firstLine="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58"/>
        </w:tabs>
        <w:ind w:left="2149" w:firstLine="2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78"/>
        </w:tabs>
        <w:ind w:left="2869" w:firstLine="3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98"/>
        </w:tabs>
        <w:ind w:left="3589" w:firstLine="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018"/>
        </w:tabs>
        <w:ind w:left="4309" w:firstLine="5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738"/>
        </w:tabs>
        <w:ind w:left="5029" w:firstLine="6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458"/>
        </w:tabs>
        <w:ind w:left="5749" w:firstLine="7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178"/>
        </w:tabs>
        <w:ind w:left="6469" w:firstLine="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1">
      <w:startOverride w:val="3"/>
    </w:lvlOverride>
  </w:num>
  <w:num w:numId="5">
    <w:abstractNumId w:val="0"/>
    <w:lvlOverride w:ilvl="1">
      <w:startOverride w:val="3"/>
    </w:lvlOverride>
  </w:num>
  <w:num w:numId="6">
    <w:abstractNumId w:val="0"/>
    <w:lvlOverride w:ilvl="2">
      <w:startOverride w:val="2"/>
    </w:lvlOverride>
  </w:num>
  <w:num w:numId="7">
    <w:abstractNumId w:val="2"/>
  </w:num>
  <w:num w:numId="8">
    <w:abstractNumId w:val="1"/>
  </w:num>
  <w:num w:numId="9">
    <w:abstractNumId w:val="1"/>
    <w:lvlOverride w:ilvl="0">
      <w:startOverride w:val="3"/>
    </w:lvlOverride>
  </w:num>
  <w:num w:numId="10">
    <w:abstractNumId w:val="1"/>
    <w:lvlOverride w:ilvl="1">
      <w:startOverride w:val="3"/>
    </w:lvlOverride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Image Caption">
    <w:name w:val="Image Caption"/>
    <w:next w:val="Image Caption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9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Не нумеревонный первый">
    <w:name w:val="Не нумеревонный первый"/>
    <w:next w:val="Normal.0"/>
    <w:pPr>
      <w:keepNext w:val="0"/>
      <w:keepLines w:val="0"/>
      <w:pageBreakBefore w:val="1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1200"/>
        <w:tab w:val="right" w:pos="9611" w:leader="dot"/>
      </w:tabs>
      <w:suppressAutoHyphens w:val="0"/>
      <w:bidi w:val="0"/>
      <w:spacing w:before="120" w:after="120" w:line="360" w:lineRule="auto"/>
      <w:ind w:left="0" w:right="0" w:firstLine="70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240" w:after="120" w:line="276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1540"/>
        <w:tab w:val="right" w:pos="9611" w:leader="dot"/>
      </w:tabs>
      <w:suppressAutoHyphens w:val="0"/>
      <w:bidi w:val="0"/>
      <w:spacing w:before="0" w:after="0" w:line="360" w:lineRule="auto"/>
      <w:ind w:left="240" w:right="0" w:firstLine="709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860"/>
      </w:tabs>
      <w:suppressAutoHyphens w:val="0"/>
      <w:bidi w:val="0"/>
      <w:spacing w:before="120" w:after="120" w:line="360" w:lineRule="auto"/>
      <w:ind w:left="0" w:right="0" w:firstLine="709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969"/>
        <w:tab w:val="right" w:pos="9611" w:leader="dot"/>
      </w:tabs>
      <w:suppressAutoHyphens w:val="0"/>
      <w:bidi w:val="0"/>
      <w:spacing w:before="0" w:after="0" w:line="360" w:lineRule="auto"/>
      <w:ind w:left="480" w:right="0" w:firstLine="709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tabs>
        <w:tab w:val="left" w:pos="1080"/>
        <w:tab w:val="left" w:pos="1418"/>
      </w:tabs>
      <w:suppressAutoHyphens w:val="0"/>
      <w:bidi w:val="0"/>
      <w:spacing w:before="120" w:after="120" w:line="360" w:lineRule="auto"/>
      <w:ind w:left="0" w:right="0" w:firstLine="709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1200"/>
        <w:tab w:val="right" w:pos="9611" w:leader="dot"/>
      </w:tabs>
      <w:suppressAutoHyphens w:val="0"/>
      <w:bidi w:val="0"/>
      <w:spacing w:before="120" w:after="120" w:line="360" w:lineRule="auto"/>
      <w:ind w:left="0" w:right="0" w:firstLine="70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без номера">
    <w:name w:val="без номера"/>
    <w:next w:val="без номера"/>
    <w:pPr>
      <w:keepNext w:val="1"/>
      <w:keepLines w:val="1"/>
      <w:pageBreakBefore w:val="1"/>
      <w:widowControl w:val="1"/>
      <w:shd w:val="clear" w:color="auto" w:fill="auto"/>
      <w:suppressAutoHyphens w:val="0"/>
      <w:bidi w:val="0"/>
      <w:spacing w:before="240" w:after="120" w:line="276" w:lineRule="auto"/>
      <w:ind w:left="0" w:right="0" w:firstLine="0"/>
      <w:jc w:val="center"/>
      <w:outlineLvl w:val="3"/>
    </w:pPr>
    <w:rPr>
      <w:rFonts w:ascii="Times New Roman" w:cs="Times New Roman" w:hAnsi="Times New Roman" w:eastAsia="Times New Roman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32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7"/>
      </w:numPr>
    </w:pPr>
  </w:style>
  <w:style w:type="paragraph" w:styleId="Текст таблицы">
    <w:name w:val="Текст таблицы"/>
    <w:next w:val="Текст таблиц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shd w:val="nil" w:color="auto" w:fill="auto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Рисунок">
    <w:name w:val="Рисунок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36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Импортированный стиль 2">
    <w:name w:val="Импортированный стиль 2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