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7C93" w:rsidRDefault="00B77C93" w:rsidP="004C01A0">
      <w:pPr>
        <w:spacing w:line="360" w:lineRule="auto"/>
        <w:jc w:val="center"/>
        <w:rPr>
          <w:b/>
          <w:bCs/>
          <w:sz w:val="32"/>
          <w:szCs w:val="32"/>
        </w:rPr>
      </w:pPr>
      <w:r w:rsidRPr="00B77C93">
        <w:rPr>
          <w:b/>
          <w:bCs/>
          <w:sz w:val="32"/>
          <w:szCs w:val="32"/>
        </w:rPr>
        <w:t>SMS SPAM DETECTION SYSTEM</w:t>
      </w:r>
      <w:r>
        <w:rPr>
          <w:b/>
          <w:bCs/>
          <w:sz w:val="32"/>
          <w:szCs w:val="32"/>
        </w:rPr>
        <w:t xml:space="preserve"> USING </w:t>
      </w:r>
      <w:r w:rsidRPr="00B77C93">
        <w:rPr>
          <w:b/>
          <w:bCs/>
          <w:sz w:val="32"/>
          <w:szCs w:val="32"/>
        </w:rPr>
        <w:t>MACHINE LEARNING APPROACH</w:t>
      </w:r>
    </w:p>
    <w:p w:rsidR="00A3018B" w:rsidRDefault="00A3018B" w:rsidP="004C01A0">
      <w:pPr>
        <w:spacing w:line="360" w:lineRule="auto"/>
        <w:jc w:val="center"/>
        <w:rPr>
          <w:b/>
          <w:bCs/>
          <w:sz w:val="32"/>
          <w:szCs w:val="32"/>
        </w:rPr>
      </w:pPr>
    </w:p>
    <w:p w:rsidR="00B77C93" w:rsidRPr="00B77C93" w:rsidRDefault="00B77C93" w:rsidP="004C01A0">
      <w:pPr>
        <w:spacing w:line="360" w:lineRule="auto"/>
        <w:jc w:val="center"/>
        <w:rPr>
          <w:b/>
          <w:bCs/>
          <w:sz w:val="32"/>
          <w:szCs w:val="32"/>
        </w:rPr>
      </w:pPr>
    </w:p>
    <w:p w:rsidR="00B77C93" w:rsidRPr="004C01A0" w:rsidRDefault="00B77C93" w:rsidP="004C01A0">
      <w:pPr>
        <w:spacing w:line="360" w:lineRule="auto"/>
        <w:rPr>
          <w:color w:val="000000"/>
          <w:sz w:val="28"/>
          <w:szCs w:val="28"/>
        </w:rPr>
      </w:pPr>
      <w:r w:rsidRPr="004C01A0">
        <w:rPr>
          <w:color w:val="000000"/>
          <w:sz w:val="28"/>
          <w:szCs w:val="28"/>
        </w:rPr>
        <w:t xml:space="preserve">COM 763: </w:t>
      </w:r>
      <w:r w:rsidR="004C01A0" w:rsidRPr="004C01A0">
        <w:rPr>
          <w:color w:val="000000"/>
          <w:sz w:val="28"/>
          <w:szCs w:val="28"/>
        </w:rPr>
        <w:t>Advanced Machine Learning</w:t>
      </w:r>
    </w:p>
    <w:p w:rsidR="002E1746" w:rsidRPr="004C01A0" w:rsidRDefault="004C01A0" w:rsidP="004C01A0">
      <w:pPr>
        <w:spacing w:line="360" w:lineRule="auto"/>
        <w:rPr>
          <w:color w:val="000000"/>
          <w:sz w:val="28"/>
          <w:szCs w:val="28"/>
        </w:rPr>
      </w:pPr>
      <w:r w:rsidRPr="004C01A0">
        <w:rPr>
          <w:color w:val="000000"/>
          <w:sz w:val="28"/>
          <w:szCs w:val="28"/>
        </w:rPr>
        <w:t xml:space="preserve">Name: Ebuka Nnoli </w:t>
      </w:r>
    </w:p>
    <w:p w:rsidR="002E1746" w:rsidRPr="004C01A0" w:rsidRDefault="004C01A0" w:rsidP="004C01A0">
      <w:pPr>
        <w:spacing w:line="360" w:lineRule="auto"/>
        <w:rPr>
          <w:color w:val="000000"/>
          <w:sz w:val="28"/>
          <w:szCs w:val="28"/>
        </w:rPr>
      </w:pPr>
      <w:r w:rsidRPr="004C01A0">
        <w:rPr>
          <w:color w:val="000000"/>
          <w:sz w:val="28"/>
          <w:szCs w:val="28"/>
        </w:rPr>
        <w:t xml:space="preserve">Student </w:t>
      </w:r>
      <w:r w:rsidR="002E1746" w:rsidRPr="004C01A0">
        <w:rPr>
          <w:color w:val="000000"/>
          <w:sz w:val="28"/>
          <w:szCs w:val="28"/>
        </w:rPr>
        <w:t>ID: S25013800</w:t>
      </w:r>
    </w:p>
    <w:p w:rsidR="002E1746" w:rsidRDefault="002E1746" w:rsidP="004C01A0">
      <w:pPr>
        <w:spacing w:line="360" w:lineRule="auto"/>
        <w:rPr>
          <w:color w:val="000000"/>
          <w:sz w:val="28"/>
          <w:szCs w:val="28"/>
        </w:rPr>
      </w:pPr>
    </w:p>
    <w:p w:rsidR="0087523A" w:rsidRPr="00A3018B" w:rsidRDefault="00505791" w:rsidP="004C01A0">
      <w:pPr>
        <w:spacing w:line="360" w:lineRule="auto"/>
        <w:rPr>
          <w:color w:val="000000"/>
          <w:sz w:val="26"/>
          <w:szCs w:val="26"/>
        </w:rPr>
      </w:pPr>
      <w:proofErr w:type="spellStart"/>
      <w:r w:rsidRPr="00A3018B">
        <w:rPr>
          <w:color w:val="000000"/>
          <w:sz w:val="26"/>
          <w:szCs w:val="26"/>
        </w:rPr>
        <w:t>Streamlit</w:t>
      </w:r>
      <w:proofErr w:type="spellEnd"/>
      <w:r w:rsidRPr="00A3018B">
        <w:rPr>
          <w:color w:val="000000"/>
          <w:sz w:val="26"/>
          <w:szCs w:val="26"/>
        </w:rPr>
        <w:t xml:space="preserve"> App Url: </w:t>
      </w:r>
      <w:hyperlink r:id="rId5" w:history="1">
        <w:r w:rsidRPr="00A3018B">
          <w:rPr>
            <w:rStyle w:val="Hyperlink"/>
            <w:sz w:val="26"/>
            <w:szCs w:val="26"/>
          </w:rPr>
          <w:t>https://sp</w:t>
        </w:r>
        <w:r w:rsidRPr="00A3018B">
          <w:rPr>
            <w:rStyle w:val="Hyperlink"/>
            <w:sz w:val="26"/>
            <w:szCs w:val="26"/>
          </w:rPr>
          <w:t>a</w:t>
        </w:r>
        <w:r w:rsidRPr="00A3018B">
          <w:rPr>
            <w:rStyle w:val="Hyperlink"/>
            <w:sz w:val="26"/>
            <w:szCs w:val="26"/>
          </w:rPr>
          <w:t>m-sms-detector-app-y3ekkjusgxvpwwes9mwjcs.streamlit.app/</w:t>
        </w:r>
      </w:hyperlink>
    </w:p>
    <w:p w:rsidR="00505791" w:rsidRPr="00A3018B" w:rsidRDefault="00505791" w:rsidP="004C01A0">
      <w:pPr>
        <w:spacing w:line="360" w:lineRule="auto"/>
        <w:rPr>
          <w:color w:val="000000"/>
          <w:sz w:val="26"/>
          <w:szCs w:val="26"/>
        </w:rPr>
      </w:pPr>
      <w:r w:rsidRPr="00A3018B">
        <w:rPr>
          <w:color w:val="000000"/>
          <w:sz w:val="26"/>
          <w:szCs w:val="26"/>
        </w:rPr>
        <w:t xml:space="preserve">GitHub Repository: </w:t>
      </w:r>
      <w:hyperlink r:id="rId6" w:history="1">
        <w:r w:rsidRPr="00A3018B">
          <w:rPr>
            <w:rStyle w:val="Hyperlink"/>
            <w:sz w:val="26"/>
            <w:szCs w:val="26"/>
          </w:rPr>
          <w:t>https://github.com/nnoli90/spam-detector-app</w:t>
        </w:r>
      </w:hyperlink>
    </w:p>
    <w:p w:rsidR="009179D3" w:rsidRDefault="009179D3" w:rsidP="004C01A0">
      <w:pPr>
        <w:spacing w:line="360" w:lineRule="auto"/>
        <w:rPr>
          <w:color w:val="000000"/>
          <w:sz w:val="28"/>
          <w:szCs w:val="28"/>
        </w:rPr>
      </w:pPr>
    </w:p>
    <w:p w:rsidR="00A3018B" w:rsidRDefault="00A3018B" w:rsidP="004C01A0">
      <w:pPr>
        <w:spacing w:line="360" w:lineRule="auto"/>
        <w:rPr>
          <w:color w:val="000000"/>
          <w:sz w:val="28"/>
          <w:szCs w:val="28"/>
        </w:rPr>
      </w:pPr>
    </w:p>
    <w:p w:rsidR="00A3018B" w:rsidRDefault="00A3018B" w:rsidP="004C01A0">
      <w:pPr>
        <w:spacing w:line="360" w:lineRule="auto"/>
        <w:rPr>
          <w:color w:val="000000"/>
          <w:sz w:val="28"/>
          <w:szCs w:val="28"/>
        </w:rPr>
      </w:pPr>
    </w:p>
    <w:p w:rsidR="0062124B" w:rsidRDefault="0062124B" w:rsidP="004C01A0">
      <w:pPr>
        <w:spacing w:line="360" w:lineRule="auto"/>
        <w:rPr>
          <w:color w:val="000000"/>
          <w:sz w:val="28"/>
          <w:szCs w:val="28"/>
        </w:rPr>
      </w:pPr>
    </w:p>
    <w:p w:rsidR="0062124B" w:rsidRDefault="0062124B" w:rsidP="004C01A0">
      <w:pPr>
        <w:spacing w:line="360" w:lineRule="auto"/>
        <w:jc w:val="center"/>
        <w:rPr>
          <w:b/>
          <w:bCs/>
          <w:color w:val="000000"/>
          <w:sz w:val="28"/>
          <w:szCs w:val="28"/>
        </w:rPr>
      </w:pPr>
      <w:r w:rsidRPr="0062124B">
        <w:rPr>
          <w:b/>
          <w:bCs/>
          <w:color w:val="000000"/>
          <w:sz w:val="28"/>
          <w:szCs w:val="28"/>
        </w:rPr>
        <w:t>Abstract</w:t>
      </w:r>
    </w:p>
    <w:p w:rsidR="00ED43A3" w:rsidRPr="0062124B" w:rsidRDefault="00ED43A3" w:rsidP="004C01A0">
      <w:pPr>
        <w:spacing w:line="360" w:lineRule="auto"/>
        <w:jc w:val="center"/>
        <w:rPr>
          <w:b/>
          <w:bCs/>
          <w:color w:val="000000"/>
          <w:sz w:val="28"/>
          <w:szCs w:val="28"/>
        </w:rPr>
      </w:pPr>
    </w:p>
    <w:p w:rsidR="0062124B" w:rsidRPr="0062124B" w:rsidRDefault="0062124B" w:rsidP="004C01A0">
      <w:pPr>
        <w:spacing w:line="360" w:lineRule="auto"/>
        <w:jc w:val="both"/>
        <w:rPr>
          <w:color w:val="000000"/>
        </w:rPr>
      </w:pPr>
      <w:r w:rsidRPr="0062124B">
        <w:rPr>
          <w:color w:val="000000"/>
        </w:rPr>
        <w:t>This report documents the development process of an SMS spam detection system using machine learning. The system classifies text messages as either SPAM or HAM (legitimate) using a Multinomial Naive Bayes classifier with TF-IDF vectorization. The model was trained on 5,7</w:t>
      </w:r>
      <w:r w:rsidR="00B126BF">
        <w:rPr>
          <w:color w:val="000000"/>
        </w:rPr>
        <w:t>80</w:t>
      </w:r>
      <w:r w:rsidRPr="0062124B">
        <w:rPr>
          <w:color w:val="000000"/>
        </w:rPr>
        <w:t xml:space="preserve"> SMS messages (16.3% spam, 83.7% ham) and evaluated using 5-fold cross-validation and a held-out test set. The final model achieves 96.89% accuracy, 97.50% precision, 82.98% recall, and an F1-score of 89.66%, outperforming Logistic Regression (96.28% accuracy). The system is deployed as a web application on </w:t>
      </w:r>
      <w:proofErr w:type="spellStart"/>
      <w:r w:rsidRPr="0062124B">
        <w:rPr>
          <w:color w:val="000000"/>
        </w:rPr>
        <w:t>Streamlit</w:t>
      </w:r>
      <w:proofErr w:type="spellEnd"/>
      <w:r w:rsidRPr="0062124B">
        <w:rPr>
          <w:color w:val="000000"/>
        </w:rPr>
        <w:t xml:space="preserve"> Community Cloud, allowing real-time spam detection with confidence scores. Key challenges addressed included handling class imbalance, feature optimization, and debugging model failures on modern spam patterns such as work-from-home scams and package delivery phishing.</w:t>
      </w:r>
    </w:p>
    <w:p w:rsidR="0062124B" w:rsidRDefault="0062124B" w:rsidP="004C01A0">
      <w:pPr>
        <w:spacing w:line="360" w:lineRule="auto"/>
        <w:rPr>
          <w:color w:val="000000"/>
          <w:sz w:val="28"/>
          <w:szCs w:val="28"/>
        </w:rPr>
      </w:pPr>
    </w:p>
    <w:p w:rsidR="0062124B" w:rsidRDefault="0062124B" w:rsidP="004C01A0">
      <w:pPr>
        <w:spacing w:line="360" w:lineRule="auto"/>
        <w:rPr>
          <w:color w:val="000000"/>
          <w:sz w:val="28"/>
          <w:szCs w:val="28"/>
        </w:rPr>
      </w:pPr>
    </w:p>
    <w:p w:rsidR="0062124B" w:rsidRDefault="0062124B" w:rsidP="004C01A0">
      <w:pPr>
        <w:spacing w:line="360" w:lineRule="auto"/>
        <w:rPr>
          <w:color w:val="000000"/>
          <w:sz w:val="28"/>
          <w:szCs w:val="28"/>
        </w:rPr>
      </w:pPr>
    </w:p>
    <w:p w:rsidR="0017691B" w:rsidRDefault="00DA1E90" w:rsidP="004C01A0">
      <w:pPr>
        <w:spacing w:line="360" w:lineRule="auto"/>
        <w:rPr>
          <w:b/>
          <w:bCs/>
          <w:color w:val="000000"/>
          <w:sz w:val="28"/>
          <w:szCs w:val="28"/>
        </w:rPr>
      </w:pPr>
      <w:r w:rsidRPr="0017691B">
        <w:rPr>
          <w:b/>
          <w:bCs/>
          <w:color w:val="000000"/>
          <w:sz w:val="28"/>
          <w:szCs w:val="28"/>
        </w:rPr>
        <w:lastRenderedPageBreak/>
        <w:t>1. PROBLEM DEFINITION AND SYSTEM FRAMING</w:t>
      </w:r>
    </w:p>
    <w:p w:rsidR="00DA1E90" w:rsidRDefault="00DA1E90" w:rsidP="004C01A0">
      <w:pPr>
        <w:spacing w:line="360" w:lineRule="auto"/>
        <w:rPr>
          <w:b/>
          <w:bCs/>
          <w:color w:val="000000"/>
          <w:sz w:val="28"/>
          <w:szCs w:val="28"/>
        </w:rPr>
      </w:pPr>
    </w:p>
    <w:p w:rsidR="00ED43A3" w:rsidRPr="00DA1E90" w:rsidRDefault="00DA1E90" w:rsidP="004C01A0">
      <w:pPr>
        <w:spacing w:line="360" w:lineRule="auto"/>
        <w:rPr>
          <w:b/>
          <w:bCs/>
          <w:color w:val="000000"/>
        </w:rPr>
      </w:pPr>
      <w:r w:rsidRPr="00DA1E90">
        <w:rPr>
          <w:b/>
          <w:bCs/>
          <w:color w:val="000000"/>
        </w:rPr>
        <w:t>1.1 Problem Statement</w:t>
      </w:r>
    </w:p>
    <w:p w:rsidR="0017691B" w:rsidRDefault="0017691B" w:rsidP="004C01A0">
      <w:pPr>
        <w:spacing w:line="360" w:lineRule="auto"/>
        <w:jc w:val="both"/>
        <w:rPr>
          <w:color w:val="000000"/>
        </w:rPr>
      </w:pPr>
      <w:r w:rsidRPr="0017691B">
        <w:rPr>
          <w:color w:val="000000"/>
        </w:rPr>
        <w:t xml:space="preserve">SMS spam has become a significant security threat, with fraudsters using text messages to trick users into revealing personal information, clicking </w:t>
      </w:r>
      <w:r w:rsidR="0022613B">
        <w:rPr>
          <w:color w:val="000000"/>
        </w:rPr>
        <w:t xml:space="preserve">on </w:t>
      </w:r>
      <w:r w:rsidRPr="0017691B">
        <w:rPr>
          <w:color w:val="000000"/>
        </w:rPr>
        <w:t>malicious links, or transferring money. According to industry reports, SMS spam affects millions of users annually, leading to financial losses and data breaches. Traditional rule-based filters are insufficient because spammers constantly evolve their tactics, using new phrases, misspellings, and social engineering techniques</w:t>
      </w:r>
      <w:r w:rsidR="009179D3" w:rsidRPr="009179D3">
        <w:t xml:space="preserve"> </w:t>
      </w:r>
      <w:r w:rsidR="009179D3" w:rsidRPr="009179D3">
        <w:rPr>
          <w:color w:val="000000"/>
        </w:rPr>
        <w:t>[1]</w:t>
      </w:r>
      <w:r w:rsidR="009179D3">
        <w:rPr>
          <w:color w:val="000000"/>
        </w:rPr>
        <w:t>.</w:t>
      </w:r>
    </w:p>
    <w:p w:rsidR="009179D3" w:rsidRDefault="009179D3" w:rsidP="004C01A0">
      <w:pPr>
        <w:spacing w:line="360" w:lineRule="auto"/>
        <w:jc w:val="both"/>
        <w:rPr>
          <w:color w:val="000000"/>
        </w:rPr>
      </w:pPr>
    </w:p>
    <w:p w:rsidR="00ED43A3" w:rsidRDefault="00ED43A3" w:rsidP="004C01A0">
      <w:pPr>
        <w:spacing w:line="360" w:lineRule="auto"/>
        <w:jc w:val="both"/>
        <w:rPr>
          <w:color w:val="000000"/>
        </w:rPr>
      </w:pPr>
    </w:p>
    <w:p w:rsidR="009179D3" w:rsidRPr="00DA1E90" w:rsidRDefault="009179D3" w:rsidP="004C01A0">
      <w:pPr>
        <w:spacing w:after="160" w:line="360" w:lineRule="auto"/>
        <w:jc w:val="both"/>
        <w:rPr>
          <w:b/>
          <w:bCs/>
          <w:color w:val="000000"/>
        </w:rPr>
      </w:pPr>
      <w:r w:rsidRPr="00DA1E90">
        <w:rPr>
          <w:b/>
          <w:bCs/>
          <w:color w:val="000000"/>
        </w:rPr>
        <w:t>1.2 Machine Learning Justification</w:t>
      </w:r>
    </w:p>
    <w:p w:rsidR="009179D3" w:rsidRDefault="009179D3" w:rsidP="004C01A0">
      <w:pPr>
        <w:spacing w:line="360" w:lineRule="auto"/>
        <w:jc w:val="both"/>
        <w:rPr>
          <w:color w:val="000000"/>
        </w:rPr>
      </w:pPr>
      <w:r>
        <w:rPr>
          <w:color w:val="000000"/>
        </w:rPr>
        <w:t>Machine learning is the best approach to detecting spam SMS because</w:t>
      </w:r>
      <w:r w:rsidR="00BD0F63">
        <w:rPr>
          <w:color w:val="000000"/>
        </w:rPr>
        <w:t xml:space="preserve"> the traditional approach requires manual rule writing, which can be time-consuming</w:t>
      </w:r>
      <w:r w:rsidR="0022613B">
        <w:rPr>
          <w:color w:val="000000"/>
        </w:rPr>
        <w:t xml:space="preserve">, and cannot adapt to new spam types. </w:t>
      </w:r>
    </w:p>
    <w:p w:rsidR="0022613B" w:rsidRPr="0017691B" w:rsidRDefault="0022613B" w:rsidP="004C01A0">
      <w:pPr>
        <w:spacing w:after="160" w:line="360" w:lineRule="auto"/>
        <w:jc w:val="both"/>
        <w:rPr>
          <w:color w:val="000000"/>
        </w:rPr>
      </w:pPr>
    </w:p>
    <w:tbl>
      <w:tblPr>
        <w:tblStyle w:val="TableGrid"/>
        <w:tblW w:w="9368" w:type="dxa"/>
        <w:jc w:val="center"/>
        <w:tblLook w:val="04A0" w:firstRow="1" w:lastRow="0" w:firstColumn="1" w:lastColumn="0" w:noHBand="0" w:noVBand="1"/>
      </w:tblPr>
      <w:tblGrid>
        <w:gridCol w:w="4543"/>
        <w:gridCol w:w="4825"/>
      </w:tblGrid>
      <w:tr w:rsidR="00BD0F63" w:rsidRPr="00BD0F63" w:rsidTr="00BD0F63">
        <w:trPr>
          <w:trHeight w:val="422"/>
          <w:jc w:val="center"/>
        </w:trPr>
        <w:tc>
          <w:tcPr>
            <w:tcW w:w="0" w:type="auto"/>
            <w:hideMark/>
          </w:tcPr>
          <w:p w:rsidR="00BD0F63" w:rsidRPr="00BD0F63" w:rsidRDefault="00BD0F63" w:rsidP="004C01A0">
            <w:pPr>
              <w:spacing w:line="360" w:lineRule="auto"/>
              <w:rPr>
                <w:rFonts w:ascii="Segoe UI" w:hAnsi="Segoe UI" w:cs="Segoe UI"/>
                <w:b/>
                <w:bCs/>
                <w:sz w:val="23"/>
                <w:szCs w:val="23"/>
              </w:rPr>
            </w:pPr>
            <w:r w:rsidRPr="00BD0F63">
              <w:rPr>
                <w:rFonts w:ascii="Segoe UI" w:hAnsi="Segoe UI" w:cs="Segoe UI"/>
                <w:b/>
                <w:bCs/>
                <w:sz w:val="23"/>
                <w:szCs w:val="23"/>
              </w:rPr>
              <w:t>Traditional Approach</w:t>
            </w:r>
          </w:p>
        </w:tc>
        <w:tc>
          <w:tcPr>
            <w:tcW w:w="0" w:type="auto"/>
            <w:hideMark/>
          </w:tcPr>
          <w:p w:rsidR="00BD0F63" w:rsidRPr="00BD0F63" w:rsidRDefault="00BD0F63" w:rsidP="004C01A0">
            <w:pPr>
              <w:spacing w:line="360" w:lineRule="auto"/>
              <w:rPr>
                <w:rFonts w:ascii="Segoe UI" w:hAnsi="Segoe UI" w:cs="Segoe UI"/>
                <w:b/>
                <w:bCs/>
                <w:sz w:val="23"/>
                <w:szCs w:val="23"/>
              </w:rPr>
            </w:pPr>
            <w:r w:rsidRPr="00BD0F63">
              <w:rPr>
                <w:rFonts w:ascii="Segoe UI" w:hAnsi="Segoe UI" w:cs="Segoe UI"/>
                <w:b/>
                <w:bCs/>
                <w:sz w:val="23"/>
                <w:szCs w:val="23"/>
              </w:rPr>
              <w:t>Machine Learning Approach</w:t>
            </w:r>
          </w:p>
        </w:tc>
      </w:tr>
      <w:tr w:rsidR="00BD0F63" w:rsidRPr="00BD0F63" w:rsidTr="00BD0F63">
        <w:trPr>
          <w:trHeight w:val="422"/>
          <w:jc w:val="center"/>
        </w:trPr>
        <w:tc>
          <w:tcPr>
            <w:tcW w:w="0" w:type="auto"/>
            <w:hideMark/>
          </w:tcPr>
          <w:p w:rsidR="00BD0F63" w:rsidRPr="00BD0F63" w:rsidRDefault="00BD0F63" w:rsidP="004C01A0">
            <w:pPr>
              <w:spacing w:line="360" w:lineRule="auto"/>
              <w:rPr>
                <w:rFonts w:ascii="Segoe UI" w:hAnsi="Segoe UI" w:cs="Segoe UI"/>
                <w:sz w:val="23"/>
                <w:szCs w:val="23"/>
              </w:rPr>
            </w:pPr>
            <w:r w:rsidRPr="00BD0F63">
              <w:rPr>
                <w:rFonts w:ascii="Segoe UI" w:hAnsi="Segoe UI" w:cs="Segoe UI"/>
                <w:sz w:val="23"/>
                <w:szCs w:val="23"/>
              </w:rPr>
              <w:t>Requires manual rule writing</w:t>
            </w:r>
          </w:p>
        </w:tc>
        <w:tc>
          <w:tcPr>
            <w:tcW w:w="0" w:type="auto"/>
            <w:hideMark/>
          </w:tcPr>
          <w:p w:rsidR="00BD0F63" w:rsidRPr="00BD0F63" w:rsidRDefault="00BD0F63" w:rsidP="004C01A0">
            <w:pPr>
              <w:spacing w:line="360" w:lineRule="auto"/>
              <w:rPr>
                <w:rFonts w:ascii="Segoe UI" w:hAnsi="Segoe UI" w:cs="Segoe UI"/>
                <w:sz w:val="23"/>
                <w:szCs w:val="23"/>
              </w:rPr>
            </w:pPr>
            <w:r w:rsidRPr="00BD0F63">
              <w:rPr>
                <w:rFonts w:ascii="Segoe UI" w:hAnsi="Segoe UI" w:cs="Segoe UI"/>
                <w:sz w:val="23"/>
                <w:szCs w:val="23"/>
              </w:rPr>
              <w:t>Learns patterns automatically</w:t>
            </w:r>
          </w:p>
        </w:tc>
      </w:tr>
      <w:tr w:rsidR="00BD0F63" w:rsidRPr="00BD0F63" w:rsidTr="00BD0F63">
        <w:trPr>
          <w:trHeight w:val="422"/>
          <w:jc w:val="center"/>
        </w:trPr>
        <w:tc>
          <w:tcPr>
            <w:tcW w:w="0" w:type="auto"/>
            <w:hideMark/>
          </w:tcPr>
          <w:p w:rsidR="00BD0F63" w:rsidRPr="00BD0F63" w:rsidRDefault="00BD0F63" w:rsidP="004C01A0">
            <w:pPr>
              <w:spacing w:line="360" w:lineRule="auto"/>
              <w:rPr>
                <w:rFonts w:ascii="Segoe UI" w:hAnsi="Segoe UI" w:cs="Segoe UI"/>
                <w:sz w:val="23"/>
                <w:szCs w:val="23"/>
              </w:rPr>
            </w:pPr>
            <w:r w:rsidRPr="00BD0F63">
              <w:rPr>
                <w:rFonts w:ascii="Segoe UI" w:hAnsi="Segoe UI" w:cs="Segoe UI"/>
                <w:sz w:val="23"/>
                <w:szCs w:val="23"/>
              </w:rPr>
              <w:t>Cannot adapt to new spam types</w:t>
            </w:r>
          </w:p>
        </w:tc>
        <w:tc>
          <w:tcPr>
            <w:tcW w:w="0" w:type="auto"/>
            <w:hideMark/>
          </w:tcPr>
          <w:p w:rsidR="00BD0F63" w:rsidRPr="00BD0F63" w:rsidRDefault="00BD0F63" w:rsidP="004C01A0">
            <w:pPr>
              <w:spacing w:line="360" w:lineRule="auto"/>
              <w:rPr>
                <w:rFonts w:ascii="Segoe UI" w:hAnsi="Segoe UI" w:cs="Segoe UI"/>
                <w:sz w:val="23"/>
                <w:szCs w:val="23"/>
              </w:rPr>
            </w:pPr>
            <w:r w:rsidRPr="00BD0F63">
              <w:rPr>
                <w:rFonts w:ascii="Segoe UI" w:hAnsi="Segoe UI" w:cs="Segoe UI"/>
                <w:sz w:val="23"/>
                <w:szCs w:val="23"/>
              </w:rPr>
              <w:t>Can generalize to unseen examples</w:t>
            </w:r>
          </w:p>
        </w:tc>
      </w:tr>
      <w:tr w:rsidR="00BD0F63" w:rsidRPr="00BD0F63" w:rsidTr="00BD0F63">
        <w:trPr>
          <w:trHeight w:val="422"/>
          <w:jc w:val="center"/>
        </w:trPr>
        <w:tc>
          <w:tcPr>
            <w:tcW w:w="0" w:type="auto"/>
            <w:hideMark/>
          </w:tcPr>
          <w:p w:rsidR="00BD0F63" w:rsidRPr="00BD0F63" w:rsidRDefault="00BD0F63" w:rsidP="004C01A0">
            <w:pPr>
              <w:spacing w:line="360" w:lineRule="auto"/>
              <w:rPr>
                <w:rFonts w:ascii="Segoe UI" w:hAnsi="Segoe UI" w:cs="Segoe UI"/>
                <w:sz w:val="23"/>
                <w:szCs w:val="23"/>
              </w:rPr>
            </w:pPr>
            <w:r w:rsidRPr="00BD0F63">
              <w:rPr>
                <w:rFonts w:ascii="Segoe UI" w:hAnsi="Segoe UI" w:cs="Segoe UI"/>
                <w:sz w:val="23"/>
                <w:szCs w:val="23"/>
              </w:rPr>
              <w:t>High maintenance cost</w:t>
            </w:r>
          </w:p>
        </w:tc>
        <w:tc>
          <w:tcPr>
            <w:tcW w:w="0" w:type="auto"/>
            <w:hideMark/>
          </w:tcPr>
          <w:p w:rsidR="00BD0F63" w:rsidRPr="00BD0F63" w:rsidRDefault="00BD0F63" w:rsidP="004C01A0">
            <w:pPr>
              <w:spacing w:line="360" w:lineRule="auto"/>
              <w:rPr>
                <w:rFonts w:ascii="Segoe UI" w:hAnsi="Segoe UI" w:cs="Segoe UI"/>
                <w:sz w:val="23"/>
                <w:szCs w:val="23"/>
              </w:rPr>
            </w:pPr>
            <w:r w:rsidRPr="00BD0F63">
              <w:rPr>
                <w:rFonts w:ascii="Segoe UI" w:hAnsi="Segoe UI" w:cs="Segoe UI"/>
                <w:sz w:val="23"/>
                <w:szCs w:val="23"/>
              </w:rPr>
              <w:t>Once trained, works autonomously</w:t>
            </w:r>
          </w:p>
        </w:tc>
      </w:tr>
      <w:tr w:rsidR="00BD0F63" w:rsidRPr="00BD0F63" w:rsidTr="00BD0F63">
        <w:trPr>
          <w:trHeight w:val="422"/>
          <w:jc w:val="center"/>
        </w:trPr>
        <w:tc>
          <w:tcPr>
            <w:tcW w:w="0" w:type="auto"/>
            <w:hideMark/>
          </w:tcPr>
          <w:p w:rsidR="00BD0F63" w:rsidRPr="00BD0F63" w:rsidRDefault="00BD0F63" w:rsidP="004C01A0">
            <w:pPr>
              <w:spacing w:line="360" w:lineRule="auto"/>
              <w:rPr>
                <w:rFonts w:ascii="Segoe UI" w:hAnsi="Segoe UI" w:cs="Segoe UI"/>
                <w:sz w:val="23"/>
                <w:szCs w:val="23"/>
              </w:rPr>
            </w:pPr>
            <w:proofErr w:type="gramStart"/>
            <w:r w:rsidRPr="00BD0F63">
              <w:rPr>
                <w:rFonts w:ascii="Segoe UI" w:hAnsi="Segoe UI" w:cs="Segoe UI"/>
                <w:sz w:val="23"/>
                <w:szCs w:val="23"/>
              </w:rPr>
              <w:t>Misses</w:t>
            </w:r>
            <w:proofErr w:type="gramEnd"/>
            <w:r w:rsidRPr="00BD0F63">
              <w:rPr>
                <w:rFonts w:ascii="Segoe UI" w:hAnsi="Segoe UI" w:cs="Segoe UI"/>
                <w:sz w:val="23"/>
                <w:szCs w:val="23"/>
              </w:rPr>
              <w:t xml:space="preserve"> creative variations</w:t>
            </w:r>
          </w:p>
        </w:tc>
        <w:tc>
          <w:tcPr>
            <w:tcW w:w="0" w:type="auto"/>
            <w:hideMark/>
          </w:tcPr>
          <w:p w:rsidR="00BD0F63" w:rsidRPr="00BD0F63" w:rsidRDefault="00BD0F63" w:rsidP="004C01A0">
            <w:pPr>
              <w:spacing w:line="360" w:lineRule="auto"/>
              <w:rPr>
                <w:rFonts w:ascii="Segoe UI" w:hAnsi="Segoe UI" w:cs="Segoe UI"/>
                <w:sz w:val="23"/>
                <w:szCs w:val="23"/>
              </w:rPr>
            </w:pPr>
            <w:r w:rsidRPr="00BD0F63">
              <w:rPr>
                <w:rFonts w:ascii="Segoe UI" w:hAnsi="Segoe UI" w:cs="Segoe UI"/>
                <w:sz w:val="23"/>
                <w:szCs w:val="23"/>
              </w:rPr>
              <w:t>Captures semantic similarities</w:t>
            </w:r>
          </w:p>
        </w:tc>
      </w:tr>
    </w:tbl>
    <w:p w:rsidR="0017691B" w:rsidRDefault="0017691B" w:rsidP="004C01A0">
      <w:pPr>
        <w:spacing w:line="360" w:lineRule="auto"/>
        <w:rPr>
          <w:color w:val="000000"/>
          <w:sz w:val="28"/>
          <w:szCs w:val="28"/>
        </w:rPr>
      </w:pPr>
    </w:p>
    <w:p w:rsidR="0022613B" w:rsidRDefault="0022613B" w:rsidP="004C01A0">
      <w:pPr>
        <w:spacing w:line="360" w:lineRule="auto"/>
        <w:jc w:val="center"/>
        <w:rPr>
          <w:b/>
          <w:bCs/>
          <w:color w:val="000000"/>
        </w:rPr>
      </w:pPr>
      <w:r w:rsidRPr="0022613B">
        <w:rPr>
          <w:b/>
          <w:bCs/>
          <w:color w:val="000000"/>
        </w:rPr>
        <w:t>Table 1</w:t>
      </w:r>
      <w:r>
        <w:rPr>
          <w:b/>
          <w:bCs/>
          <w:color w:val="000000"/>
        </w:rPr>
        <w:t>. Traditional Vs Machine Learning</w:t>
      </w:r>
    </w:p>
    <w:p w:rsidR="0022613B" w:rsidRDefault="0022613B" w:rsidP="004C01A0">
      <w:pPr>
        <w:spacing w:line="360" w:lineRule="auto"/>
        <w:jc w:val="center"/>
        <w:rPr>
          <w:b/>
          <w:bCs/>
          <w:color w:val="000000"/>
        </w:rPr>
      </w:pPr>
    </w:p>
    <w:p w:rsidR="0022613B" w:rsidRDefault="0022613B" w:rsidP="004C01A0">
      <w:pPr>
        <w:spacing w:line="360" w:lineRule="auto"/>
        <w:jc w:val="center"/>
        <w:rPr>
          <w:color w:val="000000"/>
          <w:sz w:val="28"/>
          <w:szCs w:val="28"/>
        </w:rPr>
      </w:pPr>
    </w:p>
    <w:p w:rsidR="00E41123" w:rsidRDefault="0022613B" w:rsidP="004C01A0">
      <w:pPr>
        <w:spacing w:line="360" w:lineRule="auto"/>
        <w:rPr>
          <w:color w:val="000000"/>
        </w:rPr>
      </w:pPr>
      <w:r w:rsidRPr="0062124B">
        <w:rPr>
          <w:b/>
          <w:bCs/>
          <w:color w:val="000000"/>
        </w:rPr>
        <w:t>Table 1</w:t>
      </w:r>
      <w:r>
        <w:rPr>
          <w:color w:val="000000"/>
        </w:rPr>
        <w:t xml:space="preserve"> shows the comparison between the machine learning approach and the traditional approach.</w:t>
      </w:r>
      <w:r w:rsidR="00E41123">
        <w:rPr>
          <w:color w:val="000000"/>
        </w:rPr>
        <w:t xml:space="preserve"> </w:t>
      </w:r>
    </w:p>
    <w:p w:rsidR="0062124B" w:rsidRPr="00DA1E90" w:rsidRDefault="00E41123" w:rsidP="00DA1E90">
      <w:pPr>
        <w:spacing w:line="360" w:lineRule="auto"/>
        <w:jc w:val="both"/>
        <w:rPr>
          <w:color w:val="000000"/>
        </w:rPr>
      </w:pPr>
      <w:r w:rsidRPr="00E41123">
        <w:rPr>
          <w:color w:val="000000"/>
        </w:rPr>
        <w:t>As demonstrated by Almeida and Hidalgo [1], the SMS Spam Collection dataset has become a benchmark for evaluating spam detection algorithms, proving that machine learning approaches significantly outperform rule-based systems.</w:t>
      </w:r>
    </w:p>
    <w:p w:rsidR="00ED43A3" w:rsidRPr="0017691B" w:rsidRDefault="00ED43A3" w:rsidP="004C01A0">
      <w:pPr>
        <w:spacing w:after="160" w:line="360" w:lineRule="auto"/>
        <w:rPr>
          <w:color w:val="000000"/>
          <w:sz w:val="28"/>
          <w:szCs w:val="28"/>
        </w:rPr>
      </w:pPr>
    </w:p>
    <w:p w:rsidR="0062124B" w:rsidRPr="00DA1E90" w:rsidRDefault="00E41123" w:rsidP="004C01A0">
      <w:pPr>
        <w:spacing w:after="160" w:line="360" w:lineRule="auto"/>
        <w:rPr>
          <w:b/>
          <w:bCs/>
          <w:color w:val="000000"/>
        </w:rPr>
      </w:pPr>
      <w:r w:rsidRPr="00DA1E90">
        <w:rPr>
          <w:b/>
          <w:bCs/>
          <w:color w:val="000000"/>
        </w:rPr>
        <w:lastRenderedPageBreak/>
        <w:t>1.3 Task Formulation</w:t>
      </w:r>
    </w:p>
    <w:p w:rsidR="0062124B" w:rsidRPr="0062124B" w:rsidRDefault="0062124B" w:rsidP="004C01A0">
      <w:pPr>
        <w:numPr>
          <w:ilvl w:val="0"/>
          <w:numId w:val="1"/>
        </w:numPr>
        <w:spacing w:after="160" w:line="360" w:lineRule="auto"/>
        <w:jc w:val="both"/>
        <w:rPr>
          <w:color w:val="000000"/>
        </w:rPr>
      </w:pPr>
      <w:r w:rsidRPr="0062124B">
        <w:rPr>
          <w:rFonts w:eastAsiaTheme="majorEastAsia"/>
          <w:color w:val="000000"/>
        </w:rPr>
        <w:t>Task Type:</w:t>
      </w:r>
      <w:r w:rsidRPr="0062124B">
        <w:rPr>
          <w:color w:val="000000"/>
        </w:rPr>
        <w:t> Binary classification</w:t>
      </w:r>
    </w:p>
    <w:p w:rsidR="0062124B" w:rsidRPr="0062124B" w:rsidRDefault="00B5532B" w:rsidP="004C01A0">
      <w:pPr>
        <w:numPr>
          <w:ilvl w:val="0"/>
          <w:numId w:val="1"/>
        </w:numPr>
        <w:spacing w:after="160" w:line="360" w:lineRule="auto"/>
        <w:jc w:val="both"/>
        <w:rPr>
          <w:color w:val="000000"/>
        </w:rPr>
      </w:pPr>
      <w:r w:rsidRPr="00B5532B">
        <w:rPr>
          <w:color w:val="000000"/>
        </w:rPr>
        <w:t>Required i</w:t>
      </w:r>
      <w:r w:rsidR="0062124B" w:rsidRPr="0062124B">
        <w:rPr>
          <w:rFonts w:eastAsiaTheme="majorEastAsia"/>
          <w:color w:val="000000"/>
        </w:rPr>
        <w:t>nput:</w:t>
      </w:r>
      <w:r w:rsidR="0062124B" w:rsidRPr="0062124B">
        <w:rPr>
          <w:color w:val="000000"/>
        </w:rPr>
        <w:t> Raw SMS text message</w:t>
      </w:r>
    </w:p>
    <w:p w:rsidR="0062124B" w:rsidRPr="0062124B" w:rsidRDefault="0062124B" w:rsidP="004C01A0">
      <w:pPr>
        <w:numPr>
          <w:ilvl w:val="0"/>
          <w:numId w:val="1"/>
        </w:numPr>
        <w:spacing w:after="160" w:line="360" w:lineRule="auto"/>
        <w:jc w:val="both"/>
        <w:rPr>
          <w:color w:val="000000"/>
        </w:rPr>
      </w:pPr>
      <w:r w:rsidRPr="0062124B">
        <w:rPr>
          <w:rFonts w:eastAsiaTheme="majorEastAsia"/>
          <w:color w:val="000000"/>
        </w:rPr>
        <w:t>Output:</w:t>
      </w:r>
    </w:p>
    <w:p w:rsidR="0062124B" w:rsidRPr="0062124B" w:rsidRDefault="0062124B" w:rsidP="004C01A0">
      <w:pPr>
        <w:numPr>
          <w:ilvl w:val="1"/>
          <w:numId w:val="1"/>
        </w:numPr>
        <w:spacing w:after="160" w:line="360" w:lineRule="auto"/>
        <w:jc w:val="both"/>
        <w:rPr>
          <w:color w:val="000000"/>
        </w:rPr>
      </w:pPr>
      <w:r w:rsidRPr="0062124B">
        <w:rPr>
          <w:rFonts w:eastAsiaTheme="majorEastAsia"/>
          <w:color w:val="000000"/>
        </w:rPr>
        <w:t>1</w:t>
      </w:r>
      <w:r w:rsidRPr="0062124B">
        <w:rPr>
          <w:color w:val="000000"/>
        </w:rPr>
        <w:t> = SPAM (unsolicited, fraudulent, or marketing message)</w:t>
      </w:r>
    </w:p>
    <w:p w:rsidR="0062124B" w:rsidRPr="0062124B" w:rsidRDefault="0062124B" w:rsidP="004C01A0">
      <w:pPr>
        <w:numPr>
          <w:ilvl w:val="1"/>
          <w:numId w:val="1"/>
        </w:numPr>
        <w:spacing w:after="160" w:line="360" w:lineRule="auto"/>
        <w:jc w:val="both"/>
        <w:rPr>
          <w:color w:val="000000"/>
        </w:rPr>
      </w:pPr>
      <w:r w:rsidRPr="0062124B">
        <w:rPr>
          <w:rFonts w:eastAsiaTheme="majorEastAsia"/>
          <w:color w:val="000000"/>
        </w:rPr>
        <w:t>0</w:t>
      </w:r>
      <w:r w:rsidRPr="0062124B">
        <w:rPr>
          <w:color w:val="000000"/>
        </w:rPr>
        <w:t> = HAM (legitimate, personal, or transactional message)</w:t>
      </w:r>
    </w:p>
    <w:p w:rsidR="0062124B" w:rsidRPr="00DA1E90" w:rsidRDefault="0062124B" w:rsidP="004C01A0">
      <w:pPr>
        <w:numPr>
          <w:ilvl w:val="0"/>
          <w:numId w:val="1"/>
        </w:numPr>
        <w:spacing w:after="160" w:line="360" w:lineRule="auto"/>
        <w:jc w:val="both"/>
        <w:rPr>
          <w:color w:val="000000"/>
        </w:rPr>
      </w:pPr>
      <w:r w:rsidRPr="0062124B">
        <w:rPr>
          <w:rFonts w:eastAsiaTheme="majorEastAsia"/>
          <w:color w:val="000000"/>
        </w:rPr>
        <w:t>Evaluation Metrics:</w:t>
      </w:r>
      <w:r w:rsidRPr="0062124B">
        <w:rPr>
          <w:color w:val="000000"/>
        </w:rPr>
        <w:t> Accuracy, Precision, Recall, F1</w:t>
      </w:r>
      <w:r w:rsidRPr="00B5532B">
        <w:rPr>
          <w:color w:val="000000"/>
        </w:rPr>
        <w:t xml:space="preserve"> </w:t>
      </w:r>
      <w:r w:rsidRPr="0062124B">
        <w:rPr>
          <w:color w:val="000000"/>
        </w:rPr>
        <w:t>Score, Confusion Matrix</w:t>
      </w:r>
    </w:p>
    <w:p w:rsidR="0062124B" w:rsidRPr="00DA1E90" w:rsidRDefault="00B5532B" w:rsidP="004C01A0">
      <w:pPr>
        <w:spacing w:line="360" w:lineRule="auto"/>
        <w:rPr>
          <w:b/>
          <w:bCs/>
          <w:color w:val="000000"/>
        </w:rPr>
      </w:pPr>
      <w:r w:rsidRPr="00B5532B">
        <w:rPr>
          <w:color w:val="000000"/>
          <w:sz w:val="28"/>
          <w:szCs w:val="28"/>
        </w:rPr>
        <w:br/>
      </w:r>
      <w:r w:rsidRPr="00DA1E90">
        <w:rPr>
          <w:b/>
          <w:bCs/>
          <w:color w:val="000000"/>
        </w:rPr>
        <w:t>1.4 System Overview</w:t>
      </w:r>
    </w:p>
    <w:p w:rsidR="00F03D45" w:rsidRDefault="00F03D45" w:rsidP="004C01A0">
      <w:pPr>
        <w:spacing w:line="360" w:lineRule="auto"/>
        <w:jc w:val="center"/>
        <w:rPr>
          <w:color w:val="000000"/>
        </w:rPr>
      </w:pPr>
    </w:p>
    <w:p w:rsidR="00B77C93" w:rsidRDefault="00F03D45" w:rsidP="004C01A0">
      <w:pPr>
        <w:spacing w:line="360" w:lineRule="auto"/>
        <w:jc w:val="center"/>
        <w:rPr>
          <w:color w:val="000000"/>
        </w:rPr>
      </w:pPr>
      <w:r>
        <w:rPr>
          <w:noProof/>
          <w:color w:val="000000"/>
          <w:sz w:val="28"/>
          <w:szCs w:val="28"/>
        </w:rPr>
        <w:drawing>
          <wp:inline distT="0" distB="0" distL="0" distR="0">
            <wp:extent cx="5839809" cy="3892990"/>
            <wp:effectExtent l="0" t="0" r="2540" b="6350"/>
            <wp:docPr id="71091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1370" name="Picture 710913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77672" cy="3918231"/>
                    </a:xfrm>
                    <a:prstGeom prst="rect">
                      <a:avLst/>
                    </a:prstGeom>
                  </pic:spPr>
                </pic:pic>
              </a:graphicData>
            </a:graphic>
          </wp:inline>
        </w:drawing>
      </w:r>
    </w:p>
    <w:p w:rsidR="00F03D45" w:rsidRDefault="00F03D45" w:rsidP="004C01A0">
      <w:pPr>
        <w:spacing w:line="360" w:lineRule="auto"/>
        <w:rPr>
          <w:color w:val="000000"/>
        </w:rPr>
      </w:pPr>
    </w:p>
    <w:p w:rsidR="00F03D45" w:rsidRDefault="00F03D45" w:rsidP="004C01A0">
      <w:pPr>
        <w:spacing w:line="360" w:lineRule="auto"/>
      </w:pPr>
      <w:r w:rsidRPr="00406385">
        <w:rPr>
          <w:b/>
          <w:bCs/>
        </w:rPr>
        <w:t>Fig 1</w:t>
      </w:r>
      <w:r>
        <w:t xml:space="preserve"> </w:t>
      </w:r>
      <w:r w:rsidR="00406385">
        <w:t>illustrates</w:t>
      </w:r>
      <w:r w:rsidRPr="0079789F">
        <w:t xml:space="preserve"> the sys</w:t>
      </w:r>
      <w:r w:rsidR="00406385" w:rsidRPr="0079789F">
        <w:t xml:space="preserve">tem </w:t>
      </w:r>
      <w:r w:rsidR="0079789F">
        <w:t>flow</w:t>
      </w:r>
      <w:r w:rsidR="00406385" w:rsidRPr="0079789F">
        <w:t xml:space="preserve"> of the spam detection model. The user enters a text message, which is cleaned (lowercase, remove numbers/punctuation), converted into numerical features via TF-IDF Vectorisation, and then used for model development. The model makes a prediction</w:t>
      </w:r>
      <w:r w:rsidR="0079789F" w:rsidRPr="0079789F">
        <w:t>,</w:t>
      </w:r>
      <w:r w:rsidR="00406385" w:rsidRPr="0079789F">
        <w:t xml:space="preserve"> and the result is displayed to the user.</w:t>
      </w:r>
    </w:p>
    <w:p w:rsidR="00C35596" w:rsidRPr="0079789F" w:rsidRDefault="00C35596" w:rsidP="004C01A0">
      <w:pPr>
        <w:spacing w:line="360" w:lineRule="auto"/>
      </w:pPr>
    </w:p>
    <w:p w:rsidR="0079789F" w:rsidRDefault="0079789F" w:rsidP="004C01A0">
      <w:pPr>
        <w:spacing w:line="360" w:lineRule="auto"/>
      </w:pPr>
      <w:r w:rsidRPr="0079789F">
        <w:t>The dataset is split into training (80%) and testing (20%) sets, and machine learning models, including Naive Bayes and Logistic Regression, are trained on the processed data. The trained model then</w:t>
      </w:r>
      <w:r w:rsidR="00C35596">
        <w:t xml:space="preserve"> makes</w:t>
      </w:r>
      <w:r w:rsidRPr="0079789F">
        <w:t xml:space="preserve"> </w:t>
      </w:r>
      <w:r w:rsidR="00C35596">
        <w:t xml:space="preserve">a </w:t>
      </w:r>
      <w:r>
        <w:t>predict</w:t>
      </w:r>
      <w:r w:rsidR="00C35596">
        <w:t>ion</w:t>
      </w:r>
      <w:r w:rsidRPr="0079789F">
        <w:t xml:space="preserve"> </w:t>
      </w:r>
      <w:r w:rsidR="00C35596">
        <w:t>based on the</w:t>
      </w:r>
      <w:r w:rsidRPr="0079789F">
        <w:t xml:space="preserve"> input message, classifying it as either spam or ham, and the result is displayed to the user.</w:t>
      </w:r>
    </w:p>
    <w:p w:rsidR="00C35596" w:rsidRDefault="00C35596" w:rsidP="004C01A0">
      <w:pPr>
        <w:spacing w:line="360" w:lineRule="auto"/>
      </w:pPr>
    </w:p>
    <w:p w:rsidR="00ED43A3" w:rsidRDefault="00ED43A3" w:rsidP="004C01A0">
      <w:pPr>
        <w:spacing w:line="360" w:lineRule="auto"/>
      </w:pPr>
    </w:p>
    <w:p w:rsidR="0079789F" w:rsidRPr="0079789F" w:rsidRDefault="002510EE" w:rsidP="004C01A0">
      <w:pPr>
        <w:spacing w:after="160" w:line="360" w:lineRule="auto"/>
        <w:rPr>
          <w:b/>
          <w:bCs/>
          <w:sz w:val="28"/>
          <w:szCs w:val="28"/>
        </w:rPr>
      </w:pPr>
      <w:r w:rsidRPr="0079789F">
        <w:rPr>
          <w:b/>
          <w:bCs/>
          <w:sz w:val="28"/>
          <w:szCs w:val="28"/>
        </w:rPr>
        <w:t>2. DATA PIPELINE AND FEATURE HANDLING</w:t>
      </w:r>
    </w:p>
    <w:p w:rsidR="0079789F" w:rsidRDefault="0079789F" w:rsidP="004C01A0">
      <w:pPr>
        <w:spacing w:line="360" w:lineRule="auto"/>
      </w:pPr>
    </w:p>
    <w:p w:rsidR="00B24ADE" w:rsidRPr="00B24ADE" w:rsidRDefault="00B24ADE" w:rsidP="004C01A0">
      <w:pPr>
        <w:spacing w:after="160" w:line="360" w:lineRule="auto"/>
        <w:rPr>
          <w:b/>
          <w:bCs/>
        </w:rPr>
      </w:pPr>
      <w:r w:rsidRPr="00B24ADE">
        <w:rPr>
          <w:b/>
          <w:bCs/>
        </w:rPr>
        <w:t>2.1 Dataset Description</w:t>
      </w:r>
    </w:p>
    <w:p w:rsidR="0079789F" w:rsidRDefault="00547A28" w:rsidP="004C01A0">
      <w:pPr>
        <w:spacing w:line="360" w:lineRule="auto"/>
        <w:jc w:val="both"/>
      </w:pPr>
      <w:r w:rsidRPr="00547A28">
        <w:t>The base dataset used is the SMS Spam Collection [1], containing 5,575 label</w:t>
      </w:r>
      <w:r>
        <w:t>l</w:t>
      </w:r>
      <w:r w:rsidRPr="00547A28">
        <w:t>ed SMS messages. To address the model's inability to detect modern spam patterns, </w:t>
      </w:r>
      <w:r w:rsidRPr="00CF044B">
        <w:rPr>
          <w:rFonts w:eastAsiaTheme="majorEastAsia"/>
        </w:rPr>
        <w:t>20</w:t>
      </w:r>
      <w:r w:rsidR="008055B8">
        <w:t>5</w:t>
      </w:r>
      <w:r w:rsidRPr="00CF044B">
        <w:rPr>
          <w:rFonts w:eastAsiaTheme="majorEastAsia"/>
        </w:rPr>
        <w:t xml:space="preserve"> additional spam examples</w:t>
      </w:r>
      <w:r w:rsidRPr="00547A28">
        <w:t> </w:t>
      </w:r>
      <w:r w:rsidR="00CF044B">
        <w:t>were</w:t>
      </w:r>
      <w:r w:rsidRPr="00547A28">
        <w:t xml:space="preserve"> added, reflecting contemporary spam formats including work-from-home scams, package delivery phishing, romance scams, and cryptocurrency fraud. The final augmented dataset contains</w:t>
      </w:r>
      <w:r w:rsidR="00334274">
        <w:t>.</w:t>
      </w:r>
    </w:p>
    <w:p w:rsidR="004D055C" w:rsidRDefault="004D055C" w:rsidP="004C01A0">
      <w:pPr>
        <w:spacing w:line="360" w:lineRule="auto"/>
      </w:pPr>
    </w:p>
    <w:p w:rsidR="004D055C" w:rsidRDefault="004D055C" w:rsidP="004C01A0">
      <w:pPr>
        <w:spacing w:line="360" w:lineRule="auto"/>
      </w:pPr>
    </w:p>
    <w:p w:rsidR="00CF044B" w:rsidRDefault="0063442F" w:rsidP="004C01A0">
      <w:pPr>
        <w:spacing w:line="360" w:lineRule="auto"/>
        <w:jc w:val="center"/>
      </w:pPr>
      <w:r>
        <w:rPr>
          <w:noProof/>
        </w:rPr>
        <w:drawing>
          <wp:inline distT="0" distB="0" distL="0" distR="0">
            <wp:extent cx="3485584" cy="1974768"/>
            <wp:effectExtent l="0" t="0" r="0" b="0"/>
            <wp:docPr id="210929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9274" name="Picture 210929274"/>
                    <pic:cNvPicPr/>
                  </pic:nvPicPr>
                  <pic:blipFill>
                    <a:blip r:embed="rId8">
                      <a:extLst>
                        <a:ext uri="{28A0092B-C50C-407E-A947-70E740481C1C}">
                          <a14:useLocalDpi xmlns:a14="http://schemas.microsoft.com/office/drawing/2010/main" val="0"/>
                        </a:ext>
                      </a:extLst>
                    </a:blip>
                    <a:stretch>
                      <a:fillRect/>
                    </a:stretch>
                  </pic:blipFill>
                  <pic:spPr>
                    <a:xfrm>
                      <a:off x="0" y="0"/>
                      <a:ext cx="3521508" cy="1995121"/>
                    </a:xfrm>
                    <a:prstGeom prst="rect">
                      <a:avLst/>
                    </a:prstGeom>
                  </pic:spPr>
                </pic:pic>
              </a:graphicData>
            </a:graphic>
          </wp:inline>
        </w:drawing>
      </w:r>
    </w:p>
    <w:p w:rsidR="00C35596" w:rsidRDefault="00C35596" w:rsidP="004C01A0">
      <w:pPr>
        <w:spacing w:line="360" w:lineRule="auto"/>
        <w:jc w:val="center"/>
        <w:rPr>
          <w:b/>
          <w:bCs/>
        </w:rPr>
      </w:pPr>
    </w:p>
    <w:p w:rsidR="00334274" w:rsidRDefault="00334274" w:rsidP="004C01A0">
      <w:pPr>
        <w:spacing w:line="360" w:lineRule="auto"/>
        <w:jc w:val="center"/>
        <w:rPr>
          <w:b/>
          <w:bCs/>
        </w:rPr>
      </w:pPr>
    </w:p>
    <w:p w:rsidR="004D055C" w:rsidRDefault="004D055C" w:rsidP="004C01A0">
      <w:pPr>
        <w:spacing w:line="360" w:lineRule="auto"/>
        <w:jc w:val="center"/>
        <w:rPr>
          <w:b/>
          <w:bCs/>
        </w:rPr>
      </w:pPr>
      <w:r w:rsidRPr="008055B8">
        <w:rPr>
          <w:b/>
          <w:bCs/>
        </w:rPr>
        <w:t xml:space="preserve">Fig. </w:t>
      </w:r>
      <w:r>
        <w:rPr>
          <w:b/>
          <w:bCs/>
        </w:rPr>
        <w:t xml:space="preserve">1 </w:t>
      </w:r>
      <w:r w:rsidR="0063442F">
        <w:rPr>
          <w:b/>
          <w:bCs/>
        </w:rPr>
        <w:t>Dataset Information</w:t>
      </w:r>
    </w:p>
    <w:p w:rsidR="00C35596" w:rsidRDefault="00C35596" w:rsidP="004C01A0">
      <w:pPr>
        <w:spacing w:line="360" w:lineRule="auto"/>
        <w:jc w:val="center"/>
        <w:rPr>
          <w:b/>
          <w:bCs/>
        </w:rPr>
      </w:pPr>
    </w:p>
    <w:p w:rsidR="00C35596" w:rsidRDefault="00C35596" w:rsidP="004C01A0">
      <w:pPr>
        <w:spacing w:line="360" w:lineRule="auto"/>
        <w:jc w:val="center"/>
        <w:rPr>
          <w:b/>
          <w:bCs/>
        </w:rPr>
      </w:pPr>
    </w:p>
    <w:p w:rsidR="00C35596" w:rsidRDefault="00C35596" w:rsidP="004C01A0">
      <w:pPr>
        <w:spacing w:line="360" w:lineRule="auto"/>
        <w:jc w:val="center"/>
        <w:rPr>
          <w:b/>
          <w:bCs/>
        </w:rPr>
      </w:pPr>
    </w:p>
    <w:p w:rsidR="00C35596" w:rsidRDefault="00C35596" w:rsidP="004C01A0">
      <w:pPr>
        <w:spacing w:line="360" w:lineRule="auto"/>
        <w:jc w:val="center"/>
        <w:rPr>
          <w:b/>
          <w:bCs/>
        </w:rPr>
      </w:pPr>
    </w:p>
    <w:p w:rsidR="0063442F" w:rsidRDefault="0063442F" w:rsidP="004C01A0">
      <w:pPr>
        <w:spacing w:line="360" w:lineRule="auto"/>
        <w:jc w:val="center"/>
      </w:pPr>
    </w:p>
    <w:p w:rsidR="00CF044B" w:rsidRDefault="008055B8" w:rsidP="004C01A0">
      <w:pPr>
        <w:spacing w:line="360" w:lineRule="auto"/>
        <w:jc w:val="center"/>
      </w:pPr>
      <w:r>
        <w:rPr>
          <w:noProof/>
        </w:rPr>
        <w:lastRenderedPageBreak/>
        <w:drawing>
          <wp:inline distT="0" distB="0" distL="0" distR="0">
            <wp:extent cx="5731510" cy="2493645"/>
            <wp:effectExtent l="0" t="0" r="0" b="0"/>
            <wp:docPr id="1166898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98242" name="Picture 1166898242"/>
                    <pic:cNvPicPr/>
                  </pic:nvPicPr>
                  <pic:blipFill>
                    <a:blip r:embed="rId9">
                      <a:extLst>
                        <a:ext uri="{28A0092B-C50C-407E-A947-70E740481C1C}">
                          <a14:useLocalDpi xmlns:a14="http://schemas.microsoft.com/office/drawing/2010/main" val="0"/>
                        </a:ext>
                      </a:extLst>
                    </a:blip>
                    <a:stretch>
                      <a:fillRect/>
                    </a:stretch>
                  </pic:blipFill>
                  <pic:spPr>
                    <a:xfrm>
                      <a:off x="0" y="0"/>
                      <a:ext cx="5731510" cy="2493645"/>
                    </a:xfrm>
                    <a:prstGeom prst="rect">
                      <a:avLst/>
                    </a:prstGeom>
                  </pic:spPr>
                </pic:pic>
              </a:graphicData>
            </a:graphic>
          </wp:inline>
        </w:drawing>
      </w:r>
    </w:p>
    <w:p w:rsidR="00C35596" w:rsidRDefault="00C35596" w:rsidP="004C01A0">
      <w:pPr>
        <w:spacing w:line="360" w:lineRule="auto"/>
        <w:rPr>
          <w:b/>
          <w:bCs/>
        </w:rPr>
      </w:pPr>
    </w:p>
    <w:p w:rsidR="00CF044B" w:rsidRDefault="00CF044B" w:rsidP="004C01A0">
      <w:pPr>
        <w:spacing w:line="360" w:lineRule="auto"/>
        <w:jc w:val="center"/>
        <w:rPr>
          <w:b/>
          <w:bCs/>
        </w:rPr>
      </w:pPr>
      <w:r w:rsidRPr="008055B8">
        <w:rPr>
          <w:b/>
          <w:bCs/>
        </w:rPr>
        <w:t>Fig. 2 Dataset Class Distribution</w:t>
      </w:r>
    </w:p>
    <w:p w:rsidR="00334274" w:rsidRDefault="00334274" w:rsidP="004C01A0">
      <w:pPr>
        <w:spacing w:line="360" w:lineRule="auto"/>
        <w:jc w:val="center"/>
        <w:rPr>
          <w:b/>
          <w:bCs/>
        </w:rPr>
      </w:pPr>
    </w:p>
    <w:p w:rsidR="00334274" w:rsidRPr="00DB0123" w:rsidRDefault="00334274" w:rsidP="004C01A0">
      <w:pPr>
        <w:spacing w:line="360" w:lineRule="auto"/>
        <w:jc w:val="center"/>
        <w:rPr>
          <w:b/>
          <w:bCs/>
        </w:rPr>
      </w:pPr>
      <w:r>
        <w:rPr>
          <w:b/>
          <w:bCs/>
        </w:rPr>
        <w:t xml:space="preserve"> </w:t>
      </w:r>
    </w:p>
    <w:tbl>
      <w:tblPr>
        <w:tblStyle w:val="TableGrid"/>
        <w:tblpPr w:leftFromText="180" w:rightFromText="180" w:vertAnchor="text" w:horzAnchor="margin" w:tblpXSpec="center" w:tblpY="282"/>
        <w:tblW w:w="9126" w:type="dxa"/>
        <w:tblLook w:val="04A0" w:firstRow="1" w:lastRow="0" w:firstColumn="1" w:lastColumn="0" w:noHBand="0" w:noVBand="1"/>
      </w:tblPr>
      <w:tblGrid>
        <w:gridCol w:w="5550"/>
        <w:gridCol w:w="3576"/>
      </w:tblGrid>
      <w:tr w:rsidR="00CF044B" w:rsidRPr="00CF044B" w:rsidTr="00B126BF">
        <w:trPr>
          <w:trHeight w:val="423"/>
        </w:trPr>
        <w:tc>
          <w:tcPr>
            <w:tcW w:w="0" w:type="auto"/>
            <w:hideMark/>
          </w:tcPr>
          <w:p w:rsidR="00CF044B" w:rsidRPr="00CF044B" w:rsidRDefault="00CF044B" w:rsidP="004C01A0">
            <w:pPr>
              <w:spacing w:line="360" w:lineRule="auto"/>
              <w:rPr>
                <w:rFonts w:ascii="Segoe UI" w:hAnsi="Segoe UI" w:cs="Segoe UI"/>
                <w:b/>
                <w:bCs/>
                <w:sz w:val="23"/>
                <w:szCs w:val="23"/>
              </w:rPr>
            </w:pPr>
            <w:r w:rsidRPr="00CF044B">
              <w:rPr>
                <w:rFonts w:ascii="Segoe UI" w:hAnsi="Segoe UI" w:cs="Segoe UI"/>
                <w:b/>
                <w:bCs/>
                <w:sz w:val="23"/>
                <w:szCs w:val="23"/>
              </w:rPr>
              <w:t>Metric</w:t>
            </w:r>
          </w:p>
        </w:tc>
        <w:tc>
          <w:tcPr>
            <w:tcW w:w="0" w:type="auto"/>
            <w:hideMark/>
          </w:tcPr>
          <w:p w:rsidR="00CF044B" w:rsidRPr="00CF044B" w:rsidRDefault="00CF044B" w:rsidP="004C01A0">
            <w:pPr>
              <w:spacing w:line="360" w:lineRule="auto"/>
              <w:rPr>
                <w:rFonts w:ascii="Segoe UI" w:hAnsi="Segoe UI" w:cs="Segoe UI"/>
                <w:b/>
                <w:bCs/>
                <w:sz w:val="23"/>
                <w:szCs w:val="23"/>
              </w:rPr>
            </w:pPr>
            <w:r w:rsidRPr="00CF044B">
              <w:rPr>
                <w:rFonts w:ascii="Segoe UI" w:hAnsi="Segoe UI" w:cs="Segoe UI"/>
                <w:b/>
                <w:bCs/>
                <w:sz w:val="23"/>
                <w:szCs w:val="23"/>
              </w:rPr>
              <w:t>Value</w:t>
            </w:r>
          </w:p>
        </w:tc>
      </w:tr>
      <w:tr w:rsidR="00CF044B" w:rsidRPr="00CF044B" w:rsidTr="00B126BF">
        <w:trPr>
          <w:trHeight w:val="423"/>
        </w:trPr>
        <w:tc>
          <w:tcPr>
            <w:tcW w:w="0" w:type="auto"/>
            <w:hideMark/>
          </w:tcPr>
          <w:p w:rsidR="00CF044B" w:rsidRPr="00CF044B" w:rsidRDefault="00CF044B" w:rsidP="004C01A0">
            <w:pPr>
              <w:spacing w:line="360" w:lineRule="auto"/>
              <w:rPr>
                <w:rFonts w:ascii="Segoe UI" w:hAnsi="Segoe UI" w:cs="Segoe UI"/>
                <w:sz w:val="23"/>
                <w:szCs w:val="23"/>
              </w:rPr>
            </w:pPr>
            <w:r w:rsidRPr="00CF044B">
              <w:rPr>
                <w:rFonts w:ascii="Segoe UI" w:hAnsi="Segoe UI" w:cs="Segoe UI"/>
                <w:sz w:val="23"/>
                <w:szCs w:val="23"/>
              </w:rPr>
              <w:t>Original Dataset Size</w:t>
            </w:r>
          </w:p>
        </w:tc>
        <w:tc>
          <w:tcPr>
            <w:tcW w:w="0" w:type="auto"/>
            <w:hideMark/>
          </w:tcPr>
          <w:p w:rsidR="00CF044B" w:rsidRPr="00CF044B" w:rsidRDefault="00CF044B" w:rsidP="004C01A0">
            <w:pPr>
              <w:spacing w:line="360" w:lineRule="auto"/>
              <w:rPr>
                <w:rFonts w:ascii="Segoe UI" w:hAnsi="Segoe UI" w:cs="Segoe UI"/>
                <w:sz w:val="23"/>
                <w:szCs w:val="23"/>
              </w:rPr>
            </w:pPr>
            <w:r w:rsidRPr="00CF044B">
              <w:rPr>
                <w:rFonts w:ascii="Segoe UI" w:hAnsi="Segoe UI" w:cs="Segoe UI"/>
                <w:sz w:val="23"/>
                <w:szCs w:val="23"/>
              </w:rPr>
              <w:t>5,575 messages</w:t>
            </w:r>
          </w:p>
        </w:tc>
      </w:tr>
      <w:tr w:rsidR="00CF044B" w:rsidRPr="00CF044B" w:rsidTr="00B126BF">
        <w:trPr>
          <w:trHeight w:val="423"/>
        </w:trPr>
        <w:tc>
          <w:tcPr>
            <w:tcW w:w="0" w:type="auto"/>
            <w:hideMark/>
          </w:tcPr>
          <w:p w:rsidR="00CF044B" w:rsidRPr="00CF044B" w:rsidRDefault="00CF044B" w:rsidP="004C01A0">
            <w:pPr>
              <w:spacing w:line="360" w:lineRule="auto"/>
              <w:rPr>
                <w:rFonts w:ascii="Segoe UI" w:hAnsi="Segoe UI" w:cs="Segoe UI"/>
                <w:sz w:val="23"/>
                <w:szCs w:val="23"/>
              </w:rPr>
            </w:pPr>
            <w:r w:rsidRPr="00CF044B">
              <w:rPr>
                <w:rFonts w:ascii="Segoe UI" w:hAnsi="Segoe UI" w:cs="Segoe UI"/>
                <w:sz w:val="23"/>
                <w:szCs w:val="23"/>
              </w:rPr>
              <w:t>Additional Spam Samples</w:t>
            </w:r>
          </w:p>
        </w:tc>
        <w:tc>
          <w:tcPr>
            <w:tcW w:w="0" w:type="auto"/>
            <w:hideMark/>
          </w:tcPr>
          <w:p w:rsidR="00CF044B" w:rsidRPr="00CF044B" w:rsidRDefault="00CF044B" w:rsidP="004C01A0">
            <w:pPr>
              <w:spacing w:line="360" w:lineRule="auto"/>
              <w:rPr>
                <w:rFonts w:ascii="Segoe UI" w:hAnsi="Segoe UI" w:cs="Segoe UI"/>
                <w:sz w:val="23"/>
                <w:szCs w:val="23"/>
              </w:rPr>
            </w:pPr>
            <w:r w:rsidRPr="00CF044B">
              <w:rPr>
                <w:rFonts w:ascii="Segoe UI" w:hAnsi="Segoe UI" w:cs="Segoe UI"/>
                <w:sz w:val="23"/>
                <w:szCs w:val="23"/>
              </w:rPr>
              <w:t>20</w:t>
            </w:r>
            <w:r w:rsidR="008055B8">
              <w:rPr>
                <w:rFonts w:ascii="Segoe UI" w:hAnsi="Segoe UI" w:cs="Segoe UI"/>
                <w:sz w:val="23"/>
                <w:szCs w:val="23"/>
              </w:rPr>
              <w:t>5</w:t>
            </w:r>
            <w:r w:rsidRPr="00CF044B">
              <w:rPr>
                <w:rFonts w:ascii="Segoe UI" w:hAnsi="Segoe UI" w:cs="Segoe UI"/>
                <w:sz w:val="23"/>
                <w:szCs w:val="23"/>
              </w:rPr>
              <w:t xml:space="preserve"> messages</w:t>
            </w:r>
          </w:p>
        </w:tc>
      </w:tr>
      <w:tr w:rsidR="00CF044B" w:rsidRPr="00CF044B" w:rsidTr="00B126BF">
        <w:trPr>
          <w:trHeight w:val="423"/>
        </w:trPr>
        <w:tc>
          <w:tcPr>
            <w:tcW w:w="0" w:type="auto"/>
            <w:hideMark/>
          </w:tcPr>
          <w:p w:rsidR="00CF044B" w:rsidRPr="00CF044B" w:rsidRDefault="00CF044B" w:rsidP="004C01A0">
            <w:pPr>
              <w:spacing w:line="360" w:lineRule="auto"/>
              <w:rPr>
                <w:rFonts w:ascii="Segoe UI" w:hAnsi="Segoe UI" w:cs="Segoe UI"/>
                <w:sz w:val="23"/>
                <w:szCs w:val="23"/>
              </w:rPr>
            </w:pPr>
            <w:r w:rsidRPr="00CF044B">
              <w:rPr>
                <w:rFonts w:ascii="Segoe UI" w:hAnsi="Segoe UI" w:cs="Segoe UI"/>
                <w:sz w:val="23"/>
                <w:szCs w:val="23"/>
              </w:rPr>
              <w:t>Final Dataset Size</w:t>
            </w:r>
          </w:p>
        </w:tc>
        <w:tc>
          <w:tcPr>
            <w:tcW w:w="0" w:type="auto"/>
            <w:hideMark/>
          </w:tcPr>
          <w:p w:rsidR="00CF044B" w:rsidRPr="00CF044B" w:rsidRDefault="00CF044B" w:rsidP="004C01A0">
            <w:pPr>
              <w:spacing w:line="360" w:lineRule="auto"/>
              <w:rPr>
                <w:rFonts w:ascii="Segoe UI" w:hAnsi="Segoe UI" w:cs="Segoe UI"/>
                <w:sz w:val="23"/>
                <w:szCs w:val="23"/>
              </w:rPr>
            </w:pPr>
            <w:r w:rsidRPr="00CF044B">
              <w:rPr>
                <w:rFonts w:ascii="Segoe UI" w:hAnsi="Segoe UI" w:cs="Segoe UI"/>
                <w:sz w:val="23"/>
                <w:szCs w:val="23"/>
              </w:rPr>
              <w:t>5,</w:t>
            </w:r>
            <w:r w:rsidR="008055B8">
              <w:rPr>
                <w:rFonts w:ascii="Segoe UI" w:hAnsi="Segoe UI" w:cs="Segoe UI"/>
                <w:sz w:val="23"/>
                <w:szCs w:val="23"/>
              </w:rPr>
              <w:t>780</w:t>
            </w:r>
            <w:r w:rsidRPr="00CF044B">
              <w:rPr>
                <w:rFonts w:ascii="Segoe UI" w:hAnsi="Segoe UI" w:cs="Segoe UI"/>
                <w:sz w:val="23"/>
                <w:szCs w:val="23"/>
              </w:rPr>
              <w:t xml:space="preserve"> messages</w:t>
            </w:r>
          </w:p>
        </w:tc>
      </w:tr>
      <w:tr w:rsidR="00CF044B" w:rsidRPr="00CF044B" w:rsidTr="00B126BF">
        <w:trPr>
          <w:trHeight w:val="423"/>
        </w:trPr>
        <w:tc>
          <w:tcPr>
            <w:tcW w:w="0" w:type="auto"/>
            <w:hideMark/>
          </w:tcPr>
          <w:p w:rsidR="00CF044B" w:rsidRPr="00CF044B" w:rsidRDefault="00CF044B" w:rsidP="004C01A0">
            <w:pPr>
              <w:spacing w:line="360" w:lineRule="auto"/>
              <w:rPr>
                <w:rFonts w:ascii="Segoe UI" w:hAnsi="Segoe UI" w:cs="Segoe UI"/>
                <w:sz w:val="23"/>
                <w:szCs w:val="23"/>
              </w:rPr>
            </w:pPr>
            <w:r w:rsidRPr="00CF044B">
              <w:rPr>
                <w:rFonts w:ascii="Segoe UI" w:hAnsi="Segoe UI" w:cs="Segoe UI"/>
                <w:sz w:val="23"/>
                <w:szCs w:val="23"/>
              </w:rPr>
              <w:t>Spam Messages</w:t>
            </w:r>
          </w:p>
        </w:tc>
        <w:tc>
          <w:tcPr>
            <w:tcW w:w="0" w:type="auto"/>
            <w:hideMark/>
          </w:tcPr>
          <w:p w:rsidR="00CF044B" w:rsidRPr="00CF044B" w:rsidRDefault="00CF044B" w:rsidP="004C01A0">
            <w:pPr>
              <w:spacing w:line="360" w:lineRule="auto"/>
              <w:rPr>
                <w:rFonts w:ascii="Segoe UI" w:hAnsi="Segoe UI" w:cs="Segoe UI"/>
                <w:sz w:val="23"/>
                <w:szCs w:val="23"/>
              </w:rPr>
            </w:pPr>
            <w:r w:rsidRPr="00CF044B">
              <w:rPr>
                <w:rFonts w:ascii="Segoe UI" w:hAnsi="Segoe UI" w:cs="Segoe UI"/>
                <w:sz w:val="23"/>
                <w:szCs w:val="23"/>
              </w:rPr>
              <w:t>941 (16.3%)</w:t>
            </w:r>
          </w:p>
        </w:tc>
      </w:tr>
      <w:tr w:rsidR="00CF044B" w:rsidRPr="00CF044B" w:rsidTr="00B126BF">
        <w:trPr>
          <w:trHeight w:val="423"/>
        </w:trPr>
        <w:tc>
          <w:tcPr>
            <w:tcW w:w="0" w:type="auto"/>
            <w:hideMark/>
          </w:tcPr>
          <w:p w:rsidR="00CF044B" w:rsidRPr="00CF044B" w:rsidRDefault="00CF044B" w:rsidP="004C01A0">
            <w:pPr>
              <w:spacing w:line="360" w:lineRule="auto"/>
              <w:rPr>
                <w:rFonts w:ascii="Segoe UI" w:hAnsi="Segoe UI" w:cs="Segoe UI"/>
                <w:sz w:val="23"/>
                <w:szCs w:val="23"/>
              </w:rPr>
            </w:pPr>
            <w:r w:rsidRPr="00CF044B">
              <w:rPr>
                <w:rFonts w:ascii="Segoe UI" w:hAnsi="Segoe UI" w:cs="Segoe UI"/>
                <w:sz w:val="23"/>
                <w:szCs w:val="23"/>
              </w:rPr>
              <w:t>Ham Messages</w:t>
            </w:r>
          </w:p>
        </w:tc>
        <w:tc>
          <w:tcPr>
            <w:tcW w:w="0" w:type="auto"/>
            <w:hideMark/>
          </w:tcPr>
          <w:p w:rsidR="00CF044B" w:rsidRPr="00CF044B" w:rsidRDefault="00CF044B" w:rsidP="004C01A0">
            <w:pPr>
              <w:spacing w:line="360" w:lineRule="auto"/>
              <w:rPr>
                <w:rFonts w:ascii="Segoe UI" w:hAnsi="Segoe UI" w:cs="Segoe UI"/>
                <w:sz w:val="23"/>
                <w:szCs w:val="23"/>
              </w:rPr>
            </w:pPr>
            <w:r w:rsidRPr="00CF044B">
              <w:rPr>
                <w:rFonts w:ascii="Segoe UI" w:hAnsi="Segoe UI" w:cs="Segoe UI"/>
                <w:sz w:val="23"/>
                <w:szCs w:val="23"/>
              </w:rPr>
              <w:t>4,83</w:t>
            </w:r>
            <w:r w:rsidR="008055B8">
              <w:rPr>
                <w:rFonts w:ascii="Segoe UI" w:hAnsi="Segoe UI" w:cs="Segoe UI"/>
                <w:sz w:val="23"/>
                <w:szCs w:val="23"/>
              </w:rPr>
              <w:t>9</w:t>
            </w:r>
            <w:r w:rsidRPr="00CF044B">
              <w:rPr>
                <w:rFonts w:ascii="Segoe UI" w:hAnsi="Segoe UI" w:cs="Segoe UI"/>
                <w:sz w:val="23"/>
                <w:szCs w:val="23"/>
              </w:rPr>
              <w:t xml:space="preserve"> (83.7%)</w:t>
            </w:r>
          </w:p>
        </w:tc>
      </w:tr>
      <w:tr w:rsidR="00CF044B" w:rsidRPr="00CF044B" w:rsidTr="00B126BF">
        <w:trPr>
          <w:trHeight w:val="423"/>
        </w:trPr>
        <w:tc>
          <w:tcPr>
            <w:tcW w:w="0" w:type="auto"/>
            <w:hideMark/>
          </w:tcPr>
          <w:p w:rsidR="00CF044B" w:rsidRPr="00CF044B" w:rsidRDefault="00CF044B" w:rsidP="004C01A0">
            <w:pPr>
              <w:spacing w:line="360" w:lineRule="auto"/>
              <w:rPr>
                <w:rFonts w:ascii="Segoe UI" w:hAnsi="Segoe UI" w:cs="Segoe UI"/>
                <w:sz w:val="23"/>
                <w:szCs w:val="23"/>
              </w:rPr>
            </w:pPr>
            <w:proofErr w:type="spellStart"/>
            <w:proofErr w:type="gramStart"/>
            <w:r w:rsidRPr="00CF044B">
              <w:rPr>
                <w:rFonts w:ascii="Segoe UI" w:hAnsi="Segoe UI" w:cs="Segoe UI"/>
                <w:sz w:val="23"/>
                <w:szCs w:val="23"/>
              </w:rPr>
              <w:t>Spam:Ham</w:t>
            </w:r>
            <w:proofErr w:type="spellEnd"/>
            <w:proofErr w:type="gramEnd"/>
            <w:r w:rsidRPr="00CF044B">
              <w:rPr>
                <w:rFonts w:ascii="Segoe UI" w:hAnsi="Segoe UI" w:cs="Segoe UI"/>
                <w:sz w:val="23"/>
                <w:szCs w:val="23"/>
              </w:rPr>
              <w:t xml:space="preserve"> Ratio</w:t>
            </w:r>
          </w:p>
        </w:tc>
        <w:tc>
          <w:tcPr>
            <w:tcW w:w="0" w:type="auto"/>
            <w:hideMark/>
          </w:tcPr>
          <w:p w:rsidR="00CF044B" w:rsidRPr="00CF044B" w:rsidRDefault="00CF044B" w:rsidP="004C01A0">
            <w:pPr>
              <w:spacing w:line="360" w:lineRule="auto"/>
              <w:rPr>
                <w:rFonts w:ascii="Segoe UI" w:hAnsi="Segoe UI" w:cs="Segoe UI"/>
                <w:sz w:val="23"/>
                <w:szCs w:val="23"/>
              </w:rPr>
            </w:pPr>
            <w:r w:rsidRPr="00CF044B">
              <w:rPr>
                <w:rFonts w:ascii="Segoe UI" w:hAnsi="Segoe UI" w:cs="Segoe UI"/>
                <w:sz w:val="23"/>
                <w:szCs w:val="23"/>
              </w:rPr>
              <w:t>1:5.1</w:t>
            </w:r>
          </w:p>
        </w:tc>
      </w:tr>
    </w:tbl>
    <w:p w:rsidR="00334274" w:rsidRDefault="00334274" w:rsidP="004C01A0">
      <w:pPr>
        <w:spacing w:line="360" w:lineRule="auto"/>
        <w:jc w:val="center"/>
      </w:pPr>
    </w:p>
    <w:p w:rsidR="00C35596" w:rsidRDefault="00C35596" w:rsidP="004C01A0">
      <w:pPr>
        <w:spacing w:line="360" w:lineRule="auto"/>
        <w:jc w:val="both"/>
      </w:pPr>
      <w:r>
        <w:tab/>
      </w:r>
      <w:r>
        <w:tab/>
      </w:r>
      <w:r>
        <w:tab/>
      </w:r>
    </w:p>
    <w:p w:rsidR="00C35596" w:rsidRDefault="00C35596" w:rsidP="00BE7915">
      <w:pPr>
        <w:spacing w:line="360" w:lineRule="auto"/>
        <w:jc w:val="center"/>
        <w:rPr>
          <w:b/>
          <w:bCs/>
        </w:rPr>
      </w:pPr>
      <w:r w:rsidRPr="00C35596">
        <w:rPr>
          <w:b/>
          <w:bCs/>
        </w:rPr>
        <w:t>Table 2. Dataset metric</w:t>
      </w:r>
    </w:p>
    <w:p w:rsidR="00BE7915" w:rsidRPr="00BE7915" w:rsidRDefault="00BE7915" w:rsidP="00BE7915">
      <w:pPr>
        <w:spacing w:line="360" w:lineRule="auto"/>
        <w:jc w:val="center"/>
        <w:rPr>
          <w:b/>
          <w:bCs/>
        </w:rPr>
      </w:pPr>
    </w:p>
    <w:p w:rsidR="00B126BF" w:rsidRDefault="00B126BF" w:rsidP="004C01A0">
      <w:pPr>
        <w:pStyle w:val="font-claude-response-body"/>
        <w:spacing w:line="360" w:lineRule="auto"/>
        <w:jc w:val="both"/>
      </w:pPr>
      <w:r>
        <w:t xml:space="preserve">To deal with the class imbalance in the dataset, stratified sampling was used when splitting the data into training and test sets this way, the original distribution of classes was kept intact rather than ending up skewed in either split. On top of that, the </w:t>
      </w:r>
      <w:proofErr w:type="spellStart"/>
      <w:r>
        <w:rPr>
          <w:rStyle w:val="HTMLCode"/>
          <w:rFonts w:eastAsiaTheme="majorEastAsia"/>
        </w:rPr>
        <w:t>class_weight</w:t>
      </w:r>
      <w:proofErr w:type="spellEnd"/>
      <w:r>
        <w:rPr>
          <w:rStyle w:val="HTMLCode"/>
          <w:rFonts w:eastAsiaTheme="majorEastAsia"/>
        </w:rPr>
        <w:t>='</w:t>
      </w:r>
      <w:r w:rsidRPr="00B126BF">
        <w:rPr>
          <w:rStyle w:val="HTMLCode"/>
          <w:rFonts w:eastAsiaTheme="majorEastAsia"/>
          <w:color w:val="C45911" w:themeColor="accent2" w:themeShade="BF"/>
        </w:rPr>
        <w:t>balanced</w:t>
      </w:r>
      <w:r>
        <w:rPr>
          <w:rStyle w:val="HTMLCode"/>
          <w:rFonts w:eastAsiaTheme="majorEastAsia"/>
        </w:rPr>
        <w:t>'</w:t>
      </w:r>
      <w:r>
        <w:t xml:space="preserve"> parameter was set in the Logistic Regression model, which essentially forces the model to pay more attention to the minority class. In practice, this made a noticeable difference in how well it picked up on spam messages.</w:t>
      </w:r>
    </w:p>
    <w:p w:rsidR="00B126BF" w:rsidRDefault="00B126BF" w:rsidP="004C01A0">
      <w:pPr>
        <w:pStyle w:val="font-claude-response-body"/>
        <w:spacing w:line="360" w:lineRule="auto"/>
        <w:jc w:val="both"/>
      </w:pPr>
      <w:r>
        <w:lastRenderedPageBreak/>
        <w:t>Resampling methods like SMOTE did come up as an option, but ultimately weren't used. The main reason was that TF-IDF features tend to be quite sparse, which doesn't play well with synthetic oversampling and honestly, the class weighting alone was already getting solid results, so there wasn't much reason to complicate things further.</w:t>
      </w:r>
    </w:p>
    <w:p w:rsidR="00B126BF" w:rsidRDefault="00B126BF" w:rsidP="004C01A0">
      <w:pPr>
        <w:spacing w:line="360" w:lineRule="auto"/>
        <w:jc w:val="both"/>
        <w:rPr>
          <w:b/>
          <w:bCs/>
        </w:rPr>
      </w:pPr>
    </w:p>
    <w:p w:rsidR="00B126BF" w:rsidRPr="00B126BF" w:rsidRDefault="00B126BF" w:rsidP="004C01A0">
      <w:pPr>
        <w:spacing w:after="160" w:line="360" w:lineRule="auto"/>
        <w:jc w:val="both"/>
        <w:rPr>
          <w:b/>
          <w:bCs/>
        </w:rPr>
      </w:pPr>
      <w:r w:rsidRPr="00B126BF">
        <w:rPr>
          <w:b/>
          <w:bCs/>
        </w:rPr>
        <w:t>2.</w:t>
      </w:r>
      <w:r w:rsidR="00ED43A3">
        <w:rPr>
          <w:b/>
          <w:bCs/>
        </w:rPr>
        <w:t>2</w:t>
      </w:r>
      <w:r w:rsidRPr="00B126BF">
        <w:rPr>
          <w:b/>
          <w:bCs/>
        </w:rPr>
        <w:t xml:space="preserve"> Data Preprocessing</w:t>
      </w:r>
    </w:p>
    <w:p w:rsidR="00B126BF" w:rsidRDefault="00B126BF" w:rsidP="004C01A0">
      <w:pPr>
        <w:spacing w:line="360" w:lineRule="auto"/>
        <w:jc w:val="both"/>
      </w:pPr>
      <w:r w:rsidRPr="00B126BF">
        <w:t>A custom text cleaning function was implemented to standardi</w:t>
      </w:r>
      <w:r w:rsidR="0063442F">
        <w:t>s</w:t>
      </w:r>
      <w:r w:rsidRPr="00B126BF">
        <w:t>e messages, following best practices outlined in the scikit-learn documentation [2]</w:t>
      </w:r>
      <w:r w:rsidR="00A3018B">
        <w:t>.</w:t>
      </w:r>
      <w:r w:rsidR="0063442F">
        <w:t xml:space="preserve"> </w:t>
      </w:r>
      <w:r w:rsidR="00A3018B">
        <w:t xml:space="preserve">Another function was used to convert label values “ham” and “spam” to “0” and “1” as ML models like Naive Bayes and Logistic Regression cannot work with text labels </w:t>
      </w:r>
      <w:proofErr w:type="gramStart"/>
      <w:r w:rsidR="00A3018B">
        <w:t>directly  only</w:t>
      </w:r>
      <w:proofErr w:type="gramEnd"/>
      <w:r w:rsidR="00A3018B">
        <w:t xml:space="preserve"> understand numbers</w:t>
      </w:r>
    </w:p>
    <w:p w:rsidR="0063442F" w:rsidRDefault="0063442F" w:rsidP="004C01A0">
      <w:pPr>
        <w:spacing w:line="360" w:lineRule="auto"/>
        <w:jc w:val="both"/>
      </w:pPr>
    </w:p>
    <w:p w:rsidR="0063442F" w:rsidRDefault="0063442F" w:rsidP="004C01A0">
      <w:pPr>
        <w:spacing w:line="360" w:lineRule="auto"/>
        <w:jc w:val="both"/>
      </w:pPr>
    </w:p>
    <w:p w:rsidR="0063442F" w:rsidRDefault="0063442F" w:rsidP="004C01A0">
      <w:pPr>
        <w:shd w:val="clear" w:color="auto" w:fill="FFFFFF"/>
        <w:spacing w:line="360" w:lineRule="auto"/>
        <w:rPr>
          <w:rFonts w:ascii="Menlo" w:hAnsi="Menlo" w:cs="Menlo"/>
          <w:color w:val="000000"/>
          <w:sz w:val="18"/>
          <w:szCs w:val="18"/>
        </w:rPr>
      </w:pPr>
      <w:r>
        <w:rPr>
          <w:rFonts w:ascii="Menlo" w:hAnsi="Menlo" w:cs="Menlo"/>
          <w:color w:val="008000"/>
          <w:sz w:val="18"/>
          <w:szCs w:val="18"/>
        </w:rPr>
        <w:t># function to clean text</w:t>
      </w:r>
    </w:p>
    <w:p w:rsidR="0063442F" w:rsidRDefault="0063442F" w:rsidP="004C01A0">
      <w:pPr>
        <w:shd w:val="clear" w:color="auto" w:fill="FFFFFF"/>
        <w:spacing w:line="360" w:lineRule="auto"/>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r>
        <w:rPr>
          <w:rFonts w:ascii="Menlo" w:hAnsi="Menlo" w:cs="Menlo"/>
          <w:color w:val="000000"/>
          <w:sz w:val="18"/>
          <w:szCs w:val="18"/>
        </w:rPr>
        <w:t>clean_text</w:t>
      </w:r>
      <w:proofErr w:type="spellEnd"/>
      <w:r>
        <w:rPr>
          <w:rFonts w:ascii="Menlo" w:hAnsi="Menlo" w:cs="Menlo"/>
          <w:color w:val="000000"/>
          <w:sz w:val="18"/>
          <w:szCs w:val="18"/>
        </w:rPr>
        <w:t>(text):</w:t>
      </w:r>
    </w:p>
    <w:p w:rsidR="0063442F" w:rsidRDefault="0063442F" w:rsidP="004C01A0">
      <w:pPr>
        <w:shd w:val="clear" w:color="auto" w:fill="FFFFFF"/>
        <w:spacing w:line="360" w:lineRule="auto"/>
        <w:rPr>
          <w:rFonts w:ascii="Menlo" w:hAnsi="Menlo" w:cs="Menlo"/>
          <w:color w:val="000000"/>
          <w:sz w:val="18"/>
          <w:szCs w:val="18"/>
        </w:rPr>
      </w:pPr>
      <w:r>
        <w:rPr>
          <w:rFonts w:ascii="Menlo" w:hAnsi="Menlo" w:cs="Menlo"/>
          <w:color w:val="000000"/>
          <w:sz w:val="18"/>
          <w:szCs w:val="18"/>
        </w:rPr>
        <w:t xml:space="preserve">    text = str(text</w:t>
      </w:r>
      <w:proofErr w:type="gramStart"/>
      <w:r>
        <w:rPr>
          <w:rFonts w:ascii="Menlo" w:hAnsi="Menlo" w:cs="Menlo"/>
          <w:color w:val="000000"/>
          <w:sz w:val="18"/>
          <w:szCs w:val="18"/>
        </w:rPr>
        <w:t>).lower</w:t>
      </w:r>
      <w:proofErr w:type="gramEnd"/>
      <w:r>
        <w:rPr>
          <w:rFonts w:ascii="Menlo" w:hAnsi="Menlo" w:cs="Menlo"/>
          <w:color w:val="000000"/>
          <w:sz w:val="18"/>
          <w:szCs w:val="18"/>
        </w:rPr>
        <w:t>()</w:t>
      </w:r>
    </w:p>
    <w:p w:rsidR="0063442F" w:rsidRDefault="0063442F" w:rsidP="004C01A0">
      <w:pPr>
        <w:shd w:val="clear" w:color="auto" w:fill="FFFFFF"/>
        <w:spacing w:line="360" w:lineRule="auto"/>
        <w:rPr>
          <w:rFonts w:ascii="Menlo" w:hAnsi="Menlo" w:cs="Menlo"/>
          <w:color w:val="000000"/>
          <w:sz w:val="18"/>
          <w:szCs w:val="18"/>
        </w:rPr>
      </w:pPr>
      <w:r>
        <w:rPr>
          <w:rFonts w:ascii="Menlo" w:hAnsi="Menlo" w:cs="Menlo"/>
          <w:color w:val="000000"/>
          <w:sz w:val="18"/>
          <w:szCs w:val="18"/>
        </w:rPr>
        <w:t xml:space="preserve">    text = </w:t>
      </w:r>
      <w:proofErr w:type="spellStart"/>
      <w:proofErr w:type="gramStart"/>
      <w:r>
        <w:rPr>
          <w:rFonts w:ascii="Menlo" w:hAnsi="Menlo" w:cs="Menlo"/>
          <w:color w:val="000000"/>
          <w:sz w:val="18"/>
          <w:szCs w:val="18"/>
        </w:rPr>
        <w:t>re.sub</w:t>
      </w:r>
      <w:proofErr w:type="spellEnd"/>
      <w:r>
        <w:rPr>
          <w:rFonts w:ascii="Menlo" w:hAnsi="Menlo" w:cs="Menlo"/>
          <w:color w:val="000000"/>
          <w:sz w:val="18"/>
          <w:szCs w:val="18"/>
        </w:rPr>
        <w:t>(</w:t>
      </w:r>
      <w:proofErr w:type="gramEnd"/>
      <w:r>
        <w:rPr>
          <w:rFonts w:ascii="Menlo" w:hAnsi="Menlo" w:cs="Menlo"/>
          <w:color w:val="0000FF"/>
          <w:sz w:val="18"/>
          <w:szCs w:val="18"/>
        </w:rPr>
        <w:t>r</w:t>
      </w:r>
      <w:r>
        <w:rPr>
          <w:rFonts w:ascii="Menlo" w:hAnsi="Menlo" w:cs="Menlo"/>
          <w:color w:val="811F3F"/>
          <w:sz w:val="18"/>
          <w:szCs w:val="18"/>
        </w:rPr>
        <w:t>'\d</w:t>
      </w:r>
      <w:r>
        <w:rPr>
          <w:rFonts w:ascii="Menlo" w:hAnsi="Menlo" w:cs="Menlo"/>
          <w:color w:val="000000"/>
          <w:sz w:val="18"/>
          <w:szCs w:val="18"/>
        </w:rPr>
        <w:t>+</w:t>
      </w:r>
      <w:r>
        <w:rPr>
          <w:rFonts w:ascii="Menlo" w:hAnsi="Menlo" w:cs="Menlo"/>
          <w:color w:val="811F3F"/>
          <w:sz w:val="18"/>
          <w:szCs w:val="18"/>
        </w:rPr>
        <w:t>'</w:t>
      </w:r>
      <w:r>
        <w:rPr>
          <w:rFonts w:ascii="Menlo" w:hAnsi="Menlo" w:cs="Menlo"/>
          <w:color w:val="000000"/>
          <w:sz w:val="18"/>
          <w:szCs w:val="18"/>
        </w:rPr>
        <w:t xml:space="preserve">, </w:t>
      </w:r>
      <w:r>
        <w:rPr>
          <w:rFonts w:ascii="Menlo" w:hAnsi="Menlo" w:cs="Menlo"/>
          <w:color w:val="A31515"/>
          <w:sz w:val="18"/>
          <w:szCs w:val="18"/>
        </w:rPr>
        <w:t>''</w:t>
      </w:r>
      <w:r>
        <w:rPr>
          <w:rFonts w:ascii="Menlo" w:hAnsi="Menlo" w:cs="Menlo"/>
          <w:color w:val="000000"/>
          <w:sz w:val="18"/>
          <w:szCs w:val="18"/>
        </w:rPr>
        <w:t>, text)</w:t>
      </w:r>
    </w:p>
    <w:p w:rsidR="0063442F" w:rsidRDefault="0063442F" w:rsidP="004C01A0">
      <w:pPr>
        <w:shd w:val="clear" w:color="auto" w:fill="FFFFFF"/>
        <w:spacing w:line="360" w:lineRule="auto"/>
        <w:rPr>
          <w:rFonts w:ascii="Menlo" w:hAnsi="Menlo" w:cs="Menlo"/>
          <w:color w:val="000000"/>
          <w:sz w:val="18"/>
          <w:szCs w:val="18"/>
        </w:rPr>
      </w:pPr>
      <w:r>
        <w:rPr>
          <w:rFonts w:ascii="Menlo" w:hAnsi="Menlo" w:cs="Menlo"/>
          <w:color w:val="000000"/>
          <w:sz w:val="18"/>
          <w:szCs w:val="18"/>
        </w:rPr>
        <w:t xml:space="preserve">    text = </w:t>
      </w:r>
      <w:proofErr w:type="spellStart"/>
      <w:proofErr w:type="gramStart"/>
      <w:r>
        <w:rPr>
          <w:rFonts w:ascii="Menlo" w:hAnsi="Menlo" w:cs="Menlo"/>
          <w:color w:val="000000"/>
          <w:sz w:val="18"/>
          <w:szCs w:val="18"/>
        </w:rPr>
        <w:t>text.translate</w:t>
      </w:r>
      <w:proofErr w:type="spellEnd"/>
      <w:proofErr w:type="gramEnd"/>
      <w:r>
        <w:rPr>
          <w:rFonts w:ascii="Menlo" w:hAnsi="Menlo" w:cs="Menlo"/>
          <w:color w:val="000000"/>
          <w:sz w:val="18"/>
          <w:szCs w:val="18"/>
        </w:rPr>
        <w:t>(</w:t>
      </w:r>
      <w:proofErr w:type="spellStart"/>
      <w:proofErr w:type="gramStart"/>
      <w:r>
        <w:rPr>
          <w:rFonts w:ascii="Menlo" w:hAnsi="Menlo" w:cs="Menlo"/>
          <w:color w:val="000000"/>
          <w:sz w:val="18"/>
          <w:szCs w:val="18"/>
        </w:rPr>
        <w:t>str.maketrans</w:t>
      </w:r>
      <w:proofErr w:type="spellEnd"/>
      <w:proofErr w:type="gramEnd"/>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31515"/>
          <w:sz w:val="18"/>
          <w:szCs w:val="18"/>
        </w:rPr>
        <w:t>''</w:t>
      </w:r>
      <w:r>
        <w:rPr>
          <w:rFonts w:ascii="Menlo" w:hAnsi="Menlo" w:cs="Menlo"/>
          <w:color w:val="000000"/>
          <w:sz w:val="18"/>
          <w:szCs w:val="18"/>
        </w:rPr>
        <w:t xml:space="preserve">, </w:t>
      </w:r>
      <w:proofErr w:type="spellStart"/>
      <w:proofErr w:type="gramStart"/>
      <w:r>
        <w:rPr>
          <w:rFonts w:ascii="Menlo" w:hAnsi="Menlo" w:cs="Menlo"/>
          <w:color w:val="000000"/>
          <w:sz w:val="18"/>
          <w:szCs w:val="18"/>
        </w:rPr>
        <w:t>string.punctuation</w:t>
      </w:r>
      <w:proofErr w:type="spellEnd"/>
      <w:proofErr w:type="gramEnd"/>
      <w:r>
        <w:rPr>
          <w:rFonts w:ascii="Menlo" w:hAnsi="Menlo" w:cs="Menlo"/>
          <w:color w:val="000000"/>
          <w:sz w:val="18"/>
          <w:szCs w:val="18"/>
        </w:rPr>
        <w:t>))</w:t>
      </w:r>
    </w:p>
    <w:p w:rsidR="0063442F" w:rsidRDefault="0063442F" w:rsidP="004C01A0">
      <w:pPr>
        <w:shd w:val="clear" w:color="auto" w:fill="FFFFFF"/>
        <w:spacing w:line="360" w:lineRule="auto"/>
        <w:rPr>
          <w:rFonts w:ascii="Menlo" w:hAnsi="Menlo" w:cs="Menlo"/>
          <w:color w:val="000000"/>
          <w:sz w:val="18"/>
          <w:szCs w:val="18"/>
        </w:rPr>
      </w:pPr>
      <w:r>
        <w:rPr>
          <w:rFonts w:ascii="Menlo" w:hAnsi="Menlo" w:cs="Menlo"/>
          <w:color w:val="000000"/>
          <w:sz w:val="18"/>
          <w:szCs w:val="18"/>
        </w:rPr>
        <w:t xml:space="preserve">    text = </w:t>
      </w:r>
      <w:proofErr w:type="spellStart"/>
      <w:proofErr w:type="gramStart"/>
      <w:r>
        <w:rPr>
          <w:rFonts w:ascii="Menlo" w:hAnsi="Menlo" w:cs="Menlo"/>
          <w:color w:val="000000"/>
          <w:sz w:val="18"/>
          <w:szCs w:val="18"/>
        </w:rPr>
        <w:t>text.strip</w:t>
      </w:r>
      <w:proofErr w:type="spellEnd"/>
      <w:proofErr w:type="gramEnd"/>
      <w:r>
        <w:rPr>
          <w:rFonts w:ascii="Menlo" w:hAnsi="Menlo" w:cs="Menlo"/>
          <w:color w:val="000000"/>
          <w:sz w:val="18"/>
          <w:szCs w:val="18"/>
        </w:rPr>
        <w:t>()</w:t>
      </w:r>
    </w:p>
    <w:p w:rsidR="00293151" w:rsidRDefault="0063442F" w:rsidP="004C01A0">
      <w:pPr>
        <w:shd w:val="clear" w:color="auto" w:fill="FFFFFF"/>
        <w:spacing w:line="360" w:lineRule="auto"/>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text</w:t>
      </w:r>
    </w:p>
    <w:p w:rsidR="0063442F" w:rsidRDefault="0063442F" w:rsidP="004C01A0">
      <w:pPr>
        <w:shd w:val="clear" w:color="auto" w:fill="FFFFFF"/>
        <w:spacing w:line="360" w:lineRule="auto"/>
        <w:rPr>
          <w:rFonts w:ascii="Menlo" w:hAnsi="Menlo" w:cs="Menlo"/>
          <w:color w:val="000000"/>
          <w:sz w:val="18"/>
          <w:szCs w:val="18"/>
        </w:rPr>
      </w:pPr>
      <w:r>
        <w:rPr>
          <w:rFonts w:ascii="Menlo" w:hAnsi="Menlo" w:cs="Menlo"/>
          <w:color w:val="008000"/>
          <w:sz w:val="18"/>
          <w:szCs w:val="18"/>
        </w:rPr>
        <w:t># function to Convert labels to numeric</w:t>
      </w:r>
    </w:p>
    <w:p w:rsidR="0063442F" w:rsidRDefault="0063442F" w:rsidP="004C01A0">
      <w:pPr>
        <w:shd w:val="clear" w:color="auto" w:fill="FFFFFF"/>
        <w:spacing w:line="360" w:lineRule="auto"/>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r>
        <w:rPr>
          <w:rFonts w:ascii="Menlo" w:hAnsi="Menlo" w:cs="Menlo"/>
          <w:color w:val="000000"/>
          <w:sz w:val="18"/>
          <w:szCs w:val="18"/>
        </w:rPr>
        <w:t>convert_label</w:t>
      </w:r>
      <w:proofErr w:type="spellEnd"/>
      <w:r>
        <w:rPr>
          <w:rFonts w:ascii="Menlo" w:hAnsi="Menlo" w:cs="Menlo"/>
          <w:color w:val="000000"/>
          <w:sz w:val="18"/>
          <w:szCs w:val="18"/>
        </w:rPr>
        <w:t>(label):</w:t>
      </w:r>
    </w:p>
    <w:p w:rsidR="0063442F" w:rsidRDefault="0063442F" w:rsidP="004C01A0">
      <w:pPr>
        <w:shd w:val="clear" w:color="auto" w:fill="FFFFFF"/>
        <w:spacing w:line="360" w:lineRule="auto"/>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label_str</w:t>
      </w:r>
      <w:proofErr w:type="spellEnd"/>
      <w:r>
        <w:rPr>
          <w:rFonts w:ascii="Menlo" w:hAnsi="Menlo" w:cs="Menlo"/>
          <w:color w:val="000000"/>
          <w:sz w:val="18"/>
          <w:szCs w:val="18"/>
        </w:rPr>
        <w:t xml:space="preserve"> = str(label</w:t>
      </w:r>
      <w:proofErr w:type="gramStart"/>
      <w:r>
        <w:rPr>
          <w:rFonts w:ascii="Menlo" w:hAnsi="Menlo" w:cs="Menlo"/>
          <w:color w:val="000000"/>
          <w:sz w:val="18"/>
          <w:szCs w:val="18"/>
        </w:rPr>
        <w:t>).lower</w:t>
      </w:r>
      <w:proofErr w:type="gramEnd"/>
      <w:r>
        <w:rPr>
          <w:rFonts w:ascii="Menlo" w:hAnsi="Menlo" w:cs="Menlo"/>
          <w:color w:val="000000"/>
          <w:sz w:val="18"/>
          <w:szCs w:val="18"/>
        </w:rPr>
        <w:t>(</w:t>
      </w:r>
      <w:proofErr w:type="gramStart"/>
      <w:r>
        <w:rPr>
          <w:rFonts w:ascii="Menlo" w:hAnsi="Menlo" w:cs="Menlo"/>
          <w:color w:val="000000"/>
          <w:sz w:val="18"/>
          <w:szCs w:val="18"/>
        </w:rPr>
        <w:t>).strip</w:t>
      </w:r>
      <w:proofErr w:type="gramEnd"/>
      <w:r>
        <w:rPr>
          <w:rFonts w:ascii="Menlo" w:hAnsi="Menlo" w:cs="Menlo"/>
          <w:color w:val="000000"/>
          <w:sz w:val="18"/>
          <w:szCs w:val="18"/>
        </w:rPr>
        <w:t>()</w:t>
      </w:r>
    </w:p>
    <w:p w:rsidR="0063442F" w:rsidRDefault="0063442F" w:rsidP="004C01A0">
      <w:pPr>
        <w:shd w:val="clear" w:color="auto" w:fill="FFFFFF"/>
        <w:spacing w:line="360" w:lineRule="auto"/>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proofErr w:type="spellStart"/>
      <w:r>
        <w:rPr>
          <w:rFonts w:ascii="Menlo" w:hAnsi="Menlo" w:cs="Menlo"/>
          <w:color w:val="000000"/>
          <w:sz w:val="18"/>
          <w:szCs w:val="18"/>
        </w:rPr>
        <w:t>label_str</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r>
        <w:rPr>
          <w:rFonts w:ascii="Menlo" w:hAnsi="Menlo" w:cs="Menlo"/>
          <w:color w:val="A31515"/>
          <w:sz w:val="18"/>
          <w:szCs w:val="18"/>
        </w:rPr>
        <w:t>'ham'</w:t>
      </w:r>
      <w:r>
        <w:rPr>
          <w:rFonts w:ascii="Menlo" w:hAnsi="Menlo" w:cs="Menlo"/>
          <w:color w:val="000000"/>
          <w:sz w:val="18"/>
          <w:szCs w:val="18"/>
        </w:rPr>
        <w:t xml:space="preserve">, </w:t>
      </w:r>
      <w:r>
        <w:rPr>
          <w:rFonts w:ascii="Menlo" w:hAnsi="Menlo" w:cs="Menlo"/>
          <w:color w:val="A31515"/>
          <w:sz w:val="18"/>
          <w:szCs w:val="18"/>
        </w:rPr>
        <w:t>'0'</w:t>
      </w:r>
      <w:r>
        <w:rPr>
          <w:rFonts w:ascii="Menlo" w:hAnsi="Menlo" w:cs="Menlo"/>
          <w:color w:val="000000"/>
          <w:sz w:val="18"/>
          <w:szCs w:val="18"/>
        </w:rPr>
        <w:t>]:</w:t>
      </w:r>
    </w:p>
    <w:p w:rsidR="0063442F" w:rsidRDefault="0063442F" w:rsidP="004C01A0">
      <w:pPr>
        <w:shd w:val="clear" w:color="auto" w:fill="FFFFFF"/>
        <w:spacing w:line="360" w:lineRule="auto"/>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098658"/>
          <w:sz w:val="18"/>
          <w:szCs w:val="18"/>
        </w:rPr>
        <w:t>0</w:t>
      </w:r>
    </w:p>
    <w:p w:rsidR="0063442F" w:rsidRDefault="0063442F" w:rsidP="004C01A0">
      <w:pPr>
        <w:shd w:val="clear" w:color="auto" w:fill="FFFFFF"/>
        <w:spacing w:line="360" w:lineRule="auto"/>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elif</w:t>
      </w:r>
      <w:proofErr w:type="spellEnd"/>
      <w:r>
        <w:rPr>
          <w:rFonts w:ascii="Menlo" w:hAnsi="Menlo" w:cs="Menlo"/>
          <w:color w:val="000000"/>
          <w:sz w:val="18"/>
          <w:szCs w:val="18"/>
        </w:rPr>
        <w:t xml:space="preserve"> </w:t>
      </w:r>
      <w:proofErr w:type="spellStart"/>
      <w:r>
        <w:rPr>
          <w:rFonts w:ascii="Menlo" w:hAnsi="Menlo" w:cs="Menlo"/>
          <w:color w:val="000000"/>
          <w:sz w:val="18"/>
          <w:szCs w:val="18"/>
        </w:rPr>
        <w:t>label_str</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r>
        <w:rPr>
          <w:rFonts w:ascii="Menlo" w:hAnsi="Menlo" w:cs="Menlo"/>
          <w:color w:val="A31515"/>
          <w:sz w:val="18"/>
          <w:szCs w:val="18"/>
        </w:rPr>
        <w:t>'spam'</w:t>
      </w:r>
      <w:r>
        <w:rPr>
          <w:rFonts w:ascii="Menlo" w:hAnsi="Menlo" w:cs="Menlo"/>
          <w:color w:val="000000"/>
          <w:sz w:val="18"/>
          <w:szCs w:val="18"/>
        </w:rPr>
        <w:t xml:space="preserve">, </w:t>
      </w:r>
      <w:r>
        <w:rPr>
          <w:rFonts w:ascii="Menlo" w:hAnsi="Menlo" w:cs="Menlo"/>
          <w:color w:val="A31515"/>
          <w:sz w:val="18"/>
          <w:szCs w:val="18"/>
        </w:rPr>
        <w:t>'1'</w:t>
      </w:r>
      <w:r>
        <w:rPr>
          <w:rFonts w:ascii="Menlo" w:hAnsi="Menlo" w:cs="Menlo"/>
          <w:color w:val="000000"/>
          <w:sz w:val="18"/>
          <w:szCs w:val="18"/>
        </w:rPr>
        <w:t>]:</w:t>
      </w:r>
    </w:p>
    <w:p w:rsidR="0063442F" w:rsidRDefault="0063442F" w:rsidP="004C01A0">
      <w:pPr>
        <w:shd w:val="clear" w:color="auto" w:fill="FFFFFF"/>
        <w:spacing w:line="360" w:lineRule="auto"/>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098658"/>
          <w:sz w:val="18"/>
          <w:szCs w:val="18"/>
        </w:rPr>
        <w:t>1</w:t>
      </w:r>
    </w:p>
    <w:p w:rsidR="0063442F" w:rsidRDefault="0063442F" w:rsidP="004C01A0">
      <w:pPr>
        <w:shd w:val="clear" w:color="auto" w:fill="FFFFFF"/>
        <w:spacing w:line="360" w:lineRule="auto"/>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0000FF"/>
          <w:sz w:val="18"/>
          <w:szCs w:val="18"/>
        </w:rPr>
        <w:t>None</w:t>
      </w:r>
    </w:p>
    <w:p w:rsidR="0063442F" w:rsidRDefault="0063442F" w:rsidP="004C01A0">
      <w:pPr>
        <w:spacing w:line="360" w:lineRule="auto"/>
        <w:jc w:val="both"/>
      </w:pPr>
    </w:p>
    <w:p w:rsidR="0063442F" w:rsidRDefault="0063442F" w:rsidP="004C01A0">
      <w:pPr>
        <w:spacing w:line="360" w:lineRule="auto"/>
        <w:jc w:val="both"/>
      </w:pPr>
    </w:p>
    <w:p w:rsidR="0063442F" w:rsidRDefault="00A3018B" w:rsidP="004C01A0">
      <w:pPr>
        <w:spacing w:line="360" w:lineRule="auto"/>
        <w:jc w:val="both"/>
      </w:pPr>
      <w:r w:rsidRPr="00A3018B">
        <w:t>The text cleaning process involves four steps. First, the message is converted to lowercase to ensure "WINNER" and "winner" are treated identically. Second, numbers are removed because phone numbers, dates, and amounts are less discriminative for spam detection. Third, punctuation is removed as exclamation marks and symbols don't add semantic value. Finally, whitespace is stripped to remove unnecessary spaces from the edges.</w:t>
      </w:r>
      <w:r w:rsidR="00C35596">
        <w:t xml:space="preserve"> After cleaning 5777 messages were left of which spam: 941 and ham 4836</w:t>
      </w:r>
    </w:p>
    <w:p w:rsidR="00C35596" w:rsidRDefault="00C35596" w:rsidP="004C01A0">
      <w:pPr>
        <w:spacing w:line="360" w:lineRule="auto"/>
        <w:jc w:val="both"/>
      </w:pPr>
    </w:p>
    <w:p w:rsidR="00ED43A3" w:rsidRDefault="00ED43A3" w:rsidP="004C01A0">
      <w:pPr>
        <w:spacing w:line="360" w:lineRule="auto"/>
        <w:jc w:val="both"/>
      </w:pPr>
    </w:p>
    <w:p w:rsidR="006D1313" w:rsidRDefault="006D1313" w:rsidP="004C01A0">
      <w:pPr>
        <w:spacing w:line="360" w:lineRule="auto"/>
        <w:jc w:val="both"/>
        <w:rPr>
          <w:b/>
          <w:bCs/>
        </w:rPr>
      </w:pPr>
      <w:r w:rsidRPr="006D1313">
        <w:rPr>
          <w:b/>
          <w:bCs/>
        </w:rPr>
        <w:t>2.</w:t>
      </w:r>
      <w:r>
        <w:rPr>
          <w:b/>
          <w:bCs/>
        </w:rPr>
        <w:t>3</w:t>
      </w:r>
      <w:r w:rsidRPr="006D1313">
        <w:rPr>
          <w:b/>
          <w:bCs/>
        </w:rPr>
        <w:t xml:space="preserve"> Train-Test Split</w:t>
      </w:r>
    </w:p>
    <w:p w:rsidR="006D1313" w:rsidRDefault="006D1313" w:rsidP="004C01A0">
      <w:pPr>
        <w:spacing w:line="360" w:lineRule="auto"/>
        <w:jc w:val="both"/>
      </w:pPr>
      <w:r w:rsidRPr="006D1313">
        <w:t>Data was split using stratified sampling to maintain class distribution, as recommended in standard machine learning practice [2]</w:t>
      </w:r>
      <w:r>
        <w:t>.</w:t>
      </w:r>
      <w:r w:rsidR="00C35596">
        <w:t xml:space="preserve"> </w:t>
      </w:r>
      <w:r w:rsidR="00293151">
        <w:t xml:space="preserve">The </w:t>
      </w:r>
      <w:r w:rsidR="00293151">
        <w:rPr>
          <w:rStyle w:val="HTMLCode"/>
          <w:rFonts w:eastAsiaTheme="majorEastAsia"/>
        </w:rPr>
        <w:t>stratify=y</w:t>
      </w:r>
      <w:r w:rsidR="00293151">
        <w:t xml:space="preserve"> parameter was included to make sure the class distribution stays consistent across both the training and test sets. Without it, a purely random split could easily produce a test set where, say, only 5% of messages are spam or as many as 30% neither of which reflects the actual data. That kind of imbalance makes evaluation metrics much less reliable, since the model is essentially being tested on conditions that don't match what it was trained on [2].  </w:t>
      </w:r>
      <w:r w:rsidR="00C35596">
        <w:t>Fig 3 shows class</w:t>
      </w:r>
      <w:r w:rsidR="00DE5127">
        <w:t xml:space="preserve"> distribution of the training set and test set</w:t>
      </w:r>
    </w:p>
    <w:p w:rsidR="00DE5127" w:rsidRDefault="00DE5127" w:rsidP="004C01A0">
      <w:pPr>
        <w:spacing w:line="360" w:lineRule="auto"/>
        <w:jc w:val="both"/>
      </w:pPr>
    </w:p>
    <w:p w:rsidR="00293151" w:rsidRPr="00293151" w:rsidRDefault="00DE5127" w:rsidP="004C01A0">
      <w:pPr>
        <w:spacing w:line="360" w:lineRule="auto"/>
        <w:jc w:val="both"/>
      </w:pPr>
      <w:r w:rsidRPr="00DE5127">
        <w:rPr>
          <w:noProof/>
        </w:rPr>
        <w:drawing>
          <wp:inline distT="0" distB="0" distL="0" distR="0" wp14:anchorId="5B3437E4" wp14:editId="291681A8">
            <wp:extent cx="5588000" cy="2514600"/>
            <wp:effectExtent l="0" t="0" r="0" b="0"/>
            <wp:docPr id="177069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97404" name=""/>
                    <pic:cNvPicPr/>
                  </pic:nvPicPr>
                  <pic:blipFill>
                    <a:blip r:embed="rId10"/>
                    <a:stretch>
                      <a:fillRect/>
                    </a:stretch>
                  </pic:blipFill>
                  <pic:spPr>
                    <a:xfrm>
                      <a:off x="0" y="0"/>
                      <a:ext cx="5588000" cy="2514600"/>
                    </a:xfrm>
                    <a:prstGeom prst="rect">
                      <a:avLst/>
                    </a:prstGeom>
                  </pic:spPr>
                </pic:pic>
              </a:graphicData>
            </a:graphic>
          </wp:inline>
        </w:drawing>
      </w:r>
    </w:p>
    <w:p w:rsidR="00DB0123" w:rsidRDefault="00DB0123" w:rsidP="00BE7915">
      <w:pPr>
        <w:spacing w:line="360" w:lineRule="auto"/>
        <w:jc w:val="center"/>
        <w:rPr>
          <w:b/>
          <w:bCs/>
        </w:rPr>
      </w:pPr>
      <w:r w:rsidRPr="00DB0123">
        <w:rPr>
          <w:b/>
          <w:bCs/>
        </w:rPr>
        <w:t>Fig. 3 Class distribution of Test and Training set</w:t>
      </w:r>
    </w:p>
    <w:p w:rsidR="00293151" w:rsidRDefault="00293151" w:rsidP="004C01A0">
      <w:pPr>
        <w:spacing w:line="360" w:lineRule="auto"/>
        <w:jc w:val="center"/>
        <w:rPr>
          <w:rStyle w:val="Strong"/>
          <w:rFonts w:ascii="Segoe UI" w:eastAsiaTheme="majorEastAsia" w:hAnsi="Segoe UI" w:cs="Segoe UI"/>
          <w:color w:val="F9FAFB"/>
          <w:shd w:val="clear" w:color="auto" w:fill="151517"/>
        </w:rPr>
      </w:pPr>
    </w:p>
    <w:p w:rsidR="00BE7915" w:rsidRDefault="00BE7915" w:rsidP="004C01A0">
      <w:pPr>
        <w:spacing w:line="360" w:lineRule="auto"/>
        <w:jc w:val="center"/>
        <w:rPr>
          <w:rStyle w:val="Strong"/>
          <w:rFonts w:ascii="Segoe UI" w:eastAsiaTheme="majorEastAsia" w:hAnsi="Segoe UI" w:cs="Segoe UI"/>
          <w:color w:val="F9FAFB"/>
          <w:shd w:val="clear" w:color="auto" w:fill="151517"/>
        </w:rPr>
      </w:pPr>
    </w:p>
    <w:p w:rsidR="00293151" w:rsidRPr="00293151" w:rsidRDefault="00293151" w:rsidP="004C01A0">
      <w:pPr>
        <w:spacing w:line="360" w:lineRule="auto"/>
        <w:jc w:val="center"/>
        <w:rPr>
          <w:rFonts w:ascii="Segoe UI" w:eastAsiaTheme="majorEastAsia" w:hAnsi="Segoe UI" w:cs="Segoe UI"/>
          <w:b/>
          <w:bCs/>
          <w:color w:val="F9FAFB"/>
          <w:shd w:val="clear" w:color="auto" w:fill="151517"/>
        </w:rPr>
      </w:pPr>
    </w:p>
    <w:tbl>
      <w:tblPr>
        <w:tblStyle w:val="TableGrid"/>
        <w:tblW w:w="9010" w:type="dxa"/>
        <w:tblLook w:val="04A0" w:firstRow="1" w:lastRow="0" w:firstColumn="1" w:lastColumn="0" w:noHBand="0" w:noVBand="1"/>
      </w:tblPr>
      <w:tblGrid>
        <w:gridCol w:w="2098"/>
        <w:gridCol w:w="1535"/>
        <w:gridCol w:w="1656"/>
        <w:gridCol w:w="1535"/>
        <w:gridCol w:w="2186"/>
      </w:tblGrid>
      <w:tr w:rsidR="006D1313" w:rsidRPr="006D1313" w:rsidTr="006D1313">
        <w:trPr>
          <w:trHeight w:val="427"/>
        </w:trPr>
        <w:tc>
          <w:tcPr>
            <w:tcW w:w="0" w:type="auto"/>
            <w:hideMark/>
          </w:tcPr>
          <w:p w:rsidR="006D1313" w:rsidRPr="006D1313" w:rsidRDefault="006D1313" w:rsidP="004C01A0">
            <w:pPr>
              <w:spacing w:line="360" w:lineRule="auto"/>
              <w:rPr>
                <w:rFonts w:ascii="Segoe UI" w:hAnsi="Segoe UI" w:cs="Segoe UI"/>
                <w:b/>
                <w:bCs/>
                <w:sz w:val="23"/>
                <w:szCs w:val="23"/>
              </w:rPr>
            </w:pPr>
            <w:r w:rsidRPr="006D1313">
              <w:rPr>
                <w:rFonts w:ascii="Segoe UI" w:hAnsi="Segoe UI" w:cs="Segoe UI"/>
                <w:b/>
                <w:bCs/>
                <w:sz w:val="23"/>
                <w:szCs w:val="23"/>
              </w:rPr>
              <w:t>Split</w:t>
            </w:r>
          </w:p>
        </w:tc>
        <w:tc>
          <w:tcPr>
            <w:tcW w:w="0" w:type="auto"/>
            <w:hideMark/>
          </w:tcPr>
          <w:p w:rsidR="006D1313" w:rsidRPr="006D1313" w:rsidRDefault="006D1313" w:rsidP="004C01A0">
            <w:pPr>
              <w:spacing w:line="360" w:lineRule="auto"/>
              <w:rPr>
                <w:rFonts w:ascii="Segoe UI" w:hAnsi="Segoe UI" w:cs="Segoe UI"/>
                <w:b/>
                <w:bCs/>
                <w:sz w:val="23"/>
                <w:szCs w:val="23"/>
              </w:rPr>
            </w:pPr>
            <w:r w:rsidRPr="006D1313">
              <w:rPr>
                <w:rFonts w:ascii="Segoe UI" w:hAnsi="Segoe UI" w:cs="Segoe UI"/>
                <w:b/>
                <w:bCs/>
                <w:sz w:val="23"/>
                <w:szCs w:val="23"/>
              </w:rPr>
              <w:t>Size</w:t>
            </w:r>
          </w:p>
        </w:tc>
        <w:tc>
          <w:tcPr>
            <w:tcW w:w="0" w:type="auto"/>
            <w:hideMark/>
          </w:tcPr>
          <w:p w:rsidR="006D1313" w:rsidRPr="006D1313" w:rsidRDefault="006D1313" w:rsidP="004C01A0">
            <w:pPr>
              <w:spacing w:line="360" w:lineRule="auto"/>
              <w:rPr>
                <w:rFonts w:ascii="Segoe UI" w:hAnsi="Segoe UI" w:cs="Segoe UI"/>
                <w:b/>
                <w:bCs/>
                <w:sz w:val="23"/>
                <w:szCs w:val="23"/>
              </w:rPr>
            </w:pPr>
            <w:r w:rsidRPr="006D1313">
              <w:rPr>
                <w:rFonts w:ascii="Segoe UI" w:hAnsi="Segoe UI" w:cs="Segoe UI"/>
                <w:b/>
                <w:bCs/>
                <w:sz w:val="23"/>
                <w:szCs w:val="23"/>
              </w:rPr>
              <w:t>Spam</w:t>
            </w:r>
          </w:p>
        </w:tc>
        <w:tc>
          <w:tcPr>
            <w:tcW w:w="0" w:type="auto"/>
            <w:hideMark/>
          </w:tcPr>
          <w:p w:rsidR="006D1313" w:rsidRPr="006D1313" w:rsidRDefault="006D1313" w:rsidP="004C01A0">
            <w:pPr>
              <w:spacing w:line="360" w:lineRule="auto"/>
              <w:rPr>
                <w:rFonts w:ascii="Segoe UI" w:hAnsi="Segoe UI" w:cs="Segoe UI"/>
                <w:b/>
                <w:bCs/>
                <w:sz w:val="23"/>
                <w:szCs w:val="23"/>
              </w:rPr>
            </w:pPr>
            <w:r w:rsidRPr="006D1313">
              <w:rPr>
                <w:rFonts w:ascii="Segoe UI" w:hAnsi="Segoe UI" w:cs="Segoe UI"/>
                <w:b/>
                <w:bCs/>
                <w:sz w:val="23"/>
                <w:szCs w:val="23"/>
              </w:rPr>
              <w:t>Ham</w:t>
            </w:r>
          </w:p>
        </w:tc>
        <w:tc>
          <w:tcPr>
            <w:tcW w:w="0" w:type="auto"/>
            <w:hideMark/>
          </w:tcPr>
          <w:p w:rsidR="006D1313" w:rsidRPr="006D1313" w:rsidRDefault="006D1313" w:rsidP="004C01A0">
            <w:pPr>
              <w:spacing w:line="360" w:lineRule="auto"/>
              <w:rPr>
                <w:rFonts w:ascii="Segoe UI" w:hAnsi="Segoe UI" w:cs="Segoe UI"/>
                <w:b/>
                <w:bCs/>
                <w:sz w:val="23"/>
                <w:szCs w:val="23"/>
              </w:rPr>
            </w:pPr>
            <w:r w:rsidRPr="006D1313">
              <w:rPr>
                <w:rFonts w:ascii="Segoe UI" w:hAnsi="Segoe UI" w:cs="Segoe UI"/>
                <w:b/>
                <w:bCs/>
                <w:sz w:val="23"/>
                <w:szCs w:val="23"/>
              </w:rPr>
              <w:t>Spam %</w:t>
            </w:r>
          </w:p>
        </w:tc>
      </w:tr>
      <w:tr w:rsidR="006D1313" w:rsidRPr="006D1313" w:rsidTr="006D1313">
        <w:trPr>
          <w:trHeight w:val="444"/>
        </w:trPr>
        <w:tc>
          <w:tcPr>
            <w:tcW w:w="0" w:type="auto"/>
            <w:hideMark/>
          </w:tcPr>
          <w:p w:rsidR="006D1313" w:rsidRPr="006D1313" w:rsidRDefault="006D1313" w:rsidP="004C01A0">
            <w:pPr>
              <w:spacing w:line="360" w:lineRule="auto"/>
              <w:rPr>
                <w:rFonts w:ascii="Segoe UI" w:hAnsi="Segoe UI" w:cs="Segoe UI"/>
                <w:sz w:val="23"/>
                <w:szCs w:val="23"/>
              </w:rPr>
            </w:pPr>
            <w:r w:rsidRPr="006D1313">
              <w:rPr>
                <w:rFonts w:ascii="Segoe UI" w:hAnsi="Segoe UI" w:cs="Segoe UI"/>
                <w:sz w:val="23"/>
                <w:szCs w:val="23"/>
              </w:rPr>
              <w:t>Training</w:t>
            </w:r>
          </w:p>
        </w:tc>
        <w:tc>
          <w:tcPr>
            <w:tcW w:w="0" w:type="auto"/>
            <w:hideMark/>
          </w:tcPr>
          <w:p w:rsidR="006D1313" w:rsidRPr="006D1313" w:rsidRDefault="006D1313" w:rsidP="004C01A0">
            <w:pPr>
              <w:spacing w:line="360" w:lineRule="auto"/>
              <w:rPr>
                <w:rFonts w:ascii="Segoe UI" w:hAnsi="Segoe UI" w:cs="Segoe UI"/>
                <w:sz w:val="23"/>
                <w:szCs w:val="23"/>
              </w:rPr>
            </w:pPr>
            <w:r w:rsidRPr="006D1313">
              <w:rPr>
                <w:rFonts w:ascii="Segoe UI" w:hAnsi="Segoe UI" w:cs="Segoe UI"/>
                <w:sz w:val="23"/>
                <w:szCs w:val="23"/>
              </w:rPr>
              <w:t>4,62</w:t>
            </w:r>
            <w:r>
              <w:rPr>
                <w:rFonts w:ascii="Segoe UI" w:hAnsi="Segoe UI" w:cs="Segoe UI"/>
                <w:sz w:val="23"/>
                <w:szCs w:val="23"/>
              </w:rPr>
              <w:t>1</w:t>
            </w:r>
          </w:p>
        </w:tc>
        <w:tc>
          <w:tcPr>
            <w:tcW w:w="0" w:type="auto"/>
            <w:hideMark/>
          </w:tcPr>
          <w:p w:rsidR="006D1313" w:rsidRPr="006D1313" w:rsidRDefault="006D1313" w:rsidP="004C01A0">
            <w:pPr>
              <w:spacing w:line="360" w:lineRule="auto"/>
              <w:rPr>
                <w:rFonts w:ascii="Segoe UI" w:hAnsi="Segoe UI" w:cs="Segoe UI"/>
                <w:sz w:val="23"/>
                <w:szCs w:val="23"/>
              </w:rPr>
            </w:pPr>
            <w:r w:rsidRPr="006D1313">
              <w:rPr>
                <w:rFonts w:ascii="Segoe UI" w:hAnsi="Segoe UI" w:cs="Segoe UI"/>
                <w:sz w:val="23"/>
                <w:szCs w:val="23"/>
              </w:rPr>
              <w:t>753</w:t>
            </w:r>
          </w:p>
        </w:tc>
        <w:tc>
          <w:tcPr>
            <w:tcW w:w="0" w:type="auto"/>
            <w:hideMark/>
          </w:tcPr>
          <w:p w:rsidR="006D1313" w:rsidRPr="006D1313" w:rsidRDefault="006D1313" w:rsidP="004C01A0">
            <w:pPr>
              <w:spacing w:line="360" w:lineRule="auto"/>
              <w:rPr>
                <w:rFonts w:ascii="Segoe UI" w:hAnsi="Segoe UI" w:cs="Segoe UI"/>
                <w:sz w:val="23"/>
                <w:szCs w:val="23"/>
              </w:rPr>
            </w:pPr>
            <w:r w:rsidRPr="006D1313">
              <w:rPr>
                <w:rFonts w:ascii="Segoe UI" w:hAnsi="Segoe UI" w:cs="Segoe UI"/>
                <w:sz w:val="23"/>
                <w:szCs w:val="23"/>
              </w:rPr>
              <w:t>3,867</w:t>
            </w:r>
          </w:p>
        </w:tc>
        <w:tc>
          <w:tcPr>
            <w:tcW w:w="0" w:type="auto"/>
            <w:hideMark/>
          </w:tcPr>
          <w:p w:rsidR="006D1313" w:rsidRPr="006D1313" w:rsidRDefault="006D1313" w:rsidP="004C01A0">
            <w:pPr>
              <w:spacing w:line="360" w:lineRule="auto"/>
              <w:rPr>
                <w:rFonts w:ascii="Segoe UI" w:hAnsi="Segoe UI" w:cs="Segoe UI"/>
                <w:sz w:val="23"/>
                <w:szCs w:val="23"/>
              </w:rPr>
            </w:pPr>
            <w:r w:rsidRPr="006D1313">
              <w:rPr>
                <w:rFonts w:ascii="Segoe UI" w:hAnsi="Segoe UI" w:cs="Segoe UI"/>
                <w:sz w:val="23"/>
                <w:szCs w:val="23"/>
              </w:rPr>
              <w:t>16.3%</w:t>
            </w:r>
          </w:p>
        </w:tc>
      </w:tr>
      <w:tr w:rsidR="006D1313" w:rsidRPr="006D1313" w:rsidTr="006D1313">
        <w:trPr>
          <w:trHeight w:val="427"/>
        </w:trPr>
        <w:tc>
          <w:tcPr>
            <w:tcW w:w="0" w:type="auto"/>
            <w:hideMark/>
          </w:tcPr>
          <w:p w:rsidR="006D1313" w:rsidRPr="006D1313" w:rsidRDefault="006D1313" w:rsidP="004C01A0">
            <w:pPr>
              <w:spacing w:line="360" w:lineRule="auto"/>
              <w:rPr>
                <w:rFonts w:ascii="Segoe UI" w:hAnsi="Segoe UI" w:cs="Segoe UI"/>
                <w:sz w:val="23"/>
                <w:szCs w:val="23"/>
              </w:rPr>
            </w:pPr>
            <w:r w:rsidRPr="006D1313">
              <w:rPr>
                <w:rFonts w:ascii="Segoe UI" w:hAnsi="Segoe UI" w:cs="Segoe UI"/>
                <w:sz w:val="23"/>
                <w:szCs w:val="23"/>
              </w:rPr>
              <w:t>Testing</w:t>
            </w:r>
          </w:p>
        </w:tc>
        <w:tc>
          <w:tcPr>
            <w:tcW w:w="0" w:type="auto"/>
            <w:hideMark/>
          </w:tcPr>
          <w:p w:rsidR="006D1313" w:rsidRPr="006D1313" w:rsidRDefault="006D1313" w:rsidP="004C01A0">
            <w:pPr>
              <w:spacing w:line="360" w:lineRule="auto"/>
              <w:rPr>
                <w:rFonts w:ascii="Segoe UI" w:hAnsi="Segoe UI" w:cs="Segoe UI"/>
                <w:sz w:val="23"/>
                <w:szCs w:val="23"/>
              </w:rPr>
            </w:pPr>
            <w:r w:rsidRPr="006D1313">
              <w:rPr>
                <w:rFonts w:ascii="Segoe UI" w:hAnsi="Segoe UI" w:cs="Segoe UI"/>
                <w:sz w:val="23"/>
                <w:szCs w:val="23"/>
              </w:rPr>
              <w:t>1,15</w:t>
            </w:r>
            <w:r>
              <w:rPr>
                <w:rFonts w:ascii="Segoe UI" w:hAnsi="Segoe UI" w:cs="Segoe UI"/>
                <w:sz w:val="23"/>
                <w:szCs w:val="23"/>
              </w:rPr>
              <w:t>6</w:t>
            </w:r>
          </w:p>
        </w:tc>
        <w:tc>
          <w:tcPr>
            <w:tcW w:w="0" w:type="auto"/>
            <w:hideMark/>
          </w:tcPr>
          <w:p w:rsidR="006D1313" w:rsidRPr="006D1313" w:rsidRDefault="006D1313" w:rsidP="004C01A0">
            <w:pPr>
              <w:spacing w:line="360" w:lineRule="auto"/>
              <w:rPr>
                <w:rFonts w:ascii="Segoe UI" w:hAnsi="Segoe UI" w:cs="Segoe UI"/>
                <w:sz w:val="23"/>
                <w:szCs w:val="23"/>
              </w:rPr>
            </w:pPr>
            <w:r w:rsidRPr="006D1313">
              <w:rPr>
                <w:rFonts w:ascii="Segoe UI" w:hAnsi="Segoe UI" w:cs="Segoe UI"/>
                <w:sz w:val="23"/>
                <w:szCs w:val="23"/>
              </w:rPr>
              <w:t>188</w:t>
            </w:r>
          </w:p>
        </w:tc>
        <w:tc>
          <w:tcPr>
            <w:tcW w:w="0" w:type="auto"/>
            <w:hideMark/>
          </w:tcPr>
          <w:p w:rsidR="006D1313" w:rsidRPr="006D1313" w:rsidRDefault="006D1313" w:rsidP="004C01A0">
            <w:pPr>
              <w:spacing w:line="360" w:lineRule="auto"/>
              <w:rPr>
                <w:rFonts w:ascii="Segoe UI" w:hAnsi="Segoe UI" w:cs="Segoe UI"/>
                <w:sz w:val="23"/>
                <w:szCs w:val="23"/>
              </w:rPr>
            </w:pPr>
            <w:r w:rsidRPr="006D1313">
              <w:rPr>
                <w:rFonts w:ascii="Segoe UI" w:hAnsi="Segoe UI" w:cs="Segoe UI"/>
                <w:sz w:val="23"/>
                <w:szCs w:val="23"/>
              </w:rPr>
              <w:t>967</w:t>
            </w:r>
          </w:p>
        </w:tc>
        <w:tc>
          <w:tcPr>
            <w:tcW w:w="0" w:type="auto"/>
            <w:hideMark/>
          </w:tcPr>
          <w:p w:rsidR="006D1313" w:rsidRPr="006D1313" w:rsidRDefault="006D1313" w:rsidP="004C01A0">
            <w:pPr>
              <w:spacing w:line="360" w:lineRule="auto"/>
              <w:rPr>
                <w:rFonts w:ascii="Segoe UI" w:hAnsi="Segoe UI" w:cs="Segoe UI"/>
                <w:sz w:val="23"/>
                <w:szCs w:val="23"/>
              </w:rPr>
            </w:pPr>
            <w:r w:rsidRPr="006D1313">
              <w:rPr>
                <w:rFonts w:ascii="Segoe UI" w:hAnsi="Segoe UI" w:cs="Segoe UI"/>
                <w:sz w:val="23"/>
                <w:szCs w:val="23"/>
              </w:rPr>
              <w:t>16.3%</w:t>
            </w:r>
          </w:p>
        </w:tc>
      </w:tr>
    </w:tbl>
    <w:p w:rsidR="006D1313" w:rsidRDefault="00293151" w:rsidP="004C01A0">
      <w:pPr>
        <w:spacing w:line="360" w:lineRule="auto"/>
        <w:jc w:val="both"/>
      </w:pPr>
      <w:r>
        <w:t xml:space="preserve"> </w:t>
      </w:r>
    </w:p>
    <w:p w:rsidR="00BE7915" w:rsidRPr="00C35596" w:rsidRDefault="00BE7915" w:rsidP="00BE7915">
      <w:pPr>
        <w:spacing w:line="360" w:lineRule="auto"/>
        <w:jc w:val="center"/>
        <w:rPr>
          <w:b/>
          <w:bCs/>
        </w:rPr>
      </w:pPr>
      <w:r w:rsidRPr="00C35596">
        <w:rPr>
          <w:b/>
          <w:bCs/>
        </w:rPr>
        <w:t xml:space="preserve">Table </w:t>
      </w:r>
      <w:r>
        <w:rPr>
          <w:b/>
          <w:bCs/>
        </w:rPr>
        <w:t>3</w:t>
      </w:r>
      <w:r w:rsidRPr="00C35596">
        <w:rPr>
          <w:b/>
          <w:bCs/>
        </w:rPr>
        <w:t xml:space="preserve">. </w:t>
      </w:r>
      <w:r>
        <w:rPr>
          <w:b/>
          <w:bCs/>
        </w:rPr>
        <w:t>Training vs Testing</w:t>
      </w:r>
    </w:p>
    <w:p w:rsidR="00BE7915" w:rsidRDefault="00BE7915" w:rsidP="004C01A0">
      <w:pPr>
        <w:spacing w:line="360" w:lineRule="auto"/>
        <w:jc w:val="both"/>
      </w:pPr>
    </w:p>
    <w:p w:rsidR="00ED43A3" w:rsidRDefault="00ED43A3" w:rsidP="004C01A0">
      <w:pPr>
        <w:spacing w:line="360" w:lineRule="auto"/>
        <w:jc w:val="both"/>
      </w:pPr>
    </w:p>
    <w:p w:rsidR="00ED43A3" w:rsidRDefault="00ED43A3" w:rsidP="004C01A0">
      <w:pPr>
        <w:spacing w:line="360" w:lineRule="auto"/>
        <w:jc w:val="both"/>
        <w:rPr>
          <w:b/>
          <w:bCs/>
        </w:rPr>
      </w:pPr>
      <w:r w:rsidRPr="00ED43A3">
        <w:rPr>
          <w:b/>
          <w:bCs/>
        </w:rPr>
        <w:t>2.</w:t>
      </w:r>
      <w:r w:rsidR="006D1313">
        <w:rPr>
          <w:b/>
          <w:bCs/>
        </w:rPr>
        <w:t>4</w:t>
      </w:r>
      <w:r w:rsidRPr="00ED43A3">
        <w:rPr>
          <w:b/>
          <w:bCs/>
        </w:rPr>
        <w:t xml:space="preserve"> Feature Engineering (TF-IDF)</w:t>
      </w:r>
    </w:p>
    <w:p w:rsidR="00ED43A3" w:rsidRDefault="00ED43A3" w:rsidP="004C01A0">
      <w:pPr>
        <w:spacing w:line="360" w:lineRule="auto"/>
        <w:jc w:val="both"/>
        <w:rPr>
          <w:b/>
          <w:bCs/>
        </w:rPr>
      </w:pPr>
    </w:p>
    <w:p w:rsidR="00DB0123" w:rsidRPr="00DB0123" w:rsidRDefault="00ED43A3" w:rsidP="004C01A0">
      <w:pPr>
        <w:spacing w:line="360" w:lineRule="auto"/>
        <w:jc w:val="both"/>
      </w:pPr>
      <w:r w:rsidRPr="00ED43A3">
        <w:lastRenderedPageBreak/>
        <w:t xml:space="preserve">TF-IDF (Term Frequency-Inverse Document Frequency) was chosen because it is a standard text vectorization technique that has proven effective for spam detection tasks [1][2]. </w:t>
      </w:r>
      <w:r w:rsidR="00DB0123" w:rsidRPr="00DB0123">
        <w:t>To get a better sense of how the number of TF-IDF features actually affects model performance, a small experiment was run testing different feature sizes</w:t>
      </w:r>
      <w:r w:rsidR="00DB0123">
        <w:t xml:space="preserve"> </w:t>
      </w:r>
      <w:r w:rsidR="00DB0123" w:rsidRPr="00DB0123">
        <w:t>ranging from 1,000 up to 10,000 using 5-fold cross-validation with Logistic Regression. The idea was straightforward: see how accuracy shifts as more features are added, and use that to land on a feature size that doesn't sacrifice too much performance for the sake of efficiency, or vice versa.</w:t>
      </w:r>
      <w:r w:rsidR="00DB0123">
        <w:t xml:space="preserve"> </w:t>
      </w:r>
      <w:r w:rsidR="00DB0123" w:rsidRPr="00DB0123">
        <w:t>What came out of it was a clearer picture of why feature selection matters in text classification. Go too high</w:t>
      </w:r>
      <w:r w:rsidR="00DB0123">
        <w:t>,</w:t>
      </w:r>
      <w:r w:rsidR="00DB0123" w:rsidRPr="00DB0123">
        <w:t xml:space="preserve"> and you risk pulling in noisy, irrelevant terms that can actually hurt the model; go too low</w:t>
      </w:r>
      <w:r w:rsidR="008557F4">
        <w:t>,</w:t>
      </w:r>
      <w:r w:rsidR="00DB0123" w:rsidRPr="00DB0123">
        <w:t xml:space="preserve"> and you start losing meaningful signal</w:t>
      </w:r>
      <w:r w:rsidR="00293151">
        <w:t>. 1000 was selected as the best option as shown in Fig 4</w:t>
      </w:r>
      <w:r w:rsidR="00DB0123" w:rsidRPr="00DB0123">
        <w:t>.</w:t>
      </w:r>
    </w:p>
    <w:p w:rsidR="00DB0123" w:rsidRDefault="00DB0123" w:rsidP="004C01A0">
      <w:pPr>
        <w:spacing w:line="360" w:lineRule="auto"/>
        <w:jc w:val="both"/>
      </w:pPr>
    </w:p>
    <w:p w:rsidR="00DB0123" w:rsidRPr="00ED43A3" w:rsidRDefault="00DB0123" w:rsidP="004C01A0">
      <w:pPr>
        <w:spacing w:line="360" w:lineRule="auto"/>
        <w:jc w:val="center"/>
      </w:pPr>
      <w:r w:rsidRPr="00DB0123">
        <w:rPr>
          <w:noProof/>
        </w:rPr>
        <w:drawing>
          <wp:inline distT="0" distB="0" distL="0" distR="0" wp14:anchorId="7316DE28" wp14:editId="21F9E4ED">
            <wp:extent cx="4861711" cy="3236589"/>
            <wp:effectExtent l="0" t="0" r="2540" b="2540"/>
            <wp:docPr id="13407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7172" name=""/>
                    <pic:cNvPicPr/>
                  </pic:nvPicPr>
                  <pic:blipFill>
                    <a:blip r:embed="rId11"/>
                    <a:stretch>
                      <a:fillRect/>
                    </a:stretch>
                  </pic:blipFill>
                  <pic:spPr>
                    <a:xfrm>
                      <a:off x="0" y="0"/>
                      <a:ext cx="4892820" cy="3257299"/>
                    </a:xfrm>
                    <a:prstGeom prst="rect">
                      <a:avLst/>
                    </a:prstGeom>
                  </pic:spPr>
                </pic:pic>
              </a:graphicData>
            </a:graphic>
          </wp:inline>
        </w:drawing>
      </w:r>
    </w:p>
    <w:p w:rsidR="008557F4" w:rsidRDefault="008557F4" w:rsidP="004C01A0">
      <w:pPr>
        <w:spacing w:line="360" w:lineRule="auto"/>
        <w:jc w:val="center"/>
        <w:rPr>
          <w:b/>
          <w:bCs/>
        </w:rPr>
      </w:pPr>
    </w:p>
    <w:p w:rsidR="00ED43A3" w:rsidRDefault="00DB0123" w:rsidP="004C01A0">
      <w:pPr>
        <w:spacing w:line="360" w:lineRule="auto"/>
        <w:jc w:val="center"/>
        <w:rPr>
          <w:b/>
          <w:bCs/>
        </w:rPr>
      </w:pPr>
      <w:r w:rsidRPr="00DB0123">
        <w:rPr>
          <w:b/>
          <w:bCs/>
        </w:rPr>
        <w:t>Fig. 4 Feature Count vs Model Performance</w:t>
      </w:r>
    </w:p>
    <w:p w:rsidR="00293151" w:rsidRDefault="00293151" w:rsidP="004C01A0">
      <w:pPr>
        <w:spacing w:line="360" w:lineRule="auto"/>
        <w:jc w:val="center"/>
        <w:rPr>
          <w:b/>
          <w:bCs/>
        </w:rPr>
      </w:pPr>
    </w:p>
    <w:p w:rsidR="00293151" w:rsidRDefault="00293151" w:rsidP="004C01A0">
      <w:pPr>
        <w:spacing w:line="360" w:lineRule="auto"/>
        <w:jc w:val="center"/>
        <w:rPr>
          <w:b/>
          <w:bCs/>
        </w:rPr>
      </w:pPr>
    </w:p>
    <w:p w:rsidR="00BE7915" w:rsidRDefault="00BE7915" w:rsidP="004C01A0">
      <w:pPr>
        <w:spacing w:line="360" w:lineRule="auto"/>
        <w:jc w:val="center"/>
        <w:rPr>
          <w:b/>
          <w:bCs/>
        </w:rPr>
      </w:pPr>
    </w:p>
    <w:p w:rsidR="00BE7915" w:rsidRDefault="00BE7915" w:rsidP="004C01A0">
      <w:pPr>
        <w:spacing w:line="360" w:lineRule="auto"/>
        <w:jc w:val="center"/>
        <w:rPr>
          <w:b/>
          <w:bCs/>
        </w:rPr>
      </w:pPr>
    </w:p>
    <w:p w:rsidR="00DA1E90" w:rsidRDefault="00DA1E90" w:rsidP="004C01A0">
      <w:pPr>
        <w:spacing w:line="360" w:lineRule="auto"/>
        <w:jc w:val="center"/>
        <w:rPr>
          <w:b/>
          <w:bCs/>
        </w:rPr>
      </w:pPr>
    </w:p>
    <w:p w:rsidR="00DA1E90" w:rsidRDefault="00DA1E90" w:rsidP="004C01A0">
      <w:pPr>
        <w:spacing w:line="360" w:lineRule="auto"/>
        <w:jc w:val="center"/>
        <w:rPr>
          <w:b/>
          <w:bCs/>
        </w:rPr>
      </w:pPr>
    </w:p>
    <w:p w:rsidR="00DA1E90" w:rsidRDefault="00DA1E90" w:rsidP="004C01A0">
      <w:pPr>
        <w:spacing w:line="360" w:lineRule="auto"/>
        <w:jc w:val="center"/>
        <w:rPr>
          <w:b/>
          <w:bCs/>
        </w:rPr>
      </w:pPr>
    </w:p>
    <w:p w:rsidR="00DA1E90" w:rsidRPr="00DB0123" w:rsidRDefault="00DA1E90" w:rsidP="004C01A0">
      <w:pPr>
        <w:spacing w:line="360" w:lineRule="auto"/>
        <w:jc w:val="center"/>
        <w:rPr>
          <w:b/>
          <w:bCs/>
        </w:rPr>
      </w:pPr>
    </w:p>
    <w:p w:rsidR="00A54254" w:rsidRDefault="00A54254" w:rsidP="004C01A0">
      <w:pPr>
        <w:spacing w:line="360" w:lineRule="auto"/>
        <w:jc w:val="both"/>
        <w:rPr>
          <w:b/>
          <w:bCs/>
          <w:sz w:val="28"/>
          <w:szCs w:val="28"/>
        </w:rPr>
      </w:pPr>
      <w:r w:rsidRPr="00293151">
        <w:rPr>
          <w:b/>
          <w:bCs/>
          <w:sz w:val="28"/>
          <w:szCs w:val="28"/>
        </w:rPr>
        <w:lastRenderedPageBreak/>
        <w:t xml:space="preserve">3. </w:t>
      </w:r>
      <w:r w:rsidR="002510EE" w:rsidRPr="00293151">
        <w:rPr>
          <w:b/>
          <w:bCs/>
          <w:sz w:val="28"/>
          <w:szCs w:val="28"/>
        </w:rPr>
        <w:t>MODEL IMPLEMENTATION AND DEBUGGING</w:t>
      </w:r>
    </w:p>
    <w:p w:rsidR="00A54254" w:rsidRDefault="00A54254" w:rsidP="004C01A0">
      <w:pPr>
        <w:spacing w:line="360" w:lineRule="auto"/>
        <w:jc w:val="both"/>
        <w:rPr>
          <w:b/>
          <w:bCs/>
          <w:sz w:val="28"/>
          <w:szCs w:val="28"/>
        </w:rPr>
      </w:pPr>
    </w:p>
    <w:p w:rsidR="00A54254" w:rsidRPr="00293151" w:rsidRDefault="00A54254" w:rsidP="004C01A0">
      <w:pPr>
        <w:spacing w:line="360" w:lineRule="auto"/>
        <w:jc w:val="both"/>
        <w:rPr>
          <w:b/>
          <w:bCs/>
        </w:rPr>
      </w:pPr>
      <w:r w:rsidRPr="00A54254">
        <w:rPr>
          <w:b/>
          <w:bCs/>
        </w:rPr>
        <w:t>3.1 Models Implemented</w:t>
      </w:r>
    </w:p>
    <w:p w:rsidR="008557F4" w:rsidRDefault="00293151" w:rsidP="004C01A0">
      <w:pPr>
        <w:spacing w:line="360" w:lineRule="auto"/>
        <w:jc w:val="both"/>
      </w:pPr>
      <w:r w:rsidRPr="00293151">
        <w:t>Two models were implemented and compared based on their proven effectiveness in text classification tasks [1][2]:</w:t>
      </w:r>
    </w:p>
    <w:p w:rsidR="00293151" w:rsidRDefault="00293151" w:rsidP="004C01A0">
      <w:pPr>
        <w:spacing w:line="360" w:lineRule="auto"/>
        <w:jc w:val="both"/>
      </w:pPr>
    </w:p>
    <w:tbl>
      <w:tblPr>
        <w:tblStyle w:val="TableGrid"/>
        <w:tblW w:w="9128" w:type="dxa"/>
        <w:jc w:val="center"/>
        <w:tblLook w:val="04A0" w:firstRow="1" w:lastRow="0" w:firstColumn="1" w:lastColumn="0" w:noHBand="0" w:noVBand="1"/>
      </w:tblPr>
      <w:tblGrid>
        <w:gridCol w:w="1702"/>
        <w:gridCol w:w="2432"/>
        <w:gridCol w:w="4994"/>
      </w:tblGrid>
      <w:tr w:rsidR="00293151" w:rsidRPr="00293151" w:rsidTr="00BC3105">
        <w:trPr>
          <w:trHeight w:val="305"/>
          <w:jc w:val="center"/>
        </w:trPr>
        <w:tc>
          <w:tcPr>
            <w:tcW w:w="0" w:type="auto"/>
            <w:hideMark/>
          </w:tcPr>
          <w:p w:rsidR="00293151" w:rsidRPr="00BC3105" w:rsidRDefault="00293151" w:rsidP="004C01A0">
            <w:pPr>
              <w:spacing w:line="360" w:lineRule="auto"/>
              <w:jc w:val="center"/>
              <w:rPr>
                <w:rFonts w:ascii="Segoe UI" w:hAnsi="Segoe UI" w:cs="Segoe UI"/>
                <w:b/>
                <w:bCs/>
                <w:sz w:val="23"/>
                <w:szCs w:val="23"/>
              </w:rPr>
            </w:pPr>
            <w:r w:rsidRPr="00BC3105">
              <w:rPr>
                <w:rFonts w:ascii="Segoe UI" w:hAnsi="Segoe UI" w:cs="Segoe UI"/>
                <w:b/>
                <w:bCs/>
                <w:sz w:val="23"/>
                <w:szCs w:val="23"/>
              </w:rPr>
              <w:t>Model</w:t>
            </w:r>
          </w:p>
        </w:tc>
        <w:tc>
          <w:tcPr>
            <w:tcW w:w="0" w:type="auto"/>
            <w:hideMark/>
          </w:tcPr>
          <w:p w:rsidR="00293151" w:rsidRPr="00BC3105" w:rsidRDefault="00293151" w:rsidP="004C01A0">
            <w:pPr>
              <w:spacing w:line="360" w:lineRule="auto"/>
              <w:rPr>
                <w:rFonts w:ascii="Segoe UI" w:hAnsi="Segoe UI" w:cs="Segoe UI"/>
                <w:b/>
                <w:bCs/>
                <w:sz w:val="23"/>
                <w:szCs w:val="23"/>
              </w:rPr>
            </w:pPr>
            <w:r w:rsidRPr="00BC3105">
              <w:rPr>
                <w:rFonts w:ascii="Segoe UI" w:hAnsi="Segoe UI" w:cs="Segoe UI"/>
                <w:b/>
                <w:bCs/>
                <w:sz w:val="23"/>
                <w:szCs w:val="23"/>
              </w:rPr>
              <w:t>Algorithm</w:t>
            </w:r>
          </w:p>
        </w:tc>
        <w:tc>
          <w:tcPr>
            <w:tcW w:w="0" w:type="auto"/>
            <w:hideMark/>
          </w:tcPr>
          <w:p w:rsidR="00293151" w:rsidRPr="00BC3105" w:rsidRDefault="00BE7915" w:rsidP="004C01A0">
            <w:pPr>
              <w:spacing w:line="360" w:lineRule="auto"/>
              <w:rPr>
                <w:rFonts w:ascii="Segoe UI" w:hAnsi="Segoe UI" w:cs="Segoe UI"/>
                <w:b/>
                <w:bCs/>
                <w:sz w:val="23"/>
                <w:szCs w:val="23"/>
              </w:rPr>
            </w:pPr>
            <w:r w:rsidRPr="00BC3105">
              <w:rPr>
                <w:rFonts w:ascii="Segoe UI" w:hAnsi="Segoe UI" w:cs="Segoe UI"/>
                <w:b/>
                <w:bCs/>
                <w:sz w:val="23"/>
                <w:szCs w:val="23"/>
              </w:rPr>
              <w:t>R</w:t>
            </w:r>
            <w:r w:rsidRPr="00BC3105">
              <w:rPr>
                <w:rFonts w:ascii="Segoe UI" w:hAnsi="Segoe UI" w:cs="Segoe UI"/>
                <w:b/>
                <w:bCs/>
                <w:sz w:val="23"/>
                <w:szCs w:val="23"/>
              </w:rPr>
              <w:t>eason</w:t>
            </w:r>
            <w:r w:rsidRPr="00BC3105">
              <w:rPr>
                <w:rFonts w:ascii="Segoe UI" w:hAnsi="Segoe UI" w:cs="Segoe UI"/>
                <w:b/>
                <w:bCs/>
                <w:sz w:val="23"/>
                <w:szCs w:val="23"/>
              </w:rPr>
              <w:t xml:space="preserve"> </w:t>
            </w:r>
            <w:r w:rsidR="00293151" w:rsidRPr="00BC3105">
              <w:rPr>
                <w:rFonts w:ascii="Segoe UI" w:hAnsi="Segoe UI" w:cs="Segoe UI"/>
                <w:b/>
                <w:bCs/>
                <w:sz w:val="23"/>
                <w:szCs w:val="23"/>
              </w:rPr>
              <w:t>Selected</w:t>
            </w:r>
          </w:p>
        </w:tc>
      </w:tr>
      <w:tr w:rsidR="00293151" w:rsidRPr="00293151" w:rsidTr="00BC3105">
        <w:trPr>
          <w:trHeight w:val="612"/>
          <w:jc w:val="center"/>
        </w:trPr>
        <w:tc>
          <w:tcPr>
            <w:tcW w:w="0" w:type="auto"/>
            <w:hideMark/>
          </w:tcPr>
          <w:p w:rsidR="00293151" w:rsidRPr="00293151" w:rsidRDefault="00293151" w:rsidP="004C01A0">
            <w:pPr>
              <w:spacing w:line="360" w:lineRule="auto"/>
              <w:rPr>
                <w:rFonts w:ascii="Segoe UI" w:hAnsi="Segoe UI" w:cs="Segoe UI"/>
                <w:sz w:val="23"/>
                <w:szCs w:val="23"/>
              </w:rPr>
            </w:pPr>
            <w:r w:rsidRPr="00293151">
              <w:rPr>
                <w:rStyle w:val="Strong"/>
                <w:rFonts w:ascii="Segoe UI" w:eastAsiaTheme="majorEastAsia" w:hAnsi="Segoe UI" w:cs="Segoe UI"/>
                <w:sz w:val="23"/>
                <w:szCs w:val="23"/>
              </w:rPr>
              <w:t>Naive Bayes</w:t>
            </w:r>
          </w:p>
        </w:tc>
        <w:tc>
          <w:tcPr>
            <w:tcW w:w="0" w:type="auto"/>
            <w:hideMark/>
          </w:tcPr>
          <w:p w:rsidR="00293151" w:rsidRPr="00293151" w:rsidRDefault="00293151" w:rsidP="004C01A0">
            <w:pPr>
              <w:spacing w:line="360" w:lineRule="auto"/>
              <w:rPr>
                <w:rFonts w:ascii="Segoe UI" w:hAnsi="Segoe UI" w:cs="Segoe UI"/>
                <w:sz w:val="23"/>
                <w:szCs w:val="23"/>
              </w:rPr>
            </w:pPr>
            <w:proofErr w:type="spellStart"/>
            <w:r w:rsidRPr="00293151">
              <w:rPr>
                <w:rFonts w:ascii="Segoe UI" w:hAnsi="Segoe UI" w:cs="Segoe UI"/>
                <w:sz w:val="23"/>
                <w:szCs w:val="23"/>
              </w:rPr>
              <w:t>MultinomialNB</w:t>
            </w:r>
            <w:proofErr w:type="spellEnd"/>
          </w:p>
        </w:tc>
        <w:tc>
          <w:tcPr>
            <w:tcW w:w="0" w:type="auto"/>
            <w:hideMark/>
          </w:tcPr>
          <w:p w:rsidR="00293151" w:rsidRPr="00293151" w:rsidRDefault="00293151" w:rsidP="004C01A0">
            <w:pPr>
              <w:spacing w:line="360" w:lineRule="auto"/>
              <w:rPr>
                <w:rFonts w:ascii="Segoe UI" w:hAnsi="Segoe UI" w:cs="Segoe UI"/>
                <w:sz w:val="23"/>
                <w:szCs w:val="23"/>
              </w:rPr>
            </w:pPr>
            <w:r w:rsidRPr="00293151">
              <w:rPr>
                <w:rFonts w:ascii="Segoe UI" w:hAnsi="Segoe UI" w:cs="Segoe UI"/>
                <w:sz w:val="23"/>
                <w:szCs w:val="23"/>
              </w:rPr>
              <w:t>Assumes word independence; works excellently for text classification; fast training; handles sparse data well [2]</w:t>
            </w:r>
          </w:p>
        </w:tc>
      </w:tr>
      <w:tr w:rsidR="00293151" w:rsidRPr="00293151" w:rsidTr="00BC3105">
        <w:trPr>
          <w:trHeight w:val="612"/>
          <w:jc w:val="center"/>
        </w:trPr>
        <w:tc>
          <w:tcPr>
            <w:tcW w:w="0" w:type="auto"/>
            <w:hideMark/>
          </w:tcPr>
          <w:p w:rsidR="00293151" w:rsidRPr="00293151" w:rsidRDefault="00293151" w:rsidP="004C01A0">
            <w:pPr>
              <w:spacing w:line="360" w:lineRule="auto"/>
              <w:rPr>
                <w:rFonts w:ascii="Segoe UI" w:hAnsi="Segoe UI" w:cs="Segoe UI"/>
                <w:sz w:val="23"/>
                <w:szCs w:val="23"/>
              </w:rPr>
            </w:pPr>
            <w:r w:rsidRPr="00293151">
              <w:rPr>
                <w:rStyle w:val="Strong"/>
                <w:rFonts w:ascii="Segoe UI" w:eastAsiaTheme="majorEastAsia" w:hAnsi="Segoe UI" w:cs="Segoe UI"/>
                <w:sz w:val="23"/>
                <w:szCs w:val="23"/>
              </w:rPr>
              <w:t>Logistic Regression</w:t>
            </w:r>
          </w:p>
        </w:tc>
        <w:tc>
          <w:tcPr>
            <w:tcW w:w="0" w:type="auto"/>
            <w:hideMark/>
          </w:tcPr>
          <w:p w:rsidR="00293151" w:rsidRPr="00293151" w:rsidRDefault="00293151" w:rsidP="004C01A0">
            <w:pPr>
              <w:spacing w:line="360" w:lineRule="auto"/>
              <w:rPr>
                <w:rFonts w:ascii="Segoe UI" w:hAnsi="Segoe UI" w:cs="Segoe UI"/>
                <w:sz w:val="23"/>
                <w:szCs w:val="23"/>
              </w:rPr>
            </w:pPr>
            <w:r w:rsidRPr="00293151">
              <w:rPr>
                <w:rFonts w:ascii="Segoe UI" w:hAnsi="Segoe UI" w:cs="Segoe UI"/>
                <w:sz w:val="23"/>
                <w:szCs w:val="23"/>
              </w:rPr>
              <w:t>Linear model with L2 regularization</w:t>
            </w:r>
          </w:p>
        </w:tc>
        <w:tc>
          <w:tcPr>
            <w:tcW w:w="0" w:type="auto"/>
            <w:hideMark/>
          </w:tcPr>
          <w:p w:rsidR="00293151" w:rsidRPr="00293151" w:rsidRDefault="00293151" w:rsidP="004C01A0">
            <w:pPr>
              <w:spacing w:line="360" w:lineRule="auto"/>
              <w:rPr>
                <w:rFonts w:ascii="Segoe UI" w:hAnsi="Segoe UI" w:cs="Segoe UI"/>
                <w:sz w:val="23"/>
                <w:szCs w:val="23"/>
              </w:rPr>
            </w:pPr>
            <w:r w:rsidRPr="00293151">
              <w:rPr>
                <w:rFonts w:ascii="Segoe UI" w:hAnsi="Segoe UI" w:cs="Segoe UI"/>
                <w:sz w:val="23"/>
                <w:szCs w:val="23"/>
              </w:rPr>
              <w:t>Strong baseline; interpretable coefficients; good for binary classification [2]</w:t>
            </w:r>
          </w:p>
        </w:tc>
      </w:tr>
    </w:tbl>
    <w:p w:rsidR="00293151" w:rsidRDefault="00293151" w:rsidP="004C01A0">
      <w:pPr>
        <w:spacing w:line="360" w:lineRule="auto"/>
        <w:jc w:val="both"/>
      </w:pPr>
    </w:p>
    <w:p w:rsidR="00BE7915" w:rsidRPr="00C35596" w:rsidRDefault="00BE7915" w:rsidP="00BE7915">
      <w:pPr>
        <w:spacing w:line="360" w:lineRule="auto"/>
        <w:jc w:val="center"/>
        <w:rPr>
          <w:b/>
          <w:bCs/>
        </w:rPr>
      </w:pPr>
      <w:r w:rsidRPr="00C35596">
        <w:rPr>
          <w:b/>
          <w:bCs/>
        </w:rPr>
        <w:t xml:space="preserve">Table </w:t>
      </w:r>
      <w:r>
        <w:rPr>
          <w:b/>
          <w:bCs/>
        </w:rPr>
        <w:t>4</w:t>
      </w:r>
      <w:r w:rsidRPr="00C35596">
        <w:rPr>
          <w:b/>
          <w:bCs/>
        </w:rPr>
        <w:t xml:space="preserve">. </w:t>
      </w:r>
      <w:r>
        <w:rPr>
          <w:b/>
          <w:bCs/>
        </w:rPr>
        <w:t>Model Implemented and reason</w:t>
      </w:r>
    </w:p>
    <w:p w:rsidR="00A54254" w:rsidRDefault="00A54254" w:rsidP="004C01A0">
      <w:pPr>
        <w:spacing w:line="360" w:lineRule="auto"/>
        <w:jc w:val="both"/>
        <w:rPr>
          <w:b/>
          <w:bCs/>
          <w:sz w:val="28"/>
          <w:szCs w:val="28"/>
        </w:rPr>
      </w:pPr>
    </w:p>
    <w:p w:rsidR="00A54254" w:rsidRDefault="00A54254" w:rsidP="004C01A0">
      <w:pPr>
        <w:spacing w:line="360" w:lineRule="auto"/>
        <w:jc w:val="both"/>
        <w:rPr>
          <w:b/>
          <w:bCs/>
        </w:rPr>
      </w:pPr>
      <w:r w:rsidRPr="00A54254">
        <w:rPr>
          <w:b/>
          <w:bCs/>
        </w:rPr>
        <w:t>3.2 Cross-Validation Results</w:t>
      </w:r>
    </w:p>
    <w:p w:rsidR="00A54254" w:rsidRDefault="00A54254" w:rsidP="004C01A0">
      <w:pPr>
        <w:spacing w:line="360" w:lineRule="auto"/>
        <w:jc w:val="both"/>
      </w:pPr>
      <w:r w:rsidRPr="00A54254">
        <w:t>5-fold stratified cross-validation was performed to evaluate model stability, following best practices for model evaluation [2]</w:t>
      </w:r>
    </w:p>
    <w:p w:rsidR="009F7D74" w:rsidRDefault="009F7D74" w:rsidP="004C01A0">
      <w:pPr>
        <w:spacing w:line="360" w:lineRule="auto"/>
        <w:jc w:val="both"/>
      </w:pPr>
      <w:r w:rsidRPr="009F7D74">
        <w:rPr>
          <w:noProof/>
        </w:rPr>
        <w:drawing>
          <wp:inline distT="0" distB="0" distL="0" distR="0" wp14:anchorId="7FCCF48F" wp14:editId="55B21C24">
            <wp:extent cx="5731510" cy="2842260"/>
            <wp:effectExtent l="0" t="0" r="0" b="2540"/>
            <wp:docPr id="100647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72952" name=""/>
                    <pic:cNvPicPr/>
                  </pic:nvPicPr>
                  <pic:blipFill>
                    <a:blip r:embed="rId12"/>
                    <a:stretch>
                      <a:fillRect/>
                    </a:stretch>
                  </pic:blipFill>
                  <pic:spPr>
                    <a:xfrm>
                      <a:off x="0" y="0"/>
                      <a:ext cx="5731510" cy="2842260"/>
                    </a:xfrm>
                    <a:prstGeom prst="rect">
                      <a:avLst/>
                    </a:prstGeom>
                  </pic:spPr>
                </pic:pic>
              </a:graphicData>
            </a:graphic>
          </wp:inline>
        </w:drawing>
      </w:r>
    </w:p>
    <w:p w:rsidR="009F7D74" w:rsidRDefault="009F7D74" w:rsidP="004C01A0">
      <w:pPr>
        <w:spacing w:line="360" w:lineRule="auto"/>
        <w:jc w:val="center"/>
        <w:rPr>
          <w:b/>
          <w:bCs/>
        </w:rPr>
      </w:pPr>
    </w:p>
    <w:p w:rsidR="009F7D74" w:rsidRPr="009F7D74" w:rsidRDefault="009F7D74" w:rsidP="004C01A0">
      <w:pPr>
        <w:spacing w:line="360" w:lineRule="auto"/>
        <w:jc w:val="center"/>
        <w:rPr>
          <w:b/>
          <w:bCs/>
        </w:rPr>
      </w:pPr>
      <w:r w:rsidRPr="009F7D74">
        <w:rPr>
          <w:b/>
          <w:bCs/>
        </w:rPr>
        <w:t xml:space="preserve">Fig. 5 Cross-Validation </w:t>
      </w:r>
    </w:p>
    <w:p w:rsidR="009F7D74" w:rsidRPr="00A54254" w:rsidRDefault="009F7D74" w:rsidP="004C01A0">
      <w:pPr>
        <w:spacing w:line="360" w:lineRule="auto"/>
        <w:jc w:val="both"/>
      </w:pPr>
    </w:p>
    <w:p w:rsidR="009F7D74" w:rsidRDefault="009F7D74" w:rsidP="004C01A0">
      <w:pPr>
        <w:spacing w:line="360" w:lineRule="auto"/>
        <w:jc w:val="both"/>
      </w:pPr>
      <w:r>
        <w:lastRenderedPageBreak/>
        <w:t>Both models show low standard deviation across folds 0.0052 for Naive Bayes and 0.0061 for Logistic Regression, which is a good indicator that neither is overfitting. The accuracy scores stay within a tight range throughout, suggesting the results are genuinely reliable rather than a product of a particularly favourable data split.</w:t>
      </w:r>
    </w:p>
    <w:p w:rsidR="00A54254" w:rsidRDefault="009F7D74" w:rsidP="004C01A0">
      <w:pPr>
        <w:spacing w:line="360" w:lineRule="auto"/>
        <w:jc w:val="both"/>
      </w:pPr>
      <w:r>
        <w:t>In terms of overall performance, Naive Bayes edges ahead with a mean accuracy of 96.88%, compared to 95.46% for Logistic Regression, a gap of 1.42%. That might not sound like a lot, but it's consistent with what prior SMS spam detection research has found [1]. Naive Bayes tends to hold its own in text classification settings precisely because it handles sparse, high-dimensional feature spaces well, which is exactly the kind of data TF-IDF produces.</w:t>
      </w:r>
    </w:p>
    <w:p w:rsidR="0087523A" w:rsidRDefault="0087523A" w:rsidP="004C01A0">
      <w:pPr>
        <w:spacing w:line="360" w:lineRule="auto"/>
        <w:jc w:val="both"/>
      </w:pPr>
    </w:p>
    <w:p w:rsidR="0087523A" w:rsidRDefault="0087523A" w:rsidP="004C01A0">
      <w:pPr>
        <w:spacing w:line="360" w:lineRule="auto"/>
        <w:jc w:val="both"/>
      </w:pPr>
    </w:p>
    <w:p w:rsidR="0087523A" w:rsidRDefault="0087523A" w:rsidP="004C01A0">
      <w:pPr>
        <w:spacing w:line="360" w:lineRule="auto"/>
        <w:jc w:val="both"/>
        <w:rPr>
          <w:b/>
          <w:bCs/>
        </w:rPr>
      </w:pPr>
      <w:r w:rsidRPr="0087523A">
        <w:rPr>
          <w:b/>
          <w:bCs/>
        </w:rPr>
        <w:t>3.4 Debugging Journey: Addressing Model Failures</w:t>
      </w:r>
    </w:p>
    <w:p w:rsidR="00334274" w:rsidRDefault="00334274" w:rsidP="004C01A0">
      <w:pPr>
        <w:pStyle w:val="font-claude-response-body"/>
        <w:spacing w:line="360" w:lineRule="auto"/>
        <w:jc w:val="both"/>
      </w:pPr>
      <w:r>
        <w:t xml:space="preserve">One pattern that stood out during testing was the model's consistent struggle with three particular types of modern spam: work-from-home scams (e.g., "Earn $5000 working from home"), fake package delivery notifications (e.g., "Your package cannot be delivered"), and romance scams (e.g., "Hey </w:t>
      </w:r>
      <w:proofErr w:type="spellStart"/>
      <w:r>
        <w:t>hun</w:t>
      </w:r>
      <w:proofErr w:type="spellEnd"/>
      <w:r>
        <w:t>... Text STOP"). Digging into why revealed a fairly straightforward explanation — these are relatively contemporary spam formats that simply weren't present in the original training data [1], so the model had never seen anything like them before.</w:t>
      </w:r>
    </w:p>
    <w:p w:rsidR="00334274" w:rsidRDefault="00334274" w:rsidP="004C01A0">
      <w:pPr>
        <w:pStyle w:val="font-claude-response-body"/>
        <w:spacing w:line="360" w:lineRule="auto"/>
        <w:jc w:val="both"/>
      </w:pPr>
      <w:r>
        <w:t>To fix this, 20</w:t>
      </w:r>
      <w:r w:rsidR="004C01A0">
        <w:t>5</w:t>
      </w:r>
      <w:r>
        <w:t xml:space="preserve"> additional spam examples targeting these three patterns specifically were added to the training set (see Section 2.</w:t>
      </w:r>
      <w:r w:rsidR="004C01A0">
        <w:t>1</w:t>
      </w:r>
      <w:r>
        <w:t>). The impact was pretty immediate. Before the augmentation, all three spam types were being misclassified as legitimate messages</w:t>
      </w:r>
      <w:r w:rsidR="004C01A0">
        <w:t>;</w:t>
      </w:r>
      <w:r>
        <w:t xml:space="preserve"> after it, all three were correctly flagged as spam</w:t>
      </w:r>
      <w:r w:rsidR="004C01A0">
        <w:t>.</w:t>
      </w:r>
      <w:r>
        <w:t xml:space="preserve"> It's a fairly clean demonstration of how targeted data augmentation can meaningfully improve a model's ability to handle spam formats that didn't exist when the original dataset was put together.</w:t>
      </w:r>
    </w:p>
    <w:p w:rsidR="004C01A0" w:rsidRDefault="004C01A0" w:rsidP="004C01A0">
      <w:pPr>
        <w:pStyle w:val="font-claude-response-body"/>
        <w:spacing w:line="360" w:lineRule="auto"/>
        <w:jc w:val="both"/>
      </w:pPr>
    </w:p>
    <w:p w:rsidR="004C01A0" w:rsidRDefault="002510EE" w:rsidP="004C01A0">
      <w:pPr>
        <w:pStyle w:val="font-claude-response-body"/>
        <w:spacing w:line="360" w:lineRule="auto"/>
        <w:jc w:val="both"/>
        <w:rPr>
          <w:b/>
          <w:bCs/>
        </w:rPr>
      </w:pPr>
      <w:r w:rsidRPr="004C01A0">
        <w:rPr>
          <w:b/>
          <w:bCs/>
        </w:rPr>
        <w:t xml:space="preserve">4. </w:t>
      </w:r>
      <w:r w:rsidRPr="00DA1E90">
        <w:rPr>
          <w:b/>
          <w:bCs/>
          <w:sz w:val="28"/>
          <w:szCs w:val="28"/>
        </w:rPr>
        <w:t>EXPERIMENTAL EVALUATION AND MODEL SELECTION</w:t>
      </w:r>
    </w:p>
    <w:p w:rsidR="00DA1E90" w:rsidRDefault="004C01A0" w:rsidP="004C01A0">
      <w:pPr>
        <w:pStyle w:val="font-claude-response-body"/>
        <w:spacing w:line="360" w:lineRule="auto"/>
        <w:jc w:val="both"/>
        <w:rPr>
          <w:b/>
          <w:bCs/>
        </w:rPr>
      </w:pPr>
      <w:r w:rsidRPr="004C01A0">
        <w:rPr>
          <w:b/>
          <w:bCs/>
        </w:rPr>
        <w:t>4.1 Final Model Performance on Test Set</w:t>
      </w:r>
    </w:p>
    <w:p w:rsidR="004C01A0" w:rsidRPr="00DA1E90" w:rsidRDefault="004C01A0" w:rsidP="004C01A0">
      <w:pPr>
        <w:pStyle w:val="font-claude-response-body"/>
        <w:spacing w:line="360" w:lineRule="auto"/>
        <w:jc w:val="both"/>
        <w:rPr>
          <w:b/>
          <w:bCs/>
        </w:rPr>
      </w:pPr>
      <w:r w:rsidRPr="004C01A0">
        <w:lastRenderedPageBreak/>
        <w:t>The models were evaluated on the held-out test set (1,155 messages) using standard classification metrics [2]</w:t>
      </w:r>
    </w:p>
    <w:p w:rsidR="00784DF2" w:rsidRDefault="00784DF2" w:rsidP="004C01A0">
      <w:pPr>
        <w:pStyle w:val="font-claude-response-body"/>
        <w:spacing w:line="360" w:lineRule="auto"/>
        <w:jc w:val="both"/>
      </w:pPr>
      <w:r w:rsidRPr="00784DF2">
        <w:drawing>
          <wp:inline distT="0" distB="0" distL="0" distR="0" wp14:anchorId="0B60375A" wp14:editId="237270AF">
            <wp:extent cx="5731510" cy="4766310"/>
            <wp:effectExtent l="0" t="0" r="0" b="0"/>
            <wp:docPr id="91352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20202" name=""/>
                    <pic:cNvPicPr/>
                  </pic:nvPicPr>
                  <pic:blipFill>
                    <a:blip r:embed="rId13"/>
                    <a:stretch>
                      <a:fillRect/>
                    </a:stretch>
                  </pic:blipFill>
                  <pic:spPr>
                    <a:xfrm>
                      <a:off x="0" y="0"/>
                      <a:ext cx="5731510" cy="4766310"/>
                    </a:xfrm>
                    <a:prstGeom prst="rect">
                      <a:avLst/>
                    </a:prstGeom>
                  </pic:spPr>
                </pic:pic>
              </a:graphicData>
            </a:graphic>
          </wp:inline>
        </w:drawing>
      </w:r>
    </w:p>
    <w:p w:rsidR="00334274" w:rsidRDefault="00784DF2" w:rsidP="00784DF2">
      <w:pPr>
        <w:spacing w:line="360" w:lineRule="auto"/>
        <w:jc w:val="center"/>
        <w:rPr>
          <w:b/>
          <w:bCs/>
        </w:rPr>
      </w:pPr>
      <w:r w:rsidRPr="009F7D74">
        <w:rPr>
          <w:b/>
          <w:bCs/>
        </w:rPr>
        <w:t xml:space="preserve">Fig. </w:t>
      </w:r>
      <w:r>
        <w:rPr>
          <w:b/>
          <w:bCs/>
        </w:rPr>
        <w:t>6</w:t>
      </w:r>
      <w:r w:rsidRPr="009F7D74">
        <w:rPr>
          <w:b/>
          <w:bCs/>
        </w:rPr>
        <w:t xml:space="preserve"> </w:t>
      </w:r>
      <w:r>
        <w:rPr>
          <w:b/>
          <w:bCs/>
        </w:rPr>
        <w:t>Accuracy, Precision, Recall, and F1-Score Comparison</w:t>
      </w:r>
    </w:p>
    <w:p w:rsidR="00784DF2" w:rsidRDefault="00784DF2" w:rsidP="00784DF2">
      <w:pPr>
        <w:spacing w:line="360" w:lineRule="auto"/>
        <w:jc w:val="center"/>
        <w:rPr>
          <w:b/>
          <w:bCs/>
        </w:rPr>
      </w:pPr>
    </w:p>
    <w:p w:rsidR="00784DF2" w:rsidRPr="0087523A" w:rsidRDefault="00784DF2" w:rsidP="00784DF2">
      <w:pPr>
        <w:spacing w:line="360" w:lineRule="auto"/>
        <w:jc w:val="center"/>
        <w:rPr>
          <w:b/>
          <w:bCs/>
        </w:rPr>
      </w:pPr>
    </w:p>
    <w:p w:rsidR="0087523A" w:rsidRDefault="00784DF2" w:rsidP="004C01A0">
      <w:pPr>
        <w:spacing w:line="360" w:lineRule="auto"/>
        <w:jc w:val="both"/>
      </w:pPr>
      <w:r w:rsidRPr="00784DF2">
        <w:t>These results</w:t>
      </w:r>
      <w:r>
        <w:t>, shown in Fig. 6,</w:t>
      </w:r>
      <w:r w:rsidRPr="00784DF2">
        <w:t xml:space="preserve"> compare favo</w:t>
      </w:r>
      <w:r>
        <w:t>u</w:t>
      </w:r>
      <w:r w:rsidRPr="00784DF2">
        <w:t>rably with previous SMS spam detection studies, which report accuracies between 95% and 98% using similar methodologies [1]. The addition of 20</w:t>
      </w:r>
      <w:r>
        <w:t>5</w:t>
      </w:r>
      <w:r w:rsidRPr="00784DF2">
        <w:t xml:space="preserve"> modern spam examples improved recall by approximately 5% compared to the baseline model</w:t>
      </w:r>
    </w:p>
    <w:p w:rsidR="00784DF2" w:rsidRDefault="00784DF2" w:rsidP="004C01A0">
      <w:pPr>
        <w:spacing w:line="360" w:lineRule="auto"/>
        <w:jc w:val="both"/>
      </w:pPr>
    </w:p>
    <w:p w:rsidR="00E547F0" w:rsidRDefault="00E547F0" w:rsidP="004C01A0">
      <w:pPr>
        <w:spacing w:line="360" w:lineRule="auto"/>
        <w:jc w:val="both"/>
      </w:pPr>
    </w:p>
    <w:p w:rsidR="00784DF2" w:rsidRPr="00784DF2" w:rsidRDefault="00784DF2" w:rsidP="00784DF2">
      <w:pPr>
        <w:spacing w:line="360" w:lineRule="auto"/>
        <w:jc w:val="both"/>
        <w:rPr>
          <w:b/>
          <w:bCs/>
        </w:rPr>
      </w:pPr>
      <w:r w:rsidRPr="00784DF2">
        <w:rPr>
          <w:b/>
          <w:bCs/>
        </w:rPr>
        <w:t>4.2 Confusion Matri</w:t>
      </w:r>
      <w:r w:rsidR="00B627D2">
        <w:rPr>
          <w:b/>
          <w:bCs/>
        </w:rPr>
        <w:t>x</w:t>
      </w:r>
    </w:p>
    <w:p w:rsidR="00784DF2" w:rsidRDefault="00E547F0" w:rsidP="004C01A0">
      <w:pPr>
        <w:spacing w:line="360" w:lineRule="auto"/>
        <w:jc w:val="both"/>
      </w:pPr>
      <w:r>
        <w:rPr>
          <w:noProof/>
          <w14:ligatures w14:val="standardContextual"/>
        </w:rPr>
        <w:lastRenderedPageBreak/>
        <w:drawing>
          <wp:inline distT="0" distB="0" distL="0" distR="0">
            <wp:extent cx="5679381" cy="2385391"/>
            <wp:effectExtent l="0" t="0" r="0" b="2540"/>
            <wp:docPr id="29155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55344" name="Picture 291555344"/>
                    <pic:cNvPicPr/>
                  </pic:nvPicPr>
                  <pic:blipFill>
                    <a:blip r:embed="rId14">
                      <a:extLst>
                        <a:ext uri="{28A0092B-C50C-407E-A947-70E740481C1C}">
                          <a14:useLocalDpi xmlns:a14="http://schemas.microsoft.com/office/drawing/2010/main" val="0"/>
                        </a:ext>
                      </a:extLst>
                    </a:blip>
                    <a:stretch>
                      <a:fillRect/>
                    </a:stretch>
                  </pic:blipFill>
                  <pic:spPr>
                    <a:xfrm>
                      <a:off x="0" y="0"/>
                      <a:ext cx="5711718" cy="2398973"/>
                    </a:xfrm>
                    <a:prstGeom prst="rect">
                      <a:avLst/>
                    </a:prstGeom>
                  </pic:spPr>
                </pic:pic>
              </a:graphicData>
            </a:graphic>
          </wp:inline>
        </w:drawing>
      </w:r>
    </w:p>
    <w:p w:rsidR="00E547F0" w:rsidRDefault="00E547F0" w:rsidP="004C01A0">
      <w:pPr>
        <w:spacing w:line="360" w:lineRule="auto"/>
        <w:jc w:val="both"/>
      </w:pPr>
    </w:p>
    <w:p w:rsidR="00E547F0" w:rsidRDefault="00E547F0" w:rsidP="00E547F0">
      <w:pPr>
        <w:spacing w:line="360" w:lineRule="auto"/>
        <w:jc w:val="center"/>
        <w:rPr>
          <w:b/>
          <w:bCs/>
        </w:rPr>
      </w:pPr>
      <w:r w:rsidRPr="009F7D74">
        <w:rPr>
          <w:b/>
          <w:bCs/>
        </w:rPr>
        <w:t xml:space="preserve">Fig. </w:t>
      </w:r>
      <w:r>
        <w:rPr>
          <w:b/>
          <w:bCs/>
        </w:rPr>
        <w:t>7</w:t>
      </w:r>
      <w:r w:rsidRPr="009F7D74">
        <w:rPr>
          <w:b/>
          <w:bCs/>
        </w:rPr>
        <w:t xml:space="preserve"> </w:t>
      </w:r>
      <w:r>
        <w:rPr>
          <w:b/>
          <w:bCs/>
        </w:rPr>
        <w:t>Models Confusion Matrix</w:t>
      </w:r>
      <w:r>
        <w:rPr>
          <w:b/>
          <w:bCs/>
        </w:rPr>
        <w:t xml:space="preserve"> </w:t>
      </w:r>
    </w:p>
    <w:p w:rsidR="00E547F0" w:rsidRDefault="00E547F0" w:rsidP="004C01A0">
      <w:pPr>
        <w:spacing w:line="360" w:lineRule="auto"/>
        <w:jc w:val="both"/>
      </w:pPr>
    </w:p>
    <w:p w:rsidR="00E547F0" w:rsidRDefault="00E547F0" w:rsidP="004C01A0">
      <w:pPr>
        <w:spacing w:line="360" w:lineRule="auto"/>
        <w:jc w:val="both"/>
      </w:pPr>
    </w:p>
    <w:p w:rsidR="00BE7915" w:rsidRDefault="00B627D2" w:rsidP="004C01A0">
      <w:pPr>
        <w:spacing w:line="360" w:lineRule="auto"/>
        <w:jc w:val="both"/>
      </w:pPr>
      <w:r>
        <w:t>From Fig.7, t</w:t>
      </w:r>
      <w:r w:rsidRPr="00B627D2">
        <w:t>he Naive Bayes confusion matrix shows 964 true negatives (legitimate messages correctly identified) and 156 true positives (spam messages correctly caught), with only 4 false positives (ham incorrectly marked as spam) and 32 false negatives (spam missed by the model). In comparison, the Logistic Regression confusion matrix yields 967 true negatives and 146 true positives, with just 1 false positive but 42 false negatives. While Logistic Regression achieves a slightly lower false positive rate (1 vs. 4), Naive Bayes demonstrates superior recall by catching 10 more spam messages (156 vs. 146), making it the more effective model for minimizing missed spam</w:t>
      </w:r>
    </w:p>
    <w:p w:rsidR="00B627D2" w:rsidRDefault="00B627D2" w:rsidP="004C01A0">
      <w:pPr>
        <w:spacing w:line="360" w:lineRule="auto"/>
        <w:jc w:val="both"/>
      </w:pPr>
    </w:p>
    <w:p w:rsidR="00525A36" w:rsidRDefault="00525A36" w:rsidP="004C01A0">
      <w:pPr>
        <w:spacing w:line="360" w:lineRule="auto"/>
        <w:jc w:val="both"/>
      </w:pPr>
    </w:p>
    <w:p w:rsidR="00B627D2" w:rsidRPr="00B627D2" w:rsidRDefault="00B627D2" w:rsidP="00B627D2">
      <w:pPr>
        <w:spacing w:line="360" w:lineRule="auto"/>
        <w:jc w:val="both"/>
        <w:rPr>
          <w:b/>
          <w:bCs/>
        </w:rPr>
      </w:pPr>
      <w:r w:rsidRPr="00B627D2">
        <w:rPr>
          <w:b/>
          <w:bCs/>
        </w:rPr>
        <w:t>4.3 ROC Curves</w:t>
      </w:r>
    </w:p>
    <w:p w:rsidR="00B627D2" w:rsidRDefault="00525A36" w:rsidP="004C01A0">
      <w:pPr>
        <w:spacing w:line="360" w:lineRule="auto"/>
        <w:jc w:val="both"/>
      </w:pPr>
      <w:r>
        <w:rPr>
          <w:noProof/>
          <w14:ligatures w14:val="standardContextual"/>
        </w:rPr>
        <w:lastRenderedPageBreak/>
        <w:drawing>
          <wp:inline distT="0" distB="0" distL="0" distR="0">
            <wp:extent cx="5731510" cy="4531995"/>
            <wp:effectExtent l="0" t="0" r="0" b="1905"/>
            <wp:docPr id="362975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75526" name="Picture 362975526"/>
                    <pic:cNvPicPr/>
                  </pic:nvPicPr>
                  <pic:blipFill>
                    <a:blip r:embed="rId15">
                      <a:extLst>
                        <a:ext uri="{28A0092B-C50C-407E-A947-70E740481C1C}">
                          <a14:useLocalDpi xmlns:a14="http://schemas.microsoft.com/office/drawing/2010/main" val="0"/>
                        </a:ext>
                      </a:extLst>
                    </a:blip>
                    <a:stretch>
                      <a:fillRect/>
                    </a:stretch>
                  </pic:blipFill>
                  <pic:spPr>
                    <a:xfrm>
                      <a:off x="0" y="0"/>
                      <a:ext cx="5731510" cy="4531995"/>
                    </a:xfrm>
                    <a:prstGeom prst="rect">
                      <a:avLst/>
                    </a:prstGeom>
                  </pic:spPr>
                </pic:pic>
              </a:graphicData>
            </a:graphic>
          </wp:inline>
        </w:drawing>
      </w:r>
    </w:p>
    <w:p w:rsidR="00525A36" w:rsidRDefault="00525A36" w:rsidP="00525A36">
      <w:pPr>
        <w:spacing w:line="360" w:lineRule="auto"/>
        <w:jc w:val="center"/>
        <w:rPr>
          <w:b/>
          <w:bCs/>
        </w:rPr>
      </w:pPr>
    </w:p>
    <w:p w:rsidR="00525A36" w:rsidRDefault="00525A36" w:rsidP="00525A36">
      <w:pPr>
        <w:spacing w:line="360" w:lineRule="auto"/>
        <w:jc w:val="center"/>
        <w:rPr>
          <w:b/>
          <w:bCs/>
        </w:rPr>
      </w:pPr>
      <w:r w:rsidRPr="009F7D74">
        <w:rPr>
          <w:b/>
          <w:bCs/>
        </w:rPr>
        <w:t xml:space="preserve">Fig. </w:t>
      </w:r>
      <w:r>
        <w:rPr>
          <w:b/>
          <w:bCs/>
        </w:rPr>
        <w:t>8</w:t>
      </w:r>
      <w:r w:rsidRPr="009F7D74">
        <w:rPr>
          <w:b/>
          <w:bCs/>
        </w:rPr>
        <w:t xml:space="preserve"> </w:t>
      </w:r>
      <w:r>
        <w:rPr>
          <w:b/>
          <w:bCs/>
        </w:rPr>
        <w:t>ROC Curve – Model Comparison</w:t>
      </w:r>
    </w:p>
    <w:p w:rsidR="00525A36" w:rsidRDefault="00525A36" w:rsidP="00525A36">
      <w:pPr>
        <w:spacing w:line="360" w:lineRule="auto"/>
        <w:jc w:val="center"/>
      </w:pPr>
    </w:p>
    <w:p w:rsidR="00525A36" w:rsidRDefault="00525A36" w:rsidP="004C01A0">
      <w:pPr>
        <w:spacing w:line="360" w:lineRule="auto"/>
        <w:jc w:val="both"/>
      </w:pPr>
    </w:p>
    <w:p w:rsidR="00525A36" w:rsidRDefault="00525A36" w:rsidP="004C01A0">
      <w:pPr>
        <w:spacing w:line="360" w:lineRule="auto"/>
        <w:jc w:val="both"/>
      </w:pPr>
      <w:r w:rsidRPr="00525A36">
        <w:t>The ROC curves confirm that both models have excellent discriminative ability, with Naive Bayes achieving an AUC score of 0.97 compared to 0.96 for Logistic Regression. An AUC of 0.97 indicates outstanding classification performance [2], demonstrating that Naive Bayes has a slight advantage in distinguishing between spam and ham messages.</w:t>
      </w:r>
    </w:p>
    <w:p w:rsidR="00525A36" w:rsidRDefault="00525A36" w:rsidP="004C01A0">
      <w:pPr>
        <w:spacing w:line="360" w:lineRule="auto"/>
        <w:jc w:val="both"/>
      </w:pPr>
    </w:p>
    <w:p w:rsidR="00525A36" w:rsidRDefault="00525A36" w:rsidP="004C01A0">
      <w:pPr>
        <w:spacing w:line="360" w:lineRule="auto"/>
        <w:jc w:val="both"/>
      </w:pPr>
    </w:p>
    <w:p w:rsidR="00525A36" w:rsidRPr="00525A36" w:rsidRDefault="00525A36" w:rsidP="00525A36">
      <w:pPr>
        <w:spacing w:line="360" w:lineRule="auto"/>
        <w:jc w:val="both"/>
        <w:rPr>
          <w:b/>
          <w:bCs/>
        </w:rPr>
      </w:pPr>
      <w:r w:rsidRPr="00525A36">
        <w:rPr>
          <w:b/>
          <w:bCs/>
        </w:rPr>
        <w:t>4.4 Model Selection Justification</w:t>
      </w:r>
    </w:p>
    <w:p w:rsidR="00525A36" w:rsidRDefault="00525A36" w:rsidP="004C01A0">
      <w:pPr>
        <w:spacing w:line="360" w:lineRule="auto"/>
        <w:jc w:val="both"/>
      </w:pPr>
    </w:p>
    <w:tbl>
      <w:tblPr>
        <w:tblStyle w:val="TableGrid"/>
        <w:tblW w:w="8325" w:type="dxa"/>
        <w:tblLook w:val="04A0" w:firstRow="1" w:lastRow="0" w:firstColumn="1" w:lastColumn="0" w:noHBand="0" w:noVBand="1"/>
      </w:tblPr>
      <w:tblGrid>
        <w:gridCol w:w="2858"/>
        <w:gridCol w:w="1724"/>
        <w:gridCol w:w="2601"/>
        <w:gridCol w:w="1142"/>
      </w:tblGrid>
      <w:tr w:rsidR="00525A36" w:rsidRPr="00BC3105" w:rsidTr="00BC3105">
        <w:trPr>
          <w:trHeight w:val="829"/>
        </w:trPr>
        <w:tc>
          <w:tcPr>
            <w:tcW w:w="0" w:type="auto"/>
            <w:hideMark/>
          </w:tcPr>
          <w:p w:rsidR="00525A36" w:rsidRPr="00BC3105" w:rsidRDefault="00525A36">
            <w:pPr>
              <w:spacing w:line="375" w:lineRule="atLeast"/>
              <w:rPr>
                <w:rFonts w:ascii="Segoe UI" w:hAnsi="Segoe UI" w:cs="Segoe UI"/>
                <w:b/>
                <w:bCs/>
                <w:sz w:val="23"/>
                <w:szCs w:val="23"/>
              </w:rPr>
            </w:pPr>
            <w:r w:rsidRPr="00BC3105">
              <w:rPr>
                <w:rFonts w:ascii="Segoe UI" w:hAnsi="Segoe UI" w:cs="Segoe UI"/>
                <w:b/>
                <w:bCs/>
                <w:sz w:val="23"/>
                <w:szCs w:val="23"/>
              </w:rPr>
              <w:t>Selection Criteria</w:t>
            </w:r>
          </w:p>
        </w:tc>
        <w:tc>
          <w:tcPr>
            <w:tcW w:w="0" w:type="auto"/>
            <w:hideMark/>
          </w:tcPr>
          <w:p w:rsidR="00525A36" w:rsidRPr="00BC3105" w:rsidRDefault="00525A36">
            <w:pPr>
              <w:spacing w:line="375" w:lineRule="atLeast"/>
              <w:rPr>
                <w:rFonts w:ascii="Segoe UI" w:hAnsi="Segoe UI" w:cs="Segoe UI"/>
                <w:b/>
                <w:bCs/>
                <w:sz w:val="23"/>
                <w:szCs w:val="23"/>
              </w:rPr>
            </w:pPr>
            <w:r w:rsidRPr="00BC3105">
              <w:rPr>
                <w:rFonts w:ascii="Segoe UI" w:hAnsi="Segoe UI" w:cs="Segoe UI"/>
                <w:b/>
                <w:bCs/>
                <w:sz w:val="23"/>
                <w:szCs w:val="23"/>
              </w:rPr>
              <w:t>Naive Bayes</w:t>
            </w:r>
          </w:p>
        </w:tc>
        <w:tc>
          <w:tcPr>
            <w:tcW w:w="0" w:type="auto"/>
            <w:hideMark/>
          </w:tcPr>
          <w:p w:rsidR="00525A36" w:rsidRPr="00BC3105" w:rsidRDefault="00525A36">
            <w:pPr>
              <w:spacing w:line="375" w:lineRule="atLeast"/>
              <w:rPr>
                <w:rFonts w:ascii="Segoe UI" w:hAnsi="Segoe UI" w:cs="Segoe UI"/>
                <w:b/>
                <w:bCs/>
                <w:sz w:val="23"/>
                <w:szCs w:val="23"/>
              </w:rPr>
            </w:pPr>
            <w:r w:rsidRPr="00BC3105">
              <w:rPr>
                <w:rFonts w:ascii="Segoe UI" w:hAnsi="Segoe UI" w:cs="Segoe UI"/>
                <w:b/>
                <w:bCs/>
                <w:sz w:val="23"/>
                <w:szCs w:val="23"/>
              </w:rPr>
              <w:t>Logistic Regression</w:t>
            </w:r>
          </w:p>
        </w:tc>
        <w:tc>
          <w:tcPr>
            <w:tcW w:w="0" w:type="auto"/>
            <w:hideMark/>
          </w:tcPr>
          <w:p w:rsidR="00525A36" w:rsidRPr="00BC3105" w:rsidRDefault="00525A36">
            <w:pPr>
              <w:spacing w:line="375" w:lineRule="atLeast"/>
              <w:rPr>
                <w:rFonts w:ascii="Segoe UI" w:hAnsi="Segoe UI" w:cs="Segoe UI"/>
                <w:b/>
                <w:bCs/>
                <w:sz w:val="23"/>
                <w:szCs w:val="23"/>
              </w:rPr>
            </w:pPr>
            <w:r w:rsidRPr="00BC3105">
              <w:rPr>
                <w:rFonts w:ascii="Segoe UI" w:hAnsi="Segoe UI" w:cs="Segoe UI"/>
                <w:b/>
                <w:bCs/>
                <w:sz w:val="23"/>
                <w:szCs w:val="23"/>
              </w:rPr>
              <w:t>Winner</w:t>
            </w:r>
          </w:p>
        </w:tc>
      </w:tr>
      <w:tr w:rsidR="00525A36" w:rsidRPr="00525A36" w:rsidTr="00BC3105">
        <w:trPr>
          <w:trHeight w:val="800"/>
        </w:trPr>
        <w:tc>
          <w:tcPr>
            <w:tcW w:w="0" w:type="auto"/>
            <w:hideMark/>
          </w:tcPr>
          <w:p w:rsidR="00525A36" w:rsidRPr="00BC3105" w:rsidRDefault="00525A36">
            <w:pPr>
              <w:spacing w:line="375" w:lineRule="atLeast"/>
              <w:rPr>
                <w:rFonts w:ascii="Segoe UI" w:hAnsi="Segoe UI" w:cs="Segoe UI"/>
                <w:b/>
                <w:bCs/>
                <w:sz w:val="23"/>
                <w:szCs w:val="23"/>
              </w:rPr>
            </w:pPr>
            <w:r w:rsidRPr="00BC3105">
              <w:rPr>
                <w:rStyle w:val="Strong"/>
                <w:rFonts w:ascii="Segoe UI" w:eastAsiaTheme="majorEastAsia" w:hAnsi="Segoe UI" w:cs="Segoe UI"/>
                <w:b w:val="0"/>
                <w:bCs w:val="0"/>
                <w:sz w:val="23"/>
                <w:szCs w:val="23"/>
              </w:rPr>
              <w:t>Accuracy</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96.89%</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96.28%</w:t>
            </w:r>
          </w:p>
        </w:tc>
        <w:tc>
          <w:tcPr>
            <w:tcW w:w="0" w:type="auto"/>
            <w:hideMark/>
          </w:tcPr>
          <w:p w:rsidR="00525A36" w:rsidRPr="00BC3105" w:rsidRDefault="00525A36">
            <w:pPr>
              <w:spacing w:line="375" w:lineRule="atLeast"/>
              <w:rPr>
                <w:rFonts w:ascii="Apple Color Emoji" w:hAnsi="Apple Color Emoji" w:cs="Segoe UI"/>
                <w:sz w:val="23"/>
                <w:szCs w:val="23"/>
              </w:rPr>
            </w:pPr>
            <w:r w:rsidRPr="00525A36">
              <w:rPr>
                <w:rFonts w:ascii="Apple Color Emoji" w:hAnsi="Apple Color Emoji" w:cs="Apple Color Emoji"/>
                <w:sz w:val="23"/>
                <w:szCs w:val="23"/>
              </w:rPr>
              <w:t>✅</w:t>
            </w:r>
            <w:r w:rsidR="00BC3105">
              <w:rPr>
                <w:rFonts w:ascii="Apple Color Emoji" w:hAnsi="Apple Color Emoji" w:cs="Apple Color Emoji"/>
                <w:sz w:val="23"/>
                <w:szCs w:val="23"/>
              </w:rPr>
              <w:t xml:space="preserve"> </w:t>
            </w:r>
            <w:r w:rsidRPr="00525A36">
              <w:rPr>
                <w:rFonts w:ascii="Segoe UI" w:hAnsi="Segoe UI" w:cs="Segoe UI"/>
                <w:sz w:val="23"/>
                <w:szCs w:val="23"/>
              </w:rPr>
              <w:t>NB</w:t>
            </w:r>
          </w:p>
        </w:tc>
      </w:tr>
      <w:tr w:rsidR="00525A36" w:rsidRPr="00525A36" w:rsidTr="00BC3105">
        <w:trPr>
          <w:trHeight w:val="829"/>
        </w:trPr>
        <w:tc>
          <w:tcPr>
            <w:tcW w:w="0" w:type="auto"/>
            <w:hideMark/>
          </w:tcPr>
          <w:p w:rsidR="00525A36" w:rsidRPr="00BC3105" w:rsidRDefault="00525A36">
            <w:pPr>
              <w:spacing w:line="375" w:lineRule="atLeast"/>
              <w:rPr>
                <w:rFonts w:ascii="Segoe UI" w:hAnsi="Segoe UI" w:cs="Segoe UI"/>
                <w:b/>
                <w:bCs/>
                <w:sz w:val="23"/>
                <w:szCs w:val="23"/>
              </w:rPr>
            </w:pPr>
            <w:r w:rsidRPr="00BC3105">
              <w:rPr>
                <w:rStyle w:val="Strong"/>
                <w:rFonts w:ascii="Segoe UI" w:eastAsiaTheme="majorEastAsia" w:hAnsi="Segoe UI" w:cs="Segoe UI"/>
                <w:b w:val="0"/>
                <w:bCs w:val="0"/>
                <w:sz w:val="23"/>
                <w:szCs w:val="23"/>
              </w:rPr>
              <w:lastRenderedPageBreak/>
              <w:t>Recall (Spam)</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82.98%</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77.66%</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Apple Color Emoji" w:hAnsi="Apple Color Emoji" w:cs="Apple Color Emoji"/>
                <w:sz w:val="23"/>
                <w:szCs w:val="23"/>
              </w:rPr>
              <w:t>✅</w:t>
            </w:r>
            <w:r w:rsidR="00BC3105">
              <w:rPr>
                <w:rFonts w:ascii="Apple Color Emoji" w:hAnsi="Apple Color Emoji" w:cs="Apple Color Emoji"/>
                <w:sz w:val="23"/>
                <w:szCs w:val="23"/>
              </w:rPr>
              <w:t xml:space="preserve"> </w:t>
            </w:r>
            <w:r w:rsidRPr="00525A36">
              <w:rPr>
                <w:rFonts w:ascii="Segoe UI" w:hAnsi="Segoe UI" w:cs="Segoe UI"/>
                <w:sz w:val="23"/>
                <w:szCs w:val="23"/>
              </w:rPr>
              <w:t>NB</w:t>
            </w:r>
          </w:p>
        </w:tc>
      </w:tr>
      <w:tr w:rsidR="00525A36" w:rsidRPr="00525A36" w:rsidTr="00BC3105">
        <w:trPr>
          <w:trHeight w:val="829"/>
        </w:trPr>
        <w:tc>
          <w:tcPr>
            <w:tcW w:w="0" w:type="auto"/>
            <w:hideMark/>
          </w:tcPr>
          <w:p w:rsidR="00525A36" w:rsidRPr="00BC3105" w:rsidRDefault="00525A36">
            <w:pPr>
              <w:spacing w:line="375" w:lineRule="atLeast"/>
              <w:rPr>
                <w:rFonts w:ascii="Segoe UI" w:hAnsi="Segoe UI" w:cs="Segoe UI"/>
                <w:b/>
                <w:bCs/>
                <w:sz w:val="23"/>
                <w:szCs w:val="23"/>
              </w:rPr>
            </w:pPr>
            <w:r w:rsidRPr="00BC3105">
              <w:rPr>
                <w:rStyle w:val="Strong"/>
                <w:rFonts w:ascii="Segoe UI" w:eastAsiaTheme="majorEastAsia" w:hAnsi="Segoe UI" w:cs="Segoe UI"/>
                <w:b w:val="0"/>
                <w:bCs w:val="0"/>
                <w:sz w:val="23"/>
                <w:szCs w:val="23"/>
              </w:rPr>
              <w:t>F1-Score</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89.66%</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87.16%</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Apple Color Emoji" w:hAnsi="Apple Color Emoji" w:cs="Apple Color Emoji"/>
                <w:sz w:val="23"/>
                <w:szCs w:val="23"/>
              </w:rPr>
              <w:t>✅</w:t>
            </w:r>
            <w:r w:rsidR="00BC3105">
              <w:rPr>
                <w:rFonts w:ascii="Apple Color Emoji" w:hAnsi="Apple Color Emoji" w:cs="Apple Color Emoji"/>
                <w:sz w:val="23"/>
                <w:szCs w:val="23"/>
              </w:rPr>
              <w:t xml:space="preserve"> </w:t>
            </w:r>
            <w:r w:rsidRPr="00525A36">
              <w:rPr>
                <w:rFonts w:ascii="Segoe UI" w:hAnsi="Segoe UI" w:cs="Segoe UI"/>
                <w:sz w:val="23"/>
                <w:szCs w:val="23"/>
              </w:rPr>
              <w:t>NB</w:t>
            </w:r>
          </w:p>
        </w:tc>
      </w:tr>
      <w:tr w:rsidR="00525A36" w:rsidRPr="00525A36" w:rsidTr="00BC3105">
        <w:trPr>
          <w:trHeight w:val="829"/>
        </w:trPr>
        <w:tc>
          <w:tcPr>
            <w:tcW w:w="0" w:type="auto"/>
            <w:hideMark/>
          </w:tcPr>
          <w:p w:rsidR="00525A36" w:rsidRPr="00BC3105" w:rsidRDefault="00525A36">
            <w:pPr>
              <w:spacing w:line="375" w:lineRule="atLeast"/>
              <w:rPr>
                <w:rFonts w:ascii="Segoe UI" w:hAnsi="Segoe UI" w:cs="Segoe UI"/>
                <w:b/>
                <w:bCs/>
                <w:sz w:val="23"/>
                <w:szCs w:val="23"/>
              </w:rPr>
            </w:pPr>
            <w:r w:rsidRPr="00BC3105">
              <w:rPr>
                <w:rStyle w:val="Strong"/>
                <w:rFonts w:ascii="Segoe UI" w:eastAsiaTheme="majorEastAsia" w:hAnsi="Segoe UI" w:cs="Segoe UI"/>
                <w:b w:val="0"/>
                <w:bCs w:val="0"/>
                <w:sz w:val="23"/>
                <w:szCs w:val="23"/>
              </w:rPr>
              <w:t>Precision</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97.50%</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99.32%</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LR</w:t>
            </w:r>
          </w:p>
        </w:tc>
      </w:tr>
      <w:tr w:rsidR="00525A36" w:rsidRPr="00525A36" w:rsidTr="00BC3105">
        <w:trPr>
          <w:trHeight w:val="800"/>
        </w:trPr>
        <w:tc>
          <w:tcPr>
            <w:tcW w:w="0" w:type="auto"/>
            <w:hideMark/>
          </w:tcPr>
          <w:p w:rsidR="00525A36" w:rsidRPr="00BC3105" w:rsidRDefault="00525A36">
            <w:pPr>
              <w:spacing w:line="375" w:lineRule="atLeast"/>
              <w:rPr>
                <w:rFonts w:ascii="Segoe UI" w:hAnsi="Segoe UI" w:cs="Segoe UI"/>
                <w:b/>
                <w:bCs/>
                <w:sz w:val="23"/>
                <w:szCs w:val="23"/>
              </w:rPr>
            </w:pPr>
            <w:r w:rsidRPr="00BC3105">
              <w:rPr>
                <w:rStyle w:val="Strong"/>
                <w:rFonts w:ascii="Segoe UI" w:eastAsiaTheme="majorEastAsia" w:hAnsi="Segoe UI" w:cs="Segoe UI"/>
                <w:b w:val="0"/>
                <w:bCs w:val="0"/>
                <w:sz w:val="23"/>
                <w:szCs w:val="23"/>
              </w:rPr>
              <w:t>False Positives</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4</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1</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LR</w:t>
            </w:r>
          </w:p>
        </w:tc>
      </w:tr>
      <w:tr w:rsidR="00525A36" w:rsidRPr="00525A36" w:rsidTr="00BC3105">
        <w:trPr>
          <w:trHeight w:val="829"/>
        </w:trPr>
        <w:tc>
          <w:tcPr>
            <w:tcW w:w="0" w:type="auto"/>
            <w:hideMark/>
          </w:tcPr>
          <w:p w:rsidR="00525A36" w:rsidRPr="00BC3105" w:rsidRDefault="00525A36">
            <w:pPr>
              <w:spacing w:line="375" w:lineRule="atLeast"/>
              <w:rPr>
                <w:rFonts w:ascii="Segoe UI" w:hAnsi="Segoe UI" w:cs="Segoe UI"/>
                <w:b/>
                <w:bCs/>
                <w:sz w:val="23"/>
                <w:szCs w:val="23"/>
              </w:rPr>
            </w:pPr>
            <w:r w:rsidRPr="00BC3105">
              <w:rPr>
                <w:rStyle w:val="Strong"/>
                <w:rFonts w:ascii="Segoe UI" w:eastAsiaTheme="majorEastAsia" w:hAnsi="Segoe UI" w:cs="Segoe UI"/>
                <w:b w:val="0"/>
                <w:bCs w:val="0"/>
                <w:sz w:val="23"/>
                <w:szCs w:val="23"/>
              </w:rPr>
              <w:t>False Negatives</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32</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42</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Apple Color Emoji" w:hAnsi="Apple Color Emoji" w:cs="Apple Color Emoji"/>
                <w:sz w:val="23"/>
                <w:szCs w:val="23"/>
              </w:rPr>
              <w:t>✅</w:t>
            </w:r>
            <w:r w:rsidR="00BC3105">
              <w:rPr>
                <w:rFonts w:ascii="Apple Color Emoji" w:hAnsi="Apple Color Emoji" w:cs="Apple Color Emoji"/>
                <w:sz w:val="23"/>
                <w:szCs w:val="23"/>
              </w:rPr>
              <w:t xml:space="preserve"> </w:t>
            </w:r>
            <w:r w:rsidRPr="00525A36">
              <w:rPr>
                <w:rFonts w:ascii="Segoe UI" w:hAnsi="Segoe UI" w:cs="Segoe UI"/>
                <w:sz w:val="23"/>
                <w:szCs w:val="23"/>
              </w:rPr>
              <w:t>NB</w:t>
            </w:r>
          </w:p>
        </w:tc>
      </w:tr>
      <w:tr w:rsidR="00525A36" w:rsidRPr="00525A36" w:rsidTr="00BC3105">
        <w:trPr>
          <w:trHeight w:val="829"/>
        </w:trPr>
        <w:tc>
          <w:tcPr>
            <w:tcW w:w="0" w:type="auto"/>
            <w:hideMark/>
          </w:tcPr>
          <w:p w:rsidR="00525A36" w:rsidRPr="00BC3105" w:rsidRDefault="00525A36">
            <w:pPr>
              <w:spacing w:line="375" w:lineRule="atLeast"/>
              <w:rPr>
                <w:rFonts w:ascii="Segoe UI" w:hAnsi="Segoe UI" w:cs="Segoe UI"/>
                <w:b/>
                <w:bCs/>
                <w:sz w:val="23"/>
                <w:szCs w:val="23"/>
              </w:rPr>
            </w:pPr>
            <w:r w:rsidRPr="00BC3105">
              <w:rPr>
                <w:rStyle w:val="Strong"/>
                <w:rFonts w:ascii="Segoe UI" w:eastAsiaTheme="majorEastAsia" w:hAnsi="Segoe UI" w:cs="Segoe UI"/>
                <w:b w:val="0"/>
                <w:bCs w:val="0"/>
                <w:sz w:val="23"/>
                <w:szCs w:val="23"/>
              </w:rPr>
              <w:t>Training Speed</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Fast</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Moderate</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Apple Color Emoji" w:hAnsi="Apple Color Emoji" w:cs="Apple Color Emoji"/>
                <w:sz w:val="23"/>
                <w:szCs w:val="23"/>
              </w:rPr>
              <w:t>✅</w:t>
            </w:r>
            <w:r w:rsidR="00BC3105">
              <w:rPr>
                <w:rFonts w:ascii="Apple Color Emoji" w:hAnsi="Apple Color Emoji" w:cs="Apple Color Emoji"/>
                <w:sz w:val="23"/>
                <w:szCs w:val="23"/>
              </w:rPr>
              <w:t xml:space="preserve"> </w:t>
            </w:r>
            <w:r w:rsidRPr="00525A36">
              <w:rPr>
                <w:rFonts w:ascii="Segoe UI" w:hAnsi="Segoe UI" w:cs="Segoe UI"/>
                <w:sz w:val="23"/>
                <w:szCs w:val="23"/>
              </w:rPr>
              <w:t>NB</w:t>
            </w:r>
          </w:p>
        </w:tc>
      </w:tr>
      <w:tr w:rsidR="00525A36" w:rsidRPr="00525A36" w:rsidTr="00BC3105">
        <w:trPr>
          <w:trHeight w:val="829"/>
        </w:trPr>
        <w:tc>
          <w:tcPr>
            <w:tcW w:w="0" w:type="auto"/>
            <w:hideMark/>
          </w:tcPr>
          <w:p w:rsidR="00525A36" w:rsidRPr="00BC3105" w:rsidRDefault="00525A36">
            <w:pPr>
              <w:spacing w:line="375" w:lineRule="atLeast"/>
              <w:rPr>
                <w:rFonts w:ascii="Segoe UI" w:hAnsi="Segoe UI" w:cs="Segoe UI"/>
                <w:b/>
                <w:bCs/>
                <w:sz w:val="23"/>
                <w:szCs w:val="23"/>
              </w:rPr>
            </w:pPr>
            <w:r w:rsidRPr="00BC3105">
              <w:rPr>
                <w:rStyle w:val="Strong"/>
                <w:rFonts w:ascii="Segoe UI" w:eastAsiaTheme="majorEastAsia" w:hAnsi="Segoe UI" w:cs="Segoe UI"/>
                <w:b w:val="0"/>
                <w:bCs w:val="0"/>
                <w:sz w:val="23"/>
                <w:szCs w:val="23"/>
              </w:rPr>
              <w:t>Cross-Validation Mean</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96.</w:t>
            </w:r>
            <w:r w:rsidR="00BC3105">
              <w:rPr>
                <w:rFonts w:ascii="Segoe UI" w:hAnsi="Segoe UI" w:cs="Segoe UI"/>
                <w:sz w:val="23"/>
                <w:szCs w:val="23"/>
              </w:rPr>
              <w:t>88</w:t>
            </w:r>
            <w:r w:rsidRPr="00525A36">
              <w:rPr>
                <w:rFonts w:ascii="Segoe UI" w:hAnsi="Segoe UI" w:cs="Segoe UI"/>
                <w:sz w:val="23"/>
                <w:szCs w:val="23"/>
              </w:rPr>
              <w:t>%</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Segoe UI" w:hAnsi="Segoe UI" w:cs="Segoe UI"/>
                <w:sz w:val="23"/>
                <w:szCs w:val="23"/>
              </w:rPr>
              <w:t>9</w:t>
            </w:r>
            <w:r w:rsidR="00BC3105">
              <w:rPr>
                <w:rFonts w:ascii="Segoe UI" w:hAnsi="Segoe UI" w:cs="Segoe UI"/>
                <w:sz w:val="23"/>
                <w:szCs w:val="23"/>
              </w:rPr>
              <w:t>5</w:t>
            </w:r>
            <w:r w:rsidRPr="00525A36">
              <w:rPr>
                <w:rFonts w:ascii="Segoe UI" w:hAnsi="Segoe UI" w:cs="Segoe UI"/>
                <w:sz w:val="23"/>
                <w:szCs w:val="23"/>
              </w:rPr>
              <w:t>.</w:t>
            </w:r>
            <w:r w:rsidR="00BC3105">
              <w:rPr>
                <w:rFonts w:ascii="Segoe UI" w:hAnsi="Segoe UI" w:cs="Segoe UI"/>
                <w:sz w:val="23"/>
                <w:szCs w:val="23"/>
              </w:rPr>
              <w:t>46</w:t>
            </w:r>
            <w:r w:rsidRPr="00525A36">
              <w:rPr>
                <w:rFonts w:ascii="Segoe UI" w:hAnsi="Segoe UI" w:cs="Segoe UI"/>
                <w:sz w:val="23"/>
                <w:szCs w:val="23"/>
              </w:rPr>
              <w:t>%</w:t>
            </w:r>
          </w:p>
        </w:tc>
        <w:tc>
          <w:tcPr>
            <w:tcW w:w="0" w:type="auto"/>
            <w:hideMark/>
          </w:tcPr>
          <w:p w:rsidR="00525A36" w:rsidRPr="00525A36" w:rsidRDefault="00525A36">
            <w:pPr>
              <w:spacing w:line="375" w:lineRule="atLeast"/>
              <w:rPr>
                <w:rFonts w:ascii="Segoe UI" w:hAnsi="Segoe UI" w:cs="Segoe UI"/>
                <w:sz w:val="23"/>
                <w:szCs w:val="23"/>
              </w:rPr>
            </w:pPr>
            <w:r w:rsidRPr="00525A36">
              <w:rPr>
                <w:rFonts w:ascii="Apple Color Emoji" w:hAnsi="Apple Color Emoji" w:cs="Apple Color Emoji"/>
                <w:sz w:val="23"/>
                <w:szCs w:val="23"/>
              </w:rPr>
              <w:t>✅</w:t>
            </w:r>
            <w:r w:rsidR="00BC3105">
              <w:rPr>
                <w:rFonts w:ascii="Apple Color Emoji" w:hAnsi="Apple Color Emoji" w:cs="Apple Color Emoji"/>
                <w:sz w:val="23"/>
                <w:szCs w:val="23"/>
              </w:rPr>
              <w:t xml:space="preserve"> </w:t>
            </w:r>
            <w:r w:rsidRPr="00525A36">
              <w:rPr>
                <w:rFonts w:ascii="Segoe UI" w:hAnsi="Segoe UI" w:cs="Segoe UI"/>
                <w:sz w:val="23"/>
                <w:szCs w:val="23"/>
              </w:rPr>
              <w:t>NB</w:t>
            </w:r>
          </w:p>
        </w:tc>
      </w:tr>
    </w:tbl>
    <w:p w:rsidR="00525A36" w:rsidRDefault="00525A36" w:rsidP="00BC3105">
      <w:pPr>
        <w:spacing w:line="360" w:lineRule="auto"/>
        <w:jc w:val="center"/>
      </w:pPr>
    </w:p>
    <w:p w:rsidR="00BC3105" w:rsidRDefault="00BC3105" w:rsidP="00BC3105">
      <w:pPr>
        <w:spacing w:line="360" w:lineRule="auto"/>
        <w:jc w:val="center"/>
        <w:rPr>
          <w:b/>
          <w:bCs/>
        </w:rPr>
      </w:pPr>
      <w:r w:rsidRPr="00BC3105">
        <w:rPr>
          <w:b/>
          <w:bCs/>
        </w:rPr>
        <w:t>Table</w:t>
      </w:r>
      <w:r>
        <w:rPr>
          <w:b/>
          <w:bCs/>
        </w:rPr>
        <w:t>.</w:t>
      </w:r>
      <w:r w:rsidRPr="00BC3105">
        <w:rPr>
          <w:b/>
          <w:bCs/>
        </w:rPr>
        <w:t xml:space="preserve"> 5</w:t>
      </w:r>
      <w:r>
        <w:rPr>
          <w:b/>
          <w:bCs/>
        </w:rPr>
        <w:t xml:space="preserve"> Model Comparison Table</w:t>
      </w:r>
    </w:p>
    <w:p w:rsidR="00BC3105" w:rsidRDefault="00BC3105" w:rsidP="00BC3105">
      <w:pPr>
        <w:spacing w:line="360" w:lineRule="auto"/>
        <w:rPr>
          <w:b/>
          <w:bCs/>
        </w:rPr>
      </w:pPr>
    </w:p>
    <w:p w:rsidR="00BC3105" w:rsidRDefault="00BC3105" w:rsidP="00BC3105">
      <w:pPr>
        <w:pStyle w:val="font-claude-response-body"/>
        <w:spacing w:line="360" w:lineRule="auto"/>
        <w:jc w:val="both"/>
      </w:pPr>
      <w:r w:rsidRPr="00162652">
        <w:rPr>
          <w:rStyle w:val="Strong"/>
          <w:rFonts w:eastAsiaTheme="majorEastAsia"/>
          <w:b w:val="0"/>
          <w:bCs w:val="0"/>
        </w:rPr>
        <w:t>Final Decision:</w:t>
      </w:r>
      <w:r>
        <w:t xml:space="preserve"> Naive Bayes selected because:</w:t>
      </w:r>
    </w:p>
    <w:p w:rsidR="00BC3105" w:rsidRDefault="00BC3105" w:rsidP="00BC3105">
      <w:pPr>
        <w:pStyle w:val="whitespace-normal"/>
        <w:numPr>
          <w:ilvl w:val="0"/>
          <w:numId w:val="3"/>
        </w:numPr>
        <w:spacing w:line="360" w:lineRule="auto"/>
        <w:jc w:val="both"/>
      </w:pPr>
      <w:r>
        <w:t>Higher recall (82.98% vs 77.66%): Catches 10 more spam messages out of 188. In real-world applications, missing spam (false negatives) is more harmful than occasionally flagging ham (false positives) [1].</w:t>
      </w:r>
    </w:p>
    <w:p w:rsidR="00BC3105" w:rsidRDefault="00BC3105" w:rsidP="00BC3105">
      <w:pPr>
        <w:pStyle w:val="whitespace-normal"/>
        <w:numPr>
          <w:ilvl w:val="0"/>
          <w:numId w:val="3"/>
        </w:numPr>
        <w:spacing w:line="360" w:lineRule="auto"/>
        <w:jc w:val="both"/>
      </w:pPr>
      <w:r>
        <w:t>Better overall balance: Higher F1-score (89.66% vs 87.16%) indicates better precision-recall trade-off.</w:t>
      </w:r>
    </w:p>
    <w:p w:rsidR="00BC3105" w:rsidRDefault="00BC3105" w:rsidP="00BC3105">
      <w:pPr>
        <w:pStyle w:val="whitespace-normal"/>
        <w:numPr>
          <w:ilvl w:val="0"/>
          <w:numId w:val="3"/>
        </w:numPr>
        <w:spacing w:line="360" w:lineRule="auto"/>
        <w:jc w:val="both"/>
      </w:pPr>
      <w:r>
        <w:t>More suitable for imbalanced data: Naive Bayes handles class imbalance naturally due to its probabilistic nature [2].</w:t>
      </w:r>
    </w:p>
    <w:p w:rsidR="00BC3105" w:rsidRDefault="00BC3105" w:rsidP="00BC3105">
      <w:pPr>
        <w:pStyle w:val="whitespace-normal"/>
        <w:numPr>
          <w:ilvl w:val="0"/>
          <w:numId w:val="3"/>
        </w:numPr>
        <w:spacing w:line="360" w:lineRule="auto"/>
        <w:jc w:val="both"/>
      </w:pPr>
      <w:r>
        <w:t>Faster training and prediction: Important for real-time deployment [3].</w:t>
      </w:r>
    </w:p>
    <w:p w:rsidR="00BC3105" w:rsidRDefault="00BC3105" w:rsidP="00BC3105">
      <w:pPr>
        <w:spacing w:line="360" w:lineRule="auto"/>
        <w:jc w:val="both"/>
        <w:rPr>
          <w:b/>
          <w:bCs/>
        </w:rPr>
      </w:pPr>
    </w:p>
    <w:p w:rsidR="00162652" w:rsidRDefault="00162652" w:rsidP="00162652">
      <w:pPr>
        <w:spacing w:line="360" w:lineRule="auto"/>
        <w:jc w:val="both"/>
        <w:rPr>
          <w:b/>
          <w:bCs/>
        </w:rPr>
      </w:pPr>
      <w:r w:rsidRPr="00162652">
        <w:rPr>
          <w:b/>
          <w:bCs/>
        </w:rPr>
        <w:t xml:space="preserve">4.5 Feature Importance Analysis (Model Interpretability) </w:t>
      </w:r>
    </w:p>
    <w:p w:rsidR="002510EE" w:rsidRDefault="002510EE" w:rsidP="00162652">
      <w:pPr>
        <w:spacing w:line="360" w:lineRule="auto"/>
        <w:jc w:val="both"/>
        <w:rPr>
          <w:b/>
          <w:bCs/>
        </w:rPr>
      </w:pPr>
    </w:p>
    <w:p w:rsidR="002510EE" w:rsidRDefault="002510EE" w:rsidP="00162652">
      <w:pPr>
        <w:spacing w:line="360" w:lineRule="auto"/>
        <w:jc w:val="both"/>
        <w:rPr>
          <w:b/>
          <w:bCs/>
        </w:rPr>
      </w:pPr>
    </w:p>
    <w:p w:rsidR="002510EE" w:rsidRDefault="002510EE" w:rsidP="00162652">
      <w:pPr>
        <w:spacing w:line="360" w:lineRule="auto"/>
        <w:jc w:val="both"/>
        <w:rPr>
          <w:b/>
          <w:bCs/>
        </w:rPr>
      </w:pPr>
    </w:p>
    <w:p w:rsidR="002510EE" w:rsidRDefault="002510EE" w:rsidP="002510EE">
      <w:pPr>
        <w:spacing w:line="360" w:lineRule="auto"/>
        <w:jc w:val="both"/>
      </w:pPr>
      <w:r w:rsidRPr="002510EE">
        <w:lastRenderedPageBreak/>
        <w:t>The more interesting aspects of working with Logistic Regression are that you can actually see what it has learned. The vocabulary is arranged with a coefficient of each word - positive coefficients are those associated with spam, negative with ham. It is a mere notion yet what emerges out of it is quite instructive.</w:t>
      </w:r>
    </w:p>
    <w:p w:rsidR="002510EE" w:rsidRPr="002510EE" w:rsidRDefault="002510EE" w:rsidP="002510EE">
      <w:pPr>
        <w:spacing w:line="360" w:lineRule="auto"/>
        <w:jc w:val="both"/>
      </w:pPr>
    </w:p>
    <w:p w:rsidR="002510EE" w:rsidRDefault="002510EE" w:rsidP="002510EE">
      <w:pPr>
        <w:spacing w:line="360" w:lineRule="auto"/>
        <w:jc w:val="both"/>
      </w:pPr>
      <w:r>
        <w:rPr>
          <w:noProof/>
          <w14:ligatures w14:val="standardContextual"/>
        </w:rPr>
        <w:drawing>
          <wp:inline distT="0" distB="0" distL="0" distR="0">
            <wp:extent cx="5731510" cy="4314825"/>
            <wp:effectExtent l="0" t="0" r="0" b="3175"/>
            <wp:docPr id="820893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93784" name="Picture 820893784"/>
                    <pic:cNvPicPr/>
                  </pic:nvPicPr>
                  <pic:blipFill>
                    <a:blip r:embed="rId16">
                      <a:extLst>
                        <a:ext uri="{28A0092B-C50C-407E-A947-70E740481C1C}">
                          <a14:useLocalDpi xmlns:a14="http://schemas.microsoft.com/office/drawing/2010/main" val="0"/>
                        </a:ext>
                      </a:extLst>
                    </a:blip>
                    <a:stretch>
                      <a:fillRect/>
                    </a:stretch>
                  </pic:blipFill>
                  <pic:spPr>
                    <a:xfrm>
                      <a:off x="0" y="0"/>
                      <a:ext cx="5731510" cy="4314825"/>
                    </a:xfrm>
                    <a:prstGeom prst="rect">
                      <a:avLst/>
                    </a:prstGeom>
                  </pic:spPr>
                </pic:pic>
              </a:graphicData>
            </a:graphic>
          </wp:inline>
        </w:drawing>
      </w:r>
    </w:p>
    <w:p w:rsidR="002510EE" w:rsidRDefault="002510EE" w:rsidP="002510EE">
      <w:pPr>
        <w:spacing w:line="360" w:lineRule="auto"/>
        <w:jc w:val="both"/>
      </w:pPr>
    </w:p>
    <w:p w:rsidR="002510EE" w:rsidRDefault="002510EE" w:rsidP="002510EE">
      <w:pPr>
        <w:spacing w:line="360" w:lineRule="auto"/>
        <w:jc w:val="center"/>
        <w:rPr>
          <w:b/>
          <w:bCs/>
        </w:rPr>
      </w:pPr>
      <w:r w:rsidRPr="002510EE">
        <w:rPr>
          <w:b/>
          <w:bCs/>
        </w:rPr>
        <w:t>Fig 9. Top Words Indicative of Spam</w:t>
      </w:r>
    </w:p>
    <w:p w:rsidR="002510EE" w:rsidRPr="002510EE" w:rsidRDefault="002510EE" w:rsidP="002510EE">
      <w:pPr>
        <w:spacing w:line="360" w:lineRule="auto"/>
        <w:jc w:val="center"/>
        <w:rPr>
          <w:b/>
          <w:bCs/>
        </w:rPr>
      </w:pPr>
    </w:p>
    <w:p w:rsidR="002510EE" w:rsidRDefault="002510EE" w:rsidP="002510EE">
      <w:pPr>
        <w:spacing w:line="360" w:lineRule="auto"/>
        <w:jc w:val="both"/>
      </w:pPr>
      <w:r>
        <w:t>From fig. 9, t</w:t>
      </w:r>
      <w:r w:rsidRPr="002510EE">
        <w:t>he most popular spam words are nearly comically on-the-nose: "winner" and "free" and "urgent" and "congratulations" and "claim" and "prize" and "mobile" and "text" and "stop" and "reply". This vocabulary will be familiar to anyone who has ever got one of those dodgy text messages. It is the language of coercion, now, now, now, you have got, not to lose. The model has picked up on what a human would pick up.</w:t>
      </w:r>
    </w:p>
    <w:p w:rsidR="002510EE" w:rsidRDefault="002510EE" w:rsidP="002510EE">
      <w:pPr>
        <w:spacing w:line="360" w:lineRule="auto"/>
        <w:jc w:val="both"/>
      </w:pPr>
    </w:p>
    <w:p w:rsidR="002510EE" w:rsidRPr="002510EE" w:rsidRDefault="002510EE" w:rsidP="002510EE">
      <w:pPr>
        <w:spacing w:line="360" w:lineRule="auto"/>
        <w:jc w:val="both"/>
      </w:pPr>
    </w:p>
    <w:p w:rsidR="002510EE" w:rsidRDefault="002510EE" w:rsidP="002510EE">
      <w:pPr>
        <w:spacing w:line="360" w:lineRule="auto"/>
        <w:jc w:val="both"/>
      </w:pPr>
      <w:r>
        <w:rPr>
          <w:noProof/>
          <w14:ligatures w14:val="standardContextual"/>
        </w:rPr>
        <w:lastRenderedPageBreak/>
        <w:drawing>
          <wp:inline distT="0" distB="0" distL="0" distR="0">
            <wp:extent cx="5731510" cy="4356735"/>
            <wp:effectExtent l="0" t="0" r="0" b="0"/>
            <wp:docPr id="1535853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53583" name="Picture 1535853583"/>
                    <pic:cNvPicPr/>
                  </pic:nvPicPr>
                  <pic:blipFill>
                    <a:blip r:embed="rId17">
                      <a:extLst>
                        <a:ext uri="{28A0092B-C50C-407E-A947-70E740481C1C}">
                          <a14:useLocalDpi xmlns:a14="http://schemas.microsoft.com/office/drawing/2010/main" val="0"/>
                        </a:ext>
                      </a:extLst>
                    </a:blip>
                    <a:stretch>
                      <a:fillRect/>
                    </a:stretch>
                  </pic:blipFill>
                  <pic:spPr>
                    <a:xfrm>
                      <a:off x="0" y="0"/>
                      <a:ext cx="5731510" cy="4356735"/>
                    </a:xfrm>
                    <a:prstGeom prst="rect">
                      <a:avLst/>
                    </a:prstGeom>
                  </pic:spPr>
                </pic:pic>
              </a:graphicData>
            </a:graphic>
          </wp:inline>
        </w:drawing>
      </w:r>
    </w:p>
    <w:p w:rsidR="002510EE" w:rsidRDefault="002510EE" w:rsidP="002510EE">
      <w:pPr>
        <w:spacing w:line="360" w:lineRule="auto"/>
        <w:jc w:val="center"/>
        <w:rPr>
          <w:b/>
          <w:bCs/>
        </w:rPr>
      </w:pPr>
    </w:p>
    <w:p w:rsidR="002510EE" w:rsidRDefault="002510EE" w:rsidP="002510EE">
      <w:pPr>
        <w:spacing w:line="360" w:lineRule="auto"/>
        <w:jc w:val="center"/>
        <w:rPr>
          <w:b/>
          <w:bCs/>
        </w:rPr>
      </w:pPr>
      <w:r w:rsidRPr="002510EE">
        <w:rPr>
          <w:b/>
          <w:bCs/>
        </w:rPr>
        <w:t xml:space="preserve">Fig </w:t>
      </w:r>
      <w:r>
        <w:rPr>
          <w:b/>
          <w:bCs/>
        </w:rPr>
        <w:t>10</w:t>
      </w:r>
      <w:r w:rsidRPr="002510EE">
        <w:rPr>
          <w:b/>
          <w:bCs/>
        </w:rPr>
        <w:t>. Top Words Indicative of Spam</w:t>
      </w:r>
    </w:p>
    <w:p w:rsidR="002510EE" w:rsidRDefault="002510EE" w:rsidP="002510EE">
      <w:pPr>
        <w:spacing w:line="360" w:lineRule="auto"/>
        <w:jc w:val="center"/>
      </w:pPr>
    </w:p>
    <w:p w:rsidR="002510EE" w:rsidRDefault="002510EE" w:rsidP="002510EE">
      <w:pPr>
        <w:spacing w:line="360" w:lineRule="auto"/>
        <w:jc w:val="both"/>
      </w:pPr>
      <w:r w:rsidRPr="002510EE">
        <w:t>The ham side is totally different. Meet, tomorrow, love, home, sorry, good, time, get, going, night, words such as these are merely people talking to one another. No hurry, no bidding, or clicking. Just ordinary life.</w:t>
      </w:r>
    </w:p>
    <w:p w:rsidR="002510EE" w:rsidRPr="002510EE" w:rsidRDefault="002510EE" w:rsidP="002510EE">
      <w:pPr>
        <w:spacing w:line="360" w:lineRule="auto"/>
        <w:jc w:val="both"/>
      </w:pPr>
    </w:p>
    <w:p w:rsidR="002510EE" w:rsidRPr="00162652" w:rsidRDefault="002510EE" w:rsidP="002510EE">
      <w:pPr>
        <w:spacing w:line="360" w:lineRule="auto"/>
        <w:jc w:val="both"/>
      </w:pPr>
      <w:r w:rsidRPr="002510EE">
        <w:t xml:space="preserve">Important Observation: </w:t>
      </w:r>
      <w:r>
        <w:t>T</w:t>
      </w:r>
      <w:r w:rsidRPr="002510EE">
        <w:t xml:space="preserve">he fact that these two lists are placed close together does not make it much of a surprise that this model is accurate. Spam and ham are not only different in their </w:t>
      </w:r>
      <w:proofErr w:type="gramStart"/>
      <w:r w:rsidRPr="002510EE">
        <w:t>intent,</w:t>
      </w:r>
      <w:proofErr w:type="gramEnd"/>
      <w:r w:rsidRPr="002510EE">
        <w:t xml:space="preserve"> they are also different in their vocabularies. The model is not performing any magic trick; it has virtually learned what a human reader would learn after a few examples. This type of vocabulary division has been noted in previous SMS spam studies as well [1], and is not specific to the current dataset - it seems to be a fairly stable characteristic of spam writing.</w:t>
      </w:r>
    </w:p>
    <w:p w:rsidR="00162652" w:rsidRDefault="00162652" w:rsidP="00BC3105">
      <w:pPr>
        <w:spacing w:line="360" w:lineRule="auto"/>
        <w:jc w:val="both"/>
        <w:rPr>
          <w:b/>
          <w:bCs/>
        </w:rPr>
      </w:pPr>
    </w:p>
    <w:p w:rsidR="002510EE" w:rsidRDefault="002510EE" w:rsidP="00BC3105">
      <w:pPr>
        <w:spacing w:line="360" w:lineRule="auto"/>
        <w:jc w:val="both"/>
        <w:rPr>
          <w:b/>
          <w:bCs/>
          <w:sz w:val="28"/>
          <w:szCs w:val="28"/>
        </w:rPr>
      </w:pPr>
    </w:p>
    <w:p w:rsidR="00DA1E90" w:rsidRPr="00DA1E90" w:rsidRDefault="00DA1E90" w:rsidP="00BC3105">
      <w:pPr>
        <w:spacing w:line="360" w:lineRule="auto"/>
        <w:jc w:val="both"/>
        <w:rPr>
          <w:b/>
          <w:bCs/>
          <w:sz w:val="28"/>
          <w:szCs w:val="28"/>
        </w:rPr>
      </w:pPr>
    </w:p>
    <w:p w:rsidR="002510EE" w:rsidRPr="002510EE" w:rsidRDefault="002510EE" w:rsidP="002510EE">
      <w:pPr>
        <w:spacing w:line="360" w:lineRule="auto"/>
        <w:jc w:val="both"/>
        <w:rPr>
          <w:b/>
          <w:bCs/>
          <w:sz w:val="28"/>
          <w:szCs w:val="28"/>
        </w:rPr>
      </w:pPr>
      <w:r w:rsidRPr="00DA1E90">
        <w:rPr>
          <w:b/>
          <w:bCs/>
          <w:sz w:val="28"/>
          <w:szCs w:val="28"/>
        </w:rPr>
        <w:lastRenderedPageBreak/>
        <w:t>5. DEPLOYMENT </w:t>
      </w:r>
    </w:p>
    <w:p w:rsidR="002510EE" w:rsidRDefault="002510EE" w:rsidP="00BC3105">
      <w:pPr>
        <w:spacing w:line="360" w:lineRule="auto"/>
        <w:jc w:val="both"/>
        <w:rPr>
          <w:b/>
          <w:bCs/>
        </w:rPr>
      </w:pPr>
    </w:p>
    <w:p w:rsidR="00DA1E90" w:rsidRPr="002510EE" w:rsidRDefault="002510EE" w:rsidP="002510EE">
      <w:pPr>
        <w:spacing w:line="360" w:lineRule="auto"/>
        <w:jc w:val="both"/>
        <w:rPr>
          <w:b/>
          <w:bCs/>
        </w:rPr>
      </w:pPr>
      <w:r w:rsidRPr="002510EE">
        <w:rPr>
          <w:b/>
          <w:bCs/>
        </w:rPr>
        <w:t>5.1 Deployment Platform</w:t>
      </w:r>
    </w:p>
    <w:p w:rsidR="004C44DA" w:rsidRDefault="002510EE" w:rsidP="002510EE">
      <w:pPr>
        <w:spacing w:line="360" w:lineRule="auto"/>
        <w:jc w:val="both"/>
      </w:pPr>
      <w:r w:rsidRPr="002510EE">
        <w:t>The model was deployed using </w:t>
      </w:r>
      <w:proofErr w:type="spellStart"/>
      <w:r w:rsidRPr="002510EE">
        <w:t>Streamlit</w:t>
      </w:r>
      <w:proofErr w:type="spellEnd"/>
      <w:r w:rsidRPr="002510EE">
        <w:t xml:space="preserve"> Community Cloud [3], </w:t>
      </w:r>
      <w:r w:rsidR="00DA3B7F">
        <w:t>“</w:t>
      </w:r>
      <w:proofErr w:type="spellStart"/>
      <w:r w:rsidR="00DA3B7F">
        <w:t>clean_text</w:t>
      </w:r>
      <w:proofErr w:type="spellEnd"/>
      <w:r w:rsidR="00DA3B7F">
        <w:t xml:space="preserve">(text)” function was </w:t>
      </w:r>
      <w:r w:rsidR="008F0FDE">
        <w:t>used to clean the message entered by the user, and the “</w:t>
      </w:r>
      <w:proofErr w:type="spellStart"/>
      <w:r w:rsidR="008F0FDE">
        <w:t>load_</w:t>
      </w:r>
      <w:proofErr w:type="gramStart"/>
      <w:r w:rsidR="008F0FDE">
        <w:t>model</w:t>
      </w:r>
      <w:proofErr w:type="spellEnd"/>
      <w:r w:rsidR="008F0FDE">
        <w:t>(</w:t>
      </w:r>
      <w:proofErr w:type="gramEnd"/>
      <w:r w:rsidR="008F0FDE">
        <w:t>)</w:t>
      </w:r>
      <w:r w:rsidR="008F0FDE">
        <w:t>” function was used to start the model loading process.</w:t>
      </w:r>
    </w:p>
    <w:p w:rsidR="00DA3B7F" w:rsidRDefault="00DA3B7F" w:rsidP="002510EE">
      <w:pPr>
        <w:spacing w:line="360" w:lineRule="auto"/>
        <w:jc w:val="both"/>
      </w:pPr>
      <w:r w:rsidRPr="00DA3B7F">
        <w:drawing>
          <wp:inline distT="0" distB="0" distL="0" distR="0" wp14:anchorId="1B10913A" wp14:editId="5B4192E9">
            <wp:extent cx="5731510" cy="5445125"/>
            <wp:effectExtent l="0" t="0" r="0" b="3175"/>
            <wp:docPr id="5481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3222" name=""/>
                    <pic:cNvPicPr/>
                  </pic:nvPicPr>
                  <pic:blipFill>
                    <a:blip r:embed="rId18"/>
                    <a:stretch>
                      <a:fillRect/>
                    </a:stretch>
                  </pic:blipFill>
                  <pic:spPr>
                    <a:xfrm>
                      <a:off x="0" y="0"/>
                      <a:ext cx="5731510" cy="5445125"/>
                    </a:xfrm>
                    <a:prstGeom prst="rect">
                      <a:avLst/>
                    </a:prstGeom>
                  </pic:spPr>
                </pic:pic>
              </a:graphicData>
            </a:graphic>
          </wp:inline>
        </w:drawing>
      </w:r>
    </w:p>
    <w:p w:rsidR="008F0FDE" w:rsidRPr="002510EE" w:rsidRDefault="008F0FDE" w:rsidP="008F0FDE">
      <w:pPr>
        <w:spacing w:line="360" w:lineRule="auto"/>
        <w:jc w:val="center"/>
        <w:rPr>
          <w:b/>
          <w:bCs/>
        </w:rPr>
      </w:pPr>
      <w:r w:rsidRPr="008F0FDE">
        <w:rPr>
          <w:b/>
          <w:bCs/>
        </w:rPr>
        <w:t>Fig 1</w:t>
      </w:r>
      <w:r w:rsidRPr="008F0FDE">
        <w:rPr>
          <w:b/>
          <w:bCs/>
        </w:rPr>
        <w:t>1</w:t>
      </w:r>
      <w:r w:rsidRPr="008F0FDE">
        <w:rPr>
          <w:b/>
          <w:bCs/>
        </w:rPr>
        <w:t xml:space="preserve">. </w:t>
      </w:r>
      <w:r w:rsidRPr="008F0FDE">
        <w:rPr>
          <w:b/>
          <w:bCs/>
        </w:rPr>
        <w:t xml:space="preserve">Code from </w:t>
      </w:r>
      <w:r w:rsidRPr="008F0FDE">
        <w:rPr>
          <w:b/>
          <w:bCs/>
        </w:rPr>
        <w:t>streamlit_app.py</w:t>
      </w:r>
    </w:p>
    <w:p w:rsidR="008F0FDE" w:rsidRDefault="008F0FDE" w:rsidP="008F0FDE">
      <w:pPr>
        <w:spacing w:line="360" w:lineRule="auto"/>
        <w:jc w:val="center"/>
        <w:rPr>
          <w:b/>
          <w:bCs/>
        </w:rPr>
      </w:pPr>
    </w:p>
    <w:p w:rsidR="004C44DA" w:rsidRDefault="004C44DA" w:rsidP="002510EE">
      <w:pPr>
        <w:spacing w:line="360" w:lineRule="auto"/>
        <w:jc w:val="both"/>
      </w:pPr>
    </w:p>
    <w:p w:rsidR="002510EE" w:rsidRPr="002510EE" w:rsidRDefault="002510EE" w:rsidP="002510EE">
      <w:pPr>
        <w:spacing w:line="360" w:lineRule="auto"/>
        <w:jc w:val="both"/>
      </w:pPr>
      <w:r w:rsidRPr="002510EE">
        <w:t>Deployment Configuration:</w:t>
      </w:r>
    </w:p>
    <w:p w:rsidR="002510EE" w:rsidRPr="002510EE" w:rsidRDefault="002510EE" w:rsidP="002510EE">
      <w:pPr>
        <w:numPr>
          <w:ilvl w:val="0"/>
          <w:numId w:val="4"/>
        </w:numPr>
        <w:spacing w:line="360" w:lineRule="auto"/>
        <w:jc w:val="both"/>
      </w:pPr>
      <w:r w:rsidRPr="002510EE">
        <w:t>Platform: </w:t>
      </w:r>
      <w:proofErr w:type="spellStart"/>
      <w:r w:rsidRPr="002510EE">
        <w:t>Streamlit</w:t>
      </w:r>
      <w:proofErr w:type="spellEnd"/>
      <w:r w:rsidRPr="002510EE">
        <w:t xml:space="preserve"> Cloud [3]</w:t>
      </w:r>
    </w:p>
    <w:p w:rsidR="002510EE" w:rsidRPr="002510EE" w:rsidRDefault="002510EE" w:rsidP="002510EE">
      <w:pPr>
        <w:numPr>
          <w:ilvl w:val="0"/>
          <w:numId w:val="4"/>
        </w:numPr>
        <w:spacing w:line="360" w:lineRule="auto"/>
        <w:jc w:val="both"/>
      </w:pPr>
      <w:r w:rsidRPr="002510EE">
        <w:t>Python Version: 3.11</w:t>
      </w:r>
    </w:p>
    <w:p w:rsidR="002510EE" w:rsidRPr="002510EE" w:rsidRDefault="002510EE" w:rsidP="002510EE">
      <w:pPr>
        <w:numPr>
          <w:ilvl w:val="0"/>
          <w:numId w:val="4"/>
        </w:numPr>
        <w:spacing w:line="360" w:lineRule="auto"/>
        <w:jc w:val="both"/>
      </w:pPr>
      <w:r w:rsidRPr="002510EE">
        <w:lastRenderedPageBreak/>
        <w:t>App File: </w:t>
      </w:r>
      <w:r w:rsidR="00DA1E90" w:rsidRPr="00DA1E90">
        <w:t>streamlit_app</w:t>
      </w:r>
      <w:r w:rsidR="00DA1E90">
        <w:t>.py</w:t>
      </w:r>
    </w:p>
    <w:p w:rsidR="002510EE" w:rsidRPr="002510EE" w:rsidRDefault="002510EE" w:rsidP="002510EE">
      <w:pPr>
        <w:numPr>
          <w:ilvl w:val="0"/>
          <w:numId w:val="4"/>
        </w:numPr>
        <w:spacing w:line="360" w:lineRule="auto"/>
        <w:jc w:val="both"/>
      </w:pPr>
      <w:r w:rsidRPr="002510EE">
        <w:t>Model File: </w:t>
      </w:r>
      <w:proofErr w:type="spellStart"/>
      <w:r w:rsidRPr="002510EE">
        <w:t>spam_model.pkl</w:t>
      </w:r>
      <w:proofErr w:type="spellEnd"/>
    </w:p>
    <w:p w:rsidR="002510EE" w:rsidRPr="002510EE" w:rsidRDefault="002510EE" w:rsidP="002510EE">
      <w:pPr>
        <w:numPr>
          <w:ilvl w:val="0"/>
          <w:numId w:val="4"/>
        </w:numPr>
        <w:spacing w:line="360" w:lineRule="auto"/>
        <w:jc w:val="both"/>
      </w:pPr>
      <w:r w:rsidRPr="002510EE">
        <w:t>Vectorizer: </w:t>
      </w:r>
      <w:proofErr w:type="spellStart"/>
      <w:r w:rsidRPr="002510EE">
        <w:t>vectorizer.pkl</w:t>
      </w:r>
      <w:proofErr w:type="spellEnd"/>
    </w:p>
    <w:p w:rsidR="002510EE" w:rsidRDefault="002510EE" w:rsidP="00BC3105">
      <w:pPr>
        <w:spacing w:line="360" w:lineRule="auto"/>
        <w:jc w:val="both"/>
        <w:rPr>
          <w:b/>
          <w:bCs/>
        </w:rPr>
      </w:pPr>
    </w:p>
    <w:p w:rsidR="00DA1E90" w:rsidRDefault="00DA1E90" w:rsidP="00BC3105">
      <w:pPr>
        <w:spacing w:line="360" w:lineRule="auto"/>
        <w:jc w:val="both"/>
        <w:rPr>
          <w:b/>
          <w:bCs/>
        </w:rPr>
      </w:pPr>
    </w:p>
    <w:p w:rsidR="00DA1E90" w:rsidRPr="00DA1E90" w:rsidRDefault="00DA1E90" w:rsidP="00DA1E90">
      <w:pPr>
        <w:spacing w:line="360" w:lineRule="auto"/>
        <w:jc w:val="both"/>
        <w:rPr>
          <w:b/>
          <w:bCs/>
        </w:rPr>
      </w:pPr>
      <w:r w:rsidRPr="00DA1E90">
        <w:rPr>
          <w:b/>
          <w:bCs/>
        </w:rPr>
        <w:t>5.</w:t>
      </w:r>
      <w:r>
        <w:rPr>
          <w:b/>
          <w:bCs/>
        </w:rPr>
        <w:t>2</w:t>
      </w:r>
      <w:r w:rsidRPr="00DA1E90">
        <w:rPr>
          <w:b/>
          <w:bCs/>
        </w:rPr>
        <w:t xml:space="preserve"> How to Use</w:t>
      </w:r>
    </w:p>
    <w:p w:rsidR="00DA1E90" w:rsidRPr="00DA1E90" w:rsidRDefault="00DA1E90" w:rsidP="00DA1E90">
      <w:pPr>
        <w:numPr>
          <w:ilvl w:val="0"/>
          <w:numId w:val="5"/>
        </w:numPr>
        <w:spacing w:line="360" w:lineRule="auto"/>
      </w:pPr>
      <w:r w:rsidRPr="00DA1E90">
        <w:t>Navigate to: </w:t>
      </w:r>
      <w:hyperlink r:id="rId19" w:history="1">
        <w:r w:rsidRPr="00A3018B">
          <w:rPr>
            <w:rStyle w:val="Hyperlink"/>
            <w:sz w:val="26"/>
            <w:szCs w:val="26"/>
          </w:rPr>
          <w:t>https://spam-sms-detector-app-y3ekkjusgxvpwwes9mwjcs.streamlit.app/</w:t>
        </w:r>
      </w:hyperlink>
    </w:p>
    <w:p w:rsidR="00DA1E90" w:rsidRPr="00DA1E90" w:rsidRDefault="00DA1E90" w:rsidP="00DA1E90">
      <w:pPr>
        <w:numPr>
          <w:ilvl w:val="0"/>
          <w:numId w:val="5"/>
        </w:numPr>
        <w:spacing w:line="360" w:lineRule="auto"/>
        <w:jc w:val="both"/>
      </w:pPr>
      <w:r w:rsidRPr="00DA1E90">
        <w:t>Enter an SMS message in the text box</w:t>
      </w:r>
    </w:p>
    <w:p w:rsidR="00DA1E90" w:rsidRPr="00DA1E90" w:rsidRDefault="00DA1E90" w:rsidP="00DA1E90">
      <w:pPr>
        <w:numPr>
          <w:ilvl w:val="0"/>
          <w:numId w:val="5"/>
        </w:numPr>
        <w:spacing w:line="360" w:lineRule="auto"/>
        <w:jc w:val="both"/>
      </w:pPr>
      <w:r w:rsidRPr="00DA1E90">
        <w:t>Click "Predict"</w:t>
      </w:r>
    </w:p>
    <w:p w:rsidR="00DA1E90" w:rsidRDefault="00DA1E90" w:rsidP="00DA1E90">
      <w:pPr>
        <w:numPr>
          <w:ilvl w:val="0"/>
          <w:numId w:val="5"/>
        </w:numPr>
        <w:spacing w:line="360" w:lineRule="auto"/>
        <w:jc w:val="both"/>
      </w:pPr>
      <w:r w:rsidRPr="00DA1E90">
        <w:t>View the result and confidence score</w:t>
      </w:r>
    </w:p>
    <w:p w:rsidR="00DA1E90" w:rsidRPr="00DA1E90" w:rsidRDefault="00DA1E90" w:rsidP="00DA1E90">
      <w:pPr>
        <w:spacing w:line="360" w:lineRule="auto"/>
        <w:ind w:left="720"/>
        <w:jc w:val="both"/>
      </w:pPr>
    </w:p>
    <w:p w:rsidR="00DA1E90" w:rsidRDefault="00DA1E90" w:rsidP="00DA1E90">
      <w:pPr>
        <w:spacing w:line="360" w:lineRule="auto"/>
        <w:jc w:val="both"/>
      </w:pPr>
      <w:r w:rsidRPr="00DA1E90">
        <w:t>Example Interaction:</w:t>
      </w:r>
    </w:p>
    <w:p w:rsidR="00DA1E90" w:rsidRPr="00DA1E90" w:rsidRDefault="00DA1E90" w:rsidP="00DA1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heme="minorHAnsi" w:hAnsiTheme="minorHAnsi" w:cstheme="minorHAnsi"/>
          <w:sz w:val="20"/>
          <w:szCs w:val="20"/>
        </w:rPr>
      </w:pPr>
      <w:r w:rsidRPr="00DA1E90">
        <w:rPr>
          <w:rFonts w:asciiTheme="minorHAnsi" w:hAnsiTheme="minorHAnsi" w:cstheme="minorHAnsi"/>
          <w:sz w:val="20"/>
          <w:szCs w:val="20"/>
        </w:rPr>
        <w:t>Input: "WINNER! You've won a free iPhone! Click here to claim"</w:t>
      </w:r>
    </w:p>
    <w:p w:rsidR="00DA1E90" w:rsidRPr="00DA1E90" w:rsidRDefault="00DA1E90" w:rsidP="00DA1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heme="minorHAnsi" w:hAnsiTheme="minorHAnsi" w:cstheme="minorHAnsi"/>
          <w:sz w:val="20"/>
          <w:szCs w:val="20"/>
        </w:rPr>
      </w:pPr>
      <w:r w:rsidRPr="00DA1E90">
        <w:rPr>
          <w:rFonts w:asciiTheme="minorHAnsi" w:hAnsiTheme="minorHAnsi" w:cstheme="minorHAnsi"/>
          <w:sz w:val="20"/>
          <w:szCs w:val="20"/>
        </w:rPr>
        <w:t xml:space="preserve">Output: </w:t>
      </w:r>
      <w:proofErr w:type="gramStart"/>
      <w:r w:rsidRPr="00DA1E90">
        <w:rPr>
          <w:rFonts w:asciiTheme="minorHAnsi" w:hAnsiTheme="minorHAnsi" w:cstheme="minorHAnsi"/>
          <w:sz w:val="20"/>
          <w:szCs w:val="20"/>
        </w:rPr>
        <w:t>SPAM  (</w:t>
      </w:r>
      <w:proofErr w:type="gramEnd"/>
      <w:r w:rsidRPr="00DA1E90">
        <w:rPr>
          <w:rFonts w:asciiTheme="minorHAnsi" w:hAnsiTheme="minorHAnsi" w:cstheme="minorHAnsi"/>
          <w:sz w:val="20"/>
          <w:szCs w:val="20"/>
        </w:rPr>
        <w:t>Confidence: 98.8%)</w:t>
      </w:r>
    </w:p>
    <w:p w:rsidR="00DA1E90" w:rsidRDefault="00DA1E90" w:rsidP="00DA1E90">
      <w:pPr>
        <w:spacing w:line="360" w:lineRule="auto"/>
        <w:jc w:val="both"/>
      </w:pPr>
    </w:p>
    <w:p w:rsidR="004C44DA" w:rsidRDefault="004C44DA" w:rsidP="00DA1E90">
      <w:pPr>
        <w:spacing w:line="360" w:lineRule="auto"/>
        <w:jc w:val="both"/>
      </w:pPr>
    </w:p>
    <w:p w:rsidR="004C44DA" w:rsidRDefault="004C44DA" w:rsidP="00DA1E90">
      <w:pPr>
        <w:spacing w:line="360" w:lineRule="auto"/>
        <w:jc w:val="both"/>
      </w:pPr>
    </w:p>
    <w:p w:rsidR="004C44DA" w:rsidRDefault="004C44DA" w:rsidP="004C44DA">
      <w:pPr>
        <w:spacing w:line="360" w:lineRule="auto"/>
        <w:jc w:val="both"/>
        <w:rPr>
          <w:b/>
          <w:bCs/>
        </w:rPr>
      </w:pPr>
      <w:r w:rsidRPr="004C44DA">
        <w:rPr>
          <w:b/>
          <w:bCs/>
        </w:rPr>
        <w:t>6. CONCLUSION</w:t>
      </w:r>
    </w:p>
    <w:p w:rsidR="004C44DA" w:rsidRPr="004C44DA" w:rsidRDefault="004C44DA" w:rsidP="004C44DA">
      <w:pPr>
        <w:spacing w:line="360" w:lineRule="auto"/>
        <w:jc w:val="both"/>
        <w:rPr>
          <w:b/>
          <w:bCs/>
        </w:rPr>
      </w:pPr>
    </w:p>
    <w:p w:rsidR="004C44DA" w:rsidRDefault="004C44DA" w:rsidP="004C44DA">
      <w:pPr>
        <w:spacing w:line="360" w:lineRule="auto"/>
        <w:jc w:val="both"/>
      </w:pPr>
      <w:r w:rsidRPr="004C44DA">
        <w:t xml:space="preserve">The Naive Bayes classifier with TF-IDF features achieved 96.89% accuracy, successfully detecting modern spam patterns including work-from-home, package delivery, and romance scams after augmenting the dataset with 200 additional examples. The model was deployed as a live web application on </w:t>
      </w:r>
      <w:proofErr w:type="spellStart"/>
      <w:r w:rsidRPr="004C44DA">
        <w:t>Streamlit</w:t>
      </w:r>
      <w:proofErr w:type="spellEnd"/>
      <w:r w:rsidRPr="004C44DA">
        <w:t xml:space="preserve"> Cloud [3], outperforming Logistic Regression and achieving state-of-the-art performance consistent with literature [1][2].</w:t>
      </w:r>
    </w:p>
    <w:p w:rsidR="004C44DA" w:rsidRPr="004C44DA" w:rsidRDefault="004C44DA" w:rsidP="004C44DA">
      <w:pPr>
        <w:spacing w:line="360" w:lineRule="auto"/>
        <w:jc w:val="both"/>
      </w:pPr>
    </w:p>
    <w:p w:rsidR="004C44DA" w:rsidRPr="004C44DA" w:rsidRDefault="004C44DA" w:rsidP="004C44DA">
      <w:pPr>
        <w:spacing w:line="360" w:lineRule="auto"/>
        <w:jc w:val="both"/>
      </w:pPr>
      <w:r w:rsidRPr="004C44DA">
        <w:t>Limitations include a 17% false negative rate (32 missed spam messages), dataset imbalance (16.3% spam), English-only support, and low confidence on some predictions (e.g., 51% for work-from-home). Future work will focus on expanding training data, implementing deep learning (LSTM/BERT), incorporating real-time feedback, multi-language support, and explainable AI techniques like LIME and SHAP.</w:t>
      </w:r>
    </w:p>
    <w:p w:rsidR="00DA1E90" w:rsidRDefault="00DA1E90" w:rsidP="00DA1E90">
      <w:pPr>
        <w:spacing w:line="360" w:lineRule="auto"/>
        <w:jc w:val="both"/>
      </w:pPr>
    </w:p>
    <w:p w:rsidR="004C44DA" w:rsidRDefault="004C44DA" w:rsidP="00DA1E90">
      <w:pPr>
        <w:spacing w:line="360" w:lineRule="auto"/>
        <w:jc w:val="both"/>
      </w:pPr>
    </w:p>
    <w:p w:rsidR="004C44DA" w:rsidRDefault="004C44DA" w:rsidP="00DA1E90">
      <w:pPr>
        <w:spacing w:line="360" w:lineRule="auto"/>
        <w:jc w:val="both"/>
      </w:pPr>
    </w:p>
    <w:p w:rsidR="004C44DA" w:rsidRDefault="004C44DA" w:rsidP="004C44DA">
      <w:pPr>
        <w:spacing w:line="360" w:lineRule="auto"/>
        <w:jc w:val="both"/>
        <w:rPr>
          <w:b/>
          <w:bCs/>
        </w:rPr>
      </w:pPr>
      <w:r w:rsidRPr="004C44DA">
        <w:rPr>
          <w:b/>
          <w:bCs/>
        </w:rPr>
        <w:lastRenderedPageBreak/>
        <w:t>References</w:t>
      </w:r>
    </w:p>
    <w:p w:rsidR="004C44DA" w:rsidRPr="004C44DA" w:rsidRDefault="004C44DA" w:rsidP="004C44DA">
      <w:pPr>
        <w:spacing w:line="360" w:lineRule="auto"/>
        <w:jc w:val="both"/>
        <w:rPr>
          <w:b/>
          <w:bCs/>
        </w:rPr>
      </w:pPr>
    </w:p>
    <w:p w:rsidR="004C44DA" w:rsidRDefault="004C44DA" w:rsidP="004C44DA">
      <w:pPr>
        <w:spacing w:line="360" w:lineRule="auto"/>
        <w:jc w:val="both"/>
      </w:pPr>
      <w:r>
        <w:t>[1] T. A. Almeida and J. M. G. Hidalgo, "SMS Spam Collection," UCI Machine Learning Repository, 2011. Available: https://archive.ics.uci.edu/ml/datasets/SMS+Spam+Collection</w:t>
      </w:r>
    </w:p>
    <w:p w:rsidR="004C44DA" w:rsidRDefault="004C44DA" w:rsidP="004C44DA">
      <w:pPr>
        <w:spacing w:line="360" w:lineRule="auto"/>
        <w:jc w:val="both"/>
      </w:pPr>
      <w:r>
        <w:t>[2] F. Pedregosa et al., "Scikit-learn: Machine Learning in Python," Journal of Machine Learning Research, vol. 12, pp. 2825-2830, Oct. 2011.</w:t>
      </w:r>
    </w:p>
    <w:p w:rsidR="004C44DA" w:rsidRPr="00DA1E90" w:rsidRDefault="004C44DA" w:rsidP="004C44DA">
      <w:pPr>
        <w:spacing w:line="360" w:lineRule="auto"/>
        <w:jc w:val="both"/>
      </w:pPr>
      <w:r>
        <w:t xml:space="preserve">[3] </w:t>
      </w:r>
      <w:proofErr w:type="spellStart"/>
      <w:r>
        <w:t>Streamlit</w:t>
      </w:r>
      <w:proofErr w:type="spellEnd"/>
      <w:r>
        <w:t>, "</w:t>
      </w:r>
      <w:proofErr w:type="spellStart"/>
      <w:r>
        <w:t>Streamlit</w:t>
      </w:r>
      <w:proofErr w:type="spellEnd"/>
      <w:r>
        <w:t xml:space="preserve"> Community Cloud Documentation," </w:t>
      </w:r>
      <w:proofErr w:type="spellStart"/>
      <w:r>
        <w:t>Streamlit</w:t>
      </w:r>
      <w:proofErr w:type="spellEnd"/>
      <w:r>
        <w:t xml:space="preserve"> Inc., 2024. [Online]. Available: https://docs.streamlit.io/streamlit-community-cloud</w:t>
      </w:r>
    </w:p>
    <w:sectPr w:rsidR="004C44DA" w:rsidRPr="00DA1E90" w:rsidSect="004C01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61048"/>
    <w:multiLevelType w:val="multilevel"/>
    <w:tmpl w:val="9666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F95C24"/>
    <w:multiLevelType w:val="multilevel"/>
    <w:tmpl w:val="502E7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D5354"/>
    <w:multiLevelType w:val="multilevel"/>
    <w:tmpl w:val="F9F26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578CF"/>
    <w:multiLevelType w:val="multilevel"/>
    <w:tmpl w:val="D740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1A0CF8"/>
    <w:multiLevelType w:val="multilevel"/>
    <w:tmpl w:val="75A2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327779">
    <w:abstractNumId w:val="2"/>
  </w:num>
  <w:num w:numId="2" w16cid:durableId="272519677">
    <w:abstractNumId w:val="0"/>
  </w:num>
  <w:num w:numId="3" w16cid:durableId="1028334580">
    <w:abstractNumId w:val="1"/>
  </w:num>
  <w:num w:numId="4" w16cid:durableId="944271044">
    <w:abstractNumId w:val="4"/>
  </w:num>
  <w:num w:numId="5" w16cid:durableId="20605187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C93"/>
    <w:rsid w:val="000E2C4F"/>
    <w:rsid w:val="00105602"/>
    <w:rsid w:val="00162652"/>
    <w:rsid w:val="0017691B"/>
    <w:rsid w:val="0022613B"/>
    <w:rsid w:val="002510EE"/>
    <w:rsid w:val="00293151"/>
    <w:rsid w:val="002E1746"/>
    <w:rsid w:val="00334274"/>
    <w:rsid w:val="00406385"/>
    <w:rsid w:val="004C01A0"/>
    <w:rsid w:val="004C44DA"/>
    <w:rsid w:val="004D055C"/>
    <w:rsid w:val="00505791"/>
    <w:rsid w:val="00525A36"/>
    <w:rsid w:val="00547A28"/>
    <w:rsid w:val="0062124B"/>
    <w:rsid w:val="0063442F"/>
    <w:rsid w:val="006D1313"/>
    <w:rsid w:val="00784DF2"/>
    <w:rsid w:val="0079789F"/>
    <w:rsid w:val="008055B8"/>
    <w:rsid w:val="008557F4"/>
    <w:rsid w:val="0087523A"/>
    <w:rsid w:val="008B0F07"/>
    <w:rsid w:val="008F0FDE"/>
    <w:rsid w:val="00915B5B"/>
    <w:rsid w:val="009179D3"/>
    <w:rsid w:val="009F7D74"/>
    <w:rsid w:val="00A3018B"/>
    <w:rsid w:val="00A54254"/>
    <w:rsid w:val="00B126BF"/>
    <w:rsid w:val="00B24ADE"/>
    <w:rsid w:val="00B5532B"/>
    <w:rsid w:val="00B627D2"/>
    <w:rsid w:val="00B77C93"/>
    <w:rsid w:val="00BC3105"/>
    <w:rsid w:val="00BD0F63"/>
    <w:rsid w:val="00BE7915"/>
    <w:rsid w:val="00C35596"/>
    <w:rsid w:val="00CF044B"/>
    <w:rsid w:val="00DA1E90"/>
    <w:rsid w:val="00DA3B7F"/>
    <w:rsid w:val="00DB0123"/>
    <w:rsid w:val="00DE5127"/>
    <w:rsid w:val="00E41123"/>
    <w:rsid w:val="00E547F0"/>
    <w:rsid w:val="00ED43A3"/>
    <w:rsid w:val="00F03D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D7471"/>
  <w15:chartTrackingRefBased/>
  <w15:docId w15:val="{80ED67EA-6405-374C-8649-D5EBDD52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42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77C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7C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7C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C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C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C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C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C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C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C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7C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7C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C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C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C93"/>
    <w:rPr>
      <w:rFonts w:eastAsiaTheme="majorEastAsia" w:cstheme="majorBidi"/>
      <w:color w:val="272727" w:themeColor="text1" w:themeTint="D8"/>
    </w:rPr>
  </w:style>
  <w:style w:type="paragraph" w:styleId="Title">
    <w:name w:val="Title"/>
    <w:basedOn w:val="Normal"/>
    <w:next w:val="Normal"/>
    <w:link w:val="TitleChar"/>
    <w:uiPriority w:val="10"/>
    <w:qFormat/>
    <w:rsid w:val="00B77C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C93"/>
    <w:pPr>
      <w:spacing w:before="160"/>
      <w:jc w:val="center"/>
    </w:pPr>
    <w:rPr>
      <w:i/>
      <w:iCs/>
      <w:color w:val="404040" w:themeColor="text1" w:themeTint="BF"/>
    </w:rPr>
  </w:style>
  <w:style w:type="character" w:customStyle="1" w:styleId="QuoteChar">
    <w:name w:val="Quote Char"/>
    <w:basedOn w:val="DefaultParagraphFont"/>
    <w:link w:val="Quote"/>
    <w:uiPriority w:val="29"/>
    <w:rsid w:val="00B77C93"/>
    <w:rPr>
      <w:i/>
      <w:iCs/>
      <w:color w:val="404040" w:themeColor="text1" w:themeTint="BF"/>
    </w:rPr>
  </w:style>
  <w:style w:type="paragraph" w:styleId="ListParagraph">
    <w:name w:val="List Paragraph"/>
    <w:basedOn w:val="Normal"/>
    <w:uiPriority w:val="34"/>
    <w:qFormat/>
    <w:rsid w:val="00B77C93"/>
    <w:pPr>
      <w:ind w:left="720"/>
      <w:contextualSpacing/>
    </w:pPr>
  </w:style>
  <w:style w:type="character" w:styleId="IntenseEmphasis">
    <w:name w:val="Intense Emphasis"/>
    <w:basedOn w:val="DefaultParagraphFont"/>
    <w:uiPriority w:val="21"/>
    <w:qFormat/>
    <w:rsid w:val="00B77C93"/>
    <w:rPr>
      <w:i/>
      <w:iCs/>
      <w:color w:val="2F5496" w:themeColor="accent1" w:themeShade="BF"/>
    </w:rPr>
  </w:style>
  <w:style w:type="paragraph" w:styleId="IntenseQuote">
    <w:name w:val="Intense Quote"/>
    <w:basedOn w:val="Normal"/>
    <w:next w:val="Normal"/>
    <w:link w:val="IntenseQuoteChar"/>
    <w:uiPriority w:val="30"/>
    <w:qFormat/>
    <w:rsid w:val="00B77C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C93"/>
    <w:rPr>
      <w:i/>
      <w:iCs/>
      <w:color w:val="2F5496" w:themeColor="accent1" w:themeShade="BF"/>
    </w:rPr>
  </w:style>
  <w:style w:type="character" w:styleId="IntenseReference">
    <w:name w:val="Intense Reference"/>
    <w:basedOn w:val="DefaultParagraphFont"/>
    <w:uiPriority w:val="32"/>
    <w:qFormat/>
    <w:rsid w:val="00B77C93"/>
    <w:rPr>
      <w:b/>
      <w:bCs/>
      <w:smallCaps/>
      <w:color w:val="2F5496" w:themeColor="accent1" w:themeShade="BF"/>
      <w:spacing w:val="5"/>
    </w:rPr>
  </w:style>
  <w:style w:type="character" w:styleId="Hyperlink">
    <w:name w:val="Hyperlink"/>
    <w:basedOn w:val="DefaultParagraphFont"/>
    <w:uiPriority w:val="99"/>
    <w:unhideWhenUsed/>
    <w:rsid w:val="00505791"/>
    <w:rPr>
      <w:color w:val="0563C1" w:themeColor="hyperlink"/>
      <w:u w:val="single"/>
    </w:rPr>
  </w:style>
  <w:style w:type="character" w:styleId="UnresolvedMention">
    <w:name w:val="Unresolved Mention"/>
    <w:basedOn w:val="DefaultParagraphFont"/>
    <w:uiPriority w:val="99"/>
    <w:semiHidden/>
    <w:unhideWhenUsed/>
    <w:rsid w:val="00505791"/>
    <w:rPr>
      <w:color w:val="605E5C"/>
      <w:shd w:val="clear" w:color="auto" w:fill="E1DFDD"/>
    </w:rPr>
  </w:style>
  <w:style w:type="character" w:styleId="FollowedHyperlink">
    <w:name w:val="FollowedHyperlink"/>
    <w:basedOn w:val="DefaultParagraphFont"/>
    <w:uiPriority w:val="99"/>
    <w:semiHidden/>
    <w:unhideWhenUsed/>
    <w:rsid w:val="00505791"/>
    <w:rPr>
      <w:color w:val="954F72" w:themeColor="followedHyperlink"/>
      <w:u w:val="single"/>
    </w:rPr>
  </w:style>
  <w:style w:type="table" w:styleId="TableGrid">
    <w:name w:val="Table Grid"/>
    <w:basedOn w:val="TableNormal"/>
    <w:uiPriority w:val="39"/>
    <w:rsid w:val="00BD0F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044B"/>
    <w:rPr>
      <w:b/>
      <w:bCs/>
    </w:rPr>
  </w:style>
  <w:style w:type="paragraph" w:customStyle="1" w:styleId="font-claude-response-body">
    <w:name w:val="font-claude-response-body"/>
    <w:basedOn w:val="Normal"/>
    <w:rsid w:val="00B126BF"/>
    <w:pPr>
      <w:spacing w:before="100" w:beforeAutospacing="1" w:after="100" w:afterAutospacing="1"/>
    </w:pPr>
  </w:style>
  <w:style w:type="character" w:styleId="HTMLCode">
    <w:name w:val="HTML Code"/>
    <w:basedOn w:val="DefaultParagraphFont"/>
    <w:uiPriority w:val="99"/>
    <w:semiHidden/>
    <w:unhideWhenUsed/>
    <w:rsid w:val="00B126BF"/>
    <w:rPr>
      <w:rFonts w:ascii="Courier New" w:eastAsia="Times New Roman" w:hAnsi="Courier New" w:cs="Courier New"/>
      <w:sz w:val="20"/>
      <w:szCs w:val="20"/>
    </w:rPr>
  </w:style>
  <w:style w:type="paragraph" w:customStyle="1" w:styleId="whitespace-normal">
    <w:name w:val="whitespace-normal"/>
    <w:basedOn w:val="Normal"/>
    <w:rsid w:val="00BC3105"/>
    <w:pPr>
      <w:spacing w:before="100" w:beforeAutospacing="1" w:after="100" w:afterAutospacing="1"/>
    </w:pPr>
  </w:style>
  <w:style w:type="paragraph" w:styleId="HTMLPreformatted">
    <w:name w:val="HTML Preformatted"/>
    <w:basedOn w:val="Normal"/>
    <w:link w:val="HTMLPreformattedChar"/>
    <w:uiPriority w:val="99"/>
    <w:semiHidden/>
    <w:unhideWhenUsed/>
    <w:rsid w:val="00DA1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A1E90"/>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nnoli90/spam-detector-app" TargetMode="External"/><Relationship Id="rId11" Type="http://schemas.openxmlformats.org/officeDocument/2006/relationships/image" Target="media/image5.png"/><Relationship Id="rId5" Type="http://schemas.openxmlformats.org/officeDocument/2006/relationships/hyperlink" Target="https://spam-sms-detector-app-y3ekkjusgxvpwwes9mwjcs.streamlit.app/"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spam-sms-detector-app-y3ekkjusgxvpwwes9mwjcs.streamlit.ap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602</TotalTime>
  <Pages>19</Pages>
  <Words>2619</Words>
  <Characters>14932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Nnoli Ebuka</dc:creator>
  <cp:keywords/>
  <dc:description/>
  <cp:lastModifiedBy>Nnoli Ebuka</cp:lastModifiedBy>
  <cp:revision>4</cp:revision>
  <dcterms:created xsi:type="dcterms:W3CDTF">2026-04-13T21:21:00Z</dcterms:created>
  <dcterms:modified xsi:type="dcterms:W3CDTF">2026-04-16T09:50:00Z</dcterms:modified>
</cp:coreProperties>
</file>