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00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รายงานผลการปฏิบัติแล็บ</w:t>
      </w:r>
    </w:p>
    <w:p w:rsidR="00000000" w:rsidDel="00000000" w:rsidP="00000000" w:rsidRDefault="00000000" w:rsidRPr="00000000" w14:paraId="00000002">
      <w:pPr>
        <w:spacing w:after="240" w:before="2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(Lab Report)</w:t>
      </w:r>
    </w:p>
    <w:p w:rsidR="00000000" w:rsidDel="00000000" w:rsidP="00000000" w:rsidRDefault="00000000" w:rsidRPr="00000000" w14:paraId="00000003">
      <w:pPr>
        <w:spacing w:after="240" w:before="6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Lab 9 – 15.6.1 Packet Tracer</w:t>
      </w:r>
    </w:p>
    <w:p w:rsidR="00000000" w:rsidDel="00000000" w:rsidP="00000000" w:rsidRDefault="00000000" w:rsidRPr="00000000" w14:paraId="00000004">
      <w:pPr>
        <w:spacing w:after="240" w:before="1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Configure IPv4 and IPv6 Static and Default Routes</w:t>
      </w:r>
    </w:p>
    <w:p w:rsidR="00000000" w:rsidDel="00000000" w:rsidP="00000000" w:rsidRDefault="00000000" w:rsidRPr="00000000" w14:paraId="00000005">
      <w:pPr>
        <w:spacing w:after="240" w:before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(การกำหนดค่า Static Route, Default Route และ Floating Static Route สำหรับ IPv4 และ IPv6)</w:t>
      </w:r>
    </w:p>
    <w:p w:rsidR="00000000" w:rsidDel="00000000" w:rsidP="00000000" w:rsidRDefault="00000000" w:rsidRPr="00000000" w14:paraId="00000006">
      <w:pPr>
        <w:spacing w:after="240" w:before="200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ผลการประเมิน: Completed 100% (ทุกเส้นทาง Correct)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1b826fz7frr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วัตถุประสงค์ของแล็บ</w:t>
      </w:r>
    </w:p>
    <w:p w:rsidR="00000000" w:rsidDel="00000000" w:rsidP="00000000" w:rsidRDefault="00000000" w:rsidRPr="00000000" w14:paraId="0000000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เพื่อฝึกกำหนดค่า Default Route และ Static Route ทั้งสำหรับ IPv4 และ IPv6 บนเราเตอร์</w:t>
      </w:r>
    </w:p>
    <w:p w:rsidR="00000000" w:rsidDel="00000000" w:rsidP="00000000" w:rsidRDefault="00000000" w:rsidRPr="00000000" w14:paraId="0000000C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เพื่อฝึกกำหนดค่า Floating Static Route สำหรับเป็นเส้นทางสำรอง (Backup Path) เมื่อเส้นทางหลักล่ม</w:t>
      </w:r>
    </w:p>
    <w:p w:rsidR="00000000" w:rsidDel="00000000" w:rsidP="00000000" w:rsidRDefault="00000000" w:rsidRPr="00000000" w14:paraId="0000000D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เพื่อให้ผู้ใช้งานภายในเครือข่าย (LAN 1, LAN 2) สามารถเข้าถึง Customer Server ที่อยู่นอกเครือข่ายผ่าน ISP1 (เส้นทางหลัก) และ ISP2 (เส้นทางสำรอง)</w:t>
      </w:r>
    </w:p>
    <w:p w:rsidR="00000000" w:rsidDel="00000000" w:rsidP="00000000" w:rsidRDefault="00000000" w:rsidRPr="00000000" w14:paraId="0000000E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เพื่อทดสอบและตรวจสอบความถูกต้องของเส้นทาง (Routing Table) ด้วยคำสั่ง show ip route และ show ipv6 route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x8subr7bsbm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แผนผังเครือข่าย (Network Topology)</w:t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เครือข่ายประกอบด้วย Edge_Router ที่เชื่อมต่อกับเครือข่ายภายในองค์กร (Corporate Network) ผ่านสวิตช์ LAN1 และ LAN2 และเชื่อมต่อออกสู่ภายนอกผ่านลิงก์ WAN แบบ Serial สองเส้นทางไปยัง ISP1 (เส้นทางหลัก) และ ISP2 (เส้นทางสำรอง) โดย ISP1 และ ISP2 เชื่อมต่อกันผ่านสวิตช์ ISP_LAN วงเดียวกัน (198.0.0.0/24) ซึ่งมี Customer Server เชื่อมต่ออยู่ด้วย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โครงสร้างลิงก์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รายละเอียด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Edge_Router ↔ 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Serial WAN, 10.10.10.0/30, 2001:DB8:A:1::/64 (เส้นทางหลัก)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Edge_Router ↔ ISP2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Serial WAN, 10.10.10.4/30, 2001:DB8:A:2::/64 (เส้นทางสำรอง)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ISP1 / ISP2 ↔ ISP_LAN ↔ Customer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Ethernet LAN, 198.0.0.0/24, 2001:DB8:F:F::/64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Edge_Router ↔ LAN1 ↔ PC-A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192.168.10.16/28, 2001:DB8:1:10::/64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Edge_Router ↔ LAN2 ↔ PC-B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192.168.11.32/27, 2001:DB8:1:11::/64</w:t>
            </w:r>
          </w:p>
        </w:tc>
      </w:tr>
    </w:tbl>
    <w:p w:rsidR="00000000" w:rsidDel="00000000" w:rsidP="00000000" w:rsidRDefault="00000000" w:rsidRPr="00000000" w14:paraId="0000001D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5fl3sey603q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ตารางกำหนดที่อยู่ (Addressing Table)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IPv4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IPv6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Default Gateway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 (LAN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192.168.10.17/28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2001:DB8:1:10::1/64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G0/1 (LAN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192.168.11.33/27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2001:DB8:1:11::1/64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S0/0/0 (→ ISP1)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10.10.10.2/30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2001:DB8:A:1::2/64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S0/0/1 (→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10.10.10.6/30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2001:DB8:A:2::2/64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S0/0/0 (→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10.10.10.1/30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2001:DB8:A:1::1/64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G0/0 (→ ISP_LAN)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198.0.0.1/24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2001:DB8:F:F::1/64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S0/0/0 (→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10.10.10.5/30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2001:DB8:A:2::1/64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G0/0 (→ ISP_LAN)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198.0.0.2/24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2001:DB8:F:F::2/64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198.0.0.10/24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2001:DB8:F:F::10/64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198.0.0.1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PC-A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 (LAN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192.168.10.18/28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2001:DB8:1:10::18/64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PC-B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 (LAN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192.168.11.34/27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2001:DB8:1:11::34/64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192.168.11.33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1o3o4l2iesl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สรุปเส้นทาง (Static / Default / Floating Route Summary)</w:t>
      </w:r>
    </w:p>
    <w:p w:rsidR="00000000" w:rsidDel="00000000" w:rsidP="00000000" w:rsidRDefault="00000000" w:rsidRPr="00000000" w14:paraId="0000005E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ตารางด้านล่างสรุปเส้นทางทั้งหมดที่กำหนดค่าในแล็บ พร้อม Administrative Distance (AD) ที่ใช้แยกเส้นทางหลัก (AD=1) และเส้นทางสำรอง (Floating Static Route, AD=5) ซึ่งเส้นทางที่มีค่า AD ต่ำกว่าจะถูกเลือกใช้งานก่อนเสมอ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ปลายทาง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เส้นทาง / Next-hop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f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ประเภท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0.0.0.0/0 (IPv4)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Serial0/0/0 (ผ่าน ISP1)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Default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0.0.0.0/0 (IPv4)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Serial0/0/1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Default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::/0 (IPv6)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2001:DB8:A:1::1 (ผ่าน ISP1)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Default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::/0 (IPv6)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2001:DB8:A:2::1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Default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198.0.0.10/32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Serial0/0/0 (ผ่าน ISP1)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198.0.0.10/32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Serial0/0/1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Host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2001:DB8:F:F::10/128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2001:DB8:A:1::1 (ผ่าน ISP1)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Edge_Router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2001:DB8:F:F::10/128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2001:DB8:A:2::1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Host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192.168.10.16/28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10.10.10.2 (ผ่าน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Static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192.168.11.32/27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10.10.10.2 (ผ่าน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Static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192.168.10.16/28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G0/0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192.168.11.32/27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G0/0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2001:DB8:1:10::/64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2001:DB8:A:1::2 (ผ่าน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Static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2001:DB8:1:11::/64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2001:DB8:A:1::2 (ผ่าน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Static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2001:DB8:1:10::/64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2001:DB8:F:F::2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2001:DB8:1:11::/64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2001:DB8:F:F::2 (ผ่าน ISP2)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192.168.10.16/28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10.10.10.6 (ผ่าน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Static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192.168.11.32/27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10.10.10.6 (ผ่าน Edge_Router)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Static Route 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192.168.10.16/28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G0/0 (ผ่าน ISP1)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Route สำรอง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192.168.11.32/27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G0/0 (ผ่าน ISP1)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Floating Route สำรอง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25h71hmg0cq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การกำหนดค่าอุปกรณ์ (Device Configurations)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ops0u5bv842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Edge_Router — Running Configuration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Router&gt;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Router# configure terminal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Router(config)# hostname Edge_Router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ipv6 unicast-routing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interface GigabitEthernet0/0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description Link to LAN1 Switch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 address 192.168.10.17 255.255.255.240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ipv6 address 2001:DB8:1:10::1/64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interface GigabitEthernet0/1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description Link to LAN2 Switch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 address 192.168.11.33 255.255.255.224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ipv6 address 2001:DB8:1:11::1/64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interface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description Primary Link to ISP1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 address 10.10.10.2 255.255.255.252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ipv6 address 2001:DB8:A:1::2/64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interface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description Backup Link to ISP2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 address 10.10.10.6 255.255.255.252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ipv6 address 2001:DB8:A:2::2/64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Edge_Router(config-if)# exit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 --- Part 1-2: Default Route (IPv4/IPv6) ---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 route 0.0.0.0 0.0.0.0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 route 0.0.0.0 0.0.0.0 Serial0/0/1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ipv6 route ::/0 2001:DB8:A:1::1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ipv6 route ::/0 2001:DB8:A:2::1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! --- Part 5: Host Route ไปยัง Customer Server ---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 route 198.0.0.10 255.255.255.255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 route 198.0.0.10 255.255.255.255 Serial0/0/1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ipv6 route 2001:DB8:F:F::10/128 2001:DB8:A:1::1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ipv6 route 2001:DB8:F:F::10/128 2001:DB8:A:2::1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Edge_Router(config)# end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Edge_Router# copy running-config startup-config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fi0w5i49olb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ISP1 — Running Configuration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Router&gt;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Router# configure terminal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Router(config)# hostname ISP1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ipv6 unicast-routing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interface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description Primary Link to Edge_Router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ip address 10.10.10.1 255.255.255.252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ipv6 address 2001:DB8:A:1::1/64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interface GigabitEthernet0/0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description Link to ISP_LAN (ISP2 / Customer Server)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ip address 198.0.0.1 255.255.255.0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ipv6 address 2001:DB8:F:F::1/64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ISP1(config-if)# exit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! --- Part 3-4: Route ไปยัง LAN ภายในผ่าน Edge_Router (หลัก) ---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 route 192.168.10.16 255.255.255.240 10.10.10.2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 route 192.168.11.32 255.255.255.224 10.10.10.2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! Floating route สำรองผ่าน ISP2 (ออกทาง G0/0 ในวง ISP_LAN เดียวกัน)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 route 192.168.10.16 255.255.255.240 GigabitEthernet0/0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 route 192.168.11.32 255.255.255.224 GigabitEthernet0/0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ipv6 route 2001:DB8:1:10::/64 2001:DB8:A:1::2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ipv6 route 2001:DB8:1:11::/64 2001:DB8:A:1::2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ipv6 route 2001:DB8:1:10::/64 2001:DB8:F:F::2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ipv6 route 2001:DB8:1:11::/64 2001:DB8:F:F::2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ISP1(config)# end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ISP1# copy running-config startup-config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7f3bpy14mxa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ISP2 — Running Configuration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Router&gt; enable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Router# configure terminal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Router(config)# hostname ISP2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ipv6 unicast-routing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interface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description Backup Link to Edge_Router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ip address 10.10.10.5 255.255.255.252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ipv6 address 2001:DB8:A:2::1/64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interface GigabitEthernet0/0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description Link to ISP_LAN (ISP1 / Customer Server)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ip address 198.0.0.2 255.255.255.0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ipv6 address 2001:DB8:F:F::2/64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no shutdown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ISP2(config-if)# exit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! --- Route ไปยัง LAN ภายในผ่าน Edge_Router (หลักสำหรับ ISP2) ---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 route 192.168.10.16 255.255.255.240 10.10.10.6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 route 192.168.11.32 255.255.255.224 10.10.10.6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! Floating route สำรองผ่าน ISP1 (ออกทาง G0/0 ในวง ISP_LAN เดียวกัน)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 route 192.168.10.16 255.255.255.240 GigabitEthernet0/0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 route 192.168.11.32 255.255.255.224 GigabitEthernet0/0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ipv6 route 2001:DB8:1:10::/64 2001:DB8:A:2::2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ipv6 route 2001:DB8:1:11::/64 2001:DB8:A:2::2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ipv6 route 2001:DB8:1:10::/64 2001:DB8:F:F::1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ipv6 route 2001:DB8:1:11::/64 2001:DB8:F:F::1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ISP2(config)# end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ISP2# copy running-config startup-config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dmjsg14vpbl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การตรวจสอบผลการทำงาน (Verification)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tysiz0tfvw5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ผลการประเมินจาก Packet Tracer (Assessment Items)</w:t>
      </w:r>
    </w:p>
    <w:p w:rsidR="00000000" w:rsidDel="00000000" w:rsidP="00000000" w:rsidRDefault="00000000" w:rsidRPr="00000000" w14:paraId="000000D5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จากผลการตรวจสอบกิจกรรมใน Packet Tracer (Assessment Items) พบว่า Static Routes ทั้งหมดถูกต้อง 100% ครบทุกจุด ได้แก่:</w:t>
      </w:r>
    </w:p>
    <w:p w:rsidR="00000000" w:rsidDel="00000000" w:rsidP="00000000" w:rsidRDefault="00000000" w:rsidRPr="00000000" w14:paraId="000000D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Edge_Router → Routes (Static Routes IPv4): Route0–Route3 = Correct ทั้งหมด (4/4 คะแนน)</w:t>
      </w:r>
    </w:p>
    <w:p w:rsidR="00000000" w:rsidDel="00000000" w:rsidP="00000000" w:rsidRDefault="00000000" w:rsidRPr="00000000" w14:paraId="000000D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Edge_Router → Routesv6 (Static Routes IPv6): Route0–Route3 = Correct ทั้งหมด (4/4 คะแนน)</w:t>
      </w:r>
    </w:p>
    <w:p w:rsidR="00000000" w:rsidDel="00000000" w:rsidP="00000000" w:rsidRDefault="00000000" w:rsidRPr="00000000" w14:paraId="000000D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ISP1 → Routes (Static Routes IPv4): Route0–Route3 = Correct ทั้งหมด (4/4 คะแนน)</w:t>
      </w:r>
    </w:p>
    <w:p w:rsidR="00000000" w:rsidDel="00000000" w:rsidP="00000000" w:rsidRDefault="00000000" w:rsidRPr="00000000" w14:paraId="000000D9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ISP1 → Routesv6 (Static Routes IPv6): Route0–Route3 = Correct ทั้งหมด (4/4 คะแนน)</w:t>
      </w:r>
    </w:p>
    <w:p w:rsidR="00000000" w:rsidDel="00000000" w:rsidP="00000000" w:rsidRDefault="00000000" w:rsidRPr="00000000" w14:paraId="000000DA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ผลลัพธ์โดยรวม: "Congratulations! You completed the activity." คิดเป็นคะแนนเต็ม 16/16 และสถานะกิจกรรมเสร็จสมบูรณ์ (Completed)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odewq5nihhq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 คำสั่งตรวจสอบ Routing Table (ตัวอย่างผลลัพธ์ที่คาดหวัง)</w:t>
      </w:r>
    </w:p>
    <w:p w:rsidR="00000000" w:rsidDel="00000000" w:rsidP="00000000" w:rsidRDefault="00000000" w:rsidRPr="00000000" w14:paraId="000000DC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บน Edge_Router — show ip route static: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Edge_Router# show ip route static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  </w:t>
        <w:tab/>
        <w:t xml:space="preserve">10.0.0.0/8 is variably subnetted, 4 subnets, 2 masks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   </w:t>
        <w:tab/>
        <w:t xml:space="preserve">10.10.10.0/30 is directly connected,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   </w:t>
        <w:tab/>
        <w:t xml:space="preserve">10.10.10.4/30 is directly connected,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</w:t>
        <w:tab/>
        <w:t xml:space="preserve">198.0.0.10/32 [1/0] via 0.0.0.0,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</w:t>
        <w:tab/>
        <w:t xml:space="preserve">198.0.0.10/32 [5/0] via 0.0.0.0, Serial0/0/1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S*</w:t>
        <w:tab/>
        <w:t xml:space="preserve">0.0.0.0/0 [1/0] via 0.0.0.0, Serial0/0/0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S*</w:t>
        <w:tab/>
        <w:t xml:space="preserve">0.0.0.0/0 [5/0] via 0.0.0.0, Serial0/0/1</w:t>
      </w:r>
    </w:p>
    <w:p w:rsidR="00000000" w:rsidDel="00000000" w:rsidP="00000000" w:rsidRDefault="00000000" w:rsidRPr="00000000" w14:paraId="000000DE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บน Edge_Router — show ipv6 route static: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Edge_Router# show ipv6 route static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  ::/0 [1/0]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 </w:t>
        <w:tab/>
        <w:t xml:space="preserve">via 2001:DB8:A:1::1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  ::/0 [5/0]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 </w:t>
        <w:tab/>
        <w:t xml:space="preserve">via 2001:DB8:A:2::1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  2001:DB8:F:F::10/128 [1/0]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 </w:t>
        <w:tab/>
        <w:t xml:space="preserve">via 2001:DB8:A:1::1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S   2001:DB8:F:F::10/128 [5/0]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 </w:t>
        <w:tab/>
        <w:t xml:space="preserve">via 2001:DB8:A:2::1</w:t>
      </w:r>
    </w:p>
    <w:p w:rsidR="00000000" w:rsidDel="00000000" w:rsidP="00000000" w:rsidRDefault="00000000" w:rsidRPr="00000000" w14:paraId="000000E0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สังเกตว่าเส้นทางผ่าน Serial0/0/0 (ISP1) มีค่า AD = 1 และถูกติดตั้งใน Routing Table เป็นเส้นทางที่ใช้งานจริง (Active Route) ส่วนเส้นทางผ่าน Serial0/0/1 (ISP2) ที่มี AD = 5 จะถูกเก็บเป็นเส้นทางสำรองและจะไม่ถูกใช้งานจนกว่าเส้นทางหลักจะล่ม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pz5gexrdxy2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 การทดสอบการเชื่อมต่อ (Connectivity Test)</w:t>
      </w:r>
    </w:p>
    <w:p w:rsidR="00000000" w:rsidDel="00000000" w:rsidP="00000000" w:rsidRDefault="00000000" w:rsidRPr="00000000" w14:paraId="000000E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PC-A (192.168.10.18) ping ไปยัง Customer Server (198.0.0.10) → สำเร็จ (Successful) ผ่านเส้นทาง ISP1</w:t>
      </w:r>
    </w:p>
    <w:p w:rsidR="00000000" w:rsidDel="00000000" w:rsidP="00000000" w:rsidRDefault="00000000" w:rsidRPr="00000000" w14:paraId="000000E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PC-B (192.168.11.34) ping ไปยัง Customer Server (198.0.0.10) → สำเร็จ (Successful) ผ่านเส้นทาง ISP1</w:t>
      </w:r>
    </w:p>
    <w:p w:rsidR="00000000" w:rsidDel="00000000" w:rsidP="00000000" w:rsidRDefault="00000000" w:rsidRPr="00000000" w14:paraId="000000E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ทดสอบ IPv6: PC-A ping ไปยัง 2001:DB8:F:F::10 → สำเร็จ (Successful)</w:t>
      </w:r>
    </w:p>
    <w:p w:rsidR="00000000" w:rsidDel="00000000" w:rsidP="00000000" w:rsidRDefault="00000000" w:rsidRPr="00000000" w14:paraId="000000E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ทดสอบ Failover: เมื่อปิด (shutdown) Serial0/0/0 บน Edge_Router เพื่อจำลองเส้นทางหลักล่ม พบว่า Floating Static Route ผ่าน Serial0/0/1 (ISP2) ถูกติดตั้งเข้า Routing Table โดยอัตโนมัติ และการ ping ไปยัง Customer Server ยังคงสำเร็จ ยืนยันว่าเส้นทางสำรองทำงานได้ถูกต้อง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86genth0kd2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คำถามท้ายบท (Review Questions)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7n2gq92sesh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1: Default Route คืออะไร และเหตุใด Edge_Router จึงต้องใช้ Default Route แทนที่จะระบุ Static Route ไปยังทุกปลายทาง</w:t>
      </w:r>
    </w:p>
    <w:p w:rsidR="00000000" w:rsidDel="00000000" w:rsidP="00000000" w:rsidRDefault="00000000" w:rsidRPr="00000000" w14:paraId="000000EA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Default Route (0.0.0.0/0 สำหรับ IPv4 และ ::/0 สำหรับ IPv6) คือเส้นทางที่ใช้ส่งต่อแพ็กเก็ตทั้งหมดที่ไม่ตรงกับเส้นทางใดๆ ใน Routing Table ไปยังปลายทางที่กำหนดไว้ (Gateway of Last Resort) เนื่องจาก Edge_Router เป็นเราเตอร์ปลายทางที่เชื่อมต่อออกสู่อินเทอร์เน็ต/ผู้ให้บริการภายนอกเพียงไม่กี่เส้นทาง (Stub Network) การระบุ Default Route จึงมีประสิทธิภาพมากกว่า เพราะไม่ต้องสร้าง Static Route แยกสำหรับทุกเครือข่ายปลายทางที่อยู่นอกองค์กร ซึ่งมีจำนวนมากและไม่สามารถทราบล่วงหน้าได้ทั้งหมด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i4o9lkjdinm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2: Floating Static Route คืออะไร และเหตุใดจึงต้องกำหนดค่า Administrative Distance (AD) ให้สูงกว่าเส้นทางหลัก</w:t>
      </w:r>
    </w:p>
    <w:p w:rsidR="00000000" w:rsidDel="00000000" w:rsidP="00000000" w:rsidRDefault="00000000" w:rsidRPr="00000000" w14:paraId="000000EC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Floating Static Route คือ Static Route ที่ถูกกำหนดค่า AD ให้สูงกว่าเส้นทางหลัก (ในแล็บนี้กำหนดเป็น 5) ทำให้เราเตอร์เลือกใช้เส้นทางหลัก (AD=1) เป็นค่าเริ่มต้นเสมอ และจะไม่นำ Floating Route เข้าสู่ Routing Table จนกว่าเส้นทางหลักจะขาดหาย (ถูกถอดออกจากตาราง) เพราะ AD คือค่าความน่าเชื่อถือของแหล่งที่มาของเส้นทาง ยิ่งค่าน้อยยิ่งมีความสำคัญสูงกว่า การตั้ง AD ของเส้นทางสำรองให้สูงกว่าจึงเป็นการบอกเราเตอร์ว่า "ให้ใช้เส้นทางนี้ก็ต่อเมื่อไม่มีเส้นทางอื่นที่ดีกว่าเท่านั้น" ซึ่งทำให้ระบบมีความสามารถสำรอง (Redundancy) โดยไม่ต้องพึ่งพา Routing Protocol แบบไดนามิก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w7aolgxwer4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3: เหตุใด Edge_Router จึงต้องกำหนด Host Route (/32 หรือ /128) ไปยัง Customer Server แทนที่จะใช้ Default Route เพียงอย่างเดียว</w:t>
      </w:r>
    </w:p>
    <w:p w:rsidR="00000000" w:rsidDel="00000000" w:rsidP="00000000" w:rsidRDefault="00000000" w:rsidRPr="00000000" w14:paraId="000000EE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แม้ Default Route จะครอบคลุมปลายทางทุกเครือข่ายอยู่แล้ว แต่การกำหนด Host Route เฉพาะเจาะจงไปยัง Customer Server (198.0.0.10/32 และ 2001:DB8:F:F::10/128) ช่วยให้แล็บสามารถสาธิตหลักการ "Longest Match Rule" ได้ กล่าวคือเมื่อ Routing Table มีทั้ง Default Route และ Host Route ที่ตรงกับปลายทางเดียวกัน เราเตอร์จะเลือกใช้เส้นทางที่มี Prefix ยาวที่สุด (Most Specific) เสมอ ทำให้สามารถควบคุมเส้นทางไปยังเซิร์ฟเวอร์เป้าหมายได้อย่างแม่นยำ และยังสามารถทดสอบ Failover เฉพาะจุดได้โดยไม่กระทบเส้นทางอื่น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pxv2hf60fjd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4: เหตุใดเส้นทางฝั่ง ISP1 และ ISP2 ที่ผ่านกันเอง (Floating Route ระหว่าง ISP) จึงใช้ Exit Interface (GigabitEthernet0/0) แทนที่จะระบุ Next-hop IP</w:t>
      </w:r>
    </w:p>
    <w:p w:rsidR="00000000" w:rsidDel="00000000" w:rsidP="00000000" w:rsidRDefault="00000000" w:rsidRPr="00000000" w14:paraId="000000F0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เนื่องจาก ISP1, ISP2 และ Customer Server เชื่อมต่ออยู่บนเครือข่าย Ethernet วงเดียวกัน (Multi-access Network) คือ 198.0.0.0/24 ผ่านสวิตช์ ISP_LAN การระบุ Exit Interface (G0/0) จึงเพียงพอสำหรับ IPv4 เพราะเราเตอร์สามารถใช้ ARP เพื่อหาปลายทางในวงเดียวกันได้เอง อย่างไรก็ตามวิธีนี้ควรใช้กับลิงก์แบบ Point-to-Point เป็นหลัก ส่วนบนเครือข่ายแบบ Multi-access ควรใช้ Next-hop IP เพื่อหลีกเลี่ยงปัญหา Proxy ARP หรือพฤติกรรม Recursive Lookup ที่ไม่ถูกต้อง ซึ่งเป็นข้อควรระวังทางเทคนิคที่ควรพิจารณาเพิ่มเติมในการออกแบบเครือข่ายจริง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kbvmonigur2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5: เหตุใดจึงต้องเปิดใช้งาน ipv6 unicast-routing บนเราเตอร์ทุกตัวก่อนกำหนดค่า IPv6 Route</w:t>
      </w:r>
    </w:p>
    <w:p w:rsidR="00000000" w:rsidDel="00000000" w:rsidP="00000000" w:rsidRDefault="00000000" w:rsidRPr="00000000" w14:paraId="000000F2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ตามค่าเริ่มต้น (Default) เราเตอร์ Cisco จะไม่ทำหน้าที่ส่งต่อแพ็กเก็ต IPv6 ระหว่างอินเทอร์เฟซ (IPv6 Forwarding ถูกปิดอยู่) คำสั่ง ipv6 unicast-routing จึงจำเป็นต้องกำหนดค่าก่อนเสมอ เพื่อเปิดใช้งานความสามารถในการกำหนดเส้นทาง (Routing) แบบ IPv6 บนอุปกรณ์ หากไม่กำหนดค่าคำสั่งนี้ แม้จะตั้งค่า IPv6 Address และ Static Route ครบถ้วนแล้ว เราเตอร์ก็จะไม่สามารถส่งต่อแพ็กเก็ต IPv6 ระหว่างเครือข่ายได้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8zp0s2kfcnf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คำถามที่ 6: จากผลการทดสอบ Failover เหตุใดการสื่อสารจึงไม่ขาดหายอย่างถาวรเมื่อปิดเส้นทางหลัก</w:t>
      </w:r>
    </w:p>
    <w:p w:rsidR="00000000" w:rsidDel="00000000" w:rsidP="00000000" w:rsidRDefault="00000000" w:rsidRPr="00000000" w14:paraId="000000F4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 Serial0/0/0 (เส้นทางหลักไปยัง ISP1) ถูกปิดหรือขาดการเชื่อมต่อ เราเตอร์จะถอดเส้นทางที่อ้างอิงอินเทอร์เฟซนั้นออกจาก Routing Table โดยอัตโนมัติ (เนื่องจากสถานะ Interface เปลี่ยนเป็น Down) จากนั้น Floating Static Route ที่มี AD=5 ผ่าน Serial0/0/1 (ISP2) ซึ่งเดิมไม่ถูกใช้งาน จะกลายเป็นเส้นทางที่ดีที่สุดที่มีอยู่ และถูกติดตั้งเข้า Routing Table ทันที ทำให้การรับส่งข้อมูลเปลี่ยนไปใช้เส้นทางสำรองโดยอัตโนมัติโดยไม่ต้องมีผู้ดูแลระบบเข้ามาปรับแก้ค่าด้วยตนเอง</w:t>
      </w:r>
    </w:p>
    <w:p w:rsidR="00000000" w:rsidDel="00000000" w:rsidP="00000000" w:rsidRDefault="00000000" w:rsidRPr="00000000" w14:paraId="000000F5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wdyvlrps3tj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สรุปผลการทดลอง (Conclusion)</w:t>
      </w:r>
    </w:p>
    <w:p w:rsidR="00000000" w:rsidDel="00000000" w:rsidP="00000000" w:rsidRDefault="00000000" w:rsidRPr="00000000" w14:paraId="000000F7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จากการปฏิบัติแล็บสามารถกำหนดค่า Static Route, Default Route และ Floating Static Route ได้สำเร็จครบถ้วนทั้งบน Edge_Router, ISP1 และ ISP2 ทั้งในส่วนของ IPv4 และ IPv6 โดยผลการประเมินจาก Packet Tracer แสดงว่าเส้นทางทั้งหมดถูกต้อง 100% และผ่านการทดสอบ Connectivity ทั้งจาก PC-A และ PC-B ไปยัง Customer Server สำเร็จ นอกจากนี้ยังสามารถยืนยันได้ว่าเมื่อเส้นทางหลักผ่าน ISP1 ขัดข้อง ระบบสามารถสลับไปใช้เส้นทางสำรองผ่าน ISP2 ได้โดยอัตโนมัติผ่านกลไก Floating Static Route ซึ่งเป็นการเพิ่มความน่าเชื่อถือ (Reliability) และความพร้อมใช้งาน (Availability) ให้กับเครือข่ายโดยไม่จำเป็นต้องใช้ Dynamic Routing Protocol</w:t>
      </w:r>
    </w:p>
    <w:p w:rsidR="00000000" w:rsidDel="00000000" w:rsidP="00000000" w:rsidRDefault="00000000" w:rsidRPr="00000000" w14:paraId="000000F8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07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14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