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b w:val="0"/>
          <w:bCs w:val="0"/>
          <w:sz w:val="32"/>
          <w:szCs w:val="32"/>
          <w:rtl w:val="0"/>
        </w:rPr>
        <w:t xml:space="preserve">Ministerul Educaţiei, Culturii și Cercetării al Republicii Moldova</w:t>
      </w:r>
      <w:r>
        <w:rPr>
          <w:rtl w:val="0"/>
        </w:rPr>
      </w:r>
    </w:p>
    <w:p w:rsidR="00000000" w:rsidDel="00000000" w:rsidP="00000000" w:rsidRDefault="00000000" w:rsidRPr="00000000" w14:paraId="00000002">
      <w:pPr>
        <w:jc w:val="center"/>
        <w:rPr/>
      </w:pPr>
      <w:r>
        <w:rPr>
          <w:b w:val="0"/>
          <w:bCs w:val="0"/>
          <w:sz w:val="32"/>
          <w:szCs w:val="32"/>
          <w:rtl w:val="0"/>
        </w:rPr>
        <w:t xml:space="preserve">Universitatea Tehnică a Moldovei</w:t>
      </w:r>
      <w:r>
        <w:rPr>
          <w:rtl w:val="0"/>
        </w:rPr>
      </w:r>
    </w:p>
    <w:p w:rsidR="00000000" w:rsidDel="00000000" w:rsidP="00000000" w:rsidRDefault="00000000" w:rsidRPr="00000000" w14:paraId="00000003">
      <w:pPr>
        <w:jc w:val="center"/>
        <w:rPr/>
      </w:pPr>
      <w:r>
        <w:rPr>
          <w:b w:val="0"/>
          <w:bCs w:val="0"/>
          <w:sz w:val="32"/>
          <w:szCs w:val="32"/>
          <w:rtl w:val="0"/>
        </w:rPr>
        <w:t xml:space="preserve">Departamentul Ingineria Software și Automatică</w:t>
      </w: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rtl w:val="0"/>
        </w:rPr>
      </w:r>
    </w:p>
    <w:p w:rsidR="00000000" w:rsidDel="00000000" w:rsidP="00000000" w:rsidRDefault="00000000" w:rsidRPr="00000000" w14:paraId="00000009">
      <w:pPr>
        <w:jc w:val="center"/>
        <w:rPr/>
      </w:pPr>
      <w:r>
        <w:rPr>
          <w:b w:val="1"/>
          <w:bCs w:val="1"/>
          <w:sz w:val="72"/>
          <w:szCs w:val="72"/>
          <w:rtl w:val="0"/>
        </w:rPr>
        <w:t xml:space="preserve">RAPORT</w:t>
      </w:r>
      <w:r>
        <w:rPr>
          <w:rtl w:val="0"/>
        </w:rPr>
      </w:r>
    </w:p>
    <w:p w:rsidR="00000000" w:rsidDel="00000000" w:rsidP="00000000" w:rsidRDefault="00000000" w:rsidRPr="00000000" w14:paraId="0000000A">
      <w:pPr>
        <w:rPr/>
      </w:pPr>
      <w:r>
        <w:rPr>
          <w:rtl w:val="0"/>
        </w:rPr>
      </w:r>
    </w:p>
    <w:p w:rsidR="00000000" w:rsidDel="00000000" w:rsidP="00000000" w:rsidRDefault="00000000" w:rsidRPr="00000000" w14:paraId="0000000B">
      <w:pPr>
        <w:jc w:val="center"/>
        <w:rPr/>
      </w:pPr>
      <w:r>
        <w:rPr>
          <w:b w:val="0"/>
          <w:bCs w:val="0"/>
          <w:sz w:val="40"/>
          <w:szCs w:val="40"/>
          <w:rtl w:val="0"/>
        </w:rPr>
        <w:t xml:space="preserve">Lucrare de laborator Nr. 1</w:t>
      </w:r>
      <w:r>
        <w:rPr>
          <w:rtl w:val="0"/>
        </w:rPr>
      </w:r>
    </w:p>
    <w:p w:rsidR="00000000" w:rsidDel="00000000" w:rsidP="00000000" w:rsidRDefault="00000000" w:rsidRPr="00000000" w14:paraId="0000000C">
      <w:pPr>
        <w:jc w:val="center"/>
        <w:rPr/>
      </w:pPr>
      <w:r>
        <w:rPr>
          <w:b w:val="0"/>
          <w:bCs w:val="0"/>
          <w:sz w:val="40"/>
          <w:szCs w:val="40"/>
          <w:rtl w:val="0"/>
        </w:rPr>
        <w:t xml:space="preserve">Disciplina: Network Programming</w:t>
      </w:r>
      <w:r>
        <w:rPr>
          <w:rtl w:val="0"/>
        </w:rPr>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r>
    </w:p>
    <w:p w:rsidR="00000000" w:rsidDel="00000000" w:rsidP="00000000" w:rsidRDefault="00000000" w:rsidRPr="00000000" w14:paraId="0000000F">
      <w:pPr>
        <w:jc w:val="center"/>
        <w:rPr>
          <w:rFonts w:ascii="Times New Roman" w:cs="Times New Roman" w:eastAsia="Times New Roman" w:hAnsi="Times New Roman"/>
          <w:sz w:val="32"/>
          <w:szCs w:val="32"/>
        </w:rPr>
      </w:pPr>
      <w:r>
        <w:rPr>
          <w:sz w:val="32"/>
          <w:szCs w:val="32"/>
          <w:rtl w:val="0"/>
        </w:rPr>
        <w:t xml:space="preserve">A efectuat: Kushnirenko Ecaterina                 st.gr. FAF-223</w:t>
      </w:r>
      <w:r>
        <w:rPr>
          <w:rtl w:val="0"/>
        </w:rPr>
      </w:r>
    </w:p>
    <w:p w:rsidR="00000000" w:rsidDel="00000000" w:rsidP="00000000" w:rsidRDefault="00000000" w:rsidRPr="00000000" w14:paraId="00000010">
      <w:pPr>
        <w:jc w:val="center"/>
        <w:rPr>
          <w:rFonts w:ascii="Times New Roman" w:cs="Times New Roman" w:eastAsia="Times New Roman" w:hAnsi="Times New Roman"/>
          <w:sz w:val="32"/>
          <w:szCs w:val="32"/>
        </w:rPr>
      </w:pPr>
      <w:r>
        <w:rPr>
          <w:sz w:val="32"/>
          <w:szCs w:val="32"/>
          <w:rtl w:val="0"/>
        </w:rPr>
        <w:t xml:space="preserve">                  Șoimu Ionuț                   </w:t>
        <w:tab/>
        <w:tab/>
        <w:t xml:space="preserve"> st.gr. FAF-243</w:t>
      </w:r>
      <w:r>
        <w:rPr>
          <w:rtl w:val="0"/>
        </w:rPr>
      </w:r>
    </w:p>
    <w:p w:rsidR="00000000" w:rsidDel="00000000" w:rsidP="00000000" w:rsidRDefault="00000000" w:rsidRPr="00000000" w14:paraId="00000011">
      <w:pPr>
        <w:rPr/>
      </w:pPr>
      <w:r>
        <w:rPr>
          <w:rtl w:val="0"/>
        </w:rPr>
      </w:r>
    </w:p>
    <w:p w:rsidR="00000000" w:rsidDel="00000000" w:rsidP="00000000" w:rsidRDefault="00000000" w:rsidRPr="00000000" w14:paraId="00000012">
      <w:pPr>
        <w:rPr>
          <w:sz w:val="32"/>
          <w:szCs w:val="32"/>
        </w:rPr>
      </w:pPr>
      <w:r>
        <w:rPr>
          <w:sz w:val="32"/>
          <w:szCs w:val="32"/>
          <w:rtl w:val="0"/>
        </w:rPr>
        <w:t xml:space="preserve">A verificat:               </w:t>
        <w:tab/>
        <w:tab/>
        <w:tab/>
        <w:tab/>
        <w:tab/>
        <w:tab/>
        <w:tab/>
        <w:t xml:space="preserve">assist. Univ.</w:t>
      </w:r>
    </w:p>
    <w:p w:rsidR="00000000" w:rsidDel="00000000" w:rsidP="00000000" w:rsidRDefault="00000000" w:rsidRPr="00000000" w14:paraId="00000013">
      <w:pPr>
        <w:ind w:left="6480" w:firstLine="720"/>
        <w:rPr/>
      </w:pPr>
      <w:r>
        <w:rPr>
          <w:sz w:val="32"/>
          <w:szCs w:val="32"/>
          <w:rtl w:val="0"/>
        </w:rPr>
        <w:t xml:space="preserve">Cristofor Fistic                                    </w:t>
      </w:r>
      <w:r>
        <w:rPr>
          <w:rtl w:val="0"/>
        </w:rPr>
      </w:r>
    </w:p>
    <w:p w:rsidR="00000000" w:rsidDel="00000000" w:rsidP="00000000" w:rsidRDefault="00000000" w:rsidRPr="00000000" w14:paraId="00000014">
      <w:pPr>
        <w:rPr/>
      </w:pP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rPr/>
      </w:pPr>
      <w:r>
        <w:rPr>
          <w:rtl w:val="0"/>
        </w:rPr>
      </w:r>
    </w:p>
    <w:p w:rsidR="00000000" w:rsidDel="00000000" w:rsidP="00000000" w:rsidRDefault="00000000" w:rsidRPr="00000000" w14:paraId="00000017">
      <w:pPr>
        <w:jc w:val="center"/>
        <w:rPr/>
      </w:pPr>
      <w:r>
        <w:rPr>
          <w:sz w:val="32"/>
          <w:szCs w:val="32"/>
          <w:rtl w:val="0"/>
        </w:rPr>
        <w:t xml:space="preserve">Chișinău 2026</w:t>
      </w:r>
      <w:r>
        <w:rPr>
          <w:rtl w:val="0"/>
        </w:rPr>
      </w:r>
    </w:p>
    <w:p w:rsidR="00000000" w:rsidDel="00000000" w:rsidP="00000000" w:rsidRDefault="00000000" w:rsidRPr="00000000" w14:paraId="00000018">
      <w:pPr>
        <w:spacing w:after="200" w:before="0" w:lineRule="auto"/>
        <w:jc w:val="both"/>
        <w:rPr/>
      </w:pPr>
      <w:r>
        <w:rPr>
          <w:b w:val="1"/>
          <w:bCs w:val="1"/>
          <w:sz w:val="26"/>
          <w:szCs w:val="26"/>
          <w:rtl w:val="0"/>
        </w:rPr>
        <w:t xml:space="preserve">Objective:</w:t>
      </w:r>
      <w:r>
        <w:rPr>
          <w:rtl w:val="0"/>
        </w:rPr>
      </w:r>
    </w:p>
    <w:p w:rsidR="00000000" w:rsidDel="00000000" w:rsidP="00000000" w:rsidRDefault="00000000" w:rsidRPr="00000000" w14:paraId="00000019">
      <w:pPr>
        <w:jc w:val="both"/>
        <w:rPr/>
      </w:pPr>
      <w:r>
        <w:rPr>
          <w:sz w:val="24"/>
          <w:szCs w:val="24"/>
          <w:rtl w:val="0"/>
        </w:rPr>
        <w:t xml:space="preserve">Measure how the number of threads and the way work is divided among them change the running time and memory of a real workload. Determine when work is CPU-bound and when it is I/O-bound, observe a race condition and the cost of fixing it, and find where parallel speed-up stops.</w:t>
      </w:r>
      <w:r>
        <w:rPr>
          <w:rtl w:val="0"/>
        </w:rPr>
      </w:r>
    </w:p>
    <w:p w:rsidR="00000000" w:rsidDel="00000000" w:rsidP="00000000" w:rsidRDefault="00000000" w:rsidRPr="00000000" w14:paraId="0000001A">
      <w:pPr>
        <w:rPr/>
      </w:pPr>
      <w:r>
        <w:rPr>
          <w:rtl w:val="0"/>
        </w:rPr>
      </w:r>
    </w:p>
    <w:p w:rsidR="00000000" w:rsidDel="00000000" w:rsidP="00000000" w:rsidRDefault="00000000" w:rsidRPr="00000000" w14:paraId="0000001B">
      <w:pPr>
        <w:jc w:val="both"/>
        <w:rPr/>
      </w:pPr>
      <w:r>
        <w:rPr>
          <w:b w:val="1"/>
          <w:bCs w:val="1"/>
          <w:sz w:val="26"/>
          <w:szCs w:val="26"/>
          <w:rtl w:val="0"/>
        </w:rPr>
        <w:t xml:space="preserve">Task:</w:t>
      </w:r>
      <w:r>
        <w:rPr>
          <w:rtl w:val="0"/>
        </w:rPr>
      </w:r>
    </w:p>
    <w:p w:rsidR="00000000" w:rsidDel="00000000" w:rsidP="00000000" w:rsidRDefault="00000000" w:rsidRPr="00000000" w14:paraId="0000001C">
      <w:pPr>
        <w:jc w:val="both"/>
        <w:rPr/>
      </w:pPr>
      <w:r>
        <w:rPr>
          <w:sz w:val="24"/>
          <w:szCs w:val="24"/>
          <w:rtl w:val="0"/>
        </w:rPr>
        <w:t xml:space="preserve">Generate a file of 50 000 000 random integers. Count negative, positive, and zero values using multiple threads with different configurations: direct file partitioning (Task 1a), three synchronization approaches (Task 1b), producer-consumer pattern (Task 1c), and multi-file processing on slow storage (Task 2). Measure execution time and peak memory for each configuration.</w:t>
      </w:r>
      <w:r>
        <w:rPr>
          <w:rtl w:val="0"/>
        </w:rPr>
      </w:r>
    </w:p>
    <w:p w:rsidR="00000000" w:rsidDel="00000000" w:rsidP="00000000" w:rsidRDefault="00000000" w:rsidRPr="00000000" w14:paraId="0000001D">
      <w:pPr>
        <w:rPr/>
      </w:pPr>
      <w:r>
        <w:rPr>
          <w:rtl w:val="0"/>
        </w:rPr>
      </w:r>
    </w:p>
    <w:p w:rsidR="00000000" w:rsidDel="00000000" w:rsidP="00000000" w:rsidRDefault="00000000" w:rsidRPr="00000000" w14:paraId="0000001E">
      <w:pPr>
        <w:jc w:val="both"/>
        <w:rPr/>
      </w:pPr>
      <w:r>
        <w:rPr>
          <w:b w:val="1"/>
          <w:bCs w:val="1"/>
          <w:sz w:val="26"/>
          <w:szCs w:val="26"/>
          <w:rtl w:val="0"/>
        </w:rPr>
        <w:t xml:space="preserve">1. Hardware Description:</w:t>
      </w:r>
      <w:r>
        <w:rPr>
          <w:rtl w:val="0"/>
        </w:rPr>
      </w:r>
    </w:p>
    <w:p w:rsidR="00000000" w:rsidDel="00000000" w:rsidP="00000000" w:rsidRDefault="00000000" w:rsidRPr="00000000" w14:paraId="0000001F">
      <w:pPr>
        <w:jc w:val="both"/>
        <w:rPr/>
      </w:pPr>
      <w:r>
        <w:rPr>
          <w:sz w:val="24"/>
          <w:szCs w:val="24"/>
          <w:rtl w:val="0"/>
        </w:rPr>
        <w:t xml:space="preserve">CPU: AMD Ryzen AI 7 350 w/ Radeon 860M</w:t>
      </w:r>
      <w:r>
        <w:rPr>
          <w:rtl w:val="0"/>
        </w:rPr>
      </w:r>
    </w:p>
    <w:p w:rsidR="00000000" w:rsidDel="00000000" w:rsidP="00000000" w:rsidRDefault="00000000" w:rsidRPr="00000000" w14:paraId="00000020">
      <w:pPr>
        <w:jc w:val="both"/>
        <w:rPr/>
      </w:pPr>
      <w:r>
        <w:rPr>
          <w:sz w:val="24"/>
          <w:szCs w:val="24"/>
          <w:rtl w:val="0"/>
        </w:rPr>
        <w:t xml:space="preserve">Physical cores: 8, Logical processors: 16 (2 threads per core, SMT)</w:t>
      </w:r>
      <w:r>
        <w:rPr>
          <w:rtl w:val="0"/>
        </w:rPr>
      </w:r>
    </w:p>
    <w:p w:rsidR="00000000" w:rsidDel="00000000" w:rsidP="00000000" w:rsidRDefault="00000000" w:rsidRPr="00000000" w14:paraId="00000021">
      <w:pPr>
        <w:jc w:val="both"/>
        <w:rPr/>
      </w:pPr>
      <w:r>
        <w:rPr>
          <w:sz w:val="24"/>
          <w:szCs w:val="24"/>
          <w:rtl w:val="0"/>
        </w:rPr>
        <w:t xml:space="preserve">RAM: 32 GB DDR5</w:t>
      </w:r>
      <w:r>
        <w:rPr>
          <w:rtl w:val="0"/>
        </w:rPr>
      </w:r>
    </w:p>
    <w:p w:rsidR="00000000" w:rsidDel="00000000" w:rsidP="00000000" w:rsidRDefault="00000000" w:rsidRPr="00000000" w14:paraId="00000022">
      <w:pPr>
        <w:jc w:val="both"/>
        <w:rPr/>
      </w:pPr>
      <w:r>
        <w:rPr>
          <w:sz w:val="24"/>
          <w:szCs w:val="24"/>
          <w:rtl w:val="0"/>
        </w:rPr>
        <w:t xml:space="preserve">Disk: Micron MTFDKBA1T0QGN NVMe SSD, 953.9 GB</w:t>
      </w:r>
      <w:r>
        <w:rPr>
          <w:rtl w:val="0"/>
        </w:rPr>
      </w:r>
    </w:p>
    <w:p w:rsidR="00000000" w:rsidDel="00000000" w:rsidP="00000000" w:rsidRDefault="00000000" w:rsidRPr="00000000" w14:paraId="00000023">
      <w:pPr>
        <w:jc w:val="both"/>
        <w:rPr/>
      </w:pPr>
      <w:r>
        <w:rPr>
          <w:sz w:val="24"/>
          <w:szCs w:val="24"/>
          <w:rtl w:val="0"/>
        </w:rPr>
        <w:t xml:space="preserve">OS: Arch Linux, kernel 7.2.9-arch1-1</w:t>
      </w:r>
      <w:r>
        <w:rPr>
          <w:rtl w:val="0"/>
        </w:rPr>
      </w:r>
    </w:p>
    <w:p w:rsidR="00000000" w:rsidDel="00000000" w:rsidP="00000000" w:rsidRDefault="00000000" w:rsidRPr="00000000" w14:paraId="00000024">
      <w:pPr>
        <w:jc w:val="both"/>
        <w:rPr/>
      </w:pPr>
      <w:r>
        <w:rPr>
          <w:sz w:val="24"/>
          <w:szCs w:val="24"/>
          <w:rtl w:val="0"/>
        </w:rPr>
        <w:t xml:space="preserve">Language: C# / .NET 10.0.112</w:t>
      </w:r>
      <w:r>
        <w:rPr>
          <w:rtl w:val="0"/>
        </w:rPr>
      </w:r>
    </w:p>
    <w:p w:rsidR="00000000" w:rsidDel="00000000" w:rsidP="00000000" w:rsidRDefault="00000000" w:rsidRPr="00000000" w14:paraId="00000025">
      <w:pPr>
        <w:jc w:val="both"/>
        <w:rPr/>
      </w:pPr>
      <w:r>
        <w:rPr>
          <w:b w:val="1"/>
          <w:bCs w:val="1"/>
          <w:sz w:val="24"/>
          <w:szCs w:val="24"/>
          <w:rtl w:val="0"/>
        </w:rPr>
        <w:t xml:space="preserve">Machine 2 (Teammate):</w:t>
      </w:r>
      <w:r>
        <w:rPr>
          <w:rtl w:val="0"/>
        </w:rPr>
      </w:r>
    </w:p>
    <w:p w:rsidR="00000000" w:rsidDel="00000000" w:rsidP="00000000" w:rsidRDefault="00000000" w:rsidRPr="00000000" w14:paraId="00000026">
      <w:pPr>
        <w:jc w:val="both"/>
        <w:rPr/>
      </w:pPr>
      <w:r>
        <w:rPr>
          <w:sz w:val="24"/>
          <w:szCs w:val="24"/>
          <w:rtl w:val="0"/>
        </w:rPr>
        <w:t xml:space="preserve">CPU: AMD Ryzen 5 7535HS with Radeon Graphics</w:t>
      </w:r>
      <w:r>
        <w:rPr>
          <w:rtl w:val="0"/>
        </w:rPr>
      </w:r>
    </w:p>
    <w:p w:rsidR="00000000" w:rsidDel="00000000" w:rsidP="00000000" w:rsidRDefault="00000000" w:rsidRPr="00000000" w14:paraId="00000027">
      <w:pPr>
        <w:jc w:val="both"/>
        <w:rPr/>
      </w:pPr>
      <w:r>
        <w:rPr>
          <w:sz w:val="24"/>
          <w:szCs w:val="24"/>
          <w:rtl w:val="0"/>
        </w:rPr>
        <w:t xml:space="preserve">Physical cores: 6, Logical processors: 12 (2 threads per core, SMT)</w:t>
      </w:r>
      <w:r>
        <w:rPr>
          <w:rtl w:val="0"/>
        </w:rPr>
      </w:r>
    </w:p>
    <w:p w:rsidR="00000000" w:rsidDel="00000000" w:rsidP="00000000" w:rsidRDefault="00000000" w:rsidRPr="00000000" w14:paraId="00000028">
      <w:pPr>
        <w:jc w:val="both"/>
        <w:rPr/>
      </w:pPr>
      <w:r>
        <w:rPr>
          <w:sz w:val="24"/>
          <w:szCs w:val="24"/>
          <w:rtl w:val="0"/>
        </w:rPr>
        <w:t xml:space="preserve">RAM: 16 GB DDR5</w:t>
      </w:r>
      <w:r>
        <w:rPr>
          <w:rtl w:val="0"/>
        </w:rPr>
      </w:r>
    </w:p>
    <w:p w:rsidR="00000000" w:rsidDel="00000000" w:rsidP="00000000" w:rsidRDefault="00000000" w:rsidRPr="00000000" w14:paraId="00000029">
      <w:pPr>
        <w:jc w:val="both"/>
        <w:rPr/>
      </w:pPr>
      <w:r>
        <w:rPr>
          <w:sz w:val="24"/>
          <w:szCs w:val="24"/>
          <w:rtl w:val="0"/>
        </w:rPr>
        <w:t xml:space="preserve">Disk: SK hynix HFS512GEJ4X112N NVMe SSD, 476.9 GB / Transcend TS1TMTE115S NVMe SSD, 931.5 GB</w:t>
      </w:r>
      <w:r>
        <w:rPr>
          <w:rtl w:val="0"/>
        </w:rPr>
      </w:r>
    </w:p>
    <w:p w:rsidR="00000000" w:rsidDel="00000000" w:rsidP="00000000" w:rsidRDefault="00000000" w:rsidRPr="00000000" w14:paraId="0000002A">
      <w:pPr>
        <w:jc w:val="both"/>
        <w:rPr/>
      </w:pPr>
      <w:r>
        <w:rPr>
          <w:sz w:val="24"/>
          <w:szCs w:val="24"/>
          <w:rtl w:val="0"/>
        </w:rPr>
        <w:t xml:space="preserve">OS: Arch Linux, kernel 7.2.9-1-cachyos</w:t>
      </w:r>
      <w:r>
        <w:rPr>
          <w:rtl w:val="0"/>
        </w:rPr>
      </w:r>
    </w:p>
    <w:p w:rsidR="00000000" w:rsidDel="00000000" w:rsidP="00000000" w:rsidRDefault="00000000" w:rsidRPr="00000000" w14:paraId="0000002B">
      <w:pPr>
        <w:jc w:val="both"/>
        <w:rPr/>
      </w:pPr>
      <w:r>
        <w:rPr>
          <w:sz w:val="24"/>
          <w:szCs w:val="24"/>
          <w:rtl w:val="0"/>
        </w:rPr>
        <w:t xml:space="preserve">Language: C# / .NET 10.0.112</w:t>
      </w:r>
      <w:r>
        <w:rPr>
          <w:rtl w:val="0"/>
        </w:rPr>
      </w:r>
    </w:p>
    <w:p w:rsidR="00000000" w:rsidDel="00000000" w:rsidP="00000000" w:rsidRDefault="00000000" w:rsidRPr="00000000" w14:paraId="0000002C">
      <w:pPr>
        <w:jc w:val="both"/>
        <w:rPr/>
      </w:pPr>
      <w:r>
        <w:rPr>
          <w:rtl w:val="0"/>
        </w:rPr>
      </w:r>
    </w:p>
    <w:p w:rsidR="00000000" w:rsidDel="00000000" w:rsidP="00000000" w:rsidRDefault="00000000" w:rsidRPr="00000000" w14:paraId="0000002D">
      <w:pPr>
        <w:jc w:val="both"/>
        <w:rPr/>
      </w:pPr>
      <w:r>
        <w:rPr>
          <w:sz w:val="24"/>
          <w:szCs w:val="24"/>
          <w:rtl w:val="0"/>
        </w:rPr>
        <w:t xml:space="preserve">USB drive: ADATA USB Flash Drive, USB 2.0 (480 Mbps), 16 GB </w:t>
      </w:r>
      <w:r>
        <w:rPr>
          <w:rtl w:val="0"/>
        </w:rPr>
      </w:r>
    </w:p>
    <w:p w:rsidR="00000000" w:rsidDel="00000000" w:rsidP="00000000" w:rsidRDefault="00000000" w:rsidRPr="00000000" w14:paraId="0000002E">
      <w:pPr>
        <w:rPr/>
      </w:pPr>
      <w:r>
        <w:rPr>
          <w:rtl w:val="0"/>
        </w:rPr>
      </w:r>
    </w:p>
    <w:p w:rsidR="00000000" w:rsidDel="00000000" w:rsidP="00000000" w:rsidRDefault="00000000" w:rsidRPr="00000000" w14:paraId="0000002F">
      <w:pPr>
        <w:jc w:val="both"/>
        <w:rPr/>
      </w:pPr>
      <w:r>
        <w:rPr>
          <w:b w:val="1"/>
          <w:bCs w:val="1"/>
          <w:sz w:val="26"/>
          <w:szCs w:val="26"/>
          <w:rtl w:val="0"/>
        </w:rPr>
        <w:t xml:space="preserve">2. Task 1a: Counting with Threads</w:t>
      </w:r>
      <w:r>
        <w:rPr>
          <w:rtl w:val="0"/>
        </w:rPr>
      </w:r>
    </w:p>
    <w:p w:rsidR="00000000" w:rsidDel="00000000" w:rsidP="00000000" w:rsidRDefault="00000000" w:rsidRPr="00000000" w14:paraId="00000030">
      <w:pPr>
        <w:rPr/>
      </w:pPr>
      <w:r>
        <w:rPr>
          <w:rtl w:val="0"/>
        </w:rPr>
      </w:r>
    </w:p>
    <w:p w:rsidR="00000000" w:rsidDel="00000000" w:rsidP="00000000" w:rsidRDefault="00000000" w:rsidRPr="00000000" w14:paraId="00000031">
      <w:pPr>
        <w:jc w:val="both"/>
        <w:rPr/>
      </w:pPr>
      <w:r>
        <w:rPr>
          <w:sz w:val="24"/>
          <w:szCs w:val="24"/>
          <w:rtl w:val="0"/>
        </w:rPr>
        <w:t xml:space="preserve">Each thread reads and parses its own portion of numbers.txt. The file is divided by byte offset; each thread seeks to its starting position, skips to the next newline to avoid splitting a number, and counts until reaching its end offset. This way no line is counted twice or skipped.</w:t>
      </w:r>
      <w:r>
        <w:rPr>
          <w:rtl w:val="0"/>
        </w:rPr>
      </w:r>
    </w:p>
    <w:p w:rsidR="00000000" w:rsidDel="00000000" w:rsidP="00000000" w:rsidRDefault="00000000" w:rsidRPr="00000000" w14:paraId="00000032">
      <w:pPr>
        <w:rPr/>
      </w:pPr>
      <w:r>
        <w:rPr>
          <w:rtl w:val="0"/>
        </w:rPr>
      </w:r>
    </w:p>
    <w:p w:rsidR="00000000" w:rsidDel="00000000" w:rsidP="00000000" w:rsidRDefault="00000000" w:rsidRPr="00000000" w14:paraId="00000033">
      <w:pPr>
        <w:jc w:val="both"/>
        <w:rPr/>
      </w:pPr>
      <w:r>
        <w:rPr>
          <w:b w:val="1"/>
          <w:bCs w:val="1"/>
          <w:sz w:val="24"/>
          <w:szCs w:val="24"/>
          <w:rtl w:val="0"/>
        </w:rPr>
        <w:t xml:space="preserve">Table 1. Task 1a results</w:t>
      </w:r>
      <w:r>
        <w:rPr>
          <w:rtl w:val="0"/>
        </w:rPr>
      </w:r>
    </w:p>
    <w:tbl>
      <w:tblPr>
        <w:tblStyle w:val="Table1"/>
        <w:tblW w:w="96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8"/>
        <w:gridCol w:w="1938"/>
        <w:gridCol w:w="1938"/>
        <w:gridCol w:w="1938"/>
        <w:gridCol w:w="1939"/>
        <w:tblGridChange w:id="0">
          <w:tblGrid>
            <w:gridCol w:w="1938"/>
            <w:gridCol w:w="1938"/>
            <w:gridCol w:w="1938"/>
            <w:gridCol w:w="1938"/>
            <w:gridCol w:w="1939"/>
          </w:tblGrid>
        </w:tblGridChange>
      </w:tblGrid>
      <w:tr>
        <w:trPr>
          <w:cantSplit w:val="0"/>
          <w:tblHeader w:val="0"/>
        </w:trPr>
        <w:tc>
          <w:tcPr/>
          <w:p w:rsidR="00000000" w:rsidDel="00000000" w:rsidP="00000000" w:rsidRDefault="00000000" w:rsidRPr="00000000" w14:paraId="00000034">
            <w:pPr>
              <w:widowControl w:val="1"/>
              <w:spacing w:after="0" w:before="0" w:line="240" w:lineRule="auto"/>
              <w:rPr/>
            </w:pPr>
            <w:r>
              <w:rPr>
                <w:b w:val="1"/>
                <w:bCs w:val="1"/>
                <w:sz w:val="20"/>
                <w:szCs w:val="20"/>
                <w:rtl w:val="0"/>
              </w:rPr>
              <w:t xml:space="preserve">Threads</w:t>
            </w:r>
            <w:r>
              <w:rPr>
                <w:rtl w:val="0"/>
              </w:rPr>
            </w:r>
          </w:p>
        </w:tc>
        <w:tc>
          <w:tcPr/>
          <w:p w:rsidR="00000000" w:rsidDel="00000000" w:rsidP="00000000" w:rsidRDefault="00000000" w:rsidRPr="00000000" w14:paraId="00000035">
            <w:pPr>
              <w:widowControl w:val="1"/>
              <w:spacing w:after="0" w:before="0" w:line="240" w:lineRule="auto"/>
              <w:rPr/>
            </w:pPr>
            <w:r>
              <w:rPr>
                <w:b w:val="1"/>
                <w:bCs w:val="1"/>
                <w:sz w:val="20"/>
                <w:szCs w:val="20"/>
                <w:rtl w:val="0"/>
              </w:rPr>
              <w:t xml:space="preserve">Time Run 1 (ms)</w:t>
            </w:r>
            <w:r>
              <w:rPr>
                <w:rtl w:val="0"/>
              </w:rPr>
            </w:r>
          </w:p>
        </w:tc>
        <w:tc>
          <w:tcPr/>
          <w:p w:rsidR="00000000" w:rsidDel="00000000" w:rsidP="00000000" w:rsidRDefault="00000000" w:rsidRPr="00000000" w14:paraId="00000036">
            <w:pPr>
              <w:widowControl w:val="1"/>
              <w:spacing w:after="0" w:before="0" w:line="240" w:lineRule="auto"/>
              <w:rPr/>
            </w:pPr>
            <w:r>
              <w:rPr>
                <w:b w:val="1"/>
                <w:bCs w:val="1"/>
                <w:sz w:val="20"/>
                <w:szCs w:val="20"/>
                <w:rtl w:val="0"/>
              </w:rPr>
              <w:t xml:space="preserve">Time Run 2 (ms)</w:t>
            </w:r>
            <w:r>
              <w:rPr>
                <w:rtl w:val="0"/>
              </w:rPr>
            </w:r>
          </w:p>
        </w:tc>
        <w:tc>
          <w:tcPr/>
          <w:p w:rsidR="00000000" w:rsidDel="00000000" w:rsidP="00000000" w:rsidRDefault="00000000" w:rsidRPr="00000000" w14:paraId="00000037">
            <w:pPr>
              <w:widowControl w:val="1"/>
              <w:spacing w:after="0" w:before="0" w:line="240" w:lineRule="auto"/>
              <w:rPr/>
            </w:pPr>
            <w:r>
              <w:rPr>
                <w:b w:val="1"/>
                <w:bCs w:val="1"/>
                <w:sz w:val="20"/>
                <w:szCs w:val="20"/>
                <w:rtl w:val="0"/>
              </w:rPr>
              <w:t xml:space="preserve">Peak RAM R1 (MB)</w:t>
            </w:r>
            <w:r>
              <w:rPr>
                <w:rtl w:val="0"/>
              </w:rPr>
            </w:r>
          </w:p>
        </w:tc>
        <w:tc>
          <w:tcPr/>
          <w:p w:rsidR="00000000" w:rsidDel="00000000" w:rsidP="00000000" w:rsidRDefault="00000000" w:rsidRPr="00000000" w14:paraId="00000038">
            <w:pPr>
              <w:widowControl w:val="1"/>
              <w:spacing w:after="0" w:before="0" w:line="240" w:lineRule="auto"/>
              <w:rPr/>
            </w:pPr>
            <w:r>
              <w:rPr>
                <w:b w:val="1"/>
                <w:bCs w:val="1"/>
                <w:sz w:val="20"/>
                <w:szCs w:val="20"/>
                <w:rtl w:val="0"/>
              </w:rPr>
              <w:t xml:space="preserve">Peak RAM R2 (MB)</w:t>
            </w:r>
            <w:r>
              <w:rPr>
                <w:rtl w:val="0"/>
              </w:rPr>
            </w:r>
          </w:p>
        </w:tc>
      </w:tr>
      <w:tr>
        <w:trPr>
          <w:cantSplit w:val="0"/>
          <w:tblHeader w:val="0"/>
        </w:trPr>
        <w:tc>
          <w:tcPr/>
          <w:p w:rsidR="00000000" w:rsidDel="00000000" w:rsidP="00000000" w:rsidRDefault="00000000" w:rsidRPr="00000000" w14:paraId="00000039">
            <w:pPr>
              <w:widowControl w:val="1"/>
              <w:spacing w:after="0" w:before="0" w:line="240" w:lineRule="auto"/>
              <w:rPr/>
            </w:pPr>
            <w:r>
              <w:rPr>
                <w:sz w:val="20"/>
                <w:szCs w:val="20"/>
                <w:rtl w:val="0"/>
              </w:rPr>
              <w:t xml:space="preserve">1</w:t>
            </w:r>
            <w:r>
              <w:rPr>
                <w:rtl w:val="0"/>
              </w:rPr>
            </w:r>
          </w:p>
        </w:tc>
        <w:tc>
          <w:tcPr/>
          <w:p w:rsidR="00000000" w:rsidDel="00000000" w:rsidP="00000000" w:rsidRDefault="00000000" w:rsidRPr="00000000" w14:paraId="0000003A">
            <w:pPr>
              <w:widowControl w:val="1"/>
              <w:spacing w:after="0" w:before="0" w:line="240" w:lineRule="auto"/>
              <w:rPr/>
            </w:pPr>
            <w:r>
              <w:rPr>
                <w:sz w:val="20"/>
                <w:szCs w:val="20"/>
                <w:rtl w:val="0"/>
              </w:rPr>
              <w:t xml:space="preserve">1077</w:t>
            </w:r>
            <w:r>
              <w:rPr>
                <w:rtl w:val="0"/>
              </w:rPr>
            </w:r>
          </w:p>
        </w:tc>
        <w:tc>
          <w:tcPr/>
          <w:p w:rsidR="00000000" w:rsidDel="00000000" w:rsidP="00000000" w:rsidRDefault="00000000" w:rsidRPr="00000000" w14:paraId="0000003B">
            <w:pPr>
              <w:widowControl w:val="1"/>
              <w:spacing w:after="0" w:before="0" w:line="240" w:lineRule="auto"/>
              <w:rPr/>
            </w:pPr>
            <w:r>
              <w:rPr>
                <w:sz w:val="20"/>
                <w:szCs w:val="20"/>
                <w:rtl w:val="0"/>
              </w:rPr>
              <w:t xml:space="preserve">1120</w:t>
            </w:r>
            <w:r>
              <w:rPr>
                <w:rtl w:val="0"/>
              </w:rPr>
            </w:r>
          </w:p>
        </w:tc>
        <w:tc>
          <w:tcPr/>
          <w:p w:rsidR="00000000" w:rsidDel="00000000" w:rsidP="00000000" w:rsidRDefault="00000000" w:rsidRPr="00000000" w14:paraId="0000003C">
            <w:pPr>
              <w:widowControl w:val="1"/>
              <w:spacing w:after="0" w:before="0" w:line="240" w:lineRule="auto"/>
              <w:rPr/>
            </w:pPr>
            <w:r>
              <w:rPr>
                <w:sz w:val="20"/>
                <w:szCs w:val="20"/>
                <w:rtl w:val="0"/>
              </w:rPr>
              <w:t xml:space="preserve">53</w:t>
            </w:r>
            <w:r>
              <w:rPr>
                <w:rtl w:val="0"/>
              </w:rPr>
            </w:r>
          </w:p>
        </w:tc>
        <w:tc>
          <w:tcPr/>
          <w:p w:rsidR="00000000" w:rsidDel="00000000" w:rsidP="00000000" w:rsidRDefault="00000000" w:rsidRPr="00000000" w14:paraId="0000003D">
            <w:pPr>
              <w:widowControl w:val="1"/>
              <w:spacing w:after="0" w:before="0" w:line="240" w:lineRule="auto"/>
              <w:rPr/>
            </w:pPr>
            <w:r>
              <w:rPr>
                <w:sz w:val="20"/>
                <w:szCs w:val="20"/>
                <w:rtl w:val="0"/>
              </w:rPr>
              <w:t xml:space="preserve">53</w:t>
            </w:r>
            <w:r>
              <w:rPr>
                <w:rtl w:val="0"/>
              </w:rPr>
            </w:r>
          </w:p>
        </w:tc>
      </w:tr>
      <w:tr>
        <w:trPr>
          <w:cantSplit w:val="0"/>
          <w:tblHeader w:val="0"/>
        </w:trPr>
        <w:tc>
          <w:tcPr/>
          <w:p w:rsidR="00000000" w:rsidDel="00000000" w:rsidP="00000000" w:rsidRDefault="00000000" w:rsidRPr="00000000" w14:paraId="0000003E">
            <w:pPr>
              <w:widowControl w:val="1"/>
              <w:spacing w:after="0" w:before="0" w:line="240" w:lineRule="auto"/>
              <w:rPr/>
            </w:pPr>
            <w:r>
              <w:rPr>
                <w:sz w:val="20"/>
                <w:szCs w:val="20"/>
                <w:rtl w:val="0"/>
              </w:rPr>
              <w:t xml:space="preserve">2</w:t>
            </w:r>
            <w:r>
              <w:rPr>
                <w:rtl w:val="0"/>
              </w:rPr>
            </w:r>
          </w:p>
        </w:tc>
        <w:tc>
          <w:tcPr/>
          <w:p w:rsidR="00000000" w:rsidDel="00000000" w:rsidP="00000000" w:rsidRDefault="00000000" w:rsidRPr="00000000" w14:paraId="0000003F">
            <w:pPr>
              <w:widowControl w:val="1"/>
              <w:spacing w:after="0" w:before="0" w:line="240" w:lineRule="auto"/>
              <w:rPr/>
            </w:pPr>
            <w:r>
              <w:rPr>
                <w:sz w:val="20"/>
                <w:szCs w:val="20"/>
                <w:rtl w:val="0"/>
              </w:rPr>
              <w:t xml:space="preserve">628</w:t>
            </w:r>
            <w:r>
              <w:rPr>
                <w:rtl w:val="0"/>
              </w:rPr>
            </w:r>
          </w:p>
        </w:tc>
        <w:tc>
          <w:tcPr/>
          <w:p w:rsidR="00000000" w:rsidDel="00000000" w:rsidP="00000000" w:rsidRDefault="00000000" w:rsidRPr="00000000" w14:paraId="00000040">
            <w:pPr>
              <w:widowControl w:val="1"/>
              <w:spacing w:after="0" w:before="0" w:line="240" w:lineRule="auto"/>
              <w:rPr/>
            </w:pPr>
            <w:r>
              <w:rPr>
                <w:sz w:val="20"/>
                <w:szCs w:val="20"/>
                <w:rtl w:val="0"/>
              </w:rPr>
              <w:t xml:space="preserve">627</w:t>
            </w:r>
            <w:r>
              <w:rPr>
                <w:rtl w:val="0"/>
              </w:rPr>
            </w:r>
          </w:p>
        </w:tc>
        <w:tc>
          <w:tcPr/>
          <w:p w:rsidR="00000000" w:rsidDel="00000000" w:rsidP="00000000" w:rsidRDefault="00000000" w:rsidRPr="00000000" w14:paraId="00000041">
            <w:pPr>
              <w:widowControl w:val="1"/>
              <w:spacing w:after="0" w:before="0" w:line="240" w:lineRule="auto"/>
              <w:rPr/>
            </w:pPr>
            <w:r>
              <w:rPr>
                <w:sz w:val="20"/>
                <w:szCs w:val="20"/>
                <w:rtl w:val="0"/>
              </w:rPr>
              <w:t xml:space="preserve">53</w:t>
            </w:r>
            <w:r>
              <w:rPr>
                <w:rtl w:val="0"/>
              </w:rPr>
            </w:r>
          </w:p>
        </w:tc>
        <w:tc>
          <w:tcPr/>
          <w:p w:rsidR="00000000" w:rsidDel="00000000" w:rsidP="00000000" w:rsidRDefault="00000000" w:rsidRPr="00000000" w14:paraId="00000042">
            <w:pPr>
              <w:widowControl w:val="1"/>
              <w:spacing w:after="0" w:before="0" w:line="240" w:lineRule="auto"/>
              <w:rPr/>
            </w:pPr>
            <w:r>
              <w:rPr>
                <w:sz w:val="20"/>
                <w:szCs w:val="20"/>
                <w:rtl w:val="0"/>
              </w:rPr>
              <w:t xml:space="preserve">53</w:t>
            </w:r>
            <w:r>
              <w:rPr>
                <w:rtl w:val="0"/>
              </w:rPr>
            </w:r>
          </w:p>
        </w:tc>
      </w:tr>
      <w:tr>
        <w:trPr>
          <w:cantSplit w:val="0"/>
          <w:tblHeader w:val="0"/>
        </w:trPr>
        <w:tc>
          <w:tcPr/>
          <w:p w:rsidR="00000000" w:rsidDel="00000000" w:rsidP="00000000" w:rsidRDefault="00000000" w:rsidRPr="00000000" w14:paraId="00000043">
            <w:pPr>
              <w:widowControl w:val="1"/>
              <w:spacing w:after="0" w:before="0" w:line="240" w:lineRule="auto"/>
              <w:rPr/>
            </w:pPr>
            <w:r>
              <w:rPr>
                <w:sz w:val="20"/>
                <w:szCs w:val="20"/>
                <w:rtl w:val="0"/>
              </w:rPr>
              <w:t xml:space="preserve">4</w:t>
            </w:r>
            <w:r>
              <w:rPr>
                <w:rtl w:val="0"/>
              </w:rPr>
            </w:r>
          </w:p>
        </w:tc>
        <w:tc>
          <w:tcPr/>
          <w:p w:rsidR="00000000" w:rsidDel="00000000" w:rsidP="00000000" w:rsidRDefault="00000000" w:rsidRPr="00000000" w14:paraId="00000044">
            <w:pPr>
              <w:widowControl w:val="1"/>
              <w:spacing w:after="0" w:before="0" w:line="240" w:lineRule="auto"/>
              <w:rPr/>
            </w:pPr>
            <w:r>
              <w:rPr>
                <w:sz w:val="20"/>
                <w:szCs w:val="20"/>
                <w:rtl w:val="0"/>
              </w:rPr>
              <w:t xml:space="preserve">358</w:t>
            </w:r>
            <w:r>
              <w:rPr>
                <w:rtl w:val="0"/>
              </w:rPr>
            </w:r>
          </w:p>
        </w:tc>
        <w:tc>
          <w:tcPr/>
          <w:p w:rsidR="00000000" w:rsidDel="00000000" w:rsidP="00000000" w:rsidRDefault="00000000" w:rsidRPr="00000000" w14:paraId="00000045">
            <w:pPr>
              <w:widowControl w:val="1"/>
              <w:spacing w:after="0" w:before="0" w:line="240" w:lineRule="auto"/>
              <w:rPr/>
            </w:pPr>
            <w:r>
              <w:rPr>
                <w:sz w:val="20"/>
                <w:szCs w:val="20"/>
                <w:rtl w:val="0"/>
              </w:rPr>
              <w:t xml:space="preserve">356</w:t>
            </w:r>
            <w:r>
              <w:rPr>
                <w:rtl w:val="0"/>
              </w:rPr>
            </w:r>
          </w:p>
        </w:tc>
        <w:tc>
          <w:tcPr/>
          <w:p w:rsidR="00000000" w:rsidDel="00000000" w:rsidP="00000000" w:rsidRDefault="00000000" w:rsidRPr="00000000" w14:paraId="00000046">
            <w:pPr>
              <w:widowControl w:val="1"/>
              <w:spacing w:after="0" w:before="0" w:line="240" w:lineRule="auto"/>
              <w:rPr/>
            </w:pPr>
            <w:r>
              <w:rPr>
                <w:sz w:val="20"/>
                <w:szCs w:val="20"/>
                <w:rtl w:val="0"/>
              </w:rPr>
              <w:t xml:space="preserve">53</w:t>
            </w:r>
            <w:r>
              <w:rPr>
                <w:rtl w:val="0"/>
              </w:rPr>
            </w:r>
          </w:p>
        </w:tc>
        <w:tc>
          <w:tcPr/>
          <w:p w:rsidR="00000000" w:rsidDel="00000000" w:rsidP="00000000" w:rsidRDefault="00000000" w:rsidRPr="00000000" w14:paraId="00000047">
            <w:pPr>
              <w:widowControl w:val="1"/>
              <w:spacing w:after="0" w:before="0" w:line="240" w:lineRule="auto"/>
              <w:rPr/>
            </w:pPr>
            <w:r>
              <w:rPr>
                <w:sz w:val="20"/>
                <w:szCs w:val="20"/>
                <w:rtl w:val="0"/>
              </w:rPr>
              <w:t xml:space="preserve">53</w:t>
            </w:r>
            <w:r>
              <w:rPr>
                <w:rtl w:val="0"/>
              </w:rPr>
            </w:r>
          </w:p>
        </w:tc>
      </w:tr>
      <w:tr>
        <w:trPr>
          <w:cantSplit w:val="0"/>
          <w:tblHeader w:val="0"/>
        </w:trPr>
        <w:tc>
          <w:tcPr/>
          <w:p w:rsidR="00000000" w:rsidDel="00000000" w:rsidP="00000000" w:rsidRDefault="00000000" w:rsidRPr="00000000" w14:paraId="00000048">
            <w:pPr>
              <w:widowControl w:val="1"/>
              <w:spacing w:after="0" w:before="0" w:line="240" w:lineRule="auto"/>
              <w:rPr/>
            </w:pPr>
            <w:r>
              <w:rPr>
                <w:sz w:val="20"/>
                <w:szCs w:val="20"/>
                <w:rtl w:val="0"/>
              </w:rPr>
              <w:t xml:space="preserve">8</w:t>
            </w:r>
            <w:r>
              <w:rPr>
                <w:rtl w:val="0"/>
              </w:rPr>
            </w:r>
          </w:p>
        </w:tc>
        <w:tc>
          <w:tcPr/>
          <w:p w:rsidR="00000000" w:rsidDel="00000000" w:rsidP="00000000" w:rsidRDefault="00000000" w:rsidRPr="00000000" w14:paraId="00000049">
            <w:pPr>
              <w:widowControl w:val="1"/>
              <w:spacing w:after="0" w:before="0" w:line="240" w:lineRule="auto"/>
              <w:rPr/>
            </w:pPr>
            <w:r>
              <w:rPr>
                <w:sz w:val="20"/>
                <w:szCs w:val="20"/>
                <w:rtl w:val="0"/>
              </w:rPr>
              <w:t xml:space="preserve">285</w:t>
            </w:r>
            <w:r>
              <w:rPr>
                <w:rtl w:val="0"/>
              </w:rPr>
            </w:r>
          </w:p>
        </w:tc>
        <w:tc>
          <w:tcPr/>
          <w:p w:rsidR="00000000" w:rsidDel="00000000" w:rsidP="00000000" w:rsidRDefault="00000000" w:rsidRPr="00000000" w14:paraId="0000004A">
            <w:pPr>
              <w:widowControl w:val="1"/>
              <w:spacing w:after="0" w:before="0" w:line="240" w:lineRule="auto"/>
              <w:rPr/>
            </w:pPr>
            <w:r>
              <w:rPr>
                <w:sz w:val="20"/>
                <w:szCs w:val="20"/>
                <w:rtl w:val="0"/>
              </w:rPr>
              <w:t xml:space="preserve">223</w:t>
            </w:r>
            <w:r>
              <w:rPr>
                <w:rtl w:val="0"/>
              </w:rPr>
            </w:r>
          </w:p>
        </w:tc>
        <w:tc>
          <w:tcPr/>
          <w:p w:rsidR="00000000" w:rsidDel="00000000" w:rsidP="00000000" w:rsidRDefault="00000000" w:rsidRPr="00000000" w14:paraId="0000004B">
            <w:pPr>
              <w:widowControl w:val="1"/>
              <w:spacing w:after="0" w:before="0" w:line="240" w:lineRule="auto"/>
              <w:rPr/>
            </w:pPr>
            <w:r>
              <w:rPr>
                <w:sz w:val="20"/>
                <w:szCs w:val="20"/>
                <w:rtl w:val="0"/>
              </w:rPr>
              <w:t xml:space="preserve">53</w:t>
            </w:r>
            <w:r>
              <w:rPr>
                <w:rtl w:val="0"/>
              </w:rPr>
            </w:r>
          </w:p>
        </w:tc>
        <w:tc>
          <w:tcPr/>
          <w:p w:rsidR="00000000" w:rsidDel="00000000" w:rsidP="00000000" w:rsidRDefault="00000000" w:rsidRPr="00000000" w14:paraId="0000004C">
            <w:pPr>
              <w:widowControl w:val="1"/>
              <w:spacing w:after="0" w:before="0" w:line="240" w:lineRule="auto"/>
              <w:rPr/>
            </w:pPr>
            <w:r>
              <w:rPr>
                <w:sz w:val="20"/>
                <w:szCs w:val="20"/>
                <w:rtl w:val="0"/>
              </w:rPr>
              <w:t xml:space="preserve">53</w:t>
            </w:r>
            <w:r>
              <w:rPr>
                <w:rtl w:val="0"/>
              </w:rPr>
            </w:r>
          </w:p>
        </w:tc>
      </w:tr>
      <w:tr>
        <w:trPr>
          <w:cantSplit w:val="0"/>
          <w:tblHeader w:val="0"/>
        </w:trPr>
        <w:tc>
          <w:tcPr/>
          <w:p w:rsidR="00000000" w:rsidDel="00000000" w:rsidP="00000000" w:rsidRDefault="00000000" w:rsidRPr="00000000" w14:paraId="0000004D">
            <w:pPr>
              <w:widowControl w:val="1"/>
              <w:spacing w:after="0" w:before="0" w:line="240" w:lineRule="auto"/>
              <w:rPr/>
            </w:pPr>
            <w:r>
              <w:rPr>
                <w:sz w:val="20"/>
                <w:szCs w:val="20"/>
                <w:rtl w:val="0"/>
              </w:rPr>
              <w:t xml:space="preserve">16</w:t>
            </w:r>
            <w:r>
              <w:rPr>
                <w:rtl w:val="0"/>
              </w:rPr>
            </w:r>
          </w:p>
        </w:tc>
        <w:tc>
          <w:tcPr/>
          <w:p w:rsidR="00000000" w:rsidDel="00000000" w:rsidP="00000000" w:rsidRDefault="00000000" w:rsidRPr="00000000" w14:paraId="0000004E">
            <w:pPr>
              <w:widowControl w:val="1"/>
              <w:spacing w:after="0" w:before="0" w:line="240" w:lineRule="auto"/>
              <w:rPr/>
            </w:pPr>
            <w:r>
              <w:rPr>
                <w:sz w:val="20"/>
                <w:szCs w:val="20"/>
                <w:rtl w:val="0"/>
              </w:rPr>
              <w:t xml:space="preserve">203</w:t>
            </w:r>
            <w:r>
              <w:rPr>
                <w:rtl w:val="0"/>
              </w:rPr>
            </w:r>
          </w:p>
        </w:tc>
        <w:tc>
          <w:tcPr/>
          <w:p w:rsidR="00000000" w:rsidDel="00000000" w:rsidP="00000000" w:rsidRDefault="00000000" w:rsidRPr="00000000" w14:paraId="0000004F">
            <w:pPr>
              <w:widowControl w:val="1"/>
              <w:spacing w:after="0" w:before="0" w:line="240" w:lineRule="auto"/>
              <w:rPr/>
            </w:pPr>
            <w:r>
              <w:rPr>
                <w:sz w:val="20"/>
                <w:szCs w:val="20"/>
                <w:rtl w:val="0"/>
              </w:rPr>
              <w:t xml:space="preserve">201</w:t>
            </w:r>
            <w:r>
              <w:rPr>
                <w:rtl w:val="0"/>
              </w:rPr>
            </w:r>
          </w:p>
        </w:tc>
        <w:tc>
          <w:tcPr/>
          <w:p w:rsidR="00000000" w:rsidDel="00000000" w:rsidP="00000000" w:rsidRDefault="00000000" w:rsidRPr="00000000" w14:paraId="00000050">
            <w:pPr>
              <w:widowControl w:val="1"/>
              <w:spacing w:after="0" w:before="0" w:line="240" w:lineRule="auto"/>
              <w:rPr/>
            </w:pPr>
            <w:r>
              <w:rPr>
                <w:sz w:val="20"/>
                <w:szCs w:val="20"/>
                <w:rtl w:val="0"/>
              </w:rPr>
              <w:t xml:space="preserve">51</w:t>
            </w:r>
            <w:r>
              <w:rPr>
                <w:rtl w:val="0"/>
              </w:rPr>
            </w:r>
          </w:p>
        </w:tc>
        <w:tc>
          <w:tcPr/>
          <w:p w:rsidR="00000000" w:rsidDel="00000000" w:rsidP="00000000" w:rsidRDefault="00000000" w:rsidRPr="00000000" w14:paraId="00000051">
            <w:pPr>
              <w:widowControl w:val="1"/>
              <w:spacing w:after="0" w:before="0" w:line="240" w:lineRule="auto"/>
              <w:rPr/>
            </w:pPr>
            <w:r>
              <w:rPr>
                <w:sz w:val="20"/>
                <w:szCs w:val="20"/>
                <w:rtl w:val="0"/>
              </w:rPr>
              <w:t xml:space="preserve">51</w:t>
            </w:r>
            <w:r>
              <w:rPr>
                <w:rtl w:val="0"/>
              </w:rPr>
            </w:r>
          </w:p>
        </w:tc>
      </w:tr>
      <w:tr>
        <w:trPr>
          <w:cantSplit w:val="0"/>
          <w:tblHeader w:val="0"/>
        </w:trPr>
        <w:tc>
          <w:tcPr/>
          <w:p w:rsidR="00000000" w:rsidDel="00000000" w:rsidP="00000000" w:rsidRDefault="00000000" w:rsidRPr="00000000" w14:paraId="00000052">
            <w:pPr>
              <w:widowControl w:val="1"/>
              <w:spacing w:after="0" w:before="0" w:line="240" w:lineRule="auto"/>
              <w:rPr/>
            </w:pPr>
            <w:r>
              <w:rPr>
                <w:sz w:val="20"/>
                <w:szCs w:val="20"/>
                <w:rtl w:val="0"/>
              </w:rPr>
              <w:t xml:space="preserve">32</w:t>
            </w:r>
            <w:r>
              <w:rPr>
                <w:rtl w:val="0"/>
              </w:rPr>
            </w:r>
          </w:p>
        </w:tc>
        <w:tc>
          <w:tcPr/>
          <w:p w:rsidR="00000000" w:rsidDel="00000000" w:rsidP="00000000" w:rsidRDefault="00000000" w:rsidRPr="00000000" w14:paraId="00000053">
            <w:pPr>
              <w:widowControl w:val="1"/>
              <w:spacing w:after="0" w:before="0" w:line="240" w:lineRule="auto"/>
              <w:rPr/>
            </w:pPr>
            <w:r>
              <w:rPr>
                <w:sz w:val="20"/>
                <w:szCs w:val="20"/>
                <w:rtl w:val="0"/>
              </w:rPr>
              <w:t xml:space="preserve">220</w:t>
            </w:r>
            <w:r>
              <w:rPr>
                <w:rtl w:val="0"/>
              </w:rPr>
            </w:r>
          </w:p>
        </w:tc>
        <w:tc>
          <w:tcPr/>
          <w:p w:rsidR="00000000" w:rsidDel="00000000" w:rsidP="00000000" w:rsidRDefault="00000000" w:rsidRPr="00000000" w14:paraId="00000054">
            <w:pPr>
              <w:widowControl w:val="1"/>
              <w:spacing w:after="0" w:before="0" w:line="240" w:lineRule="auto"/>
              <w:rPr/>
            </w:pPr>
            <w:r>
              <w:rPr>
                <w:sz w:val="20"/>
                <w:szCs w:val="20"/>
                <w:rtl w:val="0"/>
              </w:rPr>
              <w:t xml:space="preserve">225</w:t>
            </w:r>
            <w:r>
              <w:rPr>
                <w:rtl w:val="0"/>
              </w:rPr>
            </w:r>
          </w:p>
        </w:tc>
        <w:tc>
          <w:tcPr/>
          <w:p w:rsidR="00000000" w:rsidDel="00000000" w:rsidP="00000000" w:rsidRDefault="00000000" w:rsidRPr="00000000" w14:paraId="00000055">
            <w:pPr>
              <w:widowControl w:val="1"/>
              <w:spacing w:after="0" w:before="0" w:line="240" w:lineRule="auto"/>
              <w:rPr/>
            </w:pPr>
            <w:r>
              <w:rPr>
                <w:sz w:val="20"/>
                <w:szCs w:val="20"/>
                <w:rtl w:val="0"/>
              </w:rPr>
              <w:t xml:space="preserve">57</w:t>
            </w:r>
            <w:r>
              <w:rPr>
                <w:rtl w:val="0"/>
              </w:rPr>
            </w:r>
          </w:p>
        </w:tc>
        <w:tc>
          <w:tcPr/>
          <w:p w:rsidR="00000000" w:rsidDel="00000000" w:rsidP="00000000" w:rsidRDefault="00000000" w:rsidRPr="00000000" w14:paraId="00000056">
            <w:pPr>
              <w:widowControl w:val="1"/>
              <w:spacing w:after="0" w:before="0" w:line="240" w:lineRule="auto"/>
              <w:rPr/>
            </w:pPr>
            <w:r>
              <w:rPr>
                <w:sz w:val="20"/>
                <w:szCs w:val="20"/>
                <w:rtl w:val="0"/>
              </w:rPr>
              <w:t xml:space="preserve">54</w:t>
            </w:r>
            <w:r>
              <w:rPr>
                <w:rtl w:val="0"/>
              </w:rPr>
            </w:r>
          </w:p>
        </w:tc>
      </w:tr>
      <w:tr>
        <w:trPr>
          <w:cantSplit w:val="0"/>
          <w:tblHeader w:val="0"/>
        </w:trPr>
        <w:tc>
          <w:tcPr/>
          <w:p w:rsidR="00000000" w:rsidDel="00000000" w:rsidP="00000000" w:rsidRDefault="00000000" w:rsidRPr="00000000" w14:paraId="00000057">
            <w:pPr>
              <w:widowControl w:val="1"/>
              <w:spacing w:after="0" w:before="0" w:line="240" w:lineRule="auto"/>
              <w:rPr/>
            </w:pPr>
            <w:r>
              <w:rPr>
                <w:sz w:val="20"/>
                <w:szCs w:val="20"/>
                <w:rtl w:val="0"/>
              </w:rPr>
              <w:t xml:space="preserve">64</w:t>
            </w:r>
            <w:r>
              <w:rPr>
                <w:rtl w:val="0"/>
              </w:rPr>
            </w:r>
          </w:p>
        </w:tc>
        <w:tc>
          <w:tcPr/>
          <w:p w:rsidR="00000000" w:rsidDel="00000000" w:rsidP="00000000" w:rsidRDefault="00000000" w:rsidRPr="00000000" w14:paraId="00000058">
            <w:pPr>
              <w:widowControl w:val="1"/>
              <w:spacing w:after="0" w:before="0" w:line="240" w:lineRule="auto"/>
              <w:rPr/>
            </w:pPr>
            <w:r>
              <w:rPr>
                <w:sz w:val="20"/>
                <w:szCs w:val="20"/>
                <w:rtl w:val="0"/>
              </w:rPr>
              <w:t xml:space="preserve">260</w:t>
            </w:r>
            <w:r>
              <w:rPr>
                <w:rtl w:val="0"/>
              </w:rPr>
            </w:r>
          </w:p>
        </w:tc>
        <w:tc>
          <w:tcPr/>
          <w:p w:rsidR="00000000" w:rsidDel="00000000" w:rsidP="00000000" w:rsidRDefault="00000000" w:rsidRPr="00000000" w14:paraId="00000059">
            <w:pPr>
              <w:widowControl w:val="1"/>
              <w:spacing w:after="0" w:before="0" w:line="240" w:lineRule="auto"/>
              <w:rPr/>
            </w:pPr>
            <w:r>
              <w:rPr>
                <w:sz w:val="20"/>
                <w:szCs w:val="20"/>
                <w:rtl w:val="0"/>
              </w:rPr>
              <w:t xml:space="preserve">509</w:t>
            </w:r>
            <w:r>
              <w:rPr>
                <w:rtl w:val="0"/>
              </w:rPr>
            </w:r>
          </w:p>
        </w:tc>
        <w:tc>
          <w:tcPr/>
          <w:p w:rsidR="00000000" w:rsidDel="00000000" w:rsidP="00000000" w:rsidRDefault="00000000" w:rsidRPr="00000000" w14:paraId="0000005A">
            <w:pPr>
              <w:widowControl w:val="1"/>
              <w:spacing w:after="0" w:before="0" w:line="240" w:lineRule="auto"/>
              <w:rPr/>
            </w:pPr>
            <w:r>
              <w:rPr>
                <w:sz w:val="20"/>
                <w:szCs w:val="20"/>
                <w:rtl w:val="0"/>
              </w:rPr>
              <w:t xml:space="preserve">58</w:t>
            </w:r>
            <w:r>
              <w:rPr>
                <w:rtl w:val="0"/>
              </w:rPr>
            </w:r>
          </w:p>
        </w:tc>
        <w:tc>
          <w:tcPr/>
          <w:p w:rsidR="00000000" w:rsidDel="00000000" w:rsidP="00000000" w:rsidRDefault="00000000" w:rsidRPr="00000000" w14:paraId="0000005B">
            <w:pPr>
              <w:widowControl w:val="1"/>
              <w:spacing w:after="0" w:before="0" w:line="240" w:lineRule="auto"/>
              <w:rPr/>
            </w:pPr>
            <w:r>
              <w:rPr>
                <w:sz w:val="20"/>
                <w:szCs w:val="20"/>
                <w:rtl w:val="0"/>
              </w:rPr>
              <w:t xml:space="preserve">52</w:t>
            </w:r>
            <w:r>
              <w:rPr>
                <w:rtl w:val="0"/>
              </w:rPr>
            </w:r>
          </w:p>
        </w:tc>
      </w:tr>
    </w:tbl>
    <w:p w:rsidR="00000000" w:rsidDel="00000000" w:rsidP="00000000" w:rsidRDefault="00000000" w:rsidRPr="00000000" w14:paraId="0000005C">
      <w:pPr>
        <w:rPr/>
      </w:pPr>
      <w:r>
        <w:rPr>
          <w:rtl w:val="0"/>
        </w:rPr>
      </w:r>
    </w:p>
    <w:p w:rsidR="00000000" w:rsidDel="00000000" w:rsidP="00000000" w:rsidRDefault="00000000" w:rsidRPr="00000000" w14:paraId="0000005D">
      <w:pPr>
        <w:jc w:val="both"/>
        <w:rPr/>
      </w:pPr>
      <w:r>
        <w:rPr>
          <w:sz w:val="24"/>
          <w:szCs w:val="24"/>
          <w:rtl w:val="0"/>
        </w:rPr>
        <w:t xml:space="preserve">Correctness check: neg=25 005 087, pos=24 994 889, zero=24, total=50 000 000. All thread configurations produced identical counts.</w:t>
      </w:r>
      <w:r>
        <w:rPr>
          <w:rtl w:val="0"/>
        </w:rPr>
      </w:r>
    </w:p>
    <w:p w:rsidR="00000000" w:rsidDel="00000000" w:rsidP="00000000" w:rsidRDefault="00000000" w:rsidRPr="00000000" w14:paraId="0000005E">
      <w:pPr>
        <w:rPr/>
      </w:pPr>
      <w:r>
        <w:rPr>
          <w:rtl w:val="0"/>
        </w:rPr>
      </w:r>
    </w:p>
    <w:p w:rsidR="00000000" w:rsidDel="00000000" w:rsidP="00000000" w:rsidRDefault="00000000" w:rsidRPr="00000000" w14:paraId="0000005F">
      <w:pPr>
        <w:jc w:val="both"/>
        <w:rPr/>
      </w:pPr>
      <w:r>
        <w:rPr>
          <w:b w:val="1"/>
          <w:bCs w:val="1"/>
          <w:sz w:val="24"/>
          <w:szCs w:val="24"/>
          <w:rtl w:val="0"/>
        </w:rPr>
        <w:t xml:space="preserve">Table 2. Task 1a speed-up</w:t>
      </w:r>
      <w:r>
        <w:rPr>
          <w:rtl w:val="0"/>
        </w:rPr>
      </w:r>
    </w:p>
    <w:tbl>
      <w:tblPr>
        <w:tblStyle w:val="Table2"/>
        <w:tblW w:w="96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1"/>
        <w:tblGridChange w:id="0">
          <w:tblGrid>
            <w:gridCol w:w="3230"/>
            <w:gridCol w:w="3230"/>
            <w:gridCol w:w="3231"/>
          </w:tblGrid>
        </w:tblGridChange>
      </w:tblGrid>
      <w:tr>
        <w:trPr>
          <w:cantSplit w:val="0"/>
          <w:tblHeader w:val="0"/>
        </w:trPr>
        <w:tc>
          <w:tcPr/>
          <w:p w:rsidR="00000000" w:rsidDel="00000000" w:rsidP="00000000" w:rsidRDefault="00000000" w:rsidRPr="00000000" w14:paraId="00000060">
            <w:pPr>
              <w:widowControl w:val="1"/>
              <w:spacing w:after="0" w:before="0" w:line="240" w:lineRule="auto"/>
              <w:rPr/>
            </w:pPr>
            <w:r>
              <w:rPr>
                <w:b w:val="1"/>
                <w:bCs w:val="1"/>
                <w:sz w:val="20"/>
                <w:szCs w:val="20"/>
                <w:rtl w:val="0"/>
              </w:rPr>
              <w:t xml:space="preserve">Threads</w:t>
            </w:r>
            <w:r>
              <w:rPr>
                <w:rtl w:val="0"/>
              </w:rPr>
            </w:r>
          </w:p>
        </w:tc>
        <w:tc>
          <w:tcPr/>
          <w:p w:rsidR="00000000" w:rsidDel="00000000" w:rsidP="00000000" w:rsidRDefault="00000000" w:rsidRPr="00000000" w14:paraId="00000061">
            <w:pPr>
              <w:widowControl w:val="1"/>
              <w:spacing w:after="0" w:before="0" w:line="240" w:lineRule="auto"/>
              <w:rPr/>
            </w:pPr>
            <w:r>
              <w:rPr>
                <w:b w:val="1"/>
                <w:bCs w:val="1"/>
                <w:sz w:val="20"/>
                <w:szCs w:val="20"/>
                <w:rtl w:val="0"/>
              </w:rPr>
              <w:t xml:space="preserve">Avg Time (ms)</w:t>
            </w:r>
            <w:r>
              <w:rPr>
                <w:rtl w:val="0"/>
              </w:rPr>
            </w:r>
          </w:p>
        </w:tc>
        <w:tc>
          <w:tcPr/>
          <w:p w:rsidR="00000000" w:rsidDel="00000000" w:rsidP="00000000" w:rsidRDefault="00000000" w:rsidRPr="00000000" w14:paraId="00000062">
            <w:pPr>
              <w:widowControl w:val="1"/>
              <w:spacing w:after="0" w:before="0" w:line="240" w:lineRule="auto"/>
              <w:rPr/>
            </w:pPr>
            <w:r>
              <w:rPr>
                <w:b w:val="1"/>
                <w:bCs w:val="1"/>
                <w:sz w:val="20"/>
                <w:szCs w:val="20"/>
                <w:rtl w:val="0"/>
              </w:rPr>
              <w:t xml:space="preserve">Speed-up</w:t>
            </w:r>
            <w:r>
              <w:rPr>
                <w:rtl w:val="0"/>
              </w:rPr>
            </w:r>
          </w:p>
        </w:tc>
      </w:tr>
      <w:tr>
        <w:trPr>
          <w:cantSplit w:val="0"/>
          <w:tblHeader w:val="0"/>
        </w:trPr>
        <w:tc>
          <w:tcPr/>
          <w:p w:rsidR="00000000" w:rsidDel="00000000" w:rsidP="00000000" w:rsidRDefault="00000000" w:rsidRPr="00000000" w14:paraId="00000063">
            <w:pPr>
              <w:widowControl w:val="1"/>
              <w:spacing w:after="0" w:before="0" w:line="240" w:lineRule="auto"/>
              <w:rPr/>
            </w:pPr>
            <w:r>
              <w:rPr>
                <w:sz w:val="20"/>
                <w:szCs w:val="20"/>
                <w:rtl w:val="0"/>
              </w:rPr>
              <w:t xml:space="preserve">1</w:t>
            </w:r>
            <w:r>
              <w:rPr>
                <w:rtl w:val="0"/>
              </w:rPr>
            </w:r>
          </w:p>
        </w:tc>
        <w:tc>
          <w:tcPr/>
          <w:p w:rsidR="00000000" w:rsidDel="00000000" w:rsidP="00000000" w:rsidRDefault="00000000" w:rsidRPr="00000000" w14:paraId="00000064">
            <w:pPr>
              <w:widowControl w:val="1"/>
              <w:spacing w:after="0" w:before="0" w:line="240" w:lineRule="auto"/>
              <w:rPr/>
            </w:pPr>
            <w:r>
              <w:rPr>
                <w:sz w:val="20"/>
                <w:szCs w:val="20"/>
                <w:rtl w:val="0"/>
              </w:rPr>
              <w:t xml:space="preserve">1099</w:t>
            </w:r>
            <w:r>
              <w:rPr>
                <w:rtl w:val="0"/>
              </w:rPr>
            </w:r>
          </w:p>
        </w:tc>
        <w:tc>
          <w:tcPr/>
          <w:p w:rsidR="00000000" w:rsidDel="00000000" w:rsidP="00000000" w:rsidRDefault="00000000" w:rsidRPr="00000000" w14:paraId="00000065">
            <w:pPr>
              <w:widowControl w:val="1"/>
              <w:spacing w:after="0" w:before="0" w:line="240" w:lineRule="auto"/>
              <w:rPr/>
            </w:pPr>
            <w:r>
              <w:rPr>
                <w:sz w:val="20"/>
                <w:szCs w:val="20"/>
                <w:rtl w:val="0"/>
              </w:rPr>
              <w:t xml:space="preserve">1.00x</w:t>
            </w:r>
            <w:r>
              <w:rPr>
                <w:rtl w:val="0"/>
              </w:rPr>
            </w:r>
          </w:p>
        </w:tc>
      </w:tr>
      <w:tr>
        <w:trPr>
          <w:cantSplit w:val="0"/>
          <w:tblHeader w:val="0"/>
        </w:trPr>
        <w:tc>
          <w:tcPr/>
          <w:p w:rsidR="00000000" w:rsidDel="00000000" w:rsidP="00000000" w:rsidRDefault="00000000" w:rsidRPr="00000000" w14:paraId="00000066">
            <w:pPr>
              <w:widowControl w:val="1"/>
              <w:spacing w:after="0" w:before="0" w:line="240" w:lineRule="auto"/>
              <w:rPr/>
            </w:pPr>
            <w:r>
              <w:rPr>
                <w:sz w:val="20"/>
                <w:szCs w:val="20"/>
                <w:rtl w:val="0"/>
              </w:rPr>
              <w:t xml:space="preserve">2</w:t>
            </w:r>
            <w:r>
              <w:rPr>
                <w:rtl w:val="0"/>
              </w:rPr>
            </w:r>
          </w:p>
        </w:tc>
        <w:tc>
          <w:tcPr/>
          <w:p w:rsidR="00000000" w:rsidDel="00000000" w:rsidP="00000000" w:rsidRDefault="00000000" w:rsidRPr="00000000" w14:paraId="00000067">
            <w:pPr>
              <w:widowControl w:val="1"/>
              <w:spacing w:after="0" w:before="0" w:line="240" w:lineRule="auto"/>
              <w:rPr/>
            </w:pPr>
            <w:r>
              <w:rPr>
                <w:sz w:val="20"/>
                <w:szCs w:val="20"/>
                <w:rtl w:val="0"/>
              </w:rPr>
              <w:t xml:space="preserve">628</w:t>
            </w:r>
            <w:r>
              <w:rPr>
                <w:rtl w:val="0"/>
              </w:rPr>
            </w:r>
          </w:p>
        </w:tc>
        <w:tc>
          <w:tcPr/>
          <w:p w:rsidR="00000000" w:rsidDel="00000000" w:rsidP="00000000" w:rsidRDefault="00000000" w:rsidRPr="00000000" w14:paraId="00000068">
            <w:pPr>
              <w:widowControl w:val="1"/>
              <w:spacing w:after="0" w:before="0" w:line="240" w:lineRule="auto"/>
              <w:rPr/>
            </w:pPr>
            <w:r>
              <w:rPr>
                <w:sz w:val="20"/>
                <w:szCs w:val="20"/>
                <w:rtl w:val="0"/>
              </w:rPr>
              <w:t xml:space="preserve">1.75x</w:t>
            </w:r>
            <w:r>
              <w:rPr>
                <w:rtl w:val="0"/>
              </w:rPr>
            </w:r>
          </w:p>
        </w:tc>
      </w:tr>
      <w:tr>
        <w:trPr>
          <w:cantSplit w:val="0"/>
          <w:tblHeader w:val="0"/>
        </w:trPr>
        <w:tc>
          <w:tcPr/>
          <w:p w:rsidR="00000000" w:rsidDel="00000000" w:rsidP="00000000" w:rsidRDefault="00000000" w:rsidRPr="00000000" w14:paraId="00000069">
            <w:pPr>
              <w:widowControl w:val="1"/>
              <w:spacing w:after="0" w:before="0" w:line="240" w:lineRule="auto"/>
              <w:rPr/>
            </w:pPr>
            <w:r>
              <w:rPr>
                <w:sz w:val="20"/>
                <w:szCs w:val="20"/>
                <w:rtl w:val="0"/>
              </w:rPr>
              <w:t xml:space="preserve">4</w:t>
            </w:r>
            <w:r>
              <w:rPr>
                <w:rtl w:val="0"/>
              </w:rPr>
            </w:r>
          </w:p>
        </w:tc>
        <w:tc>
          <w:tcPr/>
          <w:p w:rsidR="00000000" w:rsidDel="00000000" w:rsidP="00000000" w:rsidRDefault="00000000" w:rsidRPr="00000000" w14:paraId="0000006A">
            <w:pPr>
              <w:widowControl w:val="1"/>
              <w:spacing w:after="0" w:before="0" w:line="240" w:lineRule="auto"/>
              <w:rPr/>
            </w:pPr>
            <w:r>
              <w:rPr>
                <w:sz w:val="20"/>
                <w:szCs w:val="20"/>
                <w:rtl w:val="0"/>
              </w:rPr>
              <w:t xml:space="preserve">357</w:t>
            </w:r>
            <w:r>
              <w:rPr>
                <w:rtl w:val="0"/>
              </w:rPr>
            </w:r>
          </w:p>
        </w:tc>
        <w:tc>
          <w:tcPr/>
          <w:p w:rsidR="00000000" w:rsidDel="00000000" w:rsidP="00000000" w:rsidRDefault="00000000" w:rsidRPr="00000000" w14:paraId="0000006B">
            <w:pPr>
              <w:widowControl w:val="1"/>
              <w:spacing w:after="0" w:before="0" w:line="240" w:lineRule="auto"/>
              <w:rPr/>
            </w:pPr>
            <w:r>
              <w:rPr>
                <w:sz w:val="20"/>
                <w:szCs w:val="20"/>
                <w:rtl w:val="0"/>
              </w:rPr>
              <w:t xml:space="preserve">3.08x</w:t>
            </w:r>
            <w:r>
              <w:rPr>
                <w:rtl w:val="0"/>
              </w:rPr>
            </w:r>
          </w:p>
        </w:tc>
      </w:tr>
      <w:tr>
        <w:trPr>
          <w:cantSplit w:val="0"/>
          <w:tblHeader w:val="0"/>
        </w:trPr>
        <w:tc>
          <w:tcPr/>
          <w:p w:rsidR="00000000" w:rsidDel="00000000" w:rsidP="00000000" w:rsidRDefault="00000000" w:rsidRPr="00000000" w14:paraId="0000006C">
            <w:pPr>
              <w:widowControl w:val="1"/>
              <w:spacing w:after="0" w:before="0" w:line="240" w:lineRule="auto"/>
              <w:rPr/>
            </w:pPr>
            <w:r>
              <w:rPr>
                <w:sz w:val="20"/>
                <w:szCs w:val="20"/>
                <w:rtl w:val="0"/>
              </w:rPr>
              <w:t xml:space="preserve">8</w:t>
            </w:r>
            <w:r>
              <w:rPr>
                <w:rtl w:val="0"/>
              </w:rPr>
            </w:r>
          </w:p>
        </w:tc>
        <w:tc>
          <w:tcPr/>
          <w:p w:rsidR="00000000" w:rsidDel="00000000" w:rsidP="00000000" w:rsidRDefault="00000000" w:rsidRPr="00000000" w14:paraId="0000006D">
            <w:pPr>
              <w:widowControl w:val="1"/>
              <w:spacing w:after="0" w:before="0" w:line="240" w:lineRule="auto"/>
              <w:rPr/>
            </w:pPr>
            <w:r>
              <w:rPr>
                <w:sz w:val="20"/>
                <w:szCs w:val="20"/>
                <w:rtl w:val="0"/>
              </w:rPr>
              <w:t xml:space="preserve">254</w:t>
            </w:r>
            <w:r>
              <w:rPr>
                <w:rtl w:val="0"/>
              </w:rPr>
            </w:r>
          </w:p>
        </w:tc>
        <w:tc>
          <w:tcPr/>
          <w:p w:rsidR="00000000" w:rsidDel="00000000" w:rsidP="00000000" w:rsidRDefault="00000000" w:rsidRPr="00000000" w14:paraId="0000006E">
            <w:pPr>
              <w:widowControl w:val="1"/>
              <w:spacing w:after="0" w:before="0" w:line="240" w:lineRule="auto"/>
              <w:rPr/>
            </w:pPr>
            <w:r>
              <w:rPr>
                <w:sz w:val="20"/>
                <w:szCs w:val="20"/>
                <w:rtl w:val="0"/>
              </w:rPr>
              <w:t xml:space="preserve">4.33x</w:t>
            </w:r>
            <w:r>
              <w:rPr>
                <w:rtl w:val="0"/>
              </w:rPr>
            </w:r>
          </w:p>
        </w:tc>
      </w:tr>
      <w:tr>
        <w:trPr>
          <w:cantSplit w:val="0"/>
          <w:tblHeader w:val="0"/>
        </w:trPr>
        <w:tc>
          <w:tcPr/>
          <w:p w:rsidR="00000000" w:rsidDel="00000000" w:rsidP="00000000" w:rsidRDefault="00000000" w:rsidRPr="00000000" w14:paraId="0000006F">
            <w:pPr>
              <w:widowControl w:val="1"/>
              <w:spacing w:after="0" w:before="0" w:line="240" w:lineRule="auto"/>
              <w:rPr/>
            </w:pPr>
            <w:r>
              <w:rPr>
                <w:sz w:val="20"/>
                <w:szCs w:val="20"/>
                <w:rtl w:val="0"/>
              </w:rPr>
              <w:t xml:space="preserve">16</w:t>
            </w:r>
            <w:r>
              <w:rPr>
                <w:rtl w:val="0"/>
              </w:rPr>
            </w:r>
          </w:p>
        </w:tc>
        <w:tc>
          <w:tcPr/>
          <w:p w:rsidR="00000000" w:rsidDel="00000000" w:rsidP="00000000" w:rsidRDefault="00000000" w:rsidRPr="00000000" w14:paraId="00000070">
            <w:pPr>
              <w:widowControl w:val="1"/>
              <w:spacing w:after="0" w:before="0" w:line="240" w:lineRule="auto"/>
              <w:rPr/>
            </w:pPr>
            <w:r>
              <w:rPr>
                <w:sz w:val="20"/>
                <w:szCs w:val="20"/>
                <w:rtl w:val="0"/>
              </w:rPr>
              <w:t xml:space="preserve">202</w:t>
            </w:r>
            <w:r>
              <w:rPr>
                <w:rtl w:val="0"/>
              </w:rPr>
            </w:r>
          </w:p>
        </w:tc>
        <w:tc>
          <w:tcPr/>
          <w:p w:rsidR="00000000" w:rsidDel="00000000" w:rsidP="00000000" w:rsidRDefault="00000000" w:rsidRPr="00000000" w14:paraId="00000071">
            <w:pPr>
              <w:widowControl w:val="1"/>
              <w:spacing w:after="0" w:before="0" w:line="240" w:lineRule="auto"/>
              <w:rPr/>
            </w:pPr>
            <w:r>
              <w:rPr>
                <w:sz w:val="20"/>
                <w:szCs w:val="20"/>
                <w:rtl w:val="0"/>
              </w:rPr>
              <w:t xml:space="preserve">5.44x</w:t>
            </w:r>
            <w:r>
              <w:rPr>
                <w:rtl w:val="0"/>
              </w:rPr>
            </w:r>
          </w:p>
        </w:tc>
      </w:tr>
      <w:tr>
        <w:trPr>
          <w:cantSplit w:val="0"/>
          <w:tblHeader w:val="0"/>
        </w:trPr>
        <w:tc>
          <w:tcPr/>
          <w:p w:rsidR="00000000" w:rsidDel="00000000" w:rsidP="00000000" w:rsidRDefault="00000000" w:rsidRPr="00000000" w14:paraId="00000072">
            <w:pPr>
              <w:widowControl w:val="1"/>
              <w:spacing w:after="0" w:before="0" w:line="240" w:lineRule="auto"/>
              <w:rPr/>
            </w:pPr>
            <w:r>
              <w:rPr>
                <w:sz w:val="20"/>
                <w:szCs w:val="20"/>
                <w:rtl w:val="0"/>
              </w:rPr>
              <w:t xml:space="preserve">32</w:t>
            </w:r>
            <w:r>
              <w:rPr>
                <w:rtl w:val="0"/>
              </w:rPr>
            </w:r>
          </w:p>
        </w:tc>
        <w:tc>
          <w:tcPr/>
          <w:p w:rsidR="00000000" w:rsidDel="00000000" w:rsidP="00000000" w:rsidRDefault="00000000" w:rsidRPr="00000000" w14:paraId="00000073">
            <w:pPr>
              <w:widowControl w:val="1"/>
              <w:spacing w:after="0" w:before="0" w:line="240" w:lineRule="auto"/>
              <w:rPr/>
            </w:pPr>
            <w:r>
              <w:rPr>
                <w:sz w:val="20"/>
                <w:szCs w:val="20"/>
                <w:rtl w:val="0"/>
              </w:rPr>
              <w:t xml:space="preserve">223</w:t>
            </w:r>
            <w:r>
              <w:rPr>
                <w:rtl w:val="0"/>
              </w:rPr>
            </w:r>
          </w:p>
        </w:tc>
        <w:tc>
          <w:tcPr/>
          <w:p w:rsidR="00000000" w:rsidDel="00000000" w:rsidP="00000000" w:rsidRDefault="00000000" w:rsidRPr="00000000" w14:paraId="00000074">
            <w:pPr>
              <w:widowControl w:val="1"/>
              <w:spacing w:after="0" w:before="0" w:line="240" w:lineRule="auto"/>
              <w:rPr/>
            </w:pPr>
            <w:r>
              <w:rPr>
                <w:sz w:val="20"/>
                <w:szCs w:val="20"/>
                <w:rtl w:val="0"/>
              </w:rPr>
              <w:t xml:space="preserve">4.93x</w:t>
            </w:r>
            <w:r>
              <w:rPr>
                <w:rtl w:val="0"/>
              </w:rPr>
            </w:r>
          </w:p>
        </w:tc>
      </w:tr>
      <w:tr>
        <w:trPr>
          <w:cantSplit w:val="0"/>
          <w:tblHeader w:val="0"/>
        </w:trPr>
        <w:tc>
          <w:tcPr/>
          <w:p w:rsidR="00000000" w:rsidDel="00000000" w:rsidP="00000000" w:rsidRDefault="00000000" w:rsidRPr="00000000" w14:paraId="00000075">
            <w:pPr>
              <w:widowControl w:val="1"/>
              <w:spacing w:after="0" w:before="0" w:line="240" w:lineRule="auto"/>
              <w:rPr/>
            </w:pPr>
            <w:r>
              <w:rPr>
                <w:sz w:val="20"/>
                <w:szCs w:val="20"/>
                <w:rtl w:val="0"/>
              </w:rPr>
              <w:t xml:space="preserve">64</w:t>
            </w:r>
            <w:r>
              <w:rPr>
                <w:rtl w:val="0"/>
              </w:rPr>
            </w:r>
          </w:p>
        </w:tc>
        <w:tc>
          <w:tcPr/>
          <w:p w:rsidR="00000000" w:rsidDel="00000000" w:rsidP="00000000" w:rsidRDefault="00000000" w:rsidRPr="00000000" w14:paraId="00000076">
            <w:pPr>
              <w:widowControl w:val="1"/>
              <w:spacing w:after="0" w:before="0" w:line="240" w:lineRule="auto"/>
              <w:rPr/>
            </w:pPr>
            <w:r>
              <w:rPr>
                <w:sz w:val="20"/>
                <w:szCs w:val="20"/>
                <w:rtl w:val="0"/>
              </w:rPr>
              <w:t xml:space="preserve">385</w:t>
            </w:r>
            <w:r>
              <w:rPr>
                <w:rtl w:val="0"/>
              </w:rPr>
            </w:r>
          </w:p>
        </w:tc>
        <w:tc>
          <w:tcPr/>
          <w:p w:rsidR="00000000" w:rsidDel="00000000" w:rsidP="00000000" w:rsidRDefault="00000000" w:rsidRPr="00000000" w14:paraId="00000077">
            <w:pPr>
              <w:widowControl w:val="1"/>
              <w:spacing w:after="0" w:before="0" w:line="240" w:lineRule="auto"/>
              <w:rPr/>
            </w:pPr>
            <w:r>
              <w:rPr>
                <w:sz w:val="20"/>
                <w:szCs w:val="20"/>
                <w:rtl w:val="0"/>
              </w:rPr>
              <w:t xml:space="preserve">2.86x</w:t>
            </w:r>
            <w:r>
              <w:rPr>
                <w:rtl w:val="0"/>
              </w:rPr>
            </w:r>
          </w:p>
        </w:tc>
      </w:tr>
    </w:tbl>
    <w:p w:rsidR="00000000" w:rsidDel="00000000" w:rsidP="00000000" w:rsidRDefault="00000000" w:rsidRPr="00000000" w14:paraId="00000078">
      <w:pPr>
        <w:rPr/>
      </w:pPr>
      <w:r>
        <w:rPr>
          <w:rtl w:val="0"/>
        </w:rPr>
      </w:r>
    </w:p>
    <w:p w:rsidR="00000000" w:rsidDel="00000000" w:rsidP="00000000" w:rsidRDefault="00000000" w:rsidRPr="00000000" w14:paraId="00000079">
      <w:pPr>
        <w:jc w:val="center"/>
        <w:rPr/>
      </w:pPr>
      <w:r>
        <w:rPr/>
        <w:drawing>
          <wp:inline distB="0" distT="0" distL="0" distR="0">
            <wp:extent cx="5486400" cy="152971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1529715"/>
                    </a:xfrm>
                    <a:prstGeom prst="rect"/>
                    <a:ln/>
                  </pic:spPr>
                </pic:pic>
              </a:graphicData>
            </a:graphic>
          </wp:inline>
        </w:drawing>
      </w:r>
      <w:r>
        <w:rPr>
          <w:rtl w:val="0"/>
        </w:rPr>
      </w:r>
    </w:p>
    <w:p w:rsidR="00000000" w:rsidDel="00000000" w:rsidP="00000000" w:rsidRDefault="00000000" w:rsidRPr="00000000" w14:paraId="0000007A">
      <w:pPr>
        <w:jc w:val="center"/>
        <w:rPr/>
      </w:pPr>
      <w:r>
        <w:rPr>
          <w:b w:val="1"/>
          <w:bCs w:val="1"/>
          <w:sz w:val="22"/>
          <w:szCs w:val="22"/>
          <w:rtl w:val="0"/>
        </w:rPr>
        <w:t xml:space="preserve">Figure 1. Task 1a: time, speed-up, and memory vs. thread count</w:t>
      </w:r>
      <w:r>
        <w:rPr>
          <w:rtl w:val="0"/>
        </w:rPr>
      </w:r>
    </w:p>
    <w:p w:rsidR="00000000" w:rsidDel="00000000" w:rsidP="00000000" w:rsidRDefault="00000000" w:rsidRPr="00000000" w14:paraId="0000007B">
      <w:pPr>
        <w:rPr/>
      </w:pPr>
      <w:r>
        <w:rPr>
          <w:rtl w:val="0"/>
        </w:rPr>
      </w:r>
    </w:p>
    <w:p w:rsidR="00000000" w:rsidDel="00000000" w:rsidP="00000000" w:rsidRDefault="00000000" w:rsidRPr="00000000" w14:paraId="0000007C">
      <w:pPr>
        <w:jc w:val="both"/>
        <w:rPr/>
      </w:pPr>
      <w:r>
        <w:rPr>
          <w:b w:val="1"/>
          <w:bCs w:val="1"/>
          <w:sz w:val="26"/>
          <w:szCs w:val="26"/>
          <w:rtl w:val="0"/>
        </w:rPr>
        <w:t xml:space="preserve">3. Task 1b: Three Ways to Count</w:t>
      </w:r>
      <w:r>
        <w:rPr>
          <w:rtl w:val="0"/>
        </w:rPr>
      </w:r>
    </w:p>
    <w:p w:rsidR="00000000" w:rsidDel="00000000" w:rsidP="00000000" w:rsidRDefault="00000000" w:rsidRPr="00000000" w14:paraId="0000007D">
      <w:pPr>
        <w:jc w:val="both"/>
        <w:rPr/>
      </w:pPr>
      <w:r>
        <w:rPr>
          <w:sz w:val="24"/>
          <w:szCs w:val="24"/>
          <w:rtl w:val="0"/>
        </w:rPr>
        <w:t xml:space="preserve">All 50 000 000 numbers are loaded from numbers.txt into an in-memory integer array before measuring. With as many threads as the processor has logical processors (12 on Ryzen 5 7535HS, 16 on Ryzen AI 7 350), the numbers are counted in three ways: shared counters without synchronization, shared counters protected by a lock, and separate counters per thread added together after all threads join. Version 1 was run three times to observe the non-deterministic behavior of race conditions.</w:t>
      </w:r>
      <w:r>
        <w:rPr>
          <w:rtl w:val="0"/>
        </w:rPr>
      </w:r>
    </w:p>
    <w:p w:rsidR="00000000" w:rsidDel="00000000" w:rsidP="00000000" w:rsidRDefault="00000000" w:rsidRPr="00000000" w14:paraId="0000007E">
      <w:pPr>
        <w:jc w:val="both"/>
        <w:rPr/>
      </w:pPr>
      <w:r>
        <w:rPr>
          <w:rtl w:val="0"/>
        </w:rPr>
      </w:r>
    </w:p>
    <w:p w:rsidR="00000000" w:rsidDel="00000000" w:rsidP="00000000" w:rsidRDefault="00000000" w:rsidRPr="00000000" w14:paraId="0000007F">
      <w:pPr>
        <w:jc w:val="both"/>
        <w:rPr/>
      </w:pPr>
      <w:r>
        <w:rPr>
          <w:b w:val="1"/>
          <w:bCs w:val="1"/>
          <w:sz w:val="24"/>
          <w:szCs w:val="24"/>
          <w:rtl w:val="0"/>
        </w:rPr>
        <w:t xml:space="preserve">Table 3. Task 1b results</w:t>
      </w:r>
      <w:r>
        <w:rPr>
          <w:rtl w:val="0"/>
        </w:rPr>
      </w:r>
    </w:p>
    <w:tbl>
      <w:tblPr>
        <w:tblStyle w:val="Table3"/>
        <w:tblW w:w="96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400"/>
        <w:gridCol w:w="1400"/>
        <w:gridCol w:w="1400"/>
        <w:gridCol w:w="1400"/>
        <w:gridCol w:w="1491"/>
        <w:gridCol w:w="1100"/>
        <w:tblGridChange w:id="0">
          <w:tblGrid>
            <w:gridCol w:w="1500"/>
            <w:gridCol w:w="1400"/>
            <w:gridCol w:w="1400"/>
            <w:gridCol w:w="1400"/>
            <w:gridCol w:w="1400"/>
            <w:gridCol w:w="1491"/>
            <w:gridCol w:w="1100"/>
          </w:tblGrid>
        </w:tblGridChange>
      </w:tblGrid>
      <w:tr>
        <w:trPr>
          <w:cantSplit w:val="0"/>
          <w:tblHeader w:val="0"/>
        </w:trPr>
        <w:tc>
          <w:tcPr/>
          <w:p w:rsidR="00000000" w:rsidDel="00000000" w:rsidP="00000000" w:rsidRDefault="00000000" w:rsidRPr="00000000" w14:paraId="00000080">
            <w:pPr>
              <w:widowControl w:val="1"/>
              <w:spacing w:after="0" w:before="0" w:line="240" w:lineRule="auto"/>
              <w:rPr/>
            </w:pPr>
            <w:r>
              <w:rPr>
                <w:b w:val="1"/>
                <w:bCs w:val="1"/>
                <w:sz w:val="20"/>
                <w:szCs w:val="20"/>
                <w:rtl w:val="0"/>
              </w:rPr>
              <w:t xml:space="preserve">Version</w:t>
            </w:r>
            <w:r>
              <w:rPr>
                <w:rtl w:val="0"/>
              </w:rPr>
            </w:r>
          </w:p>
        </w:tc>
        <w:tc>
          <w:tcPr/>
          <w:p w:rsidR="00000000" w:rsidDel="00000000" w:rsidP="00000000" w:rsidRDefault="00000000" w:rsidRPr="00000000" w14:paraId="00000081">
            <w:pPr>
              <w:widowControl w:val="1"/>
              <w:spacing w:after="0" w:before="0" w:line="240" w:lineRule="auto"/>
              <w:rPr/>
            </w:pPr>
            <w:r>
              <w:rPr>
                <w:b w:val="1"/>
                <w:bCs w:val="1"/>
                <w:sz w:val="20"/>
                <w:szCs w:val="20"/>
                <w:rtl w:val="0"/>
              </w:rPr>
              <w:t xml:space="preserve">Time Run 1 (ms)</w:t>
            </w:r>
            <w:r>
              <w:rPr>
                <w:rtl w:val="0"/>
              </w:rPr>
            </w:r>
          </w:p>
        </w:tc>
        <w:tc>
          <w:tcPr/>
          <w:p w:rsidR="00000000" w:rsidDel="00000000" w:rsidP="00000000" w:rsidRDefault="00000000" w:rsidRPr="00000000" w14:paraId="00000082">
            <w:pPr>
              <w:widowControl w:val="1"/>
              <w:spacing w:after="0" w:before="0" w:line="240" w:lineRule="auto"/>
              <w:rPr/>
            </w:pPr>
            <w:r>
              <w:rPr>
                <w:b w:val="1"/>
                <w:bCs w:val="1"/>
                <w:sz w:val="20"/>
                <w:szCs w:val="20"/>
                <w:rtl w:val="0"/>
              </w:rPr>
              <w:t xml:space="preserve">Time Run 2 (ms)</w:t>
            </w:r>
            <w:r>
              <w:rPr>
                <w:rtl w:val="0"/>
              </w:rPr>
            </w:r>
          </w:p>
        </w:tc>
        <w:tc>
          <w:tcPr/>
          <w:p w:rsidR="00000000" w:rsidDel="00000000" w:rsidP="00000000" w:rsidRDefault="00000000" w:rsidRPr="00000000" w14:paraId="00000083">
            <w:pPr>
              <w:widowControl w:val="1"/>
              <w:spacing w:after="0" w:before="0" w:line="240" w:lineRule="auto"/>
              <w:rPr/>
            </w:pPr>
            <w:r>
              <w:rPr>
                <w:b w:val="1"/>
                <w:bCs w:val="1"/>
                <w:sz w:val="20"/>
                <w:szCs w:val="20"/>
                <w:rtl w:val="0"/>
              </w:rPr>
              <w:t xml:space="preserve">Time Run 3 (ms)</w:t>
            </w:r>
            <w:r>
              <w:rPr>
                <w:rtl w:val="0"/>
              </w:rPr>
            </w:r>
          </w:p>
        </w:tc>
        <w:tc>
          <w:tcPr/>
          <w:p w:rsidR="00000000" w:rsidDel="00000000" w:rsidP="00000000" w:rsidRDefault="00000000" w:rsidRPr="00000000" w14:paraId="00000084">
            <w:pPr>
              <w:widowControl w:val="1"/>
              <w:spacing w:after="0" w:before="0" w:line="240" w:lineRule="auto"/>
              <w:rPr/>
            </w:pPr>
            <w:r>
              <w:rPr>
                <w:b w:val="1"/>
                <w:bCs w:val="1"/>
                <w:sz w:val="20"/>
                <w:szCs w:val="20"/>
                <w:rtl w:val="0"/>
              </w:rPr>
              <w:t xml:space="preserve">Avg Time (ms)</w:t>
            </w:r>
            <w:r>
              <w:rPr>
                <w:rtl w:val="0"/>
              </w:rPr>
            </w:r>
          </w:p>
        </w:tc>
        <w:tc>
          <w:tcPr/>
          <w:p w:rsidR="00000000" w:rsidDel="00000000" w:rsidP="00000000" w:rsidRDefault="00000000" w:rsidRPr="00000000" w14:paraId="00000085">
            <w:pPr>
              <w:widowControl w:val="1"/>
              <w:spacing w:after="0" w:before="0" w:line="240" w:lineRule="auto"/>
              <w:rPr/>
            </w:pPr>
            <w:r>
              <w:rPr>
                <w:b w:val="1"/>
                <w:bCs w:val="1"/>
                <w:sz w:val="20"/>
                <w:szCs w:val="20"/>
                <w:rtl w:val="0"/>
              </w:rPr>
              <w:t xml:space="preserve">Total Counted</w:t>
            </w:r>
            <w:r>
              <w:rPr>
                <w:rtl w:val="0"/>
              </w:rPr>
            </w:r>
          </w:p>
        </w:tc>
        <w:tc>
          <w:tcPr/>
          <w:p w:rsidR="00000000" w:rsidDel="00000000" w:rsidP="00000000" w:rsidRDefault="00000000" w:rsidRPr="00000000" w14:paraId="00000086">
            <w:pPr>
              <w:widowControl w:val="1"/>
              <w:spacing w:after="0" w:before="0" w:line="240" w:lineRule="auto"/>
              <w:rPr/>
            </w:pPr>
            <w:r>
              <w:rPr>
                <w:b w:val="1"/>
                <w:bCs w:val="1"/>
                <w:sz w:val="20"/>
                <w:szCs w:val="20"/>
                <w:rtl w:val="0"/>
              </w:rPr>
              <w:t xml:space="preserve">Correct?</w:t>
            </w:r>
            <w:r>
              <w:rPr>
                <w:rtl w:val="0"/>
              </w:rPr>
            </w:r>
          </w:p>
        </w:tc>
      </w:tr>
      <w:tr>
        <w:trPr>
          <w:cantSplit w:val="0"/>
          <w:tblHeader w:val="0"/>
        </w:trPr>
        <w:tc>
          <w:tcPr/>
          <w:p w:rsidR="00000000" w:rsidDel="00000000" w:rsidP="00000000" w:rsidRDefault="00000000" w:rsidRPr="00000000" w14:paraId="00000087">
            <w:pPr>
              <w:widowControl w:val="1"/>
              <w:spacing w:after="0" w:before="0" w:line="240" w:lineRule="auto"/>
              <w:rPr/>
            </w:pPr>
            <w:r>
              <w:rPr>
                <w:sz w:val="20"/>
                <w:szCs w:val="20"/>
                <w:rtl w:val="0"/>
              </w:rPr>
              <w:t xml:space="preserve">1 (No sync)</w:t>
            </w:r>
            <w:r>
              <w:rPr>
                <w:rtl w:val="0"/>
              </w:rPr>
            </w:r>
          </w:p>
        </w:tc>
        <w:tc>
          <w:tcPr/>
          <w:p w:rsidR="00000000" w:rsidDel="00000000" w:rsidP="00000000" w:rsidRDefault="00000000" w:rsidRPr="00000000" w14:paraId="00000088">
            <w:pPr>
              <w:widowControl w:val="1"/>
              <w:spacing w:after="0" w:before="0" w:line="240" w:lineRule="auto"/>
              <w:rPr/>
            </w:pPr>
            <w:r>
              <w:rPr>
                <w:sz w:val="20"/>
                <w:szCs w:val="20"/>
                <w:rtl w:val="0"/>
              </w:rPr>
              <w:t xml:space="preserve">529</w:t>
            </w:r>
            <w:r>
              <w:rPr>
                <w:rtl w:val="0"/>
              </w:rPr>
            </w:r>
          </w:p>
        </w:tc>
        <w:tc>
          <w:tcPr/>
          <w:p w:rsidR="00000000" w:rsidDel="00000000" w:rsidP="00000000" w:rsidRDefault="00000000" w:rsidRPr="00000000" w14:paraId="00000089">
            <w:pPr>
              <w:widowControl w:val="1"/>
              <w:spacing w:after="0" w:before="0" w:line="240" w:lineRule="auto"/>
              <w:rPr/>
            </w:pPr>
            <w:r>
              <w:rPr>
                <w:sz w:val="20"/>
                <w:szCs w:val="20"/>
                <w:rtl w:val="0"/>
              </w:rPr>
              <w:t xml:space="preserve">530</w:t>
            </w:r>
            <w:r>
              <w:rPr>
                <w:rtl w:val="0"/>
              </w:rPr>
            </w:r>
          </w:p>
        </w:tc>
        <w:tc>
          <w:tcPr/>
          <w:p w:rsidR="00000000" w:rsidDel="00000000" w:rsidP="00000000" w:rsidRDefault="00000000" w:rsidRPr="00000000" w14:paraId="0000008A">
            <w:pPr>
              <w:widowControl w:val="1"/>
              <w:spacing w:after="0" w:before="0" w:line="240" w:lineRule="auto"/>
              <w:rPr/>
            </w:pPr>
            <w:r>
              <w:rPr>
                <w:sz w:val="20"/>
                <w:szCs w:val="20"/>
                <w:rtl w:val="0"/>
              </w:rPr>
              <w:t xml:space="preserve">615</w:t>
            </w:r>
            <w:r>
              <w:rPr>
                <w:rtl w:val="0"/>
              </w:rPr>
            </w:r>
          </w:p>
        </w:tc>
        <w:tc>
          <w:tcPr/>
          <w:p w:rsidR="00000000" w:rsidDel="00000000" w:rsidP="00000000" w:rsidRDefault="00000000" w:rsidRPr="00000000" w14:paraId="0000008B">
            <w:pPr>
              <w:widowControl w:val="1"/>
              <w:spacing w:after="0" w:before="0" w:line="240" w:lineRule="auto"/>
              <w:rPr/>
            </w:pPr>
            <w:r>
              <w:rPr>
                <w:sz w:val="20"/>
                <w:szCs w:val="20"/>
                <w:rtl w:val="0"/>
              </w:rPr>
              <w:t xml:space="preserve">558</w:t>
            </w:r>
            <w:r>
              <w:rPr>
                <w:rtl w:val="0"/>
              </w:rPr>
            </w:r>
          </w:p>
        </w:tc>
        <w:tc>
          <w:tcPr/>
          <w:p w:rsidR="00000000" w:rsidDel="00000000" w:rsidP="00000000" w:rsidRDefault="00000000" w:rsidRPr="00000000" w14:paraId="0000008C">
            <w:pPr>
              <w:widowControl w:val="1"/>
              <w:spacing w:after="0" w:before="0" w:line="240" w:lineRule="auto"/>
              <w:rPr/>
            </w:pPr>
            <w:r>
              <w:rPr>
                <w:sz w:val="20"/>
                <w:szCs w:val="20"/>
                <w:rtl w:val="0"/>
              </w:rPr>
              <w:t xml:space="preserve">11 665 908</w:t>
            </w:r>
            <w:r>
              <w:rPr>
                <w:rtl w:val="0"/>
              </w:rPr>
            </w:r>
          </w:p>
        </w:tc>
        <w:tc>
          <w:tcPr/>
          <w:p w:rsidR="00000000" w:rsidDel="00000000" w:rsidP="00000000" w:rsidRDefault="00000000" w:rsidRPr="00000000" w14:paraId="0000008D">
            <w:pPr>
              <w:widowControl w:val="1"/>
              <w:spacing w:after="0" w:before="0" w:line="240" w:lineRule="auto"/>
              <w:rPr/>
            </w:pPr>
            <w:r>
              <w:rPr>
                <w:sz w:val="20"/>
                <w:szCs w:val="20"/>
                <w:rtl w:val="0"/>
              </w:rPr>
              <w:t xml:space="preserve">No</w:t>
            </w:r>
            <w:r>
              <w:rPr>
                <w:rtl w:val="0"/>
              </w:rPr>
            </w:r>
          </w:p>
        </w:tc>
      </w:tr>
      <w:tr>
        <w:trPr>
          <w:cantSplit w:val="0"/>
          <w:tblHeader w:val="0"/>
        </w:trPr>
        <w:tc>
          <w:tcPr/>
          <w:p w:rsidR="00000000" w:rsidDel="00000000" w:rsidP="00000000" w:rsidRDefault="00000000" w:rsidRPr="00000000" w14:paraId="0000008E">
            <w:pPr>
              <w:widowControl w:val="1"/>
              <w:spacing w:after="0" w:before="0" w:line="240" w:lineRule="auto"/>
              <w:rPr/>
            </w:pPr>
            <w:r>
              <w:rPr>
                <w:sz w:val="20"/>
                <w:szCs w:val="20"/>
                <w:rtl w:val="0"/>
              </w:rPr>
              <w:t xml:space="preserve">2 (Lock)</w:t>
            </w:r>
            <w:r>
              <w:rPr>
                <w:rtl w:val="0"/>
              </w:rPr>
            </w:r>
          </w:p>
        </w:tc>
        <w:tc>
          <w:tcPr/>
          <w:p w:rsidR="00000000" w:rsidDel="00000000" w:rsidP="00000000" w:rsidRDefault="00000000" w:rsidRPr="00000000" w14:paraId="0000008F">
            <w:pPr>
              <w:widowControl w:val="1"/>
              <w:spacing w:after="0" w:before="0" w:line="240" w:lineRule="auto"/>
              <w:rPr/>
            </w:pPr>
            <w:r>
              <w:rPr>
                <w:sz w:val="20"/>
                <w:szCs w:val="20"/>
                <w:rtl w:val="0"/>
              </w:rPr>
              <w:t xml:space="preserve">5027</w:t>
            </w:r>
            <w:r>
              <w:rPr>
                <w:rtl w:val="0"/>
              </w:rPr>
            </w:r>
          </w:p>
        </w:tc>
        <w:tc>
          <w:tcPr/>
          <w:p w:rsidR="00000000" w:rsidDel="00000000" w:rsidP="00000000" w:rsidRDefault="00000000" w:rsidRPr="00000000" w14:paraId="00000090">
            <w:pPr>
              <w:widowControl w:val="1"/>
              <w:spacing w:after="0" w:before="0" w:line="240" w:lineRule="auto"/>
              <w:rPr/>
            </w:pPr>
            <w:r>
              <w:rPr>
                <w:sz w:val="20"/>
                <w:szCs w:val="20"/>
                <w:rtl w:val="0"/>
              </w:rPr>
              <w:t xml:space="preserve">-</w:t>
            </w:r>
            <w:r>
              <w:rPr>
                <w:rtl w:val="0"/>
              </w:rPr>
            </w:r>
          </w:p>
        </w:tc>
        <w:tc>
          <w:tcPr/>
          <w:p w:rsidR="00000000" w:rsidDel="00000000" w:rsidP="00000000" w:rsidRDefault="00000000" w:rsidRPr="00000000" w14:paraId="00000091">
            <w:pPr>
              <w:widowControl w:val="1"/>
              <w:spacing w:after="0" w:before="0" w:line="240" w:lineRule="auto"/>
              <w:rPr/>
            </w:pPr>
            <w:r>
              <w:rPr>
                <w:sz w:val="20"/>
                <w:szCs w:val="20"/>
                <w:rtl w:val="0"/>
              </w:rPr>
              <w:t xml:space="preserve">-</w:t>
            </w:r>
            <w:r>
              <w:rPr>
                <w:rtl w:val="0"/>
              </w:rPr>
            </w:r>
          </w:p>
        </w:tc>
        <w:tc>
          <w:tcPr/>
          <w:p w:rsidR="00000000" w:rsidDel="00000000" w:rsidP="00000000" w:rsidRDefault="00000000" w:rsidRPr="00000000" w14:paraId="00000092">
            <w:pPr>
              <w:widowControl w:val="1"/>
              <w:spacing w:after="0" w:before="0" w:line="240" w:lineRule="auto"/>
              <w:rPr/>
            </w:pPr>
            <w:r>
              <w:rPr>
                <w:sz w:val="20"/>
                <w:szCs w:val="20"/>
                <w:rtl w:val="0"/>
              </w:rPr>
              <w:t xml:space="preserve">5027</w:t>
            </w:r>
            <w:r>
              <w:rPr>
                <w:rtl w:val="0"/>
              </w:rPr>
            </w:r>
          </w:p>
        </w:tc>
        <w:tc>
          <w:tcPr/>
          <w:p w:rsidR="00000000" w:rsidDel="00000000" w:rsidP="00000000" w:rsidRDefault="00000000" w:rsidRPr="00000000" w14:paraId="00000093">
            <w:pPr>
              <w:widowControl w:val="1"/>
              <w:spacing w:after="0" w:before="0" w:line="240" w:lineRule="auto"/>
              <w:rPr/>
            </w:pPr>
            <w:r>
              <w:rPr>
                <w:sz w:val="20"/>
                <w:szCs w:val="20"/>
                <w:rtl w:val="0"/>
              </w:rPr>
              <w:t xml:space="preserve">50 000 000</w:t>
            </w:r>
            <w:r>
              <w:rPr>
                <w:rtl w:val="0"/>
              </w:rPr>
            </w:r>
          </w:p>
        </w:tc>
        <w:tc>
          <w:tcPr/>
          <w:p w:rsidR="00000000" w:rsidDel="00000000" w:rsidP="00000000" w:rsidRDefault="00000000" w:rsidRPr="00000000" w14:paraId="00000094">
            <w:pPr>
              <w:widowControl w:val="1"/>
              <w:spacing w:after="0" w:before="0" w:line="240" w:lineRule="auto"/>
              <w:rPr/>
            </w:pPr>
            <w:r>
              <w:rPr>
                <w:sz w:val="20"/>
                <w:szCs w:val="20"/>
                <w:rtl w:val="0"/>
              </w:rPr>
              <w:t xml:space="preserve">Yes</w:t>
            </w:r>
            <w:r>
              <w:rPr>
                <w:rtl w:val="0"/>
              </w:rPr>
            </w:r>
          </w:p>
        </w:tc>
      </w:tr>
      <w:tr>
        <w:trPr>
          <w:cantSplit w:val="0"/>
          <w:tblHeader w:val="0"/>
        </w:trPr>
        <w:tc>
          <w:tcPr/>
          <w:p w:rsidR="00000000" w:rsidDel="00000000" w:rsidP="00000000" w:rsidRDefault="00000000" w:rsidRPr="00000000" w14:paraId="00000095">
            <w:pPr>
              <w:widowControl w:val="1"/>
              <w:spacing w:after="0" w:before="0" w:line="240" w:lineRule="auto"/>
              <w:rPr/>
            </w:pPr>
            <w:r>
              <w:rPr>
                <w:sz w:val="20"/>
                <w:szCs w:val="20"/>
                <w:rtl w:val="0"/>
              </w:rPr>
              <w:t xml:space="preserve">3 (Per-thread)</w:t>
            </w:r>
            <w:r>
              <w:rPr>
                <w:rtl w:val="0"/>
              </w:rPr>
            </w:r>
          </w:p>
        </w:tc>
        <w:tc>
          <w:tcPr/>
          <w:p w:rsidR="00000000" w:rsidDel="00000000" w:rsidP="00000000" w:rsidRDefault="00000000" w:rsidRPr="00000000" w14:paraId="00000096">
            <w:pPr>
              <w:widowControl w:val="1"/>
              <w:spacing w:after="0" w:before="0" w:line="240" w:lineRule="auto"/>
              <w:rPr/>
            </w:pPr>
            <w:r>
              <w:rPr>
                <w:sz w:val="20"/>
                <w:szCs w:val="20"/>
                <w:rtl w:val="0"/>
              </w:rPr>
              <w:t xml:space="preserve">26</w:t>
            </w:r>
            <w:r>
              <w:rPr>
                <w:rtl w:val="0"/>
              </w:rPr>
            </w:r>
          </w:p>
        </w:tc>
        <w:tc>
          <w:tcPr/>
          <w:p w:rsidR="00000000" w:rsidDel="00000000" w:rsidP="00000000" w:rsidRDefault="00000000" w:rsidRPr="00000000" w14:paraId="00000097">
            <w:pPr>
              <w:widowControl w:val="1"/>
              <w:spacing w:after="0" w:before="0" w:line="240" w:lineRule="auto"/>
              <w:rPr/>
            </w:pPr>
            <w:r>
              <w:rPr>
                <w:sz w:val="20"/>
                <w:szCs w:val="20"/>
                <w:rtl w:val="0"/>
              </w:rPr>
              <w:t xml:space="preserve">-</w:t>
            </w:r>
            <w:r>
              <w:rPr>
                <w:rtl w:val="0"/>
              </w:rPr>
            </w:r>
          </w:p>
        </w:tc>
        <w:tc>
          <w:tcPr/>
          <w:p w:rsidR="00000000" w:rsidDel="00000000" w:rsidP="00000000" w:rsidRDefault="00000000" w:rsidRPr="00000000" w14:paraId="00000098">
            <w:pPr>
              <w:widowControl w:val="1"/>
              <w:spacing w:after="0" w:before="0" w:line="240" w:lineRule="auto"/>
              <w:rPr/>
            </w:pPr>
            <w:r>
              <w:rPr>
                <w:sz w:val="20"/>
                <w:szCs w:val="20"/>
                <w:rtl w:val="0"/>
              </w:rPr>
              <w:t xml:space="preserve">-</w:t>
            </w:r>
            <w:r>
              <w:rPr>
                <w:rtl w:val="0"/>
              </w:rPr>
            </w:r>
          </w:p>
        </w:tc>
        <w:tc>
          <w:tcPr/>
          <w:p w:rsidR="00000000" w:rsidDel="00000000" w:rsidP="00000000" w:rsidRDefault="00000000" w:rsidRPr="00000000" w14:paraId="00000099">
            <w:pPr>
              <w:widowControl w:val="1"/>
              <w:spacing w:after="0" w:before="0" w:line="240" w:lineRule="auto"/>
              <w:rPr/>
            </w:pPr>
            <w:r>
              <w:rPr>
                <w:sz w:val="20"/>
                <w:szCs w:val="20"/>
                <w:rtl w:val="0"/>
              </w:rPr>
              <w:t xml:space="preserve">31</w:t>
            </w:r>
            <w:r>
              <w:rPr>
                <w:rtl w:val="0"/>
              </w:rPr>
            </w:r>
          </w:p>
        </w:tc>
        <w:tc>
          <w:tcPr/>
          <w:p w:rsidR="00000000" w:rsidDel="00000000" w:rsidP="00000000" w:rsidRDefault="00000000" w:rsidRPr="00000000" w14:paraId="0000009A">
            <w:pPr>
              <w:widowControl w:val="1"/>
              <w:spacing w:after="0" w:before="0" w:line="240" w:lineRule="auto"/>
              <w:rPr/>
            </w:pPr>
            <w:r>
              <w:rPr>
                <w:sz w:val="20"/>
                <w:szCs w:val="20"/>
                <w:rtl w:val="0"/>
              </w:rPr>
              <w:t xml:space="preserve">50 000 000</w:t>
            </w:r>
            <w:r>
              <w:rPr>
                <w:rtl w:val="0"/>
              </w:rPr>
            </w:r>
          </w:p>
        </w:tc>
        <w:tc>
          <w:tcPr/>
          <w:p w:rsidR="00000000" w:rsidDel="00000000" w:rsidP="00000000" w:rsidRDefault="00000000" w:rsidRPr="00000000" w14:paraId="0000009B">
            <w:pPr>
              <w:widowControl w:val="1"/>
              <w:spacing w:after="0" w:before="0" w:line="240" w:lineRule="auto"/>
              <w:rPr/>
            </w:pPr>
            <w:r>
              <w:rPr>
                <w:sz w:val="20"/>
                <w:szCs w:val="20"/>
                <w:rtl w:val="0"/>
              </w:rPr>
              <w:t xml:space="preserve">Yes</w:t>
            </w:r>
            <w:r>
              <w:rPr>
                <w:rtl w:val="0"/>
              </w:rPr>
            </w:r>
          </w:p>
        </w:tc>
      </w:tr>
    </w:tbl>
    <w:p w:rsidR="00000000" w:rsidDel="00000000" w:rsidP="00000000" w:rsidRDefault="00000000" w:rsidRPr="00000000" w14:paraId="0000009C">
      <w:pPr>
        <w:jc w:val="both"/>
        <w:rPr/>
      </w:pPr>
      <w:r>
        <w:rPr>
          <w:rtl w:val="0"/>
        </w:rPr>
      </w:r>
    </w:p>
    <w:p w:rsidR="00000000" w:rsidDel="00000000" w:rsidP="00000000" w:rsidRDefault="00000000" w:rsidRPr="00000000" w14:paraId="0000009D">
      <w:pPr>
        <w:jc w:val="both"/>
        <w:rPr/>
      </w:pPr>
      <w:r>
        <w:rPr>
          <w:sz w:val="24"/>
          <w:szCs w:val="24"/>
          <w:rtl w:val="0"/>
        </w:rPr>
        <w:t xml:space="preserve">Correctness check: Version 2 and Version 3 produced identical counts: neg=25 005 087, pos=24 994 889, zero=24, total=50 000 000. Version 1 lost over 75% of updates due to race conditions.</w:t>
      </w:r>
      <w:r>
        <w:rPr>
          <w:rtl w:val="0"/>
        </w:rPr>
      </w:r>
    </w:p>
    <w:p w:rsidR="00000000" w:rsidDel="00000000" w:rsidP="00000000" w:rsidRDefault="00000000" w:rsidRPr="00000000" w14:paraId="0000009E">
      <w:pPr>
        <w:jc w:val="both"/>
        <w:rPr/>
      </w:pPr>
      <w:r>
        <w:rPr>
          <w:rtl w:val="0"/>
        </w:rPr>
      </w:r>
    </w:p>
    <w:p w:rsidR="00000000" w:rsidDel="00000000" w:rsidP="00000000" w:rsidRDefault="00000000" w:rsidRPr="00000000" w14:paraId="0000009F">
      <w:pPr>
        <w:jc w:val="center"/>
        <w:rPr/>
      </w:pPr>
      <w:r>
        <w:rPr/>
        <w:drawing>
          <wp:inline distB="0" distT="0" distL="0" distR="0">
            <wp:extent cx="5486400" cy="216281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2162810"/>
                    </a:xfrm>
                    <a:prstGeom prst="rect"/>
                    <a:ln/>
                  </pic:spPr>
                </pic:pic>
              </a:graphicData>
            </a:graphic>
          </wp:inline>
        </w:drawing>
      </w:r>
      <w:r>
        <w:rPr>
          <w:rtl w:val="0"/>
        </w:rPr>
      </w:r>
    </w:p>
    <w:p w:rsidR="00000000" w:rsidDel="00000000" w:rsidP="00000000" w:rsidRDefault="00000000" w:rsidRPr="00000000" w14:paraId="000000A0">
      <w:pPr>
        <w:jc w:val="both"/>
        <w:rPr/>
      </w:pPr>
      <w:r>
        <w:rPr>
          <w:i w:val="1"/>
          <w:iCs w:val="1"/>
          <w:sz w:val="20"/>
          <w:szCs w:val="20"/>
          <w:rtl w:val="0"/>
        </w:rPr>
        <w:t xml:space="preserve">Figure 2. Task 1b: execution time and total numbers counted across the three approaches</w:t>
      </w:r>
      <w:r>
        <w:rPr>
          <w:rtl w:val="0"/>
        </w:rPr>
      </w:r>
    </w:p>
    <w:p w:rsidR="00000000" w:rsidDel="00000000" w:rsidP="00000000" w:rsidRDefault="00000000" w:rsidRPr="00000000" w14:paraId="000000A1">
      <w:pPr>
        <w:jc w:val="both"/>
        <w:rPr/>
      </w:pPr>
      <w:r>
        <w:rPr>
          <w:rtl w:val="0"/>
        </w:rPr>
      </w:r>
    </w:p>
    <w:p w:rsidR="00000000" w:rsidDel="00000000" w:rsidP="00000000" w:rsidRDefault="00000000" w:rsidRPr="00000000" w14:paraId="000000A2">
      <w:pPr>
        <w:jc w:val="both"/>
        <w:rPr/>
      </w:pPr>
      <w:r>
        <w:rPr>
          <w:sz w:val="24"/>
          <w:szCs w:val="24"/>
          <w:rtl w:val="0"/>
        </w:rPr>
        <w:t xml:space="preserve">Note: peak memory is 236 MB because the entire dataset (50 000 000 integers) is stored in memory as an int[] array (200 MB for the array plus .NET runtime overhead). Version 3 is ~193x faster than Version 2 because threads work purely in local CPU cache with no lock contention.</w:t>
      </w:r>
      <w:r>
        <w:rPr>
          <w:rtl w:val="0"/>
        </w:rPr>
      </w:r>
    </w:p>
    <w:p w:rsidR="00000000" w:rsidDel="00000000" w:rsidP="00000000" w:rsidRDefault="00000000" w:rsidRPr="00000000" w14:paraId="000000A3">
      <w:pPr>
        <w:jc w:val="both"/>
        <w:rPr/>
      </w:pPr>
      <w:r>
        <w:rPr>
          <w:rtl w:val="0"/>
        </w:rPr>
      </w:r>
    </w:p>
    <w:p w:rsidR="00000000" w:rsidDel="00000000" w:rsidP="00000000" w:rsidRDefault="00000000" w:rsidRPr="00000000" w14:paraId="000000A4">
      <w:pPr>
        <w:rPr/>
      </w:pPr>
      <w:r>
        <w:rPr>
          <w:rtl w:val="0"/>
        </w:rPr>
      </w:r>
    </w:p>
    <w:p w:rsidR="00000000" w:rsidDel="00000000" w:rsidP="00000000" w:rsidRDefault="00000000" w:rsidRPr="00000000" w14:paraId="000000A5">
      <w:pPr>
        <w:jc w:val="both"/>
        <w:rPr/>
      </w:pPr>
      <w:r>
        <w:rPr>
          <w:b w:val="1"/>
          <w:bCs w:val="1"/>
          <w:sz w:val="26"/>
          <w:szCs w:val="26"/>
          <w:rtl w:val="0"/>
        </w:rPr>
        <w:t xml:space="preserve">4. Task 1c: Producer and Consumers</w:t>
      </w:r>
      <w:r>
        <w:rPr>
          <w:rtl w:val="0"/>
        </w:rPr>
      </w:r>
    </w:p>
    <w:p w:rsidR="00000000" w:rsidDel="00000000" w:rsidP="00000000" w:rsidRDefault="00000000" w:rsidRPr="00000000" w14:paraId="000000A6">
      <w:pPr>
        <w:jc w:val="both"/>
        <w:rPr/>
      </w:pPr>
      <w:r>
        <w:rPr>
          <w:sz w:val="24"/>
          <w:szCs w:val="24"/>
          <w:rtl w:val="0"/>
        </w:rPr>
        <w:t xml:space="preserve">One thread (the reader) reads numbers.txt line by line and puts the lines in batches of 10 000 into a thread-safe blocking queue (BlockingCollection&lt;string[]&gt;) with a capacity of 100 batches. Worker threads take batches from the queue, parse the integers and count signs into thread-local counters. When the queue has 100 batches, the reader waits; when the queue is empty, the workers wait. At EOF, the reader calls CompleteAdding(), and workers finish when the queue drains.</w:t>
      </w:r>
      <w:r>
        <w:rPr>
          <w:rtl w:val="0"/>
        </w:rPr>
      </w:r>
    </w:p>
    <w:p w:rsidR="00000000" w:rsidDel="00000000" w:rsidP="00000000" w:rsidRDefault="00000000" w:rsidRPr="00000000" w14:paraId="000000A7">
      <w:pPr>
        <w:jc w:val="both"/>
        <w:rPr/>
      </w:pPr>
      <w:r>
        <w:rPr>
          <w:rtl w:val="0"/>
        </w:rPr>
      </w:r>
    </w:p>
    <w:p w:rsidR="00000000" w:rsidDel="00000000" w:rsidP="00000000" w:rsidRDefault="00000000" w:rsidRPr="00000000" w14:paraId="000000A8">
      <w:pPr>
        <w:jc w:val="both"/>
        <w:rPr/>
      </w:pPr>
      <w:r>
        <w:rPr>
          <w:b w:val="1"/>
          <w:bCs w:val="1"/>
          <w:sz w:val="24"/>
          <w:szCs w:val="24"/>
          <w:rtl w:val="0"/>
        </w:rPr>
        <w:t xml:space="preserve">Table 4. Task 1c results</w:t>
      </w:r>
      <w:r>
        <w:rPr>
          <w:rtl w:val="0"/>
        </w:rPr>
      </w:r>
    </w:p>
    <w:tbl>
      <w:tblPr>
        <w:tblStyle w:val="Table4"/>
        <w:tblW w:w="96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8"/>
        <w:gridCol w:w="1938"/>
        <w:gridCol w:w="1938"/>
        <w:gridCol w:w="1938"/>
        <w:gridCol w:w="1939"/>
        <w:tblGridChange w:id="0">
          <w:tblGrid>
            <w:gridCol w:w="1938"/>
            <w:gridCol w:w="1938"/>
            <w:gridCol w:w="1938"/>
            <w:gridCol w:w="1938"/>
            <w:gridCol w:w="1939"/>
          </w:tblGrid>
        </w:tblGridChange>
      </w:tblGrid>
      <w:tr>
        <w:trPr>
          <w:cantSplit w:val="0"/>
          <w:tblHeader w:val="0"/>
        </w:trPr>
        <w:tc>
          <w:tcPr/>
          <w:p w:rsidR="00000000" w:rsidDel="00000000" w:rsidP="00000000" w:rsidRDefault="00000000" w:rsidRPr="00000000" w14:paraId="000000A9">
            <w:pPr>
              <w:widowControl w:val="1"/>
              <w:spacing w:after="0" w:before="0" w:line="240" w:lineRule="auto"/>
              <w:rPr/>
            </w:pPr>
            <w:r>
              <w:rPr>
                <w:b w:val="1"/>
                <w:bCs w:val="1"/>
                <w:sz w:val="20"/>
                <w:szCs w:val="20"/>
                <w:rtl w:val="0"/>
              </w:rPr>
              <w:t xml:space="preserve">Threads</w:t>
            </w:r>
            <w:r>
              <w:rPr>
                <w:rtl w:val="0"/>
              </w:rPr>
            </w:r>
          </w:p>
        </w:tc>
        <w:tc>
          <w:tcPr/>
          <w:p w:rsidR="00000000" w:rsidDel="00000000" w:rsidP="00000000" w:rsidRDefault="00000000" w:rsidRPr="00000000" w14:paraId="000000AA">
            <w:pPr>
              <w:widowControl w:val="1"/>
              <w:spacing w:after="0" w:before="0" w:line="240" w:lineRule="auto"/>
              <w:rPr/>
            </w:pPr>
            <w:r>
              <w:rPr>
                <w:b w:val="1"/>
                <w:bCs w:val="1"/>
                <w:sz w:val="20"/>
                <w:szCs w:val="20"/>
                <w:rtl w:val="0"/>
              </w:rPr>
              <w:t xml:space="preserve">Time Run 1 (ms)</w:t>
            </w:r>
            <w:r>
              <w:rPr>
                <w:rtl w:val="0"/>
              </w:rPr>
            </w:r>
          </w:p>
        </w:tc>
        <w:tc>
          <w:tcPr/>
          <w:p w:rsidR="00000000" w:rsidDel="00000000" w:rsidP="00000000" w:rsidRDefault="00000000" w:rsidRPr="00000000" w14:paraId="000000AB">
            <w:pPr>
              <w:widowControl w:val="1"/>
              <w:spacing w:after="0" w:before="0" w:line="240" w:lineRule="auto"/>
              <w:rPr/>
            </w:pPr>
            <w:r>
              <w:rPr>
                <w:b w:val="1"/>
                <w:bCs w:val="1"/>
                <w:sz w:val="20"/>
                <w:szCs w:val="20"/>
                <w:rtl w:val="0"/>
              </w:rPr>
              <w:t xml:space="preserve">Time Run 2 (ms)</w:t>
            </w:r>
            <w:r>
              <w:rPr>
                <w:rtl w:val="0"/>
              </w:rPr>
            </w:r>
          </w:p>
        </w:tc>
        <w:tc>
          <w:tcPr/>
          <w:p w:rsidR="00000000" w:rsidDel="00000000" w:rsidP="00000000" w:rsidRDefault="00000000" w:rsidRPr="00000000" w14:paraId="000000AC">
            <w:pPr>
              <w:widowControl w:val="1"/>
              <w:spacing w:after="0" w:before="0" w:line="240" w:lineRule="auto"/>
              <w:rPr/>
            </w:pPr>
            <w:r>
              <w:rPr>
                <w:b w:val="1"/>
                <w:bCs w:val="1"/>
                <w:sz w:val="20"/>
                <w:szCs w:val="20"/>
                <w:rtl w:val="0"/>
              </w:rPr>
              <w:t xml:space="preserve">Peak RAM R1 (MB)</w:t>
            </w:r>
            <w:r>
              <w:rPr>
                <w:rtl w:val="0"/>
              </w:rPr>
            </w:r>
          </w:p>
        </w:tc>
        <w:tc>
          <w:tcPr/>
          <w:p w:rsidR="00000000" w:rsidDel="00000000" w:rsidP="00000000" w:rsidRDefault="00000000" w:rsidRPr="00000000" w14:paraId="000000AD">
            <w:pPr>
              <w:widowControl w:val="1"/>
              <w:spacing w:after="0" w:before="0" w:line="240" w:lineRule="auto"/>
              <w:rPr/>
            </w:pPr>
            <w:r>
              <w:rPr>
                <w:b w:val="1"/>
                <w:bCs w:val="1"/>
                <w:sz w:val="20"/>
                <w:szCs w:val="20"/>
                <w:rtl w:val="0"/>
              </w:rPr>
              <w:t xml:space="preserve">Peak RAM R2 (MB)</w:t>
            </w:r>
            <w:r>
              <w:rPr>
                <w:rtl w:val="0"/>
              </w:rPr>
            </w:r>
          </w:p>
        </w:tc>
      </w:tr>
      <w:tr>
        <w:trPr>
          <w:cantSplit w:val="0"/>
          <w:tblHeader w:val="0"/>
        </w:trPr>
        <w:tc>
          <w:tcPr/>
          <w:p w:rsidR="00000000" w:rsidDel="00000000" w:rsidP="00000000" w:rsidRDefault="00000000" w:rsidRPr="00000000" w14:paraId="000000AE">
            <w:pPr>
              <w:widowControl w:val="1"/>
              <w:spacing w:after="0" w:before="0" w:line="240" w:lineRule="auto"/>
              <w:rPr/>
            </w:pPr>
            <w:r>
              <w:rPr>
                <w:sz w:val="20"/>
                <w:szCs w:val="20"/>
                <w:rtl w:val="0"/>
              </w:rPr>
              <w:t xml:space="preserve">1</w:t>
            </w:r>
            <w:r>
              <w:rPr>
                <w:rtl w:val="0"/>
              </w:rPr>
            </w:r>
          </w:p>
        </w:tc>
        <w:tc>
          <w:tcPr/>
          <w:p w:rsidR="00000000" w:rsidDel="00000000" w:rsidP="00000000" w:rsidRDefault="00000000" w:rsidRPr="00000000" w14:paraId="000000AF">
            <w:pPr>
              <w:widowControl w:val="1"/>
              <w:spacing w:after="0" w:before="0" w:line="240" w:lineRule="auto"/>
              <w:rPr/>
            </w:pPr>
            <w:r>
              <w:rPr>
                <w:sz w:val="20"/>
                <w:szCs w:val="20"/>
                <w:rtl w:val="0"/>
              </w:rPr>
              <w:t xml:space="preserve">1140</w:t>
            </w:r>
            <w:r>
              <w:rPr>
                <w:rtl w:val="0"/>
              </w:rPr>
            </w:r>
          </w:p>
        </w:tc>
        <w:tc>
          <w:tcPr/>
          <w:p w:rsidR="00000000" w:rsidDel="00000000" w:rsidP="00000000" w:rsidRDefault="00000000" w:rsidRPr="00000000" w14:paraId="000000B0">
            <w:pPr>
              <w:widowControl w:val="1"/>
              <w:spacing w:after="0" w:before="0" w:line="240" w:lineRule="auto"/>
              <w:rPr/>
            </w:pPr>
            <w:r>
              <w:rPr>
                <w:sz w:val="20"/>
                <w:szCs w:val="20"/>
                <w:rtl w:val="0"/>
              </w:rPr>
              <w:t xml:space="preserve">1149</w:t>
            </w:r>
            <w:r>
              <w:rPr>
                <w:rtl w:val="0"/>
              </w:rPr>
            </w:r>
          </w:p>
        </w:tc>
        <w:tc>
          <w:tcPr/>
          <w:p w:rsidR="00000000" w:rsidDel="00000000" w:rsidP="00000000" w:rsidRDefault="00000000" w:rsidRPr="00000000" w14:paraId="000000B1">
            <w:pPr>
              <w:widowControl w:val="1"/>
              <w:spacing w:after="0" w:before="0" w:line="240" w:lineRule="auto"/>
              <w:rPr/>
            </w:pPr>
            <w:r>
              <w:rPr>
                <w:sz w:val="20"/>
                <w:szCs w:val="20"/>
                <w:rtl w:val="0"/>
              </w:rPr>
              <w:t xml:space="preserve">63</w:t>
            </w:r>
            <w:r>
              <w:rPr>
                <w:rtl w:val="0"/>
              </w:rPr>
            </w:r>
          </w:p>
        </w:tc>
        <w:tc>
          <w:tcPr/>
          <w:p w:rsidR="00000000" w:rsidDel="00000000" w:rsidP="00000000" w:rsidRDefault="00000000" w:rsidRPr="00000000" w14:paraId="000000B2">
            <w:pPr>
              <w:widowControl w:val="1"/>
              <w:spacing w:after="0" w:before="0" w:line="240" w:lineRule="auto"/>
              <w:rPr/>
            </w:pPr>
            <w:r>
              <w:rPr>
                <w:sz w:val="20"/>
                <w:szCs w:val="20"/>
                <w:rtl w:val="0"/>
              </w:rPr>
              <w:t xml:space="preserve">78</w:t>
            </w:r>
            <w:r>
              <w:rPr>
                <w:rtl w:val="0"/>
              </w:rPr>
            </w:r>
          </w:p>
        </w:tc>
      </w:tr>
      <w:tr>
        <w:trPr>
          <w:cantSplit w:val="0"/>
          <w:tblHeader w:val="0"/>
        </w:trPr>
        <w:tc>
          <w:tcPr/>
          <w:p w:rsidR="00000000" w:rsidDel="00000000" w:rsidP="00000000" w:rsidRDefault="00000000" w:rsidRPr="00000000" w14:paraId="000000B3">
            <w:pPr>
              <w:widowControl w:val="1"/>
              <w:spacing w:after="0" w:before="0" w:line="240" w:lineRule="auto"/>
              <w:rPr/>
            </w:pPr>
            <w:r>
              <w:rPr>
                <w:sz w:val="20"/>
                <w:szCs w:val="20"/>
                <w:rtl w:val="0"/>
              </w:rPr>
              <w:t xml:space="preserve">2</w:t>
            </w:r>
            <w:r>
              <w:rPr>
                <w:rtl w:val="0"/>
              </w:rPr>
            </w:r>
          </w:p>
        </w:tc>
        <w:tc>
          <w:tcPr/>
          <w:p w:rsidR="00000000" w:rsidDel="00000000" w:rsidP="00000000" w:rsidRDefault="00000000" w:rsidRPr="00000000" w14:paraId="000000B4">
            <w:pPr>
              <w:widowControl w:val="1"/>
              <w:spacing w:after="0" w:before="0" w:line="240" w:lineRule="auto"/>
              <w:rPr/>
            </w:pPr>
            <w:r>
              <w:rPr>
                <w:sz w:val="20"/>
                <w:szCs w:val="20"/>
                <w:rtl w:val="0"/>
              </w:rPr>
              <w:t xml:space="preserve">956</w:t>
            </w:r>
            <w:r>
              <w:rPr>
                <w:rtl w:val="0"/>
              </w:rPr>
            </w:r>
          </w:p>
        </w:tc>
        <w:tc>
          <w:tcPr/>
          <w:p w:rsidR="00000000" w:rsidDel="00000000" w:rsidP="00000000" w:rsidRDefault="00000000" w:rsidRPr="00000000" w14:paraId="000000B5">
            <w:pPr>
              <w:widowControl w:val="1"/>
              <w:spacing w:after="0" w:before="0" w:line="240" w:lineRule="auto"/>
              <w:rPr/>
            </w:pPr>
            <w:r>
              <w:rPr>
                <w:sz w:val="20"/>
                <w:szCs w:val="20"/>
                <w:rtl w:val="0"/>
              </w:rPr>
              <w:t xml:space="preserve">951</w:t>
            </w:r>
            <w:r>
              <w:rPr>
                <w:rtl w:val="0"/>
              </w:rPr>
            </w:r>
          </w:p>
        </w:tc>
        <w:tc>
          <w:tcPr/>
          <w:p w:rsidR="00000000" w:rsidDel="00000000" w:rsidP="00000000" w:rsidRDefault="00000000" w:rsidRPr="00000000" w14:paraId="000000B6">
            <w:pPr>
              <w:widowControl w:val="1"/>
              <w:spacing w:after="0" w:before="0" w:line="240" w:lineRule="auto"/>
              <w:rPr/>
            </w:pPr>
            <w:r>
              <w:rPr>
                <w:sz w:val="20"/>
                <w:szCs w:val="20"/>
                <w:rtl w:val="0"/>
              </w:rPr>
              <w:t xml:space="preserve">68</w:t>
            </w:r>
            <w:r>
              <w:rPr>
                <w:rtl w:val="0"/>
              </w:rPr>
            </w:r>
          </w:p>
        </w:tc>
        <w:tc>
          <w:tcPr/>
          <w:p w:rsidR="00000000" w:rsidDel="00000000" w:rsidP="00000000" w:rsidRDefault="00000000" w:rsidRPr="00000000" w14:paraId="000000B7">
            <w:pPr>
              <w:widowControl w:val="1"/>
              <w:spacing w:after="0" w:before="0" w:line="240" w:lineRule="auto"/>
              <w:rPr/>
            </w:pPr>
            <w:r>
              <w:rPr>
                <w:sz w:val="20"/>
                <w:szCs w:val="20"/>
                <w:rtl w:val="0"/>
              </w:rPr>
              <w:t xml:space="preserve">54</w:t>
            </w:r>
            <w:r>
              <w:rPr>
                <w:rtl w:val="0"/>
              </w:rPr>
            </w:r>
          </w:p>
        </w:tc>
      </w:tr>
      <w:tr>
        <w:trPr>
          <w:cantSplit w:val="0"/>
          <w:tblHeader w:val="0"/>
        </w:trPr>
        <w:tc>
          <w:tcPr/>
          <w:p w:rsidR="00000000" w:rsidDel="00000000" w:rsidP="00000000" w:rsidRDefault="00000000" w:rsidRPr="00000000" w14:paraId="000000B8">
            <w:pPr>
              <w:widowControl w:val="1"/>
              <w:spacing w:after="0" w:before="0" w:line="240" w:lineRule="auto"/>
              <w:rPr/>
            </w:pPr>
            <w:r>
              <w:rPr>
                <w:sz w:val="20"/>
                <w:szCs w:val="20"/>
                <w:rtl w:val="0"/>
              </w:rPr>
              <w:t xml:space="preserve">4</w:t>
            </w:r>
            <w:r>
              <w:rPr>
                <w:rtl w:val="0"/>
              </w:rPr>
            </w:r>
          </w:p>
        </w:tc>
        <w:tc>
          <w:tcPr/>
          <w:p w:rsidR="00000000" w:rsidDel="00000000" w:rsidP="00000000" w:rsidRDefault="00000000" w:rsidRPr="00000000" w14:paraId="000000B9">
            <w:pPr>
              <w:widowControl w:val="1"/>
              <w:spacing w:after="0" w:before="0" w:line="240" w:lineRule="auto"/>
              <w:rPr/>
            </w:pPr>
            <w:r>
              <w:rPr>
                <w:sz w:val="20"/>
                <w:szCs w:val="20"/>
                <w:rtl w:val="0"/>
              </w:rPr>
              <w:t xml:space="preserve">1075</w:t>
            </w:r>
            <w:r>
              <w:rPr>
                <w:rtl w:val="0"/>
              </w:rPr>
            </w:r>
          </w:p>
        </w:tc>
        <w:tc>
          <w:tcPr/>
          <w:p w:rsidR="00000000" w:rsidDel="00000000" w:rsidP="00000000" w:rsidRDefault="00000000" w:rsidRPr="00000000" w14:paraId="000000BA">
            <w:pPr>
              <w:widowControl w:val="1"/>
              <w:spacing w:after="0" w:before="0" w:line="240" w:lineRule="auto"/>
              <w:rPr/>
            </w:pPr>
            <w:r>
              <w:rPr>
                <w:sz w:val="20"/>
                <w:szCs w:val="20"/>
                <w:rtl w:val="0"/>
              </w:rPr>
              <w:t xml:space="preserve">1247</w:t>
            </w:r>
            <w:r>
              <w:rPr>
                <w:rtl w:val="0"/>
              </w:rPr>
            </w:r>
          </w:p>
        </w:tc>
        <w:tc>
          <w:tcPr/>
          <w:p w:rsidR="00000000" w:rsidDel="00000000" w:rsidP="00000000" w:rsidRDefault="00000000" w:rsidRPr="00000000" w14:paraId="000000BB">
            <w:pPr>
              <w:widowControl w:val="1"/>
              <w:spacing w:after="0" w:before="0" w:line="240" w:lineRule="auto"/>
              <w:rPr/>
            </w:pPr>
            <w:r>
              <w:rPr>
                <w:sz w:val="20"/>
                <w:szCs w:val="20"/>
                <w:rtl w:val="0"/>
              </w:rPr>
              <w:t xml:space="preserve">48</w:t>
            </w:r>
            <w:r>
              <w:rPr>
                <w:rtl w:val="0"/>
              </w:rPr>
            </w:r>
          </w:p>
        </w:tc>
        <w:tc>
          <w:tcPr/>
          <w:p w:rsidR="00000000" w:rsidDel="00000000" w:rsidP="00000000" w:rsidRDefault="00000000" w:rsidRPr="00000000" w14:paraId="000000BC">
            <w:pPr>
              <w:widowControl w:val="1"/>
              <w:spacing w:after="0" w:before="0" w:line="240" w:lineRule="auto"/>
              <w:rPr/>
            </w:pPr>
            <w:r>
              <w:rPr>
                <w:sz w:val="20"/>
                <w:szCs w:val="20"/>
                <w:rtl w:val="0"/>
              </w:rPr>
              <w:t xml:space="preserve">48</w:t>
            </w:r>
            <w:r>
              <w:rPr>
                <w:rtl w:val="0"/>
              </w:rPr>
            </w:r>
          </w:p>
        </w:tc>
      </w:tr>
      <w:tr>
        <w:trPr>
          <w:cantSplit w:val="0"/>
          <w:tblHeader w:val="0"/>
        </w:trPr>
        <w:tc>
          <w:tcPr/>
          <w:p w:rsidR="00000000" w:rsidDel="00000000" w:rsidP="00000000" w:rsidRDefault="00000000" w:rsidRPr="00000000" w14:paraId="000000BD">
            <w:pPr>
              <w:widowControl w:val="1"/>
              <w:spacing w:after="0" w:before="0" w:line="240" w:lineRule="auto"/>
              <w:rPr/>
            </w:pPr>
            <w:r>
              <w:rPr>
                <w:sz w:val="20"/>
                <w:szCs w:val="20"/>
                <w:rtl w:val="0"/>
              </w:rPr>
              <w:t xml:space="preserve">8</w:t>
            </w:r>
            <w:r>
              <w:rPr>
                <w:rtl w:val="0"/>
              </w:rPr>
            </w:r>
          </w:p>
        </w:tc>
        <w:tc>
          <w:tcPr/>
          <w:p w:rsidR="00000000" w:rsidDel="00000000" w:rsidP="00000000" w:rsidRDefault="00000000" w:rsidRPr="00000000" w14:paraId="000000BE">
            <w:pPr>
              <w:widowControl w:val="1"/>
              <w:spacing w:after="0" w:before="0" w:line="240" w:lineRule="auto"/>
              <w:rPr/>
            </w:pPr>
            <w:r>
              <w:rPr>
                <w:sz w:val="20"/>
                <w:szCs w:val="20"/>
                <w:rtl w:val="0"/>
              </w:rPr>
              <w:t xml:space="preserve">1419</w:t>
            </w:r>
            <w:r>
              <w:rPr>
                <w:rtl w:val="0"/>
              </w:rPr>
            </w:r>
          </w:p>
        </w:tc>
        <w:tc>
          <w:tcPr/>
          <w:p w:rsidR="00000000" w:rsidDel="00000000" w:rsidP="00000000" w:rsidRDefault="00000000" w:rsidRPr="00000000" w14:paraId="000000BF">
            <w:pPr>
              <w:widowControl w:val="1"/>
              <w:spacing w:after="0" w:before="0" w:line="240" w:lineRule="auto"/>
              <w:rPr/>
            </w:pPr>
            <w:r>
              <w:rPr>
                <w:sz w:val="20"/>
                <w:szCs w:val="20"/>
                <w:rtl w:val="0"/>
              </w:rPr>
              <w:t xml:space="preserve">1405</w:t>
            </w:r>
            <w:r>
              <w:rPr>
                <w:rtl w:val="0"/>
              </w:rPr>
            </w:r>
          </w:p>
        </w:tc>
        <w:tc>
          <w:tcPr/>
          <w:p w:rsidR="00000000" w:rsidDel="00000000" w:rsidP="00000000" w:rsidRDefault="00000000" w:rsidRPr="00000000" w14:paraId="000000C0">
            <w:pPr>
              <w:widowControl w:val="1"/>
              <w:spacing w:after="0" w:before="0" w:line="240" w:lineRule="auto"/>
              <w:rPr/>
            </w:pPr>
            <w:r>
              <w:rPr>
                <w:sz w:val="20"/>
                <w:szCs w:val="20"/>
                <w:rtl w:val="0"/>
              </w:rPr>
              <w:t xml:space="preserve">58</w:t>
            </w:r>
            <w:r>
              <w:rPr>
                <w:rtl w:val="0"/>
              </w:rPr>
            </w:r>
          </w:p>
        </w:tc>
        <w:tc>
          <w:tcPr/>
          <w:p w:rsidR="00000000" w:rsidDel="00000000" w:rsidP="00000000" w:rsidRDefault="00000000" w:rsidRPr="00000000" w14:paraId="000000C1">
            <w:pPr>
              <w:widowControl w:val="1"/>
              <w:spacing w:after="0" w:before="0" w:line="240" w:lineRule="auto"/>
              <w:rPr/>
            </w:pPr>
            <w:r>
              <w:rPr>
                <w:sz w:val="20"/>
                <w:szCs w:val="20"/>
                <w:rtl w:val="0"/>
              </w:rPr>
              <w:t xml:space="preserve">57</w:t>
            </w:r>
            <w:r>
              <w:rPr>
                <w:rtl w:val="0"/>
              </w:rPr>
            </w:r>
          </w:p>
        </w:tc>
      </w:tr>
      <w:tr>
        <w:trPr>
          <w:cantSplit w:val="0"/>
          <w:tblHeader w:val="0"/>
        </w:trPr>
        <w:tc>
          <w:tcPr/>
          <w:p w:rsidR="00000000" w:rsidDel="00000000" w:rsidP="00000000" w:rsidRDefault="00000000" w:rsidRPr="00000000" w14:paraId="000000C2">
            <w:pPr>
              <w:widowControl w:val="1"/>
              <w:spacing w:after="0" w:before="0" w:line="240" w:lineRule="auto"/>
              <w:rPr/>
            </w:pPr>
            <w:r>
              <w:rPr>
                <w:sz w:val="20"/>
                <w:szCs w:val="20"/>
                <w:rtl w:val="0"/>
              </w:rPr>
              <w:t xml:space="preserve">16</w:t>
            </w:r>
            <w:r>
              <w:rPr>
                <w:rtl w:val="0"/>
              </w:rPr>
            </w:r>
          </w:p>
        </w:tc>
        <w:tc>
          <w:tcPr/>
          <w:p w:rsidR="00000000" w:rsidDel="00000000" w:rsidP="00000000" w:rsidRDefault="00000000" w:rsidRPr="00000000" w14:paraId="000000C3">
            <w:pPr>
              <w:widowControl w:val="1"/>
              <w:spacing w:after="0" w:before="0" w:line="240" w:lineRule="auto"/>
              <w:rPr/>
            </w:pPr>
            <w:r>
              <w:rPr>
                <w:sz w:val="20"/>
                <w:szCs w:val="20"/>
                <w:rtl w:val="0"/>
              </w:rPr>
              <w:t xml:space="preserve">1871</w:t>
            </w:r>
            <w:r>
              <w:rPr>
                <w:rtl w:val="0"/>
              </w:rPr>
            </w:r>
          </w:p>
        </w:tc>
        <w:tc>
          <w:tcPr/>
          <w:p w:rsidR="00000000" w:rsidDel="00000000" w:rsidP="00000000" w:rsidRDefault="00000000" w:rsidRPr="00000000" w14:paraId="000000C4">
            <w:pPr>
              <w:widowControl w:val="1"/>
              <w:spacing w:after="0" w:before="0" w:line="240" w:lineRule="auto"/>
              <w:rPr/>
            </w:pPr>
            <w:r>
              <w:rPr>
                <w:sz w:val="20"/>
                <w:szCs w:val="20"/>
                <w:rtl w:val="0"/>
              </w:rPr>
              <w:t xml:space="preserve">1953</w:t>
            </w:r>
            <w:r>
              <w:rPr>
                <w:rtl w:val="0"/>
              </w:rPr>
            </w:r>
          </w:p>
        </w:tc>
        <w:tc>
          <w:tcPr/>
          <w:p w:rsidR="00000000" w:rsidDel="00000000" w:rsidP="00000000" w:rsidRDefault="00000000" w:rsidRPr="00000000" w14:paraId="000000C5">
            <w:pPr>
              <w:widowControl w:val="1"/>
              <w:spacing w:after="0" w:before="0" w:line="240" w:lineRule="auto"/>
              <w:rPr/>
            </w:pPr>
            <w:r>
              <w:rPr>
                <w:sz w:val="20"/>
                <w:szCs w:val="20"/>
                <w:rtl w:val="0"/>
              </w:rPr>
              <w:t xml:space="preserve">72</w:t>
            </w:r>
            <w:r>
              <w:rPr>
                <w:rtl w:val="0"/>
              </w:rPr>
            </w:r>
          </w:p>
        </w:tc>
        <w:tc>
          <w:tcPr/>
          <w:p w:rsidR="00000000" w:rsidDel="00000000" w:rsidP="00000000" w:rsidRDefault="00000000" w:rsidRPr="00000000" w14:paraId="000000C6">
            <w:pPr>
              <w:widowControl w:val="1"/>
              <w:spacing w:after="0" w:before="0" w:line="240" w:lineRule="auto"/>
              <w:rPr/>
            </w:pPr>
            <w:r>
              <w:rPr>
                <w:sz w:val="20"/>
                <w:szCs w:val="20"/>
                <w:rtl w:val="0"/>
              </w:rPr>
              <w:t xml:space="preserve">72</w:t>
            </w:r>
            <w:r>
              <w:rPr>
                <w:rtl w:val="0"/>
              </w:rPr>
            </w:r>
          </w:p>
        </w:tc>
      </w:tr>
      <w:tr>
        <w:trPr>
          <w:cantSplit w:val="0"/>
          <w:tblHeader w:val="0"/>
        </w:trPr>
        <w:tc>
          <w:tcPr/>
          <w:p w:rsidR="00000000" w:rsidDel="00000000" w:rsidP="00000000" w:rsidRDefault="00000000" w:rsidRPr="00000000" w14:paraId="000000C7">
            <w:pPr>
              <w:widowControl w:val="1"/>
              <w:spacing w:after="0" w:before="0" w:line="240" w:lineRule="auto"/>
              <w:rPr/>
            </w:pPr>
            <w:r>
              <w:rPr>
                <w:sz w:val="20"/>
                <w:szCs w:val="20"/>
                <w:rtl w:val="0"/>
              </w:rPr>
              <w:t xml:space="preserve">32</w:t>
            </w:r>
            <w:r>
              <w:rPr>
                <w:rtl w:val="0"/>
              </w:rPr>
            </w:r>
          </w:p>
        </w:tc>
        <w:tc>
          <w:tcPr/>
          <w:p w:rsidR="00000000" w:rsidDel="00000000" w:rsidP="00000000" w:rsidRDefault="00000000" w:rsidRPr="00000000" w14:paraId="000000C8">
            <w:pPr>
              <w:widowControl w:val="1"/>
              <w:spacing w:after="0" w:before="0" w:line="240" w:lineRule="auto"/>
              <w:rPr/>
            </w:pPr>
            <w:r>
              <w:rPr>
                <w:sz w:val="20"/>
                <w:szCs w:val="20"/>
                <w:rtl w:val="0"/>
              </w:rPr>
              <w:t xml:space="preserve">2401</w:t>
            </w:r>
            <w:r>
              <w:rPr>
                <w:rtl w:val="0"/>
              </w:rPr>
            </w:r>
          </w:p>
        </w:tc>
        <w:tc>
          <w:tcPr/>
          <w:p w:rsidR="00000000" w:rsidDel="00000000" w:rsidP="00000000" w:rsidRDefault="00000000" w:rsidRPr="00000000" w14:paraId="000000C9">
            <w:pPr>
              <w:widowControl w:val="1"/>
              <w:spacing w:after="0" w:before="0" w:line="240" w:lineRule="auto"/>
              <w:rPr/>
            </w:pPr>
            <w:r>
              <w:rPr>
                <w:sz w:val="20"/>
                <w:szCs w:val="20"/>
                <w:rtl w:val="0"/>
              </w:rPr>
              <w:t xml:space="preserve">2503</w:t>
            </w:r>
            <w:r>
              <w:rPr>
                <w:rtl w:val="0"/>
              </w:rPr>
            </w:r>
          </w:p>
        </w:tc>
        <w:tc>
          <w:tcPr/>
          <w:p w:rsidR="00000000" w:rsidDel="00000000" w:rsidP="00000000" w:rsidRDefault="00000000" w:rsidRPr="00000000" w14:paraId="000000CA">
            <w:pPr>
              <w:widowControl w:val="1"/>
              <w:spacing w:after="0" w:before="0" w:line="240" w:lineRule="auto"/>
              <w:rPr/>
            </w:pPr>
            <w:r>
              <w:rPr>
                <w:sz w:val="20"/>
                <w:szCs w:val="20"/>
                <w:rtl w:val="0"/>
              </w:rPr>
              <w:t xml:space="preserve">86</w:t>
            </w:r>
            <w:r>
              <w:rPr>
                <w:rtl w:val="0"/>
              </w:rPr>
            </w:r>
          </w:p>
        </w:tc>
        <w:tc>
          <w:tcPr/>
          <w:p w:rsidR="00000000" w:rsidDel="00000000" w:rsidP="00000000" w:rsidRDefault="00000000" w:rsidRPr="00000000" w14:paraId="000000CB">
            <w:pPr>
              <w:widowControl w:val="1"/>
              <w:spacing w:after="0" w:before="0" w:line="240" w:lineRule="auto"/>
              <w:rPr/>
            </w:pPr>
            <w:r>
              <w:rPr>
                <w:sz w:val="20"/>
                <w:szCs w:val="20"/>
                <w:rtl w:val="0"/>
              </w:rPr>
              <w:t xml:space="preserve">87</w:t>
            </w:r>
            <w:r>
              <w:rPr>
                <w:rtl w:val="0"/>
              </w:rPr>
            </w:r>
          </w:p>
        </w:tc>
      </w:tr>
      <w:tr>
        <w:trPr>
          <w:cantSplit w:val="0"/>
          <w:tblHeader w:val="0"/>
        </w:trPr>
        <w:tc>
          <w:tcPr/>
          <w:p w:rsidR="00000000" w:rsidDel="00000000" w:rsidP="00000000" w:rsidRDefault="00000000" w:rsidRPr="00000000" w14:paraId="000000CC">
            <w:pPr>
              <w:widowControl w:val="1"/>
              <w:spacing w:after="0" w:before="0" w:line="240" w:lineRule="auto"/>
              <w:rPr/>
            </w:pPr>
            <w:r>
              <w:rPr>
                <w:sz w:val="20"/>
                <w:szCs w:val="20"/>
                <w:rtl w:val="0"/>
              </w:rPr>
              <w:t xml:space="preserve">64</w:t>
            </w:r>
            <w:r>
              <w:rPr>
                <w:rtl w:val="0"/>
              </w:rPr>
            </w:r>
          </w:p>
        </w:tc>
        <w:tc>
          <w:tcPr/>
          <w:p w:rsidR="00000000" w:rsidDel="00000000" w:rsidP="00000000" w:rsidRDefault="00000000" w:rsidRPr="00000000" w14:paraId="000000CD">
            <w:pPr>
              <w:widowControl w:val="1"/>
              <w:spacing w:after="0" w:before="0" w:line="240" w:lineRule="auto"/>
              <w:rPr/>
            </w:pPr>
            <w:r>
              <w:rPr>
                <w:sz w:val="20"/>
                <w:szCs w:val="20"/>
                <w:rtl w:val="0"/>
              </w:rPr>
              <w:t xml:space="preserve">2640</w:t>
            </w:r>
            <w:r>
              <w:rPr>
                <w:rtl w:val="0"/>
              </w:rPr>
            </w:r>
          </w:p>
        </w:tc>
        <w:tc>
          <w:tcPr/>
          <w:p w:rsidR="00000000" w:rsidDel="00000000" w:rsidP="00000000" w:rsidRDefault="00000000" w:rsidRPr="00000000" w14:paraId="000000CE">
            <w:pPr>
              <w:widowControl w:val="1"/>
              <w:spacing w:after="0" w:before="0" w:line="240" w:lineRule="auto"/>
              <w:rPr/>
            </w:pPr>
            <w:r>
              <w:rPr>
                <w:sz w:val="20"/>
                <w:szCs w:val="20"/>
                <w:rtl w:val="0"/>
              </w:rPr>
              <w:t xml:space="preserve">2428</w:t>
            </w:r>
            <w:r>
              <w:rPr>
                <w:rtl w:val="0"/>
              </w:rPr>
            </w:r>
          </w:p>
        </w:tc>
        <w:tc>
          <w:tcPr/>
          <w:p w:rsidR="00000000" w:rsidDel="00000000" w:rsidP="00000000" w:rsidRDefault="00000000" w:rsidRPr="00000000" w14:paraId="000000CF">
            <w:pPr>
              <w:widowControl w:val="1"/>
              <w:spacing w:after="0" w:before="0" w:line="240" w:lineRule="auto"/>
              <w:rPr/>
            </w:pPr>
            <w:r>
              <w:rPr>
                <w:sz w:val="20"/>
                <w:szCs w:val="20"/>
                <w:rtl w:val="0"/>
              </w:rPr>
              <w:t xml:space="preserve">122</w:t>
            </w:r>
            <w:r>
              <w:rPr>
                <w:rtl w:val="0"/>
              </w:rPr>
            </w:r>
          </w:p>
        </w:tc>
        <w:tc>
          <w:tcPr/>
          <w:p w:rsidR="00000000" w:rsidDel="00000000" w:rsidP="00000000" w:rsidRDefault="00000000" w:rsidRPr="00000000" w14:paraId="000000D0">
            <w:pPr>
              <w:widowControl w:val="1"/>
              <w:spacing w:after="0" w:before="0" w:line="240" w:lineRule="auto"/>
              <w:rPr/>
            </w:pPr>
            <w:r>
              <w:rPr>
                <w:sz w:val="20"/>
                <w:szCs w:val="20"/>
                <w:rtl w:val="0"/>
              </w:rPr>
              <w:t xml:space="preserve">121</w:t>
            </w:r>
            <w:r>
              <w:rPr>
                <w:rtl w:val="0"/>
              </w:rPr>
            </w:r>
          </w:p>
        </w:tc>
      </w:tr>
    </w:tbl>
    <w:p w:rsidR="00000000" w:rsidDel="00000000" w:rsidP="00000000" w:rsidRDefault="00000000" w:rsidRPr="00000000" w14:paraId="000000D1">
      <w:pPr>
        <w:jc w:val="both"/>
        <w:rPr/>
      </w:pPr>
      <w:r>
        <w:rPr>
          <w:rtl w:val="0"/>
        </w:rPr>
      </w:r>
    </w:p>
    <w:p w:rsidR="00000000" w:rsidDel="00000000" w:rsidP="00000000" w:rsidRDefault="00000000" w:rsidRPr="00000000" w14:paraId="000000D2">
      <w:pPr>
        <w:jc w:val="both"/>
        <w:rPr/>
      </w:pPr>
      <w:r>
        <w:rPr>
          <w:sz w:val="24"/>
          <w:szCs w:val="24"/>
          <w:rtl w:val="0"/>
        </w:rPr>
        <w:t xml:space="preserve">Correctness check: neg=25 005 087, pos=24 994 889, zero=24, total=50 000 000. All worker configurations produced identical counts.</w:t>
      </w:r>
      <w:r>
        <w:rPr>
          <w:rtl w:val="0"/>
        </w:rPr>
      </w:r>
    </w:p>
    <w:p w:rsidR="00000000" w:rsidDel="00000000" w:rsidP="00000000" w:rsidRDefault="00000000" w:rsidRPr="00000000" w14:paraId="000000D3">
      <w:pPr>
        <w:jc w:val="both"/>
        <w:rPr/>
      </w:pPr>
      <w:r>
        <w:rPr>
          <w:rtl w:val="0"/>
        </w:rPr>
      </w:r>
    </w:p>
    <w:p w:rsidR="00000000" w:rsidDel="00000000" w:rsidP="00000000" w:rsidRDefault="00000000" w:rsidRPr="00000000" w14:paraId="000000D4">
      <w:pPr>
        <w:jc w:val="both"/>
        <w:rPr/>
      </w:pPr>
      <w:r>
        <w:rPr>
          <w:b w:val="1"/>
          <w:bCs w:val="1"/>
          <w:sz w:val="24"/>
          <w:szCs w:val="24"/>
          <w:rtl w:val="0"/>
        </w:rPr>
        <w:t xml:space="preserve">Table 5. Task 1c speed-up</w:t>
      </w:r>
      <w:r>
        <w:rPr>
          <w:rtl w:val="0"/>
        </w:rPr>
      </w:r>
    </w:p>
    <w:tbl>
      <w:tblPr>
        <w:tblStyle w:val="Table5"/>
        <w:tblW w:w="96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1"/>
        <w:tblGridChange w:id="0">
          <w:tblGrid>
            <w:gridCol w:w="3230"/>
            <w:gridCol w:w="3230"/>
            <w:gridCol w:w="3231"/>
          </w:tblGrid>
        </w:tblGridChange>
      </w:tblGrid>
      <w:tr>
        <w:trPr>
          <w:cantSplit w:val="0"/>
          <w:tblHeader w:val="0"/>
        </w:trPr>
        <w:tc>
          <w:tcPr/>
          <w:p w:rsidR="00000000" w:rsidDel="00000000" w:rsidP="00000000" w:rsidRDefault="00000000" w:rsidRPr="00000000" w14:paraId="000000D5">
            <w:pPr>
              <w:widowControl w:val="1"/>
              <w:spacing w:after="0" w:before="0" w:line="240" w:lineRule="auto"/>
              <w:rPr/>
            </w:pPr>
            <w:r>
              <w:rPr>
                <w:b w:val="1"/>
                <w:bCs w:val="1"/>
                <w:sz w:val="20"/>
                <w:szCs w:val="20"/>
                <w:rtl w:val="0"/>
              </w:rPr>
              <w:t xml:space="preserve">Threads</w:t>
            </w:r>
            <w:r>
              <w:rPr>
                <w:rtl w:val="0"/>
              </w:rPr>
            </w:r>
          </w:p>
        </w:tc>
        <w:tc>
          <w:tcPr/>
          <w:p w:rsidR="00000000" w:rsidDel="00000000" w:rsidP="00000000" w:rsidRDefault="00000000" w:rsidRPr="00000000" w14:paraId="000000D6">
            <w:pPr>
              <w:widowControl w:val="1"/>
              <w:spacing w:after="0" w:before="0" w:line="240" w:lineRule="auto"/>
              <w:rPr/>
            </w:pPr>
            <w:r>
              <w:rPr>
                <w:b w:val="1"/>
                <w:bCs w:val="1"/>
                <w:sz w:val="20"/>
                <w:szCs w:val="20"/>
                <w:rtl w:val="0"/>
              </w:rPr>
              <w:t xml:space="preserve">Avg Time (ms)</w:t>
            </w:r>
            <w:r>
              <w:rPr>
                <w:rtl w:val="0"/>
              </w:rPr>
            </w:r>
          </w:p>
        </w:tc>
        <w:tc>
          <w:tcPr/>
          <w:p w:rsidR="00000000" w:rsidDel="00000000" w:rsidP="00000000" w:rsidRDefault="00000000" w:rsidRPr="00000000" w14:paraId="000000D7">
            <w:pPr>
              <w:widowControl w:val="1"/>
              <w:spacing w:after="0" w:before="0" w:line="240" w:lineRule="auto"/>
              <w:rPr/>
            </w:pPr>
            <w:r>
              <w:rPr>
                <w:b w:val="1"/>
                <w:bCs w:val="1"/>
                <w:sz w:val="20"/>
                <w:szCs w:val="20"/>
                <w:rtl w:val="0"/>
              </w:rPr>
              <w:t xml:space="preserve">Speed-up</w:t>
            </w:r>
            <w:r>
              <w:rPr>
                <w:rtl w:val="0"/>
              </w:rPr>
            </w:r>
          </w:p>
        </w:tc>
      </w:tr>
      <w:tr>
        <w:trPr>
          <w:cantSplit w:val="0"/>
          <w:tblHeader w:val="0"/>
        </w:trPr>
        <w:tc>
          <w:tcPr/>
          <w:p w:rsidR="00000000" w:rsidDel="00000000" w:rsidP="00000000" w:rsidRDefault="00000000" w:rsidRPr="00000000" w14:paraId="000000D8">
            <w:pPr>
              <w:widowControl w:val="1"/>
              <w:spacing w:after="0" w:before="0" w:line="240" w:lineRule="auto"/>
              <w:rPr/>
            </w:pPr>
            <w:r>
              <w:rPr>
                <w:sz w:val="20"/>
                <w:szCs w:val="20"/>
                <w:rtl w:val="0"/>
              </w:rPr>
              <w:t xml:space="preserve">1</w:t>
            </w:r>
            <w:r>
              <w:rPr>
                <w:rtl w:val="0"/>
              </w:rPr>
            </w:r>
          </w:p>
        </w:tc>
        <w:tc>
          <w:tcPr/>
          <w:p w:rsidR="00000000" w:rsidDel="00000000" w:rsidP="00000000" w:rsidRDefault="00000000" w:rsidRPr="00000000" w14:paraId="000000D9">
            <w:pPr>
              <w:widowControl w:val="1"/>
              <w:spacing w:after="0" w:before="0" w:line="240" w:lineRule="auto"/>
              <w:rPr/>
            </w:pPr>
            <w:r>
              <w:rPr>
                <w:sz w:val="20"/>
                <w:szCs w:val="20"/>
                <w:rtl w:val="0"/>
              </w:rPr>
              <w:t xml:space="preserve">1145</w:t>
            </w:r>
            <w:r>
              <w:rPr>
                <w:rtl w:val="0"/>
              </w:rPr>
            </w:r>
          </w:p>
        </w:tc>
        <w:tc>
          <w:tcPr/>
          <w:p w:rsidR="00000000" w:rsidDel="00000000" w:rsidP="00000000" w:rsidRDefault="00000000" w:rsidRPr="00000000" w14:paraId="000000DA">
            <w:pPr>
              <w:widowControl w:val="1"/>
              <w:spacing w:after="0" w:before="0" w:line="240" w:lineRule="auto"/>
              <w:rPr/>
            </w:pPr>
            <w:r>
              <w:rPr>
                <w:sz w:val="20"/>
                <w:szCs w:val="20"/>
                <w:rtl w:val="0"/>
              </w:rPr>
              <w:t xml:space="preserve">1.00x</w:t>
            </w:r>
            <w:r>
              <w:rPr>
                <w:rtl w:val="0"/>
              </w:rPr>
            </w:r>
          </w:p>
        </w:tc>
      </w:tr>
      <w:tr>
        <w:trPr>
          <w:cantSplit w:val="0"/>
          <w:tblHeader w:val="0"/>
        </w:trPr>
        <w:tc>
          <w:tcPr/>
          <w:p w:rsidR="00000000" w:rsidDel="00000000" w:rsidP="00000000" w:rsidRDefault="00000000" w:rsidRPr="00000000" w14:paraId="000000DB">
            <w:pPr>
              <w:widowControl w:val="1"/>
              <w:spacing w:after="0" w:before="0" w:line="240" w:lineRule="auto"/>
              <w:rPr/>
            </w:pPr>
            <w:r>
              <w:rPr>
                <w:sz w:val="20"/>
                <w:szCs w:val="20"/>
                <w:rtl w:val="0"/>
              </w:rPr>
              <w:t xml:space="preserve">2</w:t>
            </w:r>
            <w:r>
              <w:rPr>
                <w:rtl w:val="0"/>
              </w:rPr>
            </w:r>
          </w:p>
        </w:tc>
        <w:tc>
          <w:tcPr/>
          <w:p w:rsidR="00000000" w:rsidDel="00000000" w:rsidP="00000000" w:rsidRDefault="00000000" w:rsidRPr="00000000" w14:paraId="000000DC">
            <w:pPr>
              <w:widowControl w:val="1"/>
              <w:spacing w:after="0" w:before="0" w:line="240" w:lineRule="auto"/>
              <w:rPr/>
            </w:pPr>
            <w:r>
              <w:rPr>
                <w:sz w:val="20"/>
                <w:szCs w:val="20"/>
                <w:rtl w:val="0"/>
              </w:rPr>
              <w:t xml:space="preserve">954</w:t>
            </w:r>
            <w:r>
              <w:rPr>
                <w:rtl w:val="0"/>
              </w:rPr>
            </w:r>
          </w:p>
        </w:tc>
        <w:tc>
          <w:tcPr/>
          <w:p w:rsidR="00000000" w:rsidDel="00000000" w:rsidP="00000000" w:rsidRDefault="00000000" w:rsidRPr="00000000" w14:paraId="000000DD">
            <w:pPr>
              <w:widowControl w:val="1"/>
              <w:spacing w:after="0" w:before="0" w:line="240" w:lineRule="auto"/>
              <w:rPr/>
            </w:pPr>
            <w:r>
              <w:rPr>
                <w:sz w:val="20"/>
                <w:szCs w:val="20"/>
                <w:rtl w:val="0"/>
              </w:rPr>
              <w:t xml:space="preserve">1.20x</w:t>
            </w:r>
            <w:r>
              <w:rPr>
                <w:rtl w:val="0"/>
              </w:rPr>
            </w:r>
          </w:p>
        </w:tc>
      </w:tr>
      <w:tr>
        <w:trPr>
          <w:cantSplit w:val="0"/>
          <w:tblHeader w:val="0"/>
        </w:trPr>
        <w:tc>
          <w:tcPr/>
          <w:p w:rsidR="00000000" w:rsidDel="00000000" w:rsidP="00000000" w:rsidRDefault="00000000" w:rsidRPr="00000000" w14:paraId="000000DE">
            <w:pPr>
              <w:widowControl w:val="1"/>
              <w:spacing w:after="0" w:before="0" w:line="240" w:lineRule="auto"/>
              <w:rPr/>
            </w:pPr>
            <w:r>
              <w:rPr>
                <w:sz w:val="20"/>
                <w:szCs w:val="20"/>
                <w:rtl w:val="0"/>
              </w:rPr>
              <w:t xml:space="preserve">4</w:t>
            </w:r>
            <w:r>
              <w:rPr>
                <w:rtl w:val="0"/>
              </w:rPr>
            </w:r>
          </w:p>
        </w:tc>
        <w:tc>
          <w:tcPr/>
          <w:p w:rsidR="00000000" w:rsidDel="00000000" w:rsidP="00000000" w:rsidRDefault="00000000" w:rsidRPr="00000000" w14:paraId="000000DF">
            <w:pPr>
              <w:widowControl w:val="1"/>
              <w:spacing w:after="0" w:before="0" w:line="240" w:lineRule="auto"/>
              <w:rPr/>
            </w:pPr>
            <w:r>
              <w:rPr>
                <w:sz w:val="20"/>
                <w:szCs w:val="20"/>
                <w:rtl w:val="0"/>
              </w:rPr>
              <w:t xml:space="preserve">1161</w:t>
            </w:r>
            <w:r>
              <w:rPr>
                <w:rtl w:val="0"/>
              </w:rPr>
            </w:r>
          </w:p>
        </w:tc>
        <w:tc>
          <w:tcPr/>
          <w:p w:rsidR="00000000" w:rsidDel="00000000" w:rsidP="00000000" w:rsidRDefault="00000000" w:rsidRPr="00000000" w14:paraId="000000E0">
            <w:pPr>
              <w:widowControl w:val="1"/>
              <w:spacing w:after="0" w:before="0" w:line="240" w:lineRule="auto"/>
              <w:rPr/>
            </w:pPr>
            <w:r>
              <w:rPr>
                <w:sz w:val="20"/>
                <w:szCs w:val="20"/>
                <w:rtl w:val="0"/>
              </w:rPr>
              <w:t xml:space="preserve">0.99x</w:t>
            </w:r>
            <w:r>
              <w:rPr>
                <w:rtl w:val="0"/>
              </w:rPr>
            </w:r>
          </w:p>
        </w:tc>
      </w:tr>
      <w:tr>
        <w:trPr>
          <w:cantSplit w:val="0"/>
          <w:tblHeader w:val="0"/>
        </w:trPr>
        <w:tc>
          <w:tcPr/>
          <w:p w:rsidR="00000000" w:rsidDel="00000000" w:rsidP="00000000" w:rsidRDefault="00000000" w:rsidRPr="00000000" w14:paraId="000000E1">
            <w:pPr>
              <w:widowControl w:val="1"/>
              <w:spacing w:after="0" w:before="0" w:line="240" w:lineRule="auto"/>
              <w:rPr/>
            </w:pPr>
            <w:r>
              <w:rPr>
                <w:sz w:val="20"/>
                <w:szCs w:val="20"/>
                <w:rtl w:val="0"/>
              </w:rPr>
              <w:t xml:space="preserve">8</w:t>
            </w:r>
            <w:r>
              <w:rPr>
                <w:rtl w:val="0"/>
              </w:rPr>
            </w:r>
          </w:p>
        </w:tc>
        <w:tc>
          <w:tcPr/>
          <w:p w:rsidR="00000000" w:rsidDel="00000000" w:rsidP="00000000" w:rsidRDefault="00000000" w:rsidRPr="00000000" w14:paraId="000000E2">
            <w:pPr>
              <w:widowControl w:val="1"/>
              <w:spacing w:after="0" w:before="0" w:line="240" w:lineRule="auto"/>
              <w:rPr/>
            </w:pPr>
            <w:r>
              <w:rPr>
                <w:sz w:val="20"/>
                <w:szCs w:val="20"/>
                <w:rtl w:val="0"/>
              </w:rPr>
              <w:t xml:space="preserve">1412</w:t>
            </w:r>
            <w:r>
              <w:rPr>
                <w:rtl w:val="0"/>
              </w:rPr>
            </w:r>
          </w:p>
        </w:tc>
        <w:tc>
          <w:tcPr/>
          <w:p w:rsidR="00000000" w:rsidDel="00000000" w:rsidP="00000000" w:rsidRDefault="00000000" w:rsidRPr="00000000" w14:paraId="000000E3">
            <w:pPr>
              <w:widowControl w:val="1"/>
              <w:spacing w:after="0" w:before="0" w:line="240" w:lineRule="auto"/>
              <w:rPr/>
            </w:pPr>
            <w:r>
              <w:rPr>
                <w:sz w:val="20"/>
                <w:szCs w:val="20"/>
                <w:rtl w:val="0"/>
              </w:rPr>
              <w:t xml:space="preserve">0.81x</w:t>
            </w:r>
            <w:r>
              <w:rPr>
                <w:rtl w:val="0"/>
              </w:rPr>
            </w:r>
          </w:p>
        </w:tc>
      </w:tr>
      <w:tr>
        <w:trPr>
          <w:cantSplit w:val="0"/>
          <w:tblHeader w:val="0"/>
        </w:trPr>
        <w:tc>
          <w:tcPr/>
          <w:p w:rsidR="00000000" w:rsidDel="00000000" w:rsidP="00000000" w:rsidRDefault="00000000" w:rsidRPr="00000000" w14:paraId="000000E4">
            <w:pPr>
              <w:widowControl w:val="1"/>
              <w:spacing w:after="0" w:before="0" w:line="240" w:lineRule="auto"/>
              <w:rPr/>
            </w:pPr>
            <w:r>
              <w:rPr>
                <w:sz w:val="20"/>
                <w:szCs w:val="20"/>
                <w:rtl w:val="0"/>
              </w:rPr>
              <w:t xml:space="preserve">16</w:t>
            </w:r>
            <w:r>
              <w:rPr>
                <w:rtl w:val="0"/>
              </w:rPr>
            </w:r>
          </w:p>
        </w:tc>
        <w:tc>
          <w:tcPr/>
          <w:p w:rsidR="00000000" w:rsidDel="00000000" w:rsidP="00000000" w:rsidRDefault="00000000" w:rsidRPr="00000000" w14:paraId="000000E5">
            <w:pPr>
              <w:widowControl w:val="1"/>
              <w:spacing w:after="0" w:before="0" w:line="240" w:lineRule="auto"/>
              <w:rPr/>
            </w:pPr>
            <w:r>
              <w:rPr>
                <w:sz w:val="20"/>
                <w:szCs w:val="20"/>
                <w:rtl w:val="0"/>
              </w:rPr>
              <w:t xml:space="preserve">1912</w:t>
            </w:r>
            <w:r>
              <w:rPr>
                <w:rtl w:val="0"/>
              </w:rPr>
            </w:r>
          </w:p>
        </w:tc>
        <w:tc>
          <w:tcPr/>
          <w:p w:rsidR="00000000" w:rsidDel="00000000" w:rsidP="00000000" w:rsidRDefault="00000000" w:rsidRPr="00000000" w14:paraId="000000E6">
            <w:pPr>
              <w:widowControl w:val="1"/>
              <w:spacing w:after="0" w:before="0" w:line="240" w:lineRule="auto"/>
              <w:rPr/>
            </w:pPr>
            <w:r>
              <w:rPr>
                <w:sz w:val="20"/>
                <w:szCs w:val="20"/>
                <w:rtl w:val="0"/>
              </w:rPr>
              <w:t xml:space="preserve">0.60x</w:t>
            </w:r>
            <w:r>
              <w:rPr>
                <w:rtl w:val="0"/>
              </w:rPr>
            </w:r>
          </w:p>
        </w:tc>
      </w:tr>
      <w:tr>
        <w:trPr>
          <w:cantSplit w:val="0"/>
          <w:tblHeader w:val="0"/>
        </w:trPr>
        <w:tc>
          <w:tcPr/>
          <w:p w:rsidR="00000000" w:rsidDel="00000000" w:rsidP="00000000" w:rsidRDefault="00000000" w:rsidRPr="00000000" w14:paraId="000000E7">
            <w:pPr>
              <w:widowControl w:val="1"/>
              <w:spacing w:after="0" w:before="0" w:line="240" w:lineRule="auto"/>
              <w:rPr/>
            </w:pPr>
            <w:r>
              <w:rPr>
                <w:sz w:val="20"/>
                <w:szCs w:val="20"/>
                <w:rtl w:val="0"/>
              </w:rPr>
              <w:t xml:space="preserve">32</w:t>
            </w:r>
            <w:r>
              <w:rPr>
                <w:rtl w:val="0"/>
              </w:rPr>
            </w:r>
          </w:p>
        </w:tc>
        <w:tc>
          <w:tcPr/>
          <w:p w:rsidR="00000000" w:rsidDel="00000000" w:rsidP="00000000" w:rsidRDefault="00000000" w:rsidRPr="00000000" w14:paraId="000000E8">
            <w:pPr>
              <w:widowControl w:val="1"/>
              <w:spacing w:after="0" w:before="0" w:line="240" w:lineRule="auto"/>
              <w:rPr/>
            </w:pPr>
            <w:r>
              <w:rPr>
                <w:sz w:val="20"/>
                <w:szCs w:val="20"/>
                <w:rtl w:val="0"/>
              </w:rPr>
              <w:t xml:space="preserve">2452</w:t>
            </w:r>
            <w:r>
              <w:rPr>
                <w:rtl w:val="0"/>
              </w:rPr>
            </w:r>
          </w:p>
        </w:tc>
        <w:tc>
          <w:tcPr/>
          <w:p w:rsidR="00000000" w:rsidDel="00000000" w:rsidP="00000000" w:rsidRDefault="00000000" w:rsidRPr="00000000" w14:paraId="000000E9">
            <w:pPr>
              <w:widowControl w:val="1"/>
              <w:spacing w:after="0" w:before="0" w:line="240" w:lineRule="auto"/>
              <w:rPr/>
            </w:pPr>
            <w:r>
              <w:rPr>
                <w:sz w:val="20"/>
                <w:szCs w:val="20"/>
                <w:rtl w:val="0"/>
              </w:rPr>
              <w:t xml:space="preserve">0.47x</w:t>
            </w:r>
            <w:r>
              <w:rPr>
                <w:rtl w:val="0"/>
              </w:rPr>
            </w:r>
          </w:p>
        </w:tc>
      </w:tr>
      <w:tr>
        <w:trPr>
          <w:cantSplit w:val="0"/>
          <w:tblHeader w:val="0"/>
        </w:trPr>
        <w:tc>
          <w:tcPr/>
          <w:p w:rsidR="00000000" w:rsidDel="00000000" w:rsidP="00000000" w:rsidRDefault="00000000" w:rsidRPr="00000000" w14:paraId="000000EA">
            <w:pPr>
              <w:widowControl w:val="1"/>
              <w:spacing w:after="0" w:before="0" w:line="240" w:lineRule="auto"/>
              <w:rPr/>
            </w:pPr>
            <w:r>
              <w:rPr>
                <w:sz w:val="20"/>
                <w:szCs w:val="20"/>
                <w:rtl w:val="0"/>
              </w:rPr>
              <w:t xml:space="preserve">64</w:t>
            </w:r>
            <w:r>
              <w:rPr>
                <w:rtl w:val="0"/>
              </w:rPr>
            </w:r>
          </w:p>
        </w:tc>
        <w:tc>
          <w:tcPr/>
          <w:p w:rsidR="00000000" w:rsidDel="00000000" w:rsidP="00000000" w:rsidRDefault="00000000" w:rsidRPr="00000000" w14:paraId="000000EB">
            <w:pPr>
              <w:widowControl w:val="1"/>
              <w:spacing w:after="0" w:before="0" w:line="240" w:lineRule="auto"/>
              <w:rPr/>
            </w:pPr>
            <w:r>
              <w:rPr>
                <w:sz w:val="20"/>
                <w:szCs w:val="20"/>
                <w:rtl w:val="0"/>
              </w:rPr>
              <w:t xml:space="preserve">2534</w:t>
            </w:r>
            <w:r>
              <w:rPr>
                <w:rtl w:val="0"/>
              </w:rPr>
            </w:r>
          </w:p>
        </w:tc>
        <w:tc>
          <w:tcPr/>
          <w:p w:rsidR="00000000" w:rsidDel="00000000" w:rsidP="00000000" w:rsidRDefault="00000000" w:rsidRPr="00000000" w14:paraId="000000EC">
            <w:pPr>
              <w:widowControl w:val="1"/>
              <w:spacing w:after="0" w:before="0" w:line="240" w:lineRule="auto"/>
              <w:rPr/>
            </w:pPr>
            <w:r>
              <w:rPr>
                <w:sz w:val="20"/>
                <w:szCs w:val="20"/>
                <w:rtl w:val="0"/>
              </w:rPr>
              <w:t xml:space="preserve">0.45x</w:t>
            </w:r>
            <w:r>
              <w:rPr>
                <w:rtl w:val="0"/>
              </w:rPr>
            </w:r>
          </w:p>
        </w:tc>
      </w:tr>
    </w:tbl>
    <w:p w:rsidR="00000000" w:rsidDel="00000000" w:rsidP="00000000" w:rsidRDefault="00000000" w:rsidRPr="00000000" w14:paraId="000000ED">
      <w:pPr>
        <w:jc w:val="both"/>
        <w:rPr/>
      </w:pPr>
      <w:r>
        <w:rPr>
          <w:rtl w:val="0"/>
        </w:rPr>
      </w:r>
    </w:p>
    <w:p w:rsidR="00000000" w:rsidDel="00000000" w:rsidP="00000000" w:rsidRDefault="00000000" w:rsidRPr="00000000" w14:paraId="000000EE">
      <w:pPr>
        <w:jc w:val="center"/>
        <w:rPr/>
      </w:pPr>
      <w:r>
        <w:rPr/>
        <w:drawing>
          <wp:inline distB="0" distT="0" distL="0" distR="0">
            <wp:extent cx="5486400" cy="153924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1539240"/>
                    </a:xfrm>
                    <a:prstGeom prst="rect"/>
                    <a:ln/>
                  </pic:spPr>
                </pic:pic>
              </a:graphicData>
            </a:graphic>
          </wp:inline>
        </w:drawing>
      </w:r>
      <w:r>
        <w:rPr>
          <w:rtl w:val="0"/>
        </w:rPr>
      </w:r>
    </w:p>
    <w:p w:rsidR="00000000" w:rsidDel="00000000" w:rsidP="00000000" w:rsidRDefault="00000000" w:rsidRPr="00000000" w14:paraId="000000EF">
      <w:pPr>
        <w:jc w:val="both"/>
        <w:rPr/>
      </w:pPr>
      <w:r>
        <w:rPr>
          <w:i w:val="1"/>
          <w:iCs w:val="1"/>
          <w:sz w:val="20"/>
          <w:szCs w:val="20"/>
          <w:rtl w:val="0"/>
        </w:rPr>
        <w:t xml:space="preserve">Figure 3. Task 1c: time, speed-up, and memory vs. worker count</w:t>
      </w:r>
      <w:r>
        <w:rPr>
          <w:rtl w:val="0"/>
        </w:rPr>
      </w:r>
    </w:p>
    <w:p w:rsidR="00000000" w:rsidDel="00000000" w:rsidP="00000000" w:rsidRDefault="00000000" w:rsidRPr="00000000" w14:paraId="000000F0">
      <w:pPr>
        <w:jc w:val="both"/>
        <w:rPr/>
      </w:pPr>
      <w:r>
        <w:rPr>
          <w:rtl w:val="0"/>
        </w:rPr>
      </w:r>
    </w:p>
    <w:p w:rsidR="00000000" w:rsidDel="00000000" w:rsidP="00000000" w:rsidRDefault="00000000" w:rsidRPr="00000000" w14:paraId="000000F1">
      <w:pPr>
        <w:jc w:val="both"/>
        <w:rPr/>
      </w:pPr>
      <w:r>
        <w:rPr>
          <w:sz w:val="24"/>
          <w:szCs w:val="24"/>
          <w:rtl w:val="0"/>
        </w:rPr>
        <w:t xml:space="preserve">Note: peak memory stays around 48-78 MB up to 16 workers, rising slightly to 121 MB at 64 workers due to thread stacks. Memory remains low because the queue is bounded to 100 batches (at most 1 000 000 lines in memory at once).</w:t>
      </w:r>
      <w:r>
        <w:rPr>
          <w:rtl w:val="0"/>
        </w:rPr>
      </w:r>
    </w:p>
    <w:p w:rsidR="00000000" w:rsidDel="00000000" w:rsidP="00000000" w:rsidRDefault="00000000" w:rsidRPr="00000000" w14:paraId="000000F2">
      <w:pPr>
        <w:jc w:val="both"/>
        <w:rPr/>
      </w:pPr>
      <w:r>
        <w:rPr>
          <w:rFonts w:ascii="Times New Roman" w:cs="Times New Roman" w:eastAsia="Times New Roman" w:hAnsi="Times New Roman"/>
          <w:b w:val="1"/>
          <w:bCs w:val="1"/>
          <w:sz w:val="26"/>
          <w:szCs w:val="26"/>
          <w:rtl w:val="0"/>
        </w:rPr>
        <w:t xml:space="preserve">Questions for Task 1:</w:t>
      </w:r>
      <w:r>
        <w:rPr>
          <w:rtl w:val="0"/>
        </w:rPr>
      </w:r>
    </w:p>
    <w:p w:rsidR="00000000" w:rsidDel="00000000" w:rsidP="00000000" w:rsidRDefault="00000000" w:rsidRPr="00000000" w14:paraId="000000F3">
      <w:pPr>
        <w:jc w:val="both"/>
        <w:rPr/>
      </w:pPr>
      <w:r>
        <w:rPr>
          <w:rtl w:val="0"/>
        </w:rPr>
      </w:r>
    </w:p>
    <w:p w:rsidR="00000000" w:rsidDel="00000000" w:rsidP="00000000" w:rsidRDefault="00000000" w:rsidRPr="00000000" w14:paraId="000000F4">
      <w:pPr>
        <w:jc w:val="both"/>
        <w:rPr/>
      </w:pPr>
      <w:r>
        <w:rPr>
          <w:rFonts w:ascii="Times New Roman" w:cs="Times New Roman" w:eastAsia="Times New Roman" w:hAnsi="Times New Roman"/>
          <w:b w:val="1"/>
          <w:bCs w:val="1"/>
          <w:sz w:val="24"/>
          <w:szCs w:val="24"/>
          <w:rtl w:val="0"/>
        </w:rPr>
        <w:t xml:space="preserve">1. At which number of threads does the speed-up stop growing?</w:t>
      </w:r>
      <w:r>
        <w:rPr>
          <w:rtl w:val="0"/>
        </w:rPr>
      </w:r>
    </w:p>
    <w:p w:rsidR="00000000" w:rsidDel="00000000" w:rsidP="00000000" w:rsidRDefault="00000000" w:rsidRPr="00000000" w14:paraId="000000F5">
      <w:pPr>
        <w:jc w:val="both"/>
        <w:rPr/>
      </w:pPr>
      <w:r>
        <w:rPr>
          <w:rFonts w:ascii="Times New Roman" w:cs="Times New Roman" w:eastAsia="Times New Roman" w:hAnsi="Times New Roman"/>
          <w:sz w:val="24"/>
          <w:szCs w:val="24"/>
          <w:rtl w:val="0"/>
        </w:rPr>
        <w:t xml:space="preserve">In Task 1a, speed-up grows up to 16 threads (matching the 16 logical processors on Ryzen AI 7 350, reaching 5.44x speed-up, and 12 threads on Ryzen 5 7535HS) and then drops. Up to physical cores (8 cores), speed-up is near-linear because each core has dedicated execution units. Between physical cores and logical processors (8 to 16), SMT shares execution units, giving smaller gains. In Task 1b (Version 3), thread-local counting scales similarly across all logical cores, completing in just ~26 ms. In contrast, in Task 1c, speed-up stops growing immediately at 1 worker (~1.00x) because throughput is limited by the single reader thread (Amdahl's Law).</w:t>
      </w:r>
      <w:r>
        <w:rPr>
          <w:rtl w:val="0"/>
        </w:rPr>
      </w:r>
    </w:p>
    <w:p w:rsidR="00000000" w:rsidDel="00000000" w:rsidP="00000000" w:rsidRDefault="00000000" w:rsidRPr="00000000" w14:paraId="000000F6">
      <w:pPr>
        <w:jc w:val="both"/>
        <w:rPr/>
      </w:pPr>
      <w:r>
        <w:rPr>
          <w:rtl w:val="0"/>
        </w:rPr>
      </w:r>
    </w:p>
    <w:p w:rsidR="00000000" w:rsidDel="00000000" w:rsidP="00000000" w:rsidRDefault="00000000" w:rsidRPr="00000000" w14:paraId="000000F7">
      <w:pPr>
        <w:jc w:val="both"/>
        <w:rPr/>
      </w:pPr>
      <w:r>
        <w:rPr>
          <w:rFonts w:ascii="Times New Roman" w:cs="Times New Roman" w:eastAsia="Times New Roman" w:hAnsi="Times New Roman"/>
          <w:b w:val="1"/>
          <w:bCs w:val="1"/>
          <w:sz w:val="24"/>
          <w:szCs w:val="24"/>
          <w:rtl w:val="0"/>
        </w:rPr>
        <w:t xml:space="preserve">2. Why do 32 and 64 threads not help?</w:t>
      </w:r>
      <w:r>
        <w:rPr>
          <w:rtl w:val="0"/>
        </w:rPr>
      </w:r>
    </w:p>
    <w:p w:rsidR="00000000" w:rsidDel="00000000" w:rsidP="00000000" w:rsidRDefault="00000000" w:rsidRPr="00000000" w14:paraId="000000F8">
      <w:pPr>
        <w:jc w:val="both"/>
        <w:rPr/>
      </w:pPr>
      <w:r>
        <w:rPr>
          <w:rFonts w:ascii="Times New Roman" w:cs="Times New Roman" w:eastAsia="Times New Roman" w:hAnsi="Times New Roman"/>
          <w:sz w:val="24"/>
          <w:szCs w:val="24"/>
          <w:rtl w:val="0"/>
        </w:rPr>
        <w:t xml:space="preserve">With 32 or 64 threads, there are more threads than logical processors (12 or 16), so threads compete for the same CPU cores. The OS scheduler has to preemptively context-switch between them, saving and restoring registers and evicting warm L1/L2 cache lines, which adds overhead. Thread creation and join costs also become noticeable as the work per thread shrinks. In Task 1a, runtime rises from 202 ms at 16 threads to 223 ms at 32 and 385 ms at 64. In Task 1c, the slowdown is even more severe (rising from ~1.1s to ~2.5s) because 32 or 64 workers constantly compete and lock the shared queue while the reader cannot produce any faster.</w:t>
      </w:r>
      <w:r>
        <w:rPr>
          <w:rtl w:val="0"/>
        </w:rPr>
      </w:r>
    </w:p>
    <w:p w:rsidR="00000000" w:rsidDel="00000000" w:rsidP="00000000" w:rsidRDefault="00000000" w:rsidRPr="00000000" w14:paraId="000000F9">
      <w:pPr>
        <w:jc w:val="both"/>
        <w:rPr/>
      </w:pPr>
      <w:r>
        <w:rPr>
          <w:rtl w:val="0"/>
        </w:rPr>
      </w:r>
    </w:p>
    <w:p w:rsidR="00000000" w:rsidDel="00000000" w:rsidP="00000000" w:rsidRDefault="00000000" w:rsidRPr="00000000" w14:paraId="000000FA">
      <w:pPr>
        <w:jc w:val="both"/>
        <w:rPr/>
      </w:pPr>
      <w:r>
        <w:rPr>
          <w:rFonts w:ascii="Times New Roman" w:cs="Times New Roman" w:eastAsia="Times New Roman" w:hAnsi="Times New Roman"/>
          <w:b w:val="1"/>
          <w:bCs w:val="1"/>
          <w:sz w:val="24"/>
          <w:szCs w:val="24"/>
          <w:rtl w:val="0"/>
        </w:rPr>
        <w:t xml:space="preserve">3. Does the peak memory depend on the number of threads?</w:t>
      </w:r>
      <w:r>
        <w:rPr>
          <w:rtl w:val="0"/>
        </w:rPr>
      </w:r>
    </w:p>
    <w:p w:rsidR="00000000" w:rsidDel="00000000" w:rsidP="00000000" w:rsidRDefault="00000000" w:rsidRPr="00000000" w14:paraId="000000FB">
      <w:pPr>
        <w:jc w:val="both"/>
        <w:rPr/>
      </w:pPr>
      <w:r>
        <w:rPr>
          <w:rFonts w:ascii="Times New Roman" w:cs="Times New Roman" w:eastAsia="Times New Roman" w:hAnsi="Times New Roman"/>
          <w:sz w:val="24"/>
          <w:szCs w:val="24"/>
          <w:rtl w:val="0"/>
        </w:rPr>
        <w:t xml:space="preserve">Across Task 1, memory behavior depends on the data architecture, not thread count: - In Task 1a, peak memory stays around 51-58 MB regardless of thread count because each thread only streams through its partition with a small StreamReader buffer (~4-8 KB). The file is never loaded into RAM. - In Task 1b, peak memory is 236 MB regardless of thread count because all 50 000 000 integers are preloaded into an int[] array in memory (~200 MB for array data plus runtime overhead). - In Task 1c, peak memory stays around 48-78 MB up to 16 workers because the queue is bounded to 100 batches (at most 1 000 000 lines buffered at once), rising slightly to 121 MB at 64 workers due to OS thread stack allocations.</w:t>
      </w:r>
      <w:r>
        <w:rPr>
          <w:rtl w:val="0"/>
        </w:rPr>
      </w:r>
    </w:p>
    <w:p w:rsidR="00000000" w:rsidDel="00000000" w:rsidP="00000000" w:rsidRDefault="00000000" w:rsidRPr="00000000" w14:paraId="000000FC">
      <w:pPr>
        <w:jc w:val="both"/>
        <w:rPr/>
      </w:pPr>
      <w:r>
        <w:rPr>
          <w:rtl w:val="0"/>
        </w:rPr>
      </w:r>
    </w:p>
    <w:p w:rsidR="00000000" w:rsidDel="00000000" w:rsidP="00000000" w:rsidRDefault="00000000" w:rsidRPr="00000000" w14:paraId="000000FD">
      <w:pPr>
        <w:jc w:val="both"/>
        <w:rPr/>
      </w:pPr>
      <w:r>
        <w:rPr>
          <w:rFonts w:ascii="Times New Roman" w:cs="Times New Roman" w:eastAsia="Times New Roman" w:hAnsi="Times New Roman"/>
          <w:b w:val="1"/>
          <w:bCs w:val="1"/>
          <w:sz w:val="24"/>
          <w:szCs w:val="24"/>
          <w:rtl w:val="0"/>
        </w:rPr>
        <w:t xml:space="preserve">4. Rank the three versions of Task 1b by time. Which are correct?</w:t>
      </w:r>
      <w:r>
        <w:rPr>
          <w:rtl w:val="0"/>
        </w:rPr>
      </w:r>
    </w:p>
    <w:p w:rsidR="00000000" w:rsidDel="00000000" w:rsidP="00000000" w:rsidRDefault="00000000" w:rsidRPr="00000000" w14:paraId="000000FE">
      <w:pPr>
        <w:jc w:val="both"/>
        <w:rPr/>
      </w:pPr>
      <w:r>
        <w:rPr>
          <w:rFonts w:ascii="Times New Roman" w:cs="Times New Roman" w:eastAsia="Times New Roman" w:hAnsi="Times New Roman"/>
          <w:sz w:val="24"/>
          <w:szCs w:val="24"/>
          <w:rtl w:val="0"/>
        </w:rPr>
        <w:t xml:space="preserve">Ranking: Version 3 (~26 ms) is fastest, Version 1 (~558 ms) is second, and Version 2 (~5027 ms) is slowest (~193x slower than Version 3). Version 2 and Version 3 are correct (50 000 000 total). Version 1 is incorrect: it only counted ~11M numbers, losing over 75% of updates due to race conditions. Version 3 is fastest because each thread counts in its own local variable in CPU cache with no synchronization. Version 1 is fast because it doesn't wait for locks, but concurrent writes overwrite each other (zero was always 24 because only 24 zeros exist, so two threads rarely hit zero at the same time). Version 2 is ~193x slower than Version 3 because every single increment acquires a lock, causing extreme lock contention and cache-line bouncing across cores.</w:t>
      </w:r>
      <w:r>
        <w:rPr>
          <w:rtl w:val="0"/>
        </w:rPr>
      </w:r>
    </w:p>
    <w:p w:rsidR="00000000" w:rsidDel="00000000" w:rsidP="00000000" w:rsidRDefault="00000000" w:rsidRPr="00000000" w14:paraId="000000FF">
      <w:pPr>
        <w:jc w:val="both"/>
        <w:rPr/>
      </w:pPr>
      <w:r>
        <w:rPr>
          <w:rtl w:val="0"/>
        </w:rPr>
      </w:r>
    </w:p>
    <w:p w:rsidR="00000000" w:rsidDel="00000000" w:rsidP="00000000" w:rsidRDefault="00000000" w:rsidRPr="00000000" w14:paraId="00000100">
      <w:pPr>
        <w:jc w:val="both"/>
        <w:rPr/>
      </w:pPr>
      <w:r>
        <w:rPr>
          <w:rFonts w:ascii="Times New Roman" w:cs="Times New Roman" w:eastAsia="Times New Roman" w:hAnsi="Times New Roman"/>
          <w:b w:val="1"/>
          <w:bCs w:val="1"/>
          <w:sz w:val="24"/>
          <w:szCs w:val="24"/>
          <w:rtl w:val="0"/>
        </w:rPr>
        <w:t xml:space="preserve">5. Compare Task 1c with Task 1a.</w:t>
      </w:r>
      <w:r>
        <w:rPr>
          <w:rtl w:val="0"/>
        </w:rPr>
      </w:r>
    </w:p>
    <w:p w:rsidR="00000000" w:rsidDel="00000000" w:rsidP="00000000" w:rsidRDefault="00000000" w:rsidRPr="00000000" w14:paraId="00000101">
      <w:pPr>
        <w:jc w:val="both"/>
        <w:rPr/>
      </w:pPr>
      <w:r>
        <w:rPr>
          <w:rFonts w:ascii="Times New Roman" w:cs="Times New Roman" w:eastAsia="Times New Roman" w:hAnsi="Times New Roman"/>
          <w:sz w:val="24"/>
          <w:szCs w:val="24"/>
          <w:rtl w:val="0"/>
        </w:rPr>
        <w:t xml:space="preserve">Task 1a is much faster than Task 1c and scales with threads. In Task 1a, time drops from 1099 ms on 1 thread to 202 ms on 16 threads (5.44x speed-up) because the file is partitioned by byte offsets in advance, allowing all threads to read and parse concurrently. In Task 1c, time starts at ~1145 ms on 1 worker and gets slower as workers are added (~1412 ms at 8 workers, ~2534 ms at 64 workers). Task 1c stops getting faster right at 1 worker. The bottleneck is the single reader thread: one thread reading 50 000 000 lines from disk sequentially cannot produce lines faster than ~1.2s. Workers cannot parse faster than the reader feeds them. Adding more workers just adds queue lock contention and context switches without any extra throughput.</w:t>
      </w:r>
      <w:r>
        <w:rPr>
          <w:rtl w:val="0"/>
        </w:rPr>
      </w:r>
    </w:p>
    <w:p w:rsidR="00000000" w:rsidDel="00000000" w:rsidP="00000000" w:rsidRDefault="00000000" w:rsidRPr="00000000" w14:paraId="00000102">
      <w:pPr>
        <w:jc w:val="both"/>
        <w:rPr/>
      </w:pPr>
      <w:r>
        <w:rPr>
          <w:rtl w:val="0"/>
        </w:rPr>
      </w:r>
    </w:p>
    <w:p w:rsidR="00000000" w:rsidDel="00000000" w:rsidP="00000000" w:rsidRDefault="00000000" w:rsidRPr="00000000" w14:paraId="00000103">
      <w:pPr>
        <w:jc w:val="both"/>
        <w:rPr/>
      </w:pPr>
      <w:r>
        <w:rPr>
          <w:rFonts w:ascii="Times New Roman" w:cs="Times New Roman" w:eastAsia="Times New Roman" w:hAnsi="Times New Roman"/>
          <w:b w:val="1"/>
          <w:bCs w:val="1"/>
          <w:sz w:val="24"/>
          <w:szCs w:val="24"/>
          <w:rtl w:val="0"/>
        </w:rPr>
        <w:t xml:space="preserve">6. What would happen with batches of a single line? And with a queue with no size limit?</w:t>
      </w:r>
      <w:r>
        <w:rPr>
          <w:rtl w:val="0"/>
        </w:rPr>
      </w:r>
    </w:p>
    <w:p w:rsidR="00000000" w:rsidDel="00000000" w:rsidP="00000000" w:rsidRDefault="00000000" w:rsidRPr="00000000" w14:paraId="00000104">
      <w:pPr>
        <w:jc w:val="both"/>
        <w:rPr/>
      </w:pPr>
      <w:r>
        <w:rPr>
          <w:rFonts w:ascii="Times New Roman" w:cs="Times New Roman" w:eastAsia="Times New Roman" w:hAnsi="Times New Roman"/>
          <w:sz w:val="24"/>
          <w:szCs w:val="24"/>
          <w:rtl w:val="0"/>
        </w:rPr>
        <w:t xml:space="preserve">With batches of a single line, the program would be extremely slow. Adding and removing 50 000 000 individual items from a thread-safe queue means 100 000 000 lock and signal operations. The queue overhead would dwarf the number parsing, making the run take minutes. Batches of 10 000 lines reduce queue operations to just 5 000. With a queue with no size limit, the reader would read ahead and load the entire file into memory before workers finish. Buffering 50 000 000 strings would take several gigabytes of RAM, causing garbage collector thrashing or an OutOfMemoryException. The 100-batch limit keeps memory low (~48-78 MB) by forcing the reader to wait when the queue is full.</w:t>
      </w:r>
      <w:r>
        <w:rPr>
          <w:rtl w:val="0"/>
        </w:rPr>
      </w:r>
    </w:p>
    <w:p w:rsidR="00000000" w:rsidDel="00000000" w:rsidP="00000000" w:rsidRDefault="00000000" w:rsidRPr="00000000" w14:paraId="00000105">
      <w:pPr>
        <w:jc w:val="both"/>
        <w:rPr/>
      </w:pPr>
      <w:r>
        <w:rPr>
          <w:rtl w:val="0"/>
        </w:rPr>
      </w:r>
    </w:p>
    <w:p w:rsidR="00000000" w:rsidDel="00000000" w:rsidP="00000000" w:rsidRDefault="00000000" w:rsidRPr="00000000" w14:paraId="00000106">
      <w:pPr>
        <w:jc w:val="both"/>
        <w:rPr/>
      </w:pPr>
      <w:r>
        <w:rPr>
          <w:rtl w:val="0"/>
        </w:rPr>
      </w:r>
    </w:p>
    <w:p w:rsidR="00000000" w:rsidDel="00000000" w:rsidP="00000000" w:rsidRDefault="00000000" w:rsidRPr="00000000" w14:paraId="00000107">
      <w:pPr>
        <w:rPr/>
      </w:pPr>
      <w:r>
        <w:rPr>
          <w:rtl w:val="0"/>
        </w:rPr>
      </w:r>
    </w:p>
    <w:p w:rsidR="00000000" w:rsidDel="00000000" w:rsidP="00000000" w:rsidRDefault="00000000" w:rsidRPr="00000000" w14:paraId="00000108">
      <w:pPr>
        <w:rPr/>
      </w:pPr>
      <w:r>
        <w:br w:type="page"/>
      </w:r>
      <w:r>
        <w:rPr>
          <w:rtl w:val="0"/>
        </w:rPr>
      </w:r>
    </w:p>
    <w:p w:rsidR="00000000" w:rsidDel="00000000" w:rsidP="00000000" w:rsidRDefault="00000000" w:rsidRPr="00000000" w14:paraId="00000109">
      <w:pPr>
        <w:spacing w:after="200" w:before="0" w:lineRule="auto"/>
        <w:jc w:val="both"/>
        <w:rPr/>
      </w:pPr>
      <w:r>
        <w:rPr>
          <w:b w:val="1"/>
          <w:bCs w:val="1"/>
          <w:sz w:val="26"/>
          <w:szCs w:val="26"/>
          <w:rtl w:val="0"/>
        </w:rPr>
        <w:t xml:space="preserve">5. Task 2: Many Files on Slow Storage</w:t>
      </w:r>
      <w:r>
        <w:rPr>
          <w:rtl w:val="0"/>
        </w:rPr>
      </w:r>
    </w:p>
    <w:p w:rsidR="00000000" w:rsidDel="00000000" w:rsidP="00000000" w:rsidRDefault="00000000" w:rsidRPr="00000000" w14:paraId="0000010A">
      <w:pPr>
        <w:rPr/>
      </w:pPr>
      <w:r>
        <w:rPr>
          <w:rtl w:val="0"/>
        </w:rPr>
      </w:r>
    </w:p>
    <w:p w:rsidR="00000000" w:rsidDel="00000000" w:rsidP="00000000" w:rsidRDefault="00000000" w:rsidRPr="00000000" w14:paraId="0000010B">
      <w:pPr>
        <w:jc w:val="both"/>
        <w:rPr/>
      </w:pPr>
      <w:r>
        <w:rPr>
          <w:sz w:val="24"/>
          <w:szCs w:val="24"/>
          <w:rtl w:val="0"/>
        </w:rPr>
        <w:t xml:space="preserve">Eight part files (6 250 000 numbers each) are read from storage. Each file is read into a byte buffer in one operation, then parsed in memory. Files are distributed among threads in a round-robin fashion. Measurements below are from the NVMe SSD (local disk). USB drive measurements are in Table 7 below.</w:t>
      </w:r>
      <w:r>
        <w:rPr>
          <w:rtl w:val="0"/>
        </w:rPr>
      </w:r>
    </w:p>
    <w:p w:rsidR="00000000" w:rsidDel="00000000" w:rsidP="00000000" w:rsidRDefault="00000000" w:rsidRPr="00000000" w14:paraId="0000010C">
      <w:pPr>
        <w:rPr/>
      </w:pPr>
      <w:r>
        <w:rPr>
          <w:rtl w:val="0"/>
        </w:rPr>
      </w:r>
    </w:p>
    <w:p w:rsidR="00000000" w:rsidDel="00000000" w:rsidP="00000000" w:rsidRDefault="00000000" w:rsidRPr="00000000" w14:paraId="0000010D">
      <w:pPr>
        <w:jc w:val="both"/>
        <w:rPr/>
      </w:pPr>
      <w:r>
        <w:rPr>
          <w:b w:val="1"/>
          <w:bCs w:val="1"/>
          <w:sz w:val="24"/>
          <w:szCs w:val="24"/>
          <w:rtl w:val="0"/>
        </w:rPr>
        <w:t xml:space="preserve">Table 6. Task 2 results (NVMe SSD)</w:t>
      </w:r>
      <w:r>
        <w:rPr>
          <w:rtl w:val="0"/>
        </w:rPr>
      </w:r>
    </w:p>
    <w:tbl>
      <w:tblPr>
        <w:tblStyle w:val="Table6"/>
        <w:tblW w:w="96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1"/>
        <w:tblGridChange w:id="0">
          <w:tblGrid>
            <w:gridCol w:w="3230"/>
            <w:gridCol w:w="3230"/>
            <w:gridCol w:w="3231"/>
          </w:tblGrid>
        </w:tblGridChange>
      </w:tblGrid>
      <w:tr>
        <w:trPr>
          <w:cantSplit w:val="0"/>
          <w:tblHeader w:val="0"/>
        </w:trPr>
        <w:tc>
          <w:tcPr/>
          <w:p w:rsidR="00000000" w:rsidDel="00000000" w:rsidP="00000000" w:rsidRDefault="00000000" w:rsidRPr="00000000" w14:paraId="0000010E">
            <w:pPr>
              <w:widowControl w:val="1"/>
              <w:spacing w:after="0" w:before="0" w:line="240" w:lineRule="auto"/>
              <w:rPr/>
            </w:pPr>
            <w:r>
              <w:rPr>
                <w:b w:val="1"/>
                <w:bCs w:val="1"/>
                <w:sz w:val="20"/>
                <w:szCs w:val="20"/>
                <w:rtl w:val="0"/>
              </w:rPr>
              <w:t xml:space="preserve">Threads</w:t>
            </w:r>
            <w:r>
              <w:rPr>
                <w:rtl w:val="0"/>
              </w:rPr>
            </w:r>
          </w:p>
        </w:tc>
        <w:tc>
          <w:tcPr/>
          <w:p w:rsidR="00000000" w:rsidDel="00000000" w:rsidP="00000000" w:rsidRDefault="00000000" w:rsidRPr="00000000" w14:paraId="0000010F">
            <w:pPr>
              <w:widowControl w:val="1"/>
              <w:spacing w:after="0" w:before="0" w:line="240" w:lineRule="auto"/>
              <w:rPr/>
            </w:pPr>
            <w:r>
              <w:rPr>
                <w:b w:val="1"/>
                <w:bCs w:val="1"/>
                <w:sz w:val="20"/>
                <w:szCs w:val="20"/>
                <w:rtl w:val="0"/>
              </w:rPr>
              <w:t xml:space="preserve">Time (ms)</w:t>
            </w:r>
            <w:r>
              <w:rPr>
                <w:rtl w:val="0"/>
              </w:rPr>
            </w:r>
          </w:p>
        </w:tc>
        <w:tc>
          <w:tcPr/>
          <w:p w:rsidR="00000000" w:rsidDel="00000000" w:rsidP="00000000" w:rsidRDefault="00000000" w:rsidRPr="00000000" w14:paraId="00000110">
            <w:pPr>
              <w:widowControl w:val="1"/>
              <w:spacing w:after="0" w:before="0" w:line="240" w:lineRule="auto"/>
              <w:rPr/>
            </w:pPr>
            <w:r>
              <w:rPr>
                <w:b w:val="1"/>
                <w:bCs w:val="1"/>
                <w:sz w:val="20"/>
                <w:szCs w:val="20"/>
                <w:rtl w:val="0"/>
              </w:rPr>
              <w:t xml:space="preserve">Peak RAM (MB)</w:t>
            </w:r>
            <w:r>
              <w:rPr>
                <w:rtl w:val="0"/>
              </w:rPr>
            </w:r>
          </w:p>
        </w:tc>
      </w:tr>
      <w:tr>
        <w:trPr>
          <w:cantSplit w:val="0"/>
          <w:tblHeader w:val="0"/>
        </w:trPr>
        <w:tc>
          <w:tcPr/>
          <w:p w:rsidR="00000000" w:rsidDel="00000000" w:rsidP="00000000" w:rsidRDefault="00000000" w:rsidRPr="00000000" w14:paraId="00000111">
            <w:pPr>
              <w:widowControl w:val="1"/>
              <w:spacing w:after="0" w:before="0" w:line="240" w:lineRule="auto"/>
              <w:rPr/>
            </w:pPr>
            <w:r>
              <w:rPr>
                <w:sz w:val="20"/>
                <w:szCs w:val="20"/>
                <w:rtl w:val="0"/>
              </w:rPr>
              <w:t xml:space="preserve">1</w:t>
            </w:r>
            <w:r>
              <w:rPr>
                <w:rtl w:val="0"/>
              </w:rPr>
            </w:r>
          </w:p>
        </w:tc>
        <w:tc>
          <w:tcPr/>
          <w:p w:rsidR="00000000" w:rsidDel="00000000" w:rsidP="00000000" w:rsidRDefault="00000000" w:rsidRPr="00000000" w14:paraId="00000112">
            <w:pPr>
              <w:widowControl w:val="1"/>
              <w:spacing w:after="0" w:before="0" w:line="240" w:lineRule="auto"/>
              <w:rPr/>
            </w:pPr>
            <w:r>
              <w:rPr>
                <w:sz w:val="20"/>
                <w:szCs w:val="20"/>
                <w:rtl w:val="0"/>
              </w:rPr>
              <w:t xml:space="preserve">398</w:t>
            </w:r>
            <w:r>
              <w:rPr>
                <w:rtl w:val="0"/>
              </w:rPr>
            </w:r>
          </w:p>
        </w:tc>
        <w:tc>
          <w:tcPr/>
          <w:p w:rsidR="00000000" w:rsidDel="00000000" w:rsidP="00000000" w:rsidRDefault="00000000" w:rsidRPr="00000000" w14:paraId="00000113">
            <w:pPr>
              <w:widowControl w:val="1"/>
              <w:spacing w:after="0" w:before="0" w:line="240" w:lineRule="auto"/>
              <w:rPr/>
            </w:pPr>
            <w:r>
              <w:rPr>
                <w:sz w:val="20"/>
                <w:szCs w:val="20"/>
                <w:rtl w:val="0"/>
              </w:rPr>
              <w:t xml:space="preserve">394</w:t>
            </w:r>
            <w:r>
              <w:rPr>
                <w:rtl w:val="0"/>
              </w:rPr>
            </w:r>
          </w:p>
        </w:tc>
      </w:tr>
      <w:tr>
        <w:trPr>
          <w:cantSplit w:val="0"/>
          <w:tblHeader w:val="0"/>
        </w:trPr>
        <w:tc>
          <w:tcPr/>
          <w:p w:rsidR="00000000" w:rsidDel="00000000" w:rsidP="00000000" w:rsidRDefault="00000000" w:rsidRPr="00000000" w14:paraId="00000114">
            <w:pPr>
              <w:widowControl w:val="1"/>
              <w:spacing w:after="0" w:before="0" w:line="240" w:lineRule="auto"/>
              <w:rPr/>
            </w:pPr>
            <w:r>
              <w:rPr>
                <w:sz w:val="20"/>
                <w:szCs w:val="20"/>
                <w:rtl w:val="0"/>
              </w:rPr>
              <w:t xml:space="preserve">2</w:t>
            </w:r>
            <w:r>
              <w:rPr>
                <w:rtl w:val="0"/>
              </w:rPr>
            </w:r>
          </w:p>
        </w:tc>
        <w:tc>
          <w:tcPr/>
          <w:p w:rsidR="00000000" w:rsidDel="00000000" w:rsidP="00000000" w:rsidRDefault="00000000" w:rsidRPr="00000000" w14:paraId="00000115">
            <w:pPr>
              <w:widowControl w:val="1"/>
              <w:spacing w:after="0" w:before="0" w:line="240" w:lineRule="auto"/>
              <w:rPr/>
            </w:pPr>
            <w:r>
              <w:rPr>
                <w:sz w:val="20"/>
                <w:szCs w:val="20"/>
                <w:rtl w:val="0"/>
              </w:rPr>
              <w:t xml:space="preserve">214</w:t>
            </w:r>
            <w:r>
              <w:rPr>
                <w:rtl w:val="0"/>
              </w:rPr>
            </w:r>
          </w:p>
        </w:tc>
        <w:tc>
          <w:tcPr/>
          <w:p w:rsidR="00000000" w:rsidDel="00000000" w:rsidP="00000000" w:rsidRDefault="00000000" w:rsidRPr="00000000" w14:paraId="00000116">
            <w:pPr>
              <w:widowControl w:val="1"/>
              <w:spacing w:after="0" w:before="0" w:line="240" w:lineRule="auto"/>
              <w:rPr/>
            </w:pPr>
            <w:r>
              <w:rPr>
                <w:sz w:val="20"/>
                <w:szCs w:val="20"/>
                <w:rtl w:val="0"/>
              </w:rPr>
              <w:t xml:space="preserve">394</w:t>
            </w:r>
            <w:r>
              <w:rPr>
                <w:rtl w:val="0"/>
              </w:rPr>
            </w:r>
          </w:p>
        </w:tc>
      </w:tr>
      <w:tr>
        <w:trPr>
          <w:cantSplit w:val="0"/>
          <w:tblHeader w:val="0"/>
        </w:trPr>
        <w:tc>
          <w:tcPr/>
          <w:p w:rsidR="00000000" w:rsidDel="00000000" w:rsidP="00000000" w:rsidRDefault="00000000" w:rsidRPr="00000000" w14:paraId="00000117">
            <w:pPr>
              <w:widowControl w:val="1"/>
              <w:spacing w:after="0" w:before="0" w:line="240" w:lineRule="auto"/>
              <w:rPr/>
            </w:pPr>
            <w:r>
              <w:rPr>
                <w:sz w:val="20"/>
                <w:szCs w:val="20"/>
                <w:rtl w:val="0"/>
              </w:rPr>
              <w:t xml:space="preserve">4</w:t>
            </w:r>
            <w:r>
              <w:rPr>
                <w:rtl w:val="0"/>
              </w:rPr>
            </w:r>
          </w:p>
        </w:tc>
        <w:tc>
          <w:tcPr/>
          <w:p w:rsidR="00000000" w:rsidDel="00000000" w:rsidP="00000000" w:rsidRDefault="00000000" w:rsidRPr="00000000" w14:paraId="00000118">
            <w:pPr>
              <w:widowControl w:val="1"/>
              <w:spacing w:after="0" w:before="0" w:line="240" w:lineRule="auto"/>
              <w:rPr/>
            </w:pPr>
            <w:r>
              <w:rPr>
                <w:sz w:val="20"/>
                <w:szCs w:val="20"/>
                <w:rtl w:val="0"/>
              </w:rPr>
              <w:t xml:space="preserve">121</w:t>
            </w:r>
            <w:r>
              <w:rPr>
                <w:rtl w:val="0"/>
              </w:rPr>
            </w:r>
          </w:p>
        </w:tc>
        <w:tc>
          <w:tcPr/>
          <w:p w:rsidR="00000000" w:rsidDel="00000000" w:rsidP="00000000" w:rsidRDefault="00000000" w:rsidRPr="00000000" w14:paraId="00000119">
            <w:pPr>
              <w:widowControl w:val="1"/>
              <w:spacing w:after="0" w:before="0" w:line="240" w:lineRule="auto"/>
              <w:rPr/>
            </w:pPr>
            <w:r>
              <w:rPr>
                <w:sz w:val="20"/>
                <w:szCs w:val="20"/>
                <w:rtl w:val="0"/>
              </w:rPr>
              <w:t xml:space="preserve">394</w:t>
            </w:r>
            <w:r>
              <w:rPr>
                <w:rtl w:val="0"/>
              </w:rPr>
            </w:r>
          </w:p>
        </w:tc>
      </w:tr>
    </w:tbl>
    <w:p w:rsidR="00000000" w:rsidDel="00000000" w:rsidP="00000000" w:rsidRDefault="00000000" w:rsidRPr="00000000" w14:paraId="0000011A">
      <w:pPr>
        <w:rPr/>
      </w:pPr>
      <w:r>
        <w:rPr>
          <w:rtl w:val="0"/>
        </w:rPr>
      </w:r>
    </w:p>
    <w:p w:rsidR="00000000" w:rsidDel="00000000" w:rsidP="00000000" w:rsidRDefault="00000000" w:rsidRPr="00000000" w14:paraId="0000011B">
      <w:pPr>
        <w:jc w:val="both"/>
        <w:rPr/>
      </w:pPr>
      <w:r>
        <w:rPr>
          <w:sz w:val="24"/>
          <w:szCs w:val="24"/>
          <w:rtl w:val="0"/>
        </w:rPr>
        <w:t xml:space="preserve">Correctness check: neg=25 005 087, pos=24 994 889, zero=24, total=50 000 000. Same as Task 1a.</w:t>
      </w:r>
      <w:r>
        <w:rPr>
          <w:rtl w:val="0"/>
        </w:rPr>
      </w:r>
    </w:p>
    <w:p w:rsidR="00000000" w:rsidDel="00000000" w:rsidP="00000000" w:rsidRDefault="00000000" w:rsidRPr="00000000" w14:paraId="0000011C">
      <w:pPr>
        <w:rPr/>
      </w:pPr>
      <w:r>
        <w:rPr>
          <w:rtl w:val="0"/>
        </w:rPr>
      </w:r>
    </w:p>
    <w:p w:rsidR="00000000" w:rsidDel="00000000" w:rsidP="00000000" w:rsidRDefault="00000000" w:rsidRPr="00000000" w14:paraId="0000011D">
      <w:pPr>
        <w:jc w:val="center"/>
        <w:rPr/>
      </w:pPr>
      <w:r>
        <w:rPr/>
        <w:drawing>
          <wp:inline distB="0" distT="0" distL="0" distR="0">
            <wp:extent cx="4572000" cy="1790065"/>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72000" cy="1790065"/>
                    </a:xfrm>
                    <a:prstGeom prst="rect"/>
                    <a:ln/>
                  </pic:spPr>
                </pic:pic>
              </a:graphicData>
            </a:graphic>
          </wp:inline>
        </w:drawing>
      </w:r>
      <w:r>
        <w:rPr>
          <w:rtl w:val="0"/>
        </w:rPr>
      </w:r>
    </w:p>
    <w:p w:rsidR="00000000" w:rsidDel="00000000" w:rsidP="00000000" w:rsidRDefault="00000000" w:rsidRPr="00000000" w14:paraId="0000011E">
      <w:pPr>
        <w:jc w:val="center"/>
        <w:rPr/>
      </w:pPr>
      <w:r>
        <w:rPr>
          <w:b w:val="1"/>
          <w:bCs w:val="1"/>
          <w:sz w:val="22"/>
          <w:szCs w:val="22"/>
          <w:rtl w:val="0"/>
        </w:rPr>
        <w:t xml:space="preserve">Figure 4. Task 2: time and speed-up on NVMe SSD</w:t>
      </w:r>
      <w:r>
        <w:rPr>
          <w:rtl w:val="0"/>
        </w:rPr>
      </w:r>
    </w:p>
    <w:p w:rsidR="00000000" w:rsidDel="00000000" w:rsidP="00000000" w:rsidRDefault="00000000" w:rsidRPr="00000000" w14:paraId="0000011F">
      <w:pPr>
        <w:rPr/>
      </w:pPr>
      <w:r>
        <w:rPr>
          <w:rtl w:val="0"/>
        </w:rPr>
      </w:r>
    </w:p>
    <w:p w:rsidR="00000000" w:rsidDel="00000000" w:rsidP="00000000" w:rsidRDefault="00000000" w:rsidRPr="00000000" w14:paraId="00000120">
      <w:pPr>
        <w:jc w:val="both"/>
        <w:rPr/>
      </w:pPr>
      <w:r>
        <w:rPr>
          <w:sz w:val="24"/>
          <w:szCs w:val="24"/>
          <w:rtl w:val="0"/>
        </w:rPr>
        <w:t xml:space="preserve">Note: peak memory is 394 MB because all 8 files (~45 MB each) are loaded entirely into byte buffers. Unlike Task 1a which streams through the file, Task 2 reads each file into memory with File.ReadAllBytes(). Memory does not change with thread count because all files are read regardless.</w:t>
      </w:r>
      <w:r>
        <w:rPr>
          <w:rtl w:val="0"/>
        </w:rPr>
      </w:r>
    </w:p>
    <w:p w:rsidR="00000000" w:rsidDel="00000000" w:rsidP="00000000" w:rsidRDefault="00000000" w:rsidRPr="00000000" w14:paraId="10000001">
      <w:pPr>
        <w:rPr>
          <w:b w:val="1"/>
          <w:bCs w:val="1"/>
        </w:rPr>
      </w:pPr>
      <w:r>
        <w:rPr>
          <w:b w:val="1"/>
          <w:bCs w:val="1"/>
        </w:rPr>
        <w:t xml:space="preserve">Table 7. Task 2 results (USB 2.0 drive)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w="3120" w:type="dxa"/>
          </w:tcPr>
          <w:p w:rsidR="00000000" w:rsidDel="00000000" w:rsidP="00000000" w:rsidRDefault="00000000" w:rsidRPr="00000000" w14:paraId="d2eebd">
            <w:pPr>
              <w:rPr/>
            </w:pPr>
            <w:r>
              <w:rPr>
                <w:b w:val="1"/>
                <w:bCs w:val="1"/>
              </w:rPr>
              <w:t xml:space="preserve">Threads</w:t>
            </w:r>
          </w:p>
        </w:tc>
        <w:tc>
          <w:tcPr>
            <w:tcW w:w="3120" w:type="dxa"/>
          </w:tcPr>
          <w:p w:rsidR="00000000" w:rsidDel="00000000" w:rsidP="00000000" w:rsidRDefault="00000000" w:rsidRPr="00000000" w14:paraId="8321b6">
            <w:pPr>
              <w:rPr/>
            </w:pPr>
            <w:r>
              <w:rPr>
                <w:b w:val="1"/>
                <w:bCs w:val="1"/>
              </w:rPr>
              <w:t xml:space="preserve">Time (ms)</w:t>
            </w:r>
          </w:p>
        </w:tc>
        <w:tc>
          <w:tcPr>
            <w:tcW w:w="3120" w:type="dxa"/>
          </w:tcPr>
          <w:p w:rsidR="00000000" w:rsidDel="00000000" w:rsidP="00000000" w:rsidRDefault="00000000" w:rsidRPr="00000000" w14:paraId="40fe42">
            <w:pPr>
              <w:rPr/>
            </w:pPr>
            <w:r>
              <w:rPr>
                <w:b w:val="1"/>
                <w:bCs w:val="1"/>
              </w:rPr>
              <w:t xml:space="preserve">Peak RAM (MB)</w:t>
            </w:r>
          </w:p>
        </w:tc>
      </w:tr>
      <w:tr>
        <w:tc>
          <w:tcPr>
            <w:tcW w:w="3120" w:type="dxa"/>
          </w:tcPr>
          <w:p w:rsidR="00000000" w:rsidDel="00000000" w:rsidP="00000000" w:rsidRDefault="00000000" w:rsidRPr="00000000" w14:paraId="a19925">
            <w:pPr>
              <w:rPr/>
            </w:pPr>
            <w:r>
              <w:rPr/>
              <w:t xml:space="preserve">1</w:t>
            </w:r>
          </w:p>
        </w:tc>
        <w:tc>
          <w:tcPr>
            <w:tcW w:w="3120" w:type="dxa"/>
          </w:tcPr>
          <w:p w:rsidR="00000000" w:rsidDel="00000000" w:rsidP="00000000" w:rsidRDefault="00000000" w:rsidRPr="00000000" w14:paraId="187605">
            <w:pPr>
              <w:rPr/>
            </w:pPr>
            <w:r>
              <w:rPr/>
              <w:t xml:space="preserve">19 562</w:t>
            </w:r>
          </w:p>
        </w:tc>
        <w:tc>
          <w:tcPr>
            <w:tcW w:w="3120" w:type="dxa"/>
          </w:tcPr>
          <w:p w:rsidR="00000000" w:rsidDel="00000000" w:rsidP="00000000" w:rsidRDefault="00000000" w:rsidRPr="00000000" w14:paraId="cd5a21">
            <w:pPr>
              <w:rPr/>
            </w:pPr>
            <w:r>
              <w:rPr/>
              <w:t xml:space="preserve">394</w:t>
            </w:r>
          </w:p>
        </w:tc>
      </w:tr>
      <w:tr>
        <w:tc>
          <w:tcPr>
            <w:tcW w:w="3120" w:type="dxa"/>
          </w:tcPr>
          <w:p w:rsidR="00000000" w:rsidDel="00000000" w:rsidP="00000000" w:rsidRDefault="00000000" w:rsidRPr="00000000" w14:paraId="ddfb3e">
            <w:pPr>
              <w:rPr/>
            </w:pPr>
            <w:r>
              <w:rPr/>
              <w:t xml:space="preserve">2</w:t>
            </w:r>
          </w:p>
        </w:tc>
        <w:tc>
          <w:tcPr>
            <w:tcW w:w="3120" w:type="dxa"/>
          </w:tcPr>
          <w:p w:rsidR="00000000" w:rsidDel="00000000" w:rsidP="00000000" w:rsidRDefault="00000000" w:rsidRPr="00000000" w14:paraId="8890a7">
            <w:pPr>
              <w:rPr/>
            </w:pPr>
            <w:r>
              <w:rPr/>
              <w:t xml:space="preserve">20 169</w:t>
            </w:r>
          </w:p>
        </w:tc>
        <w:tc>
          <w:tcPr>
            <w:tcW w:w="3120" w:type="dxa"/>
          </w:tcPr>
          <w:p w:rsidR="00000000" w:rsidDel="00000000" w:rsidP="00000000" w:rsidRDefault="00000000" w:rsidRPr="00000000" w14:paraId="cd5a21">
            <w:pPr>
              <w:rPr/>
            </w:pPr>
            <w:r>
              <w:rPr/>
              <w:t xml:space="preserve">394</w:t>
            </w:r>
          </w:p>
        </w:tc>
      </w:tr>
      <w:tr>
        <w:tc>
          <w:tcPr>
            <w:tcW w:w="3120" w:type="dxa"/>
          </w:tcPr>
          <w:p w:rsidR="00000000" w:rsidDel="00000000" w:rsidP="00000000" w:rsidRDefault="00000000" w:rsidRPr="00000000" w14:paraId="3ce5d9">
            <w:pPr>
              <w:rPr/>
            </w:pPr>
            <w:r>
              <w:rPr/>
              <w:t xml:space="preserve">4</w:t>
            </w:r>
          </w:p>
        </w:tc>
        <w:tc>
          <w:tcPr>
            <w:tcW w:w="3120" w:type="dxa"/>
          </w:tcPr>
          <w:p w:rsidR="00000000" w:rsidDel="00000000" w:rsidP="00000000" w:rsidRDefault="00000000" w:rsidRPr="00000000" w14:paraId="e88fda">
            <w:pPr>
              <w:rPr/>
            </w:pPr>
            <w:r>
              <w:rPr/>
              <w:t xml:space="preserve">18 969</w:t>
            </w:r>
          </w:p>
        </w:tc>
        <w:tc>
          <w:tcPr>
            <w:tcW w:w="3120" w:type="dxa"/>
          </w:tcPr>
          <w:p w:rsidR="00000000" w:rsidDel="00000000" w:rsidP="00000000" w:rsidRDefault="00000000" w:rsidRPr="00000000" w14:paraId="cd5a21">
            <w:pPr>
              <w:rPr/>
            </w:pPr>
            <w:r>
              <w:rPr/>
              <w:t xml:space="preserve">394</w:t>
            </w:r>
          </w:p>
        </w:tc>
      </w:tr>
    </w:tbl>
    <w:p w:rsidR="00000000" w:rsidDel="00000000" w:rsidP="00000000" w:rsidRDefault="00000000" w:rsidRPr="00000000" w14:paraId="10000099">
      <w:pPr>
        <w:rPr/>
      </w:pPr>
      <w:r>
        <w:rPr/>
        <w:t xml:space="preserve">On USB 2.0, time is ~19–20 seconds regardless of thread count (vs 121–398 ms on NVMe). Adding threads does not help because the USB bus serializes all I/O. The bottleneck is the single USB data channel, not the CPU.</w:t>
      </w:r>
    </w:p>
    <w:p w:rsidR="00000000" w:rsidDel="00000000" w:rsidP="00000000" w:rsidRDefault="00000000" w:rsidRPr="00000000" w14:paraId="00000121">
      <w:pPr>
        <w:rPr/>
      </w:pPr>
      <w:r>
        <w:rPr>
          <w:rtl w:val="0"/>
        </w:rPr>
      </w:r>
    </w:p>
    <w:p w:rsidR="00000000" w:rsidDel="00000000" w:rsidP="00000000" w:rsidRDefault="00000000" w:rsidRPr="00000000" w14:paraId="00000122">
      <w:pPr>
        <w:jc w:val="both"/>
        <w:rPr/>
      </w:pPr>
      <w:r>
        <w:rPr>
          <w:b w:val="1"/>
          <w:bCs w:val="1"/>
          <w:sz w:val="26"/>
          <w:szCs w:val="26"/>
          <w:rtl w:val="0"/>
        </w:rPr>
        <w:t xml:space="preserve">Questions for Task 2:</w:t>
      </w:r>
      <w:r>
        <w:rPr>
          <w:rtl w:val="0"/>
        </w:rPr>
      </w:r>
    </w:p>
    <w:p w:rsidR="00000000" w:rsidDel="00000000" w:rsidP="00000000" w:rsidRDefault="00000000" w:rsidRPr="00000000" w14:paraId="00000123">
      <w:pPr>
        <w:rPr/>
      </w:pPr>
      <w:r>
        <w:rPr>
          <w:rtl w:val="0"/>
        </w:rPr>
      </w:r>
    </w:p>
    <w:p w:rsidR="00000000" w:rsidDel="00000000" w:rsidP="00000000" w:rsidRDefault="00000000" w:rsidRPr="00000000" w14:paraId="00000124">
      <w:pPr>
        <w:jc w:val="both"/>
        <w:rPr/>
      </w:pPr>
      <w:r>
        <w:rPr>
          <w:b w:val="1"/>
          <w:bCs w:val="1"/>
          <w:sz w:val="24"/>
          <w:szCs w:val="24"/>
          <w:rtl w:val="0"/>
        </w:rPr>
        <w:t xml:space="preserve">1. Compare time on one thread with Task 1a on one thread.</w:t>
      </w:r>
      <w:r>
        <w:rPr>
          <w:rtl w:val="0"/>
        </w:rPr>
      </w:r>
    </w:p>
    <w:p w:rsidR="00000000" w:rsidDel="00000000" w:rsidP="00000000" w:rsidRDefault="00000000" w:rsidRPr="00000000" w14:paraId="00000125">
      <w:pPr>
        <w:jc w:val="both"/>
        <w:rPr/>
      </w:pPr>
      <w:r>
        <w:rPr>
          <w:sz w:val="24"/>
          <w:szCs w:val="24"/>
          <w:rtl w:val="0"/>
        </w:rPr>
        <w:t xml:space="preserve">Task 1a with 1 thread: ~1099 ms. Task 2 with 1 thread on NVMe: 398 ms. Task 2 is faster because it reads entire files into a byte buffer and parses bytes directly (no StreamReader, no string allocation per line, no int.Parse). On NVMe the I/O is fast, so the bottleneck is parsing — CPU-bound. On a USB drive the I/O will dominate reading time, making the work I/O-bound. On USB 2.0, the same data takes 19 562 ms on 1 thread vs 398 ms on NVMe, confirming I/O-bound behavior.</w:t>
      </w:r>
      <w:r>
        <w:rPr>
          <w:rtl w:val="0"/>
        </w:rPr>
      </w:r>
    </w:p>
    <w:p w:rsidR="00000000" w:rsidDel="00000000" w:rsidP="00000000" w:rsidRDefault="00000000" w:rsidRPr="00000000" w14:paraId="00000126">
      <w:pPr>
        <w:rPr/>
      </w:pPr>
      <w:r>
        <w:rPr>
          <w:rtl w:val="0"/>
        </w:rPr>
      </w:r>
    </w:p>
    <w:p w:rsidR="00000000" w:rsidDel="00000000" w:rsidP="00000000" w:rsidRDefault="00000000" w:rsidRPr="00000000" w14:paraId="00000127">
      <w:pPr>
        <w:jc w:val="both"/>
        <w:rPr/>
      </w:pPr>
      <w:r>
        <w:rPr>
          <w:b w:val="1"/>
          <w:bCs w:val="1"/>
          <w:sz w:val="24"/>
          <w:szCs w:val="24"/>
          <w:rtl w:val="0"/>
        </w:rPr>
        <w:t xml:space="preserve">2. On the USB drive, do more threads help?</w:t>
      </w:r>
      <w:r>
        <w:rPr>
          <w:rtl w:val="0"/>
        </w:rPr>
      </w:r>
    </w:p>
    <w:p w:rsidR="00000000" w:rsidDel="00000000" w:rsidP="00000000" w:rsidRDefault="00000000" w:rsidRPr="00000000" w14:paraId="00000128">
      <w:pPr>
        <w:jc w:val="both"/>
        <w:rPr/>
      </w:pPr>
      <w:r>
        <w:rPr>
          <w:sz w:val="24"/>
          <w:szCs w:val="24"/>
          <w:rtl w:val="0"/>
        </w:rPr>
        <w:t xml:space="preserve">On a USB drive, more threads do not help much. A USB drive has a single data channel. Multiple threads trying to read different files from the same USB device will compete for the same physical bus. Unlike network I/O where one thread can wait for a response while another sends a request to a different server, USB I/O is serialized by the hardware. Threads waiting for I/O cannot overlap their waiting because the bottleneck is the single device, not the CPU. So adding threads does not improve throughput — it may even make it worse due to seek overhead between files.</w:t>
      </w:r>
      <w:r>
        <w:rPr>
          <w:rtl w:val="0"/>
        </w:rPr>
      </w:r>
    </w:p>
    <w:p w:rsidR="00000000" w:rsidDel="00000000" w:rsidP="00000000" w:rsidRDefault="00000000" w:rsidRPr="00000000" w14:paraId="00000129">
      <w:pPr>
        <w:rPr/>
      </w:pPr>
      <w:r>
        <w:rPr>
          <w:rtl w:val="0"/>
        </w:rPr>
      </w:r>
    </w:p>
    <w:p w:rsidR="00000000" w:rsidDel="00000000" w:rsidP="00000000" w:rsidRDefault="00000000" w:rsidRPr="00000000" w14:paraId="0000012A">
      <w:pPr>
        <w:rPr/>
      </w:pPr>
      <w:r>
        <w:br w:type="page"/>
      </w:r>
      <w:r>
        <w:rPr>
          <w:rtl w:val="0"/>
        </w:rPr>
      </w:r>
    </w:p>
    <w:p w:rsidR="00000000" w:rsidDel="00000000" w:rsidP="00000000" w:rsidRDefault="00000000" w:rsidRPr="00000000" w14:paraId="0000012B">
      <w:pPr>
        <w:spacing w:after="200" w:before="0" w:lineRule="auto"/>
        <w:jc w:val="both"/>
        <w:rPr/>
      </w:pPr>
      <w:r>
        <w:rPr>
          <w:b w:val="1"/>
          <w:bCs w:val="1"/>
          <w:sz w:val="26"/>
          <w:szCs w:val="26"/>
          <w:rtl w:val="0"/>
        </w:rPr>
        <w:t xml:space="preserve">Conclusion:</w:t>
      </w:r>
      <w:r>
        <w:rPr>
          <w:rtl w:val="0"/>
        </w:rPr>
      </w:r>
    </w:p>
    <w:p w:rsidR="00000000" w:rsidDel="00000000" w:rsidP="00000000" w:rsidRDefault="00000000" w:rsidRPr="00000000" w14:paraId="0000012C">
      <w:pPr>
        <w:jc w:val="both"/>
        <w:rPr/>
      </w:pPr>
      <w:r>
        <w:rPr>
          <w:sz w:val="24"/>
          <w:szCs w:val="24"/>
          <w:rtl w:val="0"/>
        </w:rPr>
        <w:t xml:space="preserve">On this machine (8 cores, 16 logical processors, NVMe SSD), Task 1a and Task 2 on local disk are CPU-bound. Evidence: adding threads up to the core count reduces time proportionally, and the NVMe SSD delivers data faster than the CPU can parse it.</w:t>
      </w:r>
      <w:r>
        <w:rPr>
          <w:rtl w:val="0"/>
        </w:rPr>
      </w:r>
    </w:p>
    <w:p w:rsidR="00000000" w:rsidDel="00000000" w:rsidP="00000000" w:rsidRDefault="00000000" w:rsidRPr="00000000" w14:paraId="0000012D">
      <w:pPr>
        <w:jc w:val="both"/>
        <w:rPr/>
      </w:pPr>
      <w:r>
        <w:rPr>
          <w:sz w:val="24"/>
          <w:szCs w:val="24"/>
          <w:rtl w:val="0"/>
        </w:rPr>
        <w:t xml:space="preserve">Task 2 on a USB drive would be I/O-bound. The USB bus bandwidth limits throughput, and adding threads cannot overlap I/O on a single device. The time on one thread with USB would be much larger than on NVMe, and more threads would not reduce it proportionally.</w:t>
      </w:r>
      <w:r>
        <w:rPr>
          <w:rtl w:val="0"/>
        </w:rPr>
      </w:r>
    </w:p>
    <w:p w:rsidR="00000000" w:rsidDel="00000000" w:rsidP="00000000" w:rsidRDefault="00000000" w:rsidRPr="00000000" w14:paraId="0000012E">
      <w:pPr>
        <w:jc w:val="both"/>
        <w:rPr/>
      </w:pPr>
      <w:r>
        <w:rPr>
          <w:sz w:val="24"/>
          <w:szCs w:val="24"/>
          <w:rtl w:val="0"/>
        </w:rPr>
        <w:t xml:space="preserve">Speed-up stops growing at 16 threads (matching the logical processor count). Beyond that, context switching and thread management overhead increase the time. Memory stays constant in Task 1a because each thread streams through its section; memory is high in Task 2 because all files are loaded into buffers.</w:t>
      </w:r>
      <w:r>
        <w:rPr>
          <w:rtl w:val="0"/>
        </w:rPr>
      </w:r>
    </w:p>
    <w:p w:rsidR="00000000" w:rsidDel="00000000" w:rsidP="00000000" w:rsidRDefault="00000000" w:rsidRPr="00000000" w14:paraId="0000012F">
      <w:pPr>
        <w:jc w:val="both"/>
        <w:rPr/>
      </w:pPr>
      <w:r>
        <w:rPr>
          <w:sz w:val="24"/>
          <w:szCs w:val="24"/>
          <w:rtl w:val="0"/>
        </w:rPr>
        <w:t xml:space="preserve">In Task 1b, Version 3 shows that independent thread-local counters give near-instant execution (31 ms), while Version 1 shows that unsynchronized shared counters lose most updates, and Version 2 shows that fine-grained locking is 193x slower. In Task 1c, a single reader is an inescapable bottleneck: adding consumers cannot speed up a pipeline when the producer is already at 100%.</w:t>
      </w:r>
      <w:r>
        <w:rPr>
          <w:rtl w:val="0"/>
        </w:rPr>
      </w:r>
    </w:p>
    <w:p w:rsidR="00000000" w:rsidDel="00000000" w:rsidP="00000000" w:rsidRDefault="00000000" w:rsidRPr="00000000" w14:paraId="00000130">
      <w:pPr>
        <w:rPr/>
      </w:pPr>
      <w:r>
        <w:rPr>
          <w:rtl w:val="0"/>
        </w:rPr>
      </w:r>
    </w:p>
    <w:p w:rsidR="00000000" w:rsidDel="00000000" w:rsidP="00000000" w:rsidRDefault="00000000" w:rsidRPr="00000000" w14:paraId="00000131">
      <w:pPr>
        <w:jc w:val="both"/>
        <w:rPr/>
      </w:pPr>
      <w:r>
        <w:rPr>
          <w:b w:val="1"/>
          <w:bCs w:val="1"/>
          <w:sz w:val="26"/>
          <w:szCs w:val="26"/>
          <w:rtl w:val="0"/>
        </w:rPr>
        <w:t xml:space="preserve">Build and Run Instructions:</w:t>
      </w:r>
      <w:r>
        <w:rPr>
          <w:rtl w:val="0"/>
        </w:rPr>
      </w:r>
    </w:p>
    <w:p w:rsidR="00000000" w:rsidDel="00000000" w:rsidP="00000000" w:rsidRDefault="00000000" w:rsidRPr="00000000" w14:paraId="00000132">
      <w:pPr>
        <w:jc w:val="both"/>
        <w:rPr/>
      </w:pPr>
      <w:r>
        <w:rPr>
          <w:sz w:val="24"/>
          <w:szCs w:val="24"/>
          <w:rtl w:val="0"/>
        </w:rPr>
        <w:t xml:space="preserve">Prerequisites: .NET 10.0 SDK</w:t>
      </w:r>
      <w:r>
        <w:rPr>
          <w:rtl w:val="0"/>
        </w:rPr>
      </w:r>
    </w:p>
    <w:p w:rsidR="00000000" w:rsidDel="00000000" w:rsidP="00000000" w:rsidRDefault="00000000" w:rsidRPr="00000000" w14:paraId="00000133">
      <w:pPr>
        <w:jc w:val="both"/>
        <w:rPr/>
      </w:pPr>
      <w:r>
        <w:rPr>
          <w:sz w:val="24"/>
          <w:szCs w:val="24"/>
          <w:rtl w:val="0"/>
        </w:rPr>
        <w:t xml:space="preserve">Build: dotnet build -c Release</w:t>
      </w:r>
      <w:r>
        <w:rPr>
          <w:rtl w:val="0"/>
        </w:rPr>
      </w:r>
    </w:p>
    <w:p w:rsidR="00000000" w:rsidDel="00000000" w:rsidP="00000000" w:rsidRDefault="00000000" w:rsidRPr="00000000" w14:paraId="00000134">
      <w:pPr>
        <w:jc w:val="both"/>
        <w:rPr/>
      </w:pPr>
      <w:r>
        <w:rPr>
          <w:sz w:val="24"/>
          <w:szCs w:val="24"/>
          <w:rtl w:val="0"/>
        </w:rPr>
        <w:t xml:space="preserve">Generate data: dotnet run -c Release -- gen numbers.txt</w:t>
      </w:r>
      <w:r>
        <w:rPr>
          <w:rtl w:val="0"/>
        </w:rPr>
      </w:r>
    </w:p>
    <w:p w:rsidR="00000000" w:rsidDel="00000000" w:rsidP="00000000" w:rsidRDefault="00000000" w:rsidRPr="00000000" w14:paraId="00000135">
      <w:pPr>
        <w:jc w:val="both"/>
        <w:rPr/>
      </w:pPr>
      <w:r>
        <w:rPr>
          <w:sz w:val="24"/>
          <w:szCs w:val="24"/>
          <w:rtl w:val="0"/>
        </w:rPr>
        <w:t xml:space="preserve">Split for Task 2: dotnet run -c Release -- split numbers.txt</w:t>
      </w:r>
      <w:r>
        <w:rPr>
          <w:rtl w:val="0"/>
        </w:rPr>
      </w:r>
    </w:p>
    <w:p w:rsidR="00000000" w:rsidDel="00000000" w:rsidP="00000000" w:rsidRDefault="00000000" w:rsidRPr="00000000" w14:paraId="00000136">
      <w:pPr>
        <w:jc w:val="both"/>
        <w:rPr/>
      </w:pPr>
      <w:r>
        <w:rPr>
          <w:sz w:val="24"/>
          <w:szCs w:val="24"/>
          <w:rtl w:val="0"/>
        </w:rPr>
        <w:t xml:space="preserve">Task 1a: dotnet run -c Release -- 1a &lt;threads&gt; numbers.txt</w:t>
      </w:r>
      <w:r>
        <w:rPr>
          <w:rtl w:val="0"/>
        </w:rPr>
      </w:r>
    </w:p>
    <w:p w:rsidR="00000000" w:rsidDel="00000000" w:rsidP="00000000" w:rsidRDefault="00000000" w:rsidRPr="00000000" w14:paraId="00000137">
      <w:pPr>
        <w:jc w:val="both"/>
        <w:rPr/>
      </w:pPr>
      <w:r>
        <w:rPr>
          <w:sz w:val="24"/>
          <w:szCs w:val="24"/>
          <w:rtl w:val="0"/>
        </w:rPr>
        <w:t xml:space="preserve">Task 1b: dotnet run -c Release -- 1b [threads] numbers.txt</w:t>
      </w:r>
      <w:r>
        <w:rPr>
          <w:rtl w:val="0"/>
        </w:rPr>
      </w:r>
    </w:p>
    <w:p w:rsidR="00000000" w:rsidDel="00000000" w:rsidP="00000000" w:rsidRDefault="00000000" w:rsidRPr="00000000" w14:paraId="00000138">
      <w:pPr>
        <w:jc w:val="both"/>
        <w:rPr/>
      </w:pPr>
      <w:r>
        <w:rPr>
          <w:sz w:val="24"/>
          <w:szCs w:val="24"/>
          <w:rtl w:val="0"/>
        </w:rPr>
        <w:t xml:space="preserve">Task 1c: dotnet run -c Release -- 1c &lt;threads&gt; numbers.txt</w:t>
      </w:r>
      <w:r>
        <w:rPr>
          <w:rtl w:val="0"/>
        </w:rPr>
      </w:r>
    </w:p>
    <w:p w:rsidR="00000000" w:rsidDel="00000000" w:rsidP="00000000" w:rsidRDefault="00000000" w:rsidRPr="00000000" w14:paraId="00000139">
      <w:pPr>
        <w:jc w:val="both"/>
        <w:rPr/>
      </w:pPr>
      <w:r>
        <w:rPr>
          <w:sz w:val="24"/>
          <w:szCs w:val="24"/>
          <w:rtl w:val="0"/>
        </w:rPr>
        <w:t xml:space="preserve">Task 2: dotnet run -c Release -- 2 &lt;threads&gt; &lt;folder&gt;</w:t>
      </w:r>
      <w:r>
        <w:rPr>
          <w:rtl w:val="0"/>
        </w:rPr>
      </w:r>
    </w:p>
    <w:p w:rsidR="00000000" w:rsidDel="00000000" w:rsidP="00000000" w:rsidRDefault="00000000" w:rsidRPr="00000000" w14:paraId="0000013A">
      <w:pPr>
        <w:rPr/>
      </w:pPr>
      <w:r>
        <w:rPr>
          <w:rtl w:val="0"/>
        </w:rPr>
      </w:r>
    </w:p>
    <w:p w:rsidR="00000000" w:rsidDel="00000000" w:rsidP="00000000" w:rsidRDefault="00000000" w:rsidRPr="00000000" w14:paraId="0000013B">
      <w:pPr>
        <w:jc w:val="both"/>
        <w:rPr/>
      </w:pPr>
      <w:r>
        <w:rPr>
          <w:b w:val="1"/>
          <w:bCs w:val="1"/>
          <w:sz w:val="26"/>
          <w:szCs w:val="26"/>
          <w:rtl w:val="0"/>
        </w:rPr>
        <w:t xml:space="preserve">Bibliography:</w:t>
      </w:r>
      <w:r>
        <w:rPr>
          <w:rtl w:val="0"/>
        </w:rPr>
      </w:r>
    </w:p>
    <w:p w:rsidR="00000000" w:rsidDel="00000000" w:rsidP="00000000" w:rsidRDefault="00000000" w:rsidRPr="00000000" w14:paraId="0000013C">
      <w:pPr>
        <w:jc w:val="both"/>
        <w:rPr/>
      </w:pPr>
      <w:r>
        <w:rPr>
          <w:sz w:val="24"/>
          <w:szCs w:val="24"/>
          <w:rtl w:val="0"/>
        </w:rPr>
        <w:t xml:space="preserve">1. .NET documentation — Threading and async programming. Microsoft.</w:t>
      </w:r>
      <w:r>
        <w:rPr>
          <w:rtl w:val="0"/>
        </w:rPr>
      </w:r>
    </w:p>
    <w:p w:rsidR="00000000" w:rsidDel="00000000" w:rsidP="00000000" w:rsidRDefault="00000000" w:rsidRPr="00000000" w14:paraId="0000013D">
      <w:pPr>
        <w:spacing w:after="200" w:before="0" w:lineRule="auto"/>
        <w:jc w:val="both"/>
        <w:rPr/>
      </w:pPr>
      <w:r>
        <w:rPr>
          <w:sz w:val="24"/>
          <w:szCs w:val="24"/>
          <w:rtl w:val="0"/>
        </w:rPr>
        <w:t xml:space="preserve">2. Lab assignment: Laboratory Work 1: Concurrency in Practice.</w:t>
      </w:r>
      <w:r>
        <w:rPr>
          <w:rtl w:val="0"/>
        </w:rPr>
      </w:r>
    </w:p>
    <w:sectPr>
      <w:pgSz w:h="15840" w:w="12240" w:orient="portrait"/>
      <w:pgMar w:bottom="1134" w:top="1134" w:left="1701" w:right="85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ＭＳ ゴシック"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ＭＳ ゴシック"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val="1"/>
    <w:unhideWhenUsed w:val="1"/>
    <w:rPr/>
  </w:style>
  <w:style w:type="character" w:styleId="Heading1Char" w:customStyle="1">
    <w:name w:val="Heading 1 Char"/>
    <w:basedOn w:val="DefaultParagraphFont"/>
    <w:link w:val="Heading1"/>
    <w:uiPriority w:val="9"/>
    <w:rsid w:val="00FC693F"/>
    <w:rPr>
      <w:rFonts w:ascii="Calibri" w:cs="" w:eastAsia="ＭＳ ゴシック"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Calibri" w:cs="" w:eastAsia="ＭＳ ゴシック"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Calibri" w:cs="" w:eastAsia="ＭＳ ゴシック"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Calibri" w:cs="" w:eastAsia="ＭＳ ゴシック"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rsid w:val="00FC693F"/>
    <w:rPr>
      <w:rFonts w:ascii="Calibri" w:cs="" w:eastAsia="ＭＳ ゴシック"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Calibri" w:cs="" w:eastAsia="ＭＳ ゴシック"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Calibri" w:cs="" w:eastAsia="ＭＳ ゴシック"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Calibri" w:cs="" w:eastAsia="ＭＳ ゴシック"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Calibri" w:cs="" w:eastAsia="ＭＳ ゴシック"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Calibri" w:cs="" w:eastAsia="ＭＳ ゴシック"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pPr>
      <w:keepNext w:val="1"/>
      <w:spacing w:after="120" w:before="240"/>
    </w:pPr>
    <w:rPr>
      <w:rFonts w:ascii="Liberation Sans" w:cs="FreeSans" w:eastAsia="Noto Sans CJK SC"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start="360" w:hanging="360"/>
      <w:contextualSpacing w:val="1"/>
    </w:pPr>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dex">
    <w:name w:val="Index"/>
    <w:basedOn w:val="Normal"/>
    <w:pPr>
      <w:suppressLineNumbers w:val="1"/>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bidi w:val="0"/>
      <w:spacing w:after="0" w:before="0" w:line="240" w:lineRule="auto"/>
      <w:jc/>
    </w:pPr>
    <w:rPr>
      <w:rFonts w:ascii="Cambria" w:cs="" w:eastAsia="ＭＳ 明朝"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start="720"/>
      <w:contextualSpacing w:val="1"/>
    </w:pPr>
    <w:rPr/>
  </w:style>
  <w:style w:type="paragraph" w:styleId="BodyText2">
    <w:name w:val="Body Text 2"/>
    <w:basedOn w:val="Normal"/>
    <w:link w:val="BodyText2Char"/>
    <w:uiPriority w:val="99"/>
    <w:unhideWhenUsed w:val="1"/>
    <w:rsid w:val="00AA1D8D"/>
    <w:pPr>
      <w:spacing w:after="120" w:before="0" w:line="480" w:lineRule="auto"/>
    </w:pPr>
    <w:rPr/>
  </w:style>
  <w:style w:type="paragraph" w:styleId="BodyText3">
    <w:name w:val="Body Text 3"/>
    <w:basedOn w:val="Normal"/>
    <w:link w:val="BodyText3Char"/>
    <w:uiPriority w:val="99"/>
    <w:unhideWhenUsed w:val="1"/>
    <w:rsid w:val="00AA1D8D"/>
    <w:pPr>
      <w:spacing w:after="120" w:before="0"/>
    </w:pPr>
    <w:rPr>
      <w:sz w:val="16"/>
      <w:szCs w:val="16"/>
    </w:rPr>
  </w:style>
  <w:style w:type="paragraph" w:styleId="List2">
    <w:name w:val="List 2"/>
    <w:basedOn w:val="Normal"/>
    <w:uiPriority w:val="99"/>
    <w:unhideWhenUsed w:val="1"/>
    <w:rsid w:val="00326F90"/>
    <w:pPr>
      <w:spacing w:after="200" w:before="0"/>
      <w:ind w:start="720" w:hanging="360"/>
      <w:contextualSpacing w:val="1"/>
    </w:pPr>
    <w:rPr/>
  </w:style>
  <w:style w:type="paragraph" w:styleId="List3">
    <w:name w:val="List 3"/>
    <w:basedOn w:val="Normal"/>
    <w:uiPriority w:val="99"/>
    <w:unhideWhenUsed w:val="1"/>
    <w:rsid w:val="00326F90"/>
    <w:pPr>
      <w:spacing w:after="200" w:before="0"/>
      <w:ind w:star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start="360"/>
      <w:contextualSpacing w:val="1"/>
    </w:pPr>
    <w:rPr/>
  </w:style>
  <w:style w:type="paragraph" w:styleId="ListContinue2">
    <w:name w:val="List Continue 2"/>
    <w:basedOn w:val="Normal"/>
    <w:uiPriority w:val="99"/>
    <w:unhideWhenUsed w:val="1"/>
    <w:rsid w:val="0029639D"/>
    <w:pPr>
      <w:spacing w:after="120" w:before="0"/>
      <w:ind w:start="720"/>
      <w:contextualSpacing w:val="1"/>
    </w:pPr>
    <w:rPr/>
  </w:style>
  <w:style w:type="paragraph" w:styleId="ListContinue3">
    <w:name w:val="List Continue 3"/>
    <w:basedOn w:val="Normal"/>
    <w:uiPriority w:val="99"/>
    <w:unhideWhenUsed w:val="1"/>
    <w:rsid w:val="0029639D"/>
    <w:pPr>
      <w:spacing w:after="120" w:before="0"/>
      <w:ind w:start="1080"/>
      <w:contextualSpacing w:val="1"/>
    </w:pPr>
    <w:rPr/>
  </w:style>
  <w:style w:type="paragraph" w:styleId="MacroText">
    <w:name w:val="macro"/>
    <w:link w:val="MacroTextChar"/>
    <w:uiPriority w:val="99"/>
    <w:unhideWhenUsed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after="200" w:before="0" w:line="276" w:lineRule="auto"/>
      <w:jc/>
    </w:pPr>
    <w:rPr>
      <w:rFonts w:ascii="Courier" w:cs="" w:eastAsia="ＭＳ 明朝"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start="936" w:end="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KsHsjZrtx0QA8lHt294h1HPDUw==">CgMxLjA4AHIhMXlKS0RGMUc1clNhQnV2d2F2a1pwVWVQMWhfaXpTcFB6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