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sz w:val="26"/>
          <w:szCs w:val="26"/>
        </w:rPr>
      </w:pPr>
      <w:r w:rsidDel="00000000" w:rsidR="00000000" w:rsidRPr="00000000">
        <w:rPr>
          <w:b w:val="1"/>
          <w:bCs w:val="1"/>
          <w:sz w:val="26"/>
          <w:szCs w:val="26"/>
          <w:rtl w:val="0"/>
        </w:rPr>
        <w:t xml:space="preserve">MINISTRY OF EDUCATION AND RESEARCH OF THE REPUBLIC OF MOLDOVA</w:t>
      </w:r>
      <w:r w:rsidDel="00000000" w:rsidR="00000000" w:rsidRPr="00000000">
        <w:rPr>
          <w:rtl w:val="0"/>
        </w:rPr>
      </w:r>
    </w:p>
    <w:p w:rsidR="00000000" w:rsidDel="00000000" w:rsidP="00000000" w:rsidRDefault="00000000" w:rsidRPr="00000000" w14:paraId="00000002">
      <w:pPr>
        <w:spacing w:after="0" w:before="0" w:line="360" w:lineRule="auto"/>
        <w:jc w:val="center"/>
        <w:rPr>
          <w:sz w:val="26"/>
          <w:szCs w:val="26"/>
        </w:rPr>
      </w:pPr>
      <w:r w:rsidDel="00000000" w:rsidR="00000000" w:rsidRPr="00000000">
        <w:rPr>
          <w:b w:val="1"/>
          <w:bCs w:val="1"/>
          <w:sz w:val="26"/>
          <w:szCs w:val="26"/>
          <w:rtl w:val="0"/>
        </w:rPr>
        <w:t xml:space="preserve">Technical University of Moldova</w:t>
      </w:r>
      <w:r w:rsidDel="00000000" w:rsidR="00000000" w:rsidRPr="00000000">
        <w:rPr>
          <w:rtl w:val="0"/>
        </w:rPr>
      </w:r>
    </w:p>
    <w:p w:rsidR="00000000" w:rsidDel="00000000" w:rsidP="00000000" w:rsidRDefault="00000000" w:rsidRPr="00000000" w14:paraId="00000003">
      <w:pPr>
        <w:spacing w:after="0" w:before="0" w:line="360" w:lineRule="auto"/>
        <w:jc w:val="center"/>
        <w:rPr>
          <w:sz w:val="26"/>
          <w:szCs w:val="26"/>
        </w:rPr>
      </w:pPr>
      <w:r w:rsidDel="00000000" w:rsidR="00000000" w:rsidRPr="00000000">
        <w:rPr>
          <w:b w:val="0"/>
          <w:bCs w:val="0"/>
          <w:sz w:val="26"/>
          <w:szCs w:val="26"/>
          <w:rtl w:val="0"/>
        </w:rPr>
        <w:t xml:space="preserve">Faculty of Computers, Informatics and Microelectronics</w:t>
      </w:r>
      <w:r w:rsidDel="00000000" w:rsidR="00000000" w:rsidRPr="00000000">
        <w:rPr>
          <w:rtl w:val="0"/>
        </w:rPr>
      </w:r>
    </w:p>
    <w:p w:rsidR="00000000" w:rsidDel="00000000" w:rsidP="00000000" w:rsidRDefault="00000000" w:rsidRPr="00000000" w14:paraId="00000004">
      <w:pPr>
        <w:spacing w:after="0" w:before="0" w:line="360" w:lineRule="auto"/>
        <w:jc w:val="center"/>
        <w:rPr>
          <w:sz w:val="26"/>
          <w:szCs w:val="26"/>
        </w:rPr>
      </w:pPr>
      <w:r w:rsidDel="00000000" w:rsidR="00000000" w:rsidRPr="00000000">
        <w:rPr>
          <w:b w:val="0"/>
          <w:bCs w:val="0"/>
          <w:sz w:val="26"/>
          <w:szCs w:val="26"/>
          <w:rtl w:val="0"/>
        </w:rPr>
        <w:t xml:space="preserve">Department of Software Engineering and Automatics</w:t>
      </w:r>
      <w:r w:rsidDel="00000000" w:rsidR="00000000" w:rsidRPr="00000000">
        <w:rPr>
          <w:rtl w:val="0"/>
        </w:rPr>
      </w:r>
    </w:p>
    <w:p w:rsidR="00000000" w:rsidDel="00000000" w:rsidP="00000000" w:rsidRDefault="00000000" w:rsidRPr="00000000" w14:paraId="00000005">
      <w:pPr>
        <w:spacing w:after="0" w:before="0" w:line="360" w:lineRule="auto"/>
        <w:rPr>
          <w:sz w:val="26"/>
          <w:szCs w:val="26"/>
        </w:rPr>
      </w:pPr>
      <w:r w:rsidDel="00000000" w:rsidR="00000000" w:rsidRPr="00000000">
        <w:rPr>
          <w:rtl w:val="0"/>
        </w:rPr>
      </w:r>
    </w:p>
    <w:p w:rsidR="00000000" w:rsidDel="00000000" w:rsidP="00000000" w:rsidRDefault="00000000" w:rsidRPr="00000000" w14:paraId="00000006">
      <w:pPr>
        <w:spacing w:after="0" w:before="0" w:line="360" w:lineRule="auto"/>
        <w:rPr>
          <w:sz w:val="26"/>
          <w:szCs w:val="26"/>
        </w:rPr>
      </w:pPr>
      <w:r w:rsidDel="00000000" w:rsidR="00000000" w:rsidRPr="00000000">
        <w:rPr>
          <w:rtl w:val="0"/>
        </w:rPr>
      </w:r>
    </w:p>
    <w:p w:rsidR="00000000" w:rsidDel="00000000" w:rsidP="00000000" w:rsidRDefault="00000000" w:rsidRPr="00000000" w14:paraId="00000007">
      <w:pPr>
        <w:spacing w:after="0" w:before="0" w:line="360" w:lineRule="auto"/>
        <w:rPr>
          <w:sz w:val="26"/>
          <w:szCs w:val="26"/>
        </w:rPr>
      </w:pPr>
      <w:r w:rsidDel="00000000" w:rsidR="00000000" w:rsidRPr="00000000">
        <w:rPr>
          <w:rtl w:val="0"/>
        </w:rPr>
      </w:r>
    </w:p>
    <w:p w:rsidR="00000000" w:rsidDel="00000000" w:rsidP="00000000" w:rsidRDefault="00000000" w:rsidRPr="00000000" w14:paraId="00000008">
      <w:pPr>
        <w:spacing w:after="0" w:before="0" w:line="360" w:lineRule="auto"/>
        <w:rPr>
          <w:sz w:val="26"/>
          <w:szCs w:val="26"/>
        </w:rPr>
      </w:pPr>
      <w:r w:rsidDel="00000000" w:rsidR="00000000" w:rsidRPr="00000000">
        <w:rPr>
          <w:rtl w:val="0"/>
        </w:rPr>
      </w:r>
    </w:p>
    <w:p w:rsidR="00000000" w:rsidDel="00000000" w:rsidP="00000000" w:rsidRDefault="00000000" w:rsidRPr="00000000" w14:paraId="00000009">
      <w:pPr>
        <w:spacing w:after="0" w:before="0" w:line="360" w:lineRule="auto"/>
        <w:rPr>
          <w:sz w:val="26"/>
          <w:szCs w:val="26"/>
        </w:rPr>
      </w:pPr>
      <w:r w:rsidDel="00000000" w:rsidR="00000000" w:rsidRPr="00000000">
        <w:rPr>
          <w:rtl w:val="0"/>
        </w:rPr>
      </w:r>
    </w:p>
    <w:p w:rsidR="00000000" w:rsidDel="00000000" w:rsidP="00000000" w:rsidRDefault="00000000" w:rsidRPr="00000000" w14:paraId="0000000A">
      <w:pPr>
        <w:spacing w:after="0" w:before="0" w:line="360" w:lineRule="auto"/>
        <w:rPr>
          <w:sz w:val="26"/>
          <w:szCs w:val="26"/>
        </w:rPr>
      </w:pPr>
      <w:r w:rsidDel="00000000" w:rsidR="00000000" w:rsidRPr="00000000">
        <w:rPr>
          <w:rtl w:val="0"/>
        </w:rPr>
      </w:r>
    </w:p>
    <w:p w:rsidR="00000000" w:rsidDel="00000000" w:rsidP="00000000" w:rsidRDefault="00000000" w:rsidRPr="00000000" w14:paraId="0000000B">
      <w:pPr>
        <w:spacing w:after="0" w:before="0" w:line="360" w:lineRule="auto"/>
        <w:rPr>
          <w:sz w:val="26"/>
          <w:szCs w:val="26"/>
        </w:rPr>
      </w:pPr>
      <w:r w:rsidDel="00000000" w:rsidR="00000000" w:rsidRPr="00000000">
        <w:rPr>
          <w:rtl w:val="0"/>
        </w:rPr>
      </w:r>
    </w:p>
    <w:p w:rsidR="00000000" w:rsidDel="00000000" w:rsidP="00000000" w:rsidRDefault="00000000" w:rsidRPr="00000000" w14:paraId="0000000C">
      <w:pPr>
        <w:spacing w:after="0" w:before="0" w:line="360" w:lineRule="auto"/>
        <w:jc w:val="center"/>
        <w:rPr>
          <w:sz w:val="26"/>
          <w:szCs w:val="26"/>
        </w:rPr>
      </w:pPr>
      <w:r w:rsidDel="00000000" w:rsidR="00000000" w:rsidRPr="00000000">
        <w:rPr>
          <w:b w:val="1"/>
          <w:bCs w:val="1"/>
          <w:sz w:val="38"/>
          <w:szCs w:val="38"/>
          <w:rtl w:val="0"/>
        </w:rPr>
        <w:t xml:space="preserve">REPORT</w:t>
      </w:r>
      <w:r w:rsidDel="00000000" w:rsidR="00000000" w:rsidRPr="00000000">
        <w:rPr>
          <w:rtl w:val="0"/>
        </w:rPr>
      </w:r>
    </w:p>
    <w:p w:rsidR="00000000" w:rsidDel="00000000" w:rsidP="00000000" w:rsidRDefault="00000000" w:rsidRPr="00000000" w14:paraId="0000000D">
      <w:pPr>
        <w:spacing w:after="0" w:before="0" w:line="360" w:lineRule="auto"/>
        <w:jc w:val="center"/>
        <w:rPr>
          <w:sz w:val="26"/>
          <w:szCs w:val="26"/>
        </w:rPr>
      </w:pPr>
      <w:r w:rsidDel="00000000" w:rsidR="00000000" w:rsidRPr="00000000">
        <w:rPr>
          <w:b w:val="0"/>
          <w:bCs w:val="0"/>
          <w:sz w:val="30"/>
          <w:szCs w:val="30"/>
          <w:rtl w:val="0"/>
        </w:rPr>
        <w:t xml:space="preserve">Laboratory work nr. 5-6</w:t>
      </w:r>
      <w:r w:rsidDel="00000000" w:rsidR="00000000" w:rsidRPr="00000000">
        <w:rPr>
          <w:rtl w:val="0"/>
        </w:rPr>
      </w:r>
    </w:p>
    <w:p w:rsidR="00000000" w:rsidDel="00000000" w:rsidP="00000000" w:rsidRDefault="00000000" w:rsidRPr="00000000" w14:paraId="0000000E">
      <w:pPr>
        <w:spacing w:after="0" w:before="0" w:line="360" w:lineRule="auto"/>
        <w:jc w:val="center"/>
        <w:rPr>
          <w:sz w:val="26"/>
          <w:szCs w:val="26"/>
        </w:rPr>
      </w:pPr>
      <w:r w:rsidDel="00000000" w:rsidR="00000000" w:rsidRPr="00000000">
        <w:rPr>
          <w:b w:val="0"/>
          <w:bCs w:val="0"/>
          <w:sz w:val="26"/>
          <w:szCs w:val="26"/>
          <w:rtl w:val="0"/>
        </w:rPr>
        <w:t xml:space="preserve">Subject: Operating Systems</w:t>
      </w:r>
      <w:r w:rsidDel="00000000" w:rsidR="00000000" w:rsidRPr="00000000">
        <w:rPr>
          <w:rtl w:val="0"/>
        </w:rPr>
      </w:r>
    </w:p>
    <w:p w:rsidR="00000000" w:rsidDel="00000000" w:rsidP="00000000" w:rsidRDefault="00000000" w:rsidRPr="00000000" w14:paraId="0000000F">
      <w:pPr>
        <w:spacing w:after="0" w:before="0" w:line="360" w:lineRule="auto"/>
        <w:jc w:val="center"/>
        <w:rPr>
          <w:sz w:val="26"/>
          <w:szCs w:val="26"/>
        </w:rPr>
      </w:pPr>
      <w:r w:rsidDel="00000000" w:rsidR="00000000" w:rsidRPr="00000000">
        <w:rPr>
          <w:b w:val="1"/>
          <w:bCs w:val="1"/>
          <w:sz w:val="26"/>
          <w:szCs w:val="26"/>
          <w:rtl w:val="0"/>
        </w:rPr>
        <w:t xml:space="preserve">Topic: “The File System with Your Own Hands. Inside the xv6 File System”</w:t>
      </w:r>
      <w:r w:rsidDel="00000000" w:rsidR="00000000" w:rsidRPr="00000000">
        <w:rPr>
          <w:rtl w:val="0"/>
        </w:rPr>
      </w:r>
    </w:p>
    <w:p w:rsidR="00000000" w:rsidDel="00000000" w:rsidP="00000000" w:rsidRDefault="00000000" w:rsidRPr="00000000" w14:paraId="00000010">
      <w:pPr>
        <w:spacing w:after="0" w:before="0" w:line="360" w:lineRule="auto"/>
        <w:rPr>
          <w:sz w:val="26"/>
          <w:szCs w:val="26"/>
        </w:rPr>
      </w:pPr>
      <w:r w:rsidDel="00000000" w:rsidR="00000000" w:rsidRPr="00000000">
        <w:rPr>
          <w:rtl w:val="0"/>
        </w:rPr>
      </w:r>
    </w:p>
    <w:p w:rsidR="00000000" w:rsidDel="00000000" w:rsidP="00000000" w:rsidRDefault="00000000" w:rsidRPr="00000000" w14:paraId="00000011">
      <w:pPr>
        <w:spacing w:after="0" w:before="0" w:line="360" w:lineRule="auto"/>
        <w:rPr>
          <w:sz w:val="26"/>
          <w:szCs w:val="26"/>
        </w:rPr>
      </w:pPr>
      <w:r w:rsidDel="00000000" w:rsidR="00000000" w:rsidRPr="00000000">
        <w:rPr>
          <w:rtl w:val="0"/>
        </w:rPr>
      </w:r>
    </w:p>
    <w:p w:rsidR="00000000" w:rsidDel="00000000" w:rsidP="00000000" w:rsidRDefault="00000000" w:rsidRPr="00000000" w14:paraId="00000012">
      <w:pPr>
        <w:spacing w:after="0" w:before="0" w:line="360" w:lineRule="auto"/>
        <w:rPr>
          <w:sz w:val="26"/>
          <w:szCs w:val="26"/>
        </w:rPr>
      </w:pPr>
      <w:r w:rsidDel="00000000" w:rsidR="00000000" w:rsidRPr="00000000">
        <w:rPr>
          <w:rtl w:val="0"/>
        </w:rPr>
      </w:r>
    </w:p>
    <w:p w:rsidR="00000000" w:rsidDel="00000000" w:rsidP="00000000" w:rsidRDefault="00000000" w:rsidRPr="00000000" w14:paraId="00000013">
      <w:pPr>
        <w:spacing w:after="0" w:before="0" w:line="360" w:lineRule="auto"/>
        <w:rPr>
          <w:sz w:val="26"/>
          <w:szCs w:val="26"/>
        </w:rPr>
      </w:pPr>
      <w:r w:rsidDel="00000000" w:rsidR="00000000" w:rsidRPr="00000000">
        <w:rPr>
          <w:rtl w:val="0"/>
        </w:rPr>
      </w:r>
    </w:p>
    <w:p w:rsidR="00000000" w:rsidDel="00000000" w:rsidP="00000000" w:rsidRDefault="00000000" w:rsidRPr="00000000" w14:paraId="00000014">
      <w:pPr>
        <w:spacing w:after="0" w:before="0" w:line="360" w:lineRule="auto"/>
        <w:rPr>
          <w:sz w:val="26"/>
          <w:szCs w:val="26"/>
        </w:rPr>
      </w:pPr>
      <w:r w:rsidDel="00000000" w:rsidR="00000000" w:rsidRPr="00000000">
        <w:rPr>
          <w:rtl w:val="0"/>
        </w:rPr>
      </w:r>
    </w:p>
    <w:p w:rsidR="00000000" w:rsidDel="00000000" w:rsidP="00000000" w:rsidRDefault="00000000" w:rsidRPr="00000000" w14:paraId="00000015">
      <w:pPr>
        <w:spacing w:after="0" w:before="0" w:line="360" w:lineRule="auto"/>
        <w:rPr>
          <w:sz w:val="26"/>
          <w:szCs w:val="26"/>
        </w:rPr>
      </w:pPr>
      <w:r w:rsidDel="00000000" w:rsidR="00000000" w:rsidRPr="00000000">
        <w:rPr>
          <w:rtl w:val="0"/>
        </w:rPr>
      </w:r>
    </w:p>
    <w:p w:rsidR="00000000" w:rsidDel="00000000" w:rsidP="00000000" w:rsidRDefault="00000000" w:rsidRPr="00000000" w14:paraId="00000016">
      <w:pPr>
        <w:spacing w:after="0" w:before="0" w:line="360" w:lineRule="auto"/>
        <w:rPr>
          <w:sz w:val="26"/>
          <w:szCs w:val="26"/>
        </w:rPr>
      </w:pPr>
      <w:r w:rsidDel="00000000" w:rsidR="00000000" w:rsidRPr="00000000">
        <w:rPr>
          <w:rtl w:val="0"/>
        </w:rPr>
      </w:r>
    </w:p>
    <w:p w:rsidR="00000000" w:rsidDel="00000000" w:rsidP="00000000" w:rsidRDefault="00000000" w:rsidRPr="00000000" w14:paraId="00000017">
      <w:pPr>
        <w:spacing w:after="0" w:before="0" w:line="360" w:lineRule="auto"/>
        <w:rPr>
          <w:sz w:val="26"/>
          <w:szCs w:val="26"/>
        </w:rPr>
      </w:pPr>
      <w:r w:rsidDel="00000000" w:rsidR="00000000" w:rsidRPr="00000000">
        <w:rPr>
          <w:rtl w:val="0"/>
        </w:rPr>
      </w:r>
    </w:p>
    <w:tbl>
      <w:tblPr>
        <w:tblStyle w:val="Table1"/>
        <w:tblW w:w="9354.0" w:type="dxa"/>
        <w:jc w:val="left"/>
        <w:tblLayout w:type="fixed"/>
        <w:tblLook w:val="0000"/>
      </w:tblPr>
      <w:tblGrid>
        <w:gridCol w:w="4677"/>
        <w:gridCol w:w="4677"/>
        <w:tblGridChange w:id="0">
          <w:tblGrid>
            <w:gridCol w:w="4677"/>
            <w:gridCol w:w="4677"/>
          </w:tblGrid>
        </w:tblGridChange>
      </w:tblGrid>
      <w:tr>
        <w:trPr>
          <w:cantSplit w:val="0"/>
          <w:tblHeader w:val="0"/>
        </w:trPr>
        <w:tc>
          <w:tcPr/>
          <w:p w:rsidR="00000000" w:rsidDel="00000000" w:rsidP="00000000" w:rsidRDefault="00000000" w:rsidRPr="00000000" w14:paraId="00000018">
            <w:pPr>
              <w:spacing w:after="0" w:before="0" w:line="360" w:lineRule="auto"/>
              <w:rPr>
                <w:sz w:val="26"/>
                <w:szCs w:val="26"/>
              </w:rPr>
            </w:pPr>
            <w:r w:rsidDel="00000000" w:rsidR="00000000" w:rsidRPr="00000000">
              <w:rPr>
                <w:sz w:val="26"/>
                <w:szCs w:val="26"/>
                <w:rtl w:val="0"/>
              </w:rPr>
              <w:t xml:space="preserve">Elaborated: st. gr. FAF-243</w:t>
            </w:r>
          </w:p>
        </w:tc>
        <w:tc>
          <w:tcPr/>
          <w:p w:rsidR="00000000" w:rsidDel="00000000" w:rsidP="00000000" w:rsidRDefault="00000000" w:rsidRPr="00000000" w14:paraId="00000019">
            <w:pPr>
              <w:spacing w:after="0" w:before="0" w:line="360" w:lineRule="auto"/>
              <w:jc w:val="right"/>
              <w:rPr>
                <w:sz w:val="26"/>
                <w:szCs w:val="26"/>
              </w:rPr>
            </w:pPr>
            <w:r w:rsidDel="00000000" w:rsidR="00000000" w:rsidRPr="00000000">
              <w:rPr>
                <w:sz w:val="26"/>
                <w:szCs w:val="26"/>
                <w:rtl w:val="0"/>
              </w:rPr>
              <w:t xml:space="preserve">Kushnirenko Ecaterina</w:t>
            </w:r>
          </w:p>
        </w:tc>
      </w:tr>
      <w:tr>
        <w:trPr>
          <w:cantSplit w:val="0"/>
          <w:tblHeader w:val="0"/>
        </w:trPr>
        <w:tc>
          <w:tcPr/>
          <w:p w:rsidR="00000000" w:rsidDel="00000000" w:rsidP="00000000" w:rsidRDefault="00000000" w:rsidRPr="00000000" w14:paraId="0000001A">
            <w:pPr>
              <w:spacing w:after="0" w:before="0" w:line="360" w:lineRule="auto"/>
              <w:rPr>
                <w:sz w:val="26"/>
                <w:szCs w:val="26"/>
              </w:rPr>
            </w:pPr>
            <w:r w:rsidDel="00000000" w:rsidR="00000000" w:rsidRPr="00000000">
              <w:rPr>
                <w:sz w:val="26"/>
                <w:szCs w:val="26"/>
                <w:rtl w:val="0"/>
              </w:rPr>
              <w:t xml:space="preserve">Verified: asist. univ.</w:t>
            </w:r>
          </w:p>
        </w:tc>
        <w:tc>
          <w:tcPr/>
          <w:p w:rsidR="00000000" w:rsidDel="00000000" w:rsidP="00000000" w:rsidRDefault="00000000" w:rsidRPr="00000000" w14:paraId="0000001B">
            <w:pPr>
              <w:spacing w:after="0" w:before="0" w:line="360" w:lineRule="auto"/>
              <w:jc w:val="right"/>
              <w:rPr>
                <w:sz w:val="26"/>
                <w:szCs w:val="26"/>
              </w:rPr>
            </w:pPr>
            <w:r w:rsidDel="00000000" w:rsidR="00000000" w:rsidRPr="00000000">
              <w:rPr>
                <w:sz w:val="26"/>
                <w:szCs w:val="26"/>
                <w:rtl w:val="0"/>
              </w:rPr>
              <w:t xml:space="preserve">Reițman Patricia</w:t>
            </w:r>
          </w:p>
        </w:tc>
      </w:tr>
    </w:tbl>
    <w:p w:rsidR="00000000" w:rsidDel="00000000" w:rsidP="00000000" w:rsidRDefault="00000000" w:rsidRPr="00000000" w14:paraId="0000001C">
      <w:pPr>
        <w:spacing w:after="0" w:before="0" w:line="360" w:lineRule="auto"/>
        <w:rPr>
          <w:sz w:val="26"/>
          <w:szCs w:val="26"/>
        </w:rPr>
      </w:pPr>
      <w:r w:rsidDel="00000000" w:rsidR="00000000" w:rsidRPr="00000000">
        <w:rPr>
          <w:rtl w:val="0"/>
        </w:rPr>
      </w:r>
    </w:p>
    <w:p w:rsidR="00000000" w:rsidDel="00000000" w:rsidP="00000000" w:rsidRDefault="00000000" w:rsidRPr="00000000" w14:paraId="0000001D">
      <w:pPr>
        <w:spacing w:after="0" w:before="0" w:line="360" w:lineRule="auto"/>
        <w:rPr>
          <w:sz w:val="26"/>
          <w:szCs w:val="26"/>
        </w:rPr>
      </w:pPr>
      <w:r w:rsidDel="00000000" w:rsidR="00000000" w:rsidRPr="00000000">
        <w:rPr>
          <w:rtl w:val="0"/>
        </w:rPr>
      </w:r>
    </w:p>
    <w:p w:rsidR="00000000" w:rsidDel="00000000" w:rsidP="00000000" w:rsidRDefault="00000000" w:rsidRPr="00000000" w14:paraId="0000001E">
      <w:pPr>
        <w:spacing w:after="0" w:before="0" w:line="360" w:lineRule="auto"/>
        <w:rPr>
          <w:sz w:val="26"/>
          <w:szCs w:val="26"/>
        </w:rPr>
      </w:pPr>
      <w:r w:rsidDel="00000000" w:rsidR="00000000" w:rsidRPr="00000000">
        <w:rPr>
          <w:rtl w:val="0"/>
        </w:rPr>
      </w:r>
    </w:p>
    <w:p w:rsidR="00000000" w:rsidDel="00000000" w:rsidP="00000000" w:rsidRDefault="00000000" w:rsidRPr="00000000" w14:paraId="0000001F">
      <w:pPr>
        <w:spacing w:after="0" w:before="0" w:line="360" w:lineRule="auto"/>
        <w:rPr>
          <w:sz w:val="26"/>
          <w:szCs w:val="26"/>
        </w:rPr>
      </w:pPr>
      <w:r w:rsidDel="00000000" w:rsidR="00000000" w:rsidRPr="00000000">
        <w:rPr>
          <w:rtl w:val="0"/>
        </w:rPr>
      </w:r>
    </w:p>
    <w:p w:rsidR="00000000" w:rsidDel="00000000" w:rsidP="00000000" w:rsidRDefault="00000000" w:rsidRPr="00000000" w14:paraId="00000020">
      <w:pPr>
        <w:spacing w:after="0" w:before="0" w:line="360" w:lineRule="auto"/>
        <w:rPr>
          <w:sz w:val="26"/>
          <w:szCs w:val="26"/>
        </w:rPr>
      </w:pPr>
      <w:r w:rsidDel="00000000" w:rsidR="00000000" w:rsidRPr="00000000">
        <w:rPr>
          <w:rtl w:val="0"/>
        </w:rPr>
      </w:r>
    </w:p>
    <w:p w:rsidR="00000000" w:rsidDel="00000000" w:rsidP="00000000" w:rsidRDefault="00000000" w:rsidRPr="00000000" w14:paraId="00000021">
      <w:pPr>
        <w:spacing w:after="0" w:before="0" w:line="360" w:lineRule="auto"/>
        <w:jc w:val="center"/>
        <w:rPr/>
      </w:pPr>
      <w:r w:rsidDel="00000000" w:rsidR="00000000" w:rsidRPr="00000000">
        <w:rPr>
          <w:b w:val="1"/>
          <w:bCs w:val="1"/>
          <w:sz w:val="26"/>
          <w:szCs w:val="26"/>
          <w:rtl w:val="0"/>
        </w:rPr>
        <w:t xml:space="preserve">Chișinău 2026</w:t>
      </w:r>
      <w:r w:rsidDel="00000000" w:rsidR="00000000" w:rsidRPr="00000000">
        <w:br w:type="page"/>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Contents</w:t>
      </w:r>
    </w:p>
    <w:sdt>
      <w:sdtPr>
        <w:id w:val="25259912"/>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3"/>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l4qak8dcdnq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3"/>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67xsvet9cl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Theoretical Considerations</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3"/>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hzdwpyf6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File System with Your Own Hands</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3"/>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v7gwd3w4qf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The tree and the file types</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3"/>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t0fgdebee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Inodes and links</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3"/>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8hp8rbwf3m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Permissions</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3"/>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yji43wv4pr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Disks and the kernel as files</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3"/>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vmxuz53fy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Inside the xv6 File System</w:t>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3"/>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2ge1xshio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Read what xv6 shows you</w:t>
              <w:tab/>
              <w:t xml:space="preserve">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3"/>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naf00os9ac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Write mystat</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3"/>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bp2vtja00g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Measure the limits</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3"/>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jvh9vy4gy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Write find</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3"/>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1zhwnfz3z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Conclusions</w:t>
              <w:tab/>
              <w:t xml:space="preserve">14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3"/>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s01zk4iob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Bibliography</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l4qak8dcdnqt" w:id="0"/>
      <w:bookmarkEnd w:id="0"/>
      <w:r w:rsidDel="00000000" w:rsidR="00000000" w:rsidRPr="00000000">
        <w:rPr>
          <w:rtl w:val="0"/>
        </w:rPr>
        <w:t xml:space="preserve">Introduction</w:t>
      </w:r>
    </w:p>
    <w:p w:rsidR="00000000" w:rsidDel="00000000" w:rsidP="00000000" w:rsidRDefault="00000000" w:rsidRPr="00000000" w14:paraId="00000033">
      <w:pPr>
        <w:ind w:firstLine="709"/>
        <w:jc w:val="both"/>
        <w:rPr/>
      </w:pPr>
      <w:r w:rsidDel="00000000" w:rsidR="00000000" w:rsidRPr="00000000">
        <w:rPr>
          <w:rtl w:val="0"/>
        </w:rPr>
        <w:t xml:space="preserve">The objective of this combined laboratory work is to explore the file system from two perspectives: first on a real Linux system (Lab 5), observing the directory tree, file types, inodes, hard and symbolic links, permissions, and disk layout; then inside the xv6 teaching operating system (Lab 6), reading the file system code, writing a stat program, measuring kernel limits, and implementing a recursive find utility.</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heading=h.k67xsvet9cl2" w:id="1"/>
      <w:bookmarkEnd w:id="1"/>
      <w:r w:rsidDel="00000000" w:rsidR="00000000" w:rsidRPr="00000000">
        <w:rPr>
          <w:rtl w:val="0"/>
        </w:rPr>
        <w:t xml:space="preserve">1 Theoretical Considerations</w:t>
      </w:r>
    </w:p>
    <w:p w:rsidR="00000000" w:rsidDel="00000000" w:rsidP="00000000" w:rsidRDefault="00000000" w:rsidRPr="00000000" w14:paraId="00000035">
      <w:pPr>
        <w:ind w:firstLine="709"/>
        <w:jc w:val="both"/>
        <w:rPr/>
      </w:pPr>
      <w:r w:rsidDel="00000000" w:rsidR="00000000" w:rsidRPr="00000000">
        <w:rPr>
          <w:rtl w:val="0"/>
        </w:rPr>
        <w:t xml:space="preserve">A file system organises data on a storage device into a hierarchy of directories and files. Each file is represented internally by an inode, a data structure that stores the file's metadata (type, size, permissions, link count, and pointers to data blocks) but not its name. </w:t>
      </w:r>
    </w:p>
    <w:p w:rsidR="00000000" w:rsidDel="00000000" w:rsidP="00000000" w:rsidRDefault="00000000" w:rsidRPr="00000000" w14:paraId="00000036">
      <w:pPr>
        <w:ind w:firstLine="709"/>
        <w:jc w:val="both"/>
        <w:rPr/>
      </w:pPr>
      <w:r w:rsidDel="00000000" w:rsidR="00000000" w:rsidRPr="00000000">
        <w:rPr>
          <w:rtl w:val="0"/>
        </w:rPr>
        <w:t xml:space="preserve">Names are stored in directory entries, which map a human-readable name to an inode number. This separation means a single file can have multiple names (hard links) and that removing a name (</w:t>
      </w:r>
      <w:r w:rsidDel="00000000" w:rsidR="00000000" w:rsidRPr="00000000">
        <w:rPr>
          <w:rFonts w:ascii="Courier New" w:cs="Courier New" w:eastAsia="Courier New" w:hAnsi="Courier New"/>
          <w:sz w:val="22"/>
          <w:szCs w:val="22"/>
          <w:rtl w:val="0"/>
        </w:rPr>
        <w:t xml:space="preserve">rm</w:t>
      </w:r>
      <w:r w:rsidDel="00000000" w:rsidR="00000000" w:rsidRPr="00000000">
        <w:rPr>
          <w:rtl w:val="0"/>
        </w:rPr>
        <w:t xml:space="preserve">) does not necessarily delete the data, only when the last link is removed and no process holds the file open are the data blocks freed.</w:t>
      </w:r>
    </w:p>
    <w:p w:rsidR="00000000" w:rsidDel="00000000" w:rsidP="00000000" w:rsidRDefault="00000000" w:rsidRPr="00000000" w14:paraId="00000037">
      <w:pPr>
        <w:ind w:firstLine="709"/>
        <w:jc w:val="both"/>
        <w:rPr/>
      </w:pPr>
      <w:r w:rsidDel="00000000" w:rsidR="00000000" w:rsidRPr="00000000">
        <w:rPr>
          <w:rtl w:val="0"/>
        </w:rPr>
        <w:t xml:space="preserve">Linux supports several file types visible through the first character of </w:t>
      </w:r>
      <w:r w:rsidDel="00000000" w:rsidR="00000000" w:rsidRPr="00000000">
        <w:rPr>
          <w:rFonts w:ascii="Courier New" w:cs="Courier New" w:eastAsia="Courier New" w:hAnsi="Courier New"/>
          <w:sz w:val="22"/>
          <w:szCs w:val="22"/>
          <w:rtl w:val="0"/>
        </w:rPr>
        <w:t xml:space="preserve">ls -l</w:t>
      </w:r>
      <w:r w:rsidDel="00000000" w:rsidR="00000000" w:rsidRPr="00000000">
        <w:rPr>
          <w:rtl w:val="0"/>
        </w:rPr>
        <w:t xml:space="preserve"> output: regular files (</w:t>
      </w:r>
      <w:r w:rsidDel="00000000" w:rsidR="00000000" w:rsidRPr="00000000">
        <w:rPr>
          <w:rFonts w:ascii="Courier New" w:cs="Courier New" w:eastAsia="Courier New" w:hAnsi="Courier New"/>
          <w:sz w:val="22"/>
          <w:szCs w:val="22"/>
          <w:rtl w:val="0"/>
        </w:rPr>
        <w:t xml:space="preserve">-</w:t>
      </w:r>
      <w:r w:rsidDel="00000000" w:rsidR="00000000" w:rsidRPr="00000000">
        <w:rPr>
          <w:rtl w:val="0"/>
        </w:rPr>
        <w:t xml:space="preserve">), directories (</w:t>
      </w:r>
      <w:r w:rsidDel="00000000" w:rsidR="00000000" w:rsidRPr="00000000">
        <w:rPr>
          <w:rFonts w:ascii="Courier New" w:cs="Courier New" w:eastAsia="Courier New" w:hAnsi="Courier New"/>
          <w:sz w:val="22"/>
          <w:szCs w:val="22"/>
          <w:rtl w:val="0"/>
        </w:rPr>
        <w:t xml:space="preserve">d</w:t>
      </w:r>
      <w:r w:rsidDel="00000000" w:rsidR="00000000" w:rsidRPr="00000000">
        <w:rPr>
          <w:rtl w:val="0"/>
        </w:rPr>
        <w:t xml:space="preserve">), symbolic links (</w:t>
      </w:r>
      <w:r w:rsidDel="00000000" w:rsidR="00000000" w:rsidRPr="00000000">
        <w:rPr>
          <w:rFonts w:ascii="Courier New" w:cs="Courier New" w:eastAsia="Courier New" w:hAnsi="Courier New"/>
          <w:sz w:val="22"/>
          <w:szCs w:val="22"/>
          <w:rtl w:val="0"/>
        </w:rPr>
        <w:t xml:space="preserve">l</w:t>
      </w:r>
      <w:r w:rsidDel="00000000" w:rsidR="00000000" w:rsidRPr="00000000">
        <w:rPr>
          <w:rtl w:val="0"/>
        </w:rPr>
        <w:t xml:space="preserve">), character devices (</w:t>
      </w:r>
      <w:r w:rsidDel="00000000" w:rsidR="00000000" w:rsidRPr="00000000">
        <w:rPr>
          <w:rFonts w:ascii="Courier New" w:cs="Courier New" w:eastAsia="Courier New" w:hAnsi="Courier New"/>
          <w:sz w:val="22"/>
          <w:szCs w:val="22"/>
          <w:rtl w:val="0"/>
        </w:rPr>
        <w:t xml:space="preserve">c</w:t>
      </w:r>
      <w:r w:rsidDel="00000000" w:rsidR="00000000" w:rsidRPr="00000000">
        <w:rPr>
          <w:rtl w:val="0"/>
        </w:rPr>
        <w:t xml:space="preserve">), block devices (</w:t>
      </w:r>
      <w:r w:rsidDel="00000000" w:rsidR="00000000" w:rsidRPr="00000000">
        <w:rPr>
          <w:rFonts w:ascii="Courier New" w:cs="Courier New" w:eastAsia="Courier New" w:hAnsi="Courier New"/>
          <w:sz w:val="22"/>
          <w:szCs w:val="22"/>
          <w:rtl w:val="0"/>
        </w:rPr>
        <w:t xml:space="preserve">b</w:t>
      </w:r>
      <w:r w:rsidDel="00000000" w:rsidR="00000000" w:rsidRPr="00000000">
        <w:rPr>
          <w:rtl w:val="0"/>
        </w:rPr>
        <w:t xml:space="preserve">), pipes (</w:t>
      </w:r>
      <w:r w:rsidDel="00000000" w:rsidR="00000000" w:rsidRPr="00000000">
        <w:rPr>
          <w:rFonts w:ascii="Courier New" w:cs="Courier New" w:eastAsia="Courier New" w:hAnsi="Courier New"/>
          <w:sz w:val="22"/>
          <w:szCs w:val="22"/>
          <w:rtl w:val="0"/>
        </w:rPr>
        <w:t xml:space="preserve">p</w:t>
      </w:r>
      <w:r w:rsidDel="00000000" w:rsidR="00000000" w:rsidRPr="00000000">
        <w:rPr>
          <w:rtl w:val="0"/>
        </w:rPr>
        <w:t xml:space="preserve">), and sockets (</w:t>
      </w:r>
      <w:r w:rsidDel="00000000" w:rsidR="00000000" w:rsidRPr="00000000">
        <w:rPr>
          <w:rFonts w:ascii="Courier New" w:cs="Courier New" w:eastAsia="Courier New" w:hAnsi="Courier New"/>
          <w:sz w:val="22"/>
          <w:szCs w:val="22"/>
          <w:rtl w:val="0"/>
        </w:rPr>
        <w:t xml:space="preserve">s</w:t>
      </w:r>
      <w:r w:rsidDel="00000000" w:rsidR="00000000" w:rsidRPr="00000000">
        <w:rPr>
          <w:rtl w:val="0"/>
        </w:rPr>
        <w:t xml:space="preserve">). Permissions are encoded as three groups of rwx bits (owner, group, others) plus special bits (setuid </w:t>
      </w:r>
      <w:r w:rsidDel="00000000" w:rsidR="00000000" w:rsidRPr="00000000">
        <w:rPr>
          <w:rFonts w:ascii="Courier New" w:cs="Courier New" w:eastAsia="Courier New" w:hAnsi="Courier New"/>
          <w:sz w:val="22"/>
          <w:szCs w:val="22"/>
          <w:rtl w:val="0"/>
        </w:rPr>
        <w:t xml:space="preserve">s</w:t>
      </w:r>
      <w:r w:rsidDel="00000000" w:rsidR="00000000" w:rsidRPr="00000000">
        <w:rPr>
          <w:rtl w:val="0"/>
        </w:rPr>
        <w:t xml:space="preserve">, setgid </w:t>
      </w:r>
      <w:r w:rsidDel="00000000" w:rsidR="00000000" w:rsidRPr="00000000">
        <w:rPr>
          <w:rFonts w:ascii="Courier New" w:cs="Courier New" w:eastAsia="Courier New" w:hAnsi="Courier New"/>
          <w:sz w:val="22"/>
          <w:szCs w:val="22"/>
          <w:rtl w:val="0"/>
        </w:rPr>
        <w:t xml:space="preserve">s</w:t>
      </w:r>
      <w:r w:rsidDel="00000000" w:rsidR="00000000" w:rsidRPr="00000000">
        <w:rPr>
          <w:rtl w:val="0"/>
        </w:rPr>
        <w:t xml:space="preserve">, sticky </w:t>
      </w:r>
      <w:r w:rsidDel="00000000" w:rsidR="00000000" w:rsidRPr="00000000">
        <w:rPr>
          <w:rFonts w:ascii="Courier New" w:cs="Courier New" w:eastAsia="Courier New" w:hAnsi="Courier New"/>
          <w:sz w:val="22"/>
          <w:szCs w:val="22"/>
          <w:rtl w:val="0"/>
        </w:rPr>
        <w:t xml:space="preserve">t</w:t>
      </w:r>
      <w:r w:rsidDel="00000000" w:rsidR="00000000" w:rsidRPr="00000000">
        <w:rPr>
          <w:rtl w:val="0"/>
        </w:rPr>
        <w:t xml:space="preserve">). The </w:t>
      </w:r>
      <w:r w:rsidDel="00000000" w:rsidR="00000000" w:rsidRPr="00000000">
        <w:rPr>
          <w:rFonts w:ascii="Courier New" w:cs="Courier New" w:eastAsia="Courier New" w:hAnsi="Courier New"/>
          <w:sz w:val="22"/>
          <w:szCs w:val="22"/>
          <w:rtl w:val="0"/>
        </w:rPr>
        <w:t xml:space="preserve">umask</w:t>
      </w:r>
      <w:r w:rsidDel="00000000" w:rsidR="00000000" w:rsidRPr="00000000">
        <w:rPr>
          <w:rtl w:val="0"/>
        </w:rPr>
        <w:t xml:space="preserve"> subtracts bits from the default permissions when creating new files.</w:t>
      </w:r>
    </w:p>
    <w:p w:rsidR="00000000" w:rsidDel="00000000" w:rsidP="00000000" w:rsidRDefault="00000000" w:rsidRPr="00000000" w14:paraId="00000038">
      <w:pPr>
        <w:ind w:firstLine="709"/>
        <w:jc w:val="both"/>
        <w:rPr/>
      </w:pPr>
      <w:r w:rsidDel="00000000" w:rsidR="00000000" w:rsidRPr="00000000">
        <w:rPr>
          <w:rtl w:val="0"/>
        </w:rPr>
        <w:t xml:space="preserve">The xv6 operating system implements the same ideas in about 1,000 lines of C. Its on-disk layout is: boot block, superblock, log, inode blocks, bitmap, and data blocks. An xv6 inode (</w:t>
      </w:r>
      <w:r w:rsidDel="00000000" w:rsidR="00000000" w:rsidRPr="00000000">
        <w:rPr>
          <w:rFonts w:ascii="Courier New" w:cs="Courier New" w:eastAsia="Courier New" w:hAnsi="Courier New"/>
          <w:sz w:val="22"/>
          <w:szCs w:val="22"/>
          <w:rtl w:val="0"/>
        </w:rPr>
        <w:t xml:space="preserve">struct dinode</w:t>
      </w:r>
      <w:r w:rsidDel="00000000" w:rsidR="00000000" w:rsidRPr="00000000">
        <w:rPr>
          <w:rtl w:val="0"/>
        </w:rPr>
        <w:t xml:space="preserve"> in kernel/fs.h) has fields for type, major/minor device numbers, link count, size, and 13 block addresses (12 direct + 1 indirect). A directory entry (</w:t>
      </w:r>
      <w:r w:rsidDel="00000000" w:rsidR="00000000" w:rsidRPr="00000000">
        <w:rPr>
          <w:rFonts w:ascii="Courier New" w:cs="Courier New" w:eastAsia="Courier New" w:hAnsi="Courier New"/>
          <w:sz w:val="22"/>
          <w:szCs w:val="22"/>
          <w:rtl w:val="0"/>
        </w:rPr>
        <w:t xml:space="preserve">struct dirent</w:t>
      </w:r>
      <w:r w:rsidDel="00000000" w:rsidR="00000000" w:rsidRPr="00000000">
        <w:rPr>
          <w:rtl w:val="0"/>
        </w:rPr>
        <w:t xml:space="preserve">) is 16 bytes: a 2-byte inode number and a 14-character name (DIRSIZ = 14). The file system supports only three types: </w:t>
      </w:r>
      <w:r w:rsidDel="00000000" w:rsidR="00000000" w:rsidRPr="00000000">
        <w:rPr>
          <w:rFonts w:ascii="Courier New" w:cs="Courier New" w:eastAsia="Courier New" w:hAnsi="Courier New"/>
          <w:sz w:val="22"/>
          <w:szCs w:val="22"/>
          <w:rtl w:val="0"/>
        </w:rPr>
        <w:t xml:space="preserve">T_DIR</w:t>
      </w:r>
      <w:r w:rsidDel="00000000" w:rsidR="00000000" w:rsidRPr="00000000">
        <w:rPr>
          <w:rtl w:val="0"/>
        </w:rPr>
        <w:t xml:space="preserve"> (1), </w:t>
      </w:r>
      <w:r w:rsidDel="00000000" w:rsidR="00000000" w:rsidRPr="00000000">
        <w:rPr>
          <w:rFonts w:ascii="Courier New" w:cs="Courier New" w:eastAsia="Courier New" w:hAnsi="Courier New"/>
          <w:sz w:val="22"/>
          <w:szCs w:val="22"/>
          <w:rtl w:val="0"/>
        </w:rPr>
        <w:t xml:space="preserve">T_FILE</w:t>
      </w:r>
      <w:r w:rsidDel="00000000" w:rsidR="00000000" w:rsidRPr="00000000">
        <w:rPr>
          <w:rtl w:val="0"/>
        </w:rPr>
        <w:t xml:space="preserve"> (2), and </w:t>
      </w:r>
      <w:r w:rsidDel="00000000" w:rsidR="00000000" w:rsidRPr="00000000">
        <w:rPr>
          <w:rFonts w:ascii="Courier New" w:cs="Courier New" w:eastAsia="Courier New" w:hAnsi="Courier New"/>
          <w:sz w:val="22"/>
          <w:szCs w:val="22"/>
          <w:rtl w:val="0"/>
        </w:rPr>
        <w:t xml:space="preserve">T_DEVICE</w:t>
      </w:r>
      <w:r w:rsidDel="00000000" w:rsidR="00000000" w:rsidRPr="00000000">
        <w:rPr>
          <w:rtl w:val="0"/>
        </w:rPr>
        <w:t xml:space="preserve"> (3).</w:t>
      </w: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bookmarkStart w:colFirst="0" w:colLast="0" w:name="_heading=h.thzdwpyf6id6" w:id="2"/>
      <w:bookmarkEnd w:id="2"/>
      <w:r w:rsidDel="00000000" w:rsidR="00000000" w:rsidRPr="00000000">
        <w:rPr>
          <w:rtl w:val="0"/>
        </w:rPr>
        <w:t xml:space="preserve">2 The File System with Your Own Hands</w:t>
      </w:r>
    </w:p>
    <w:p w:rsidR="00000000" w:rsidDel="00000000" w:rsidP="00000000" w:rsidRDefault="00000000" w:rsidRPr="00000000" w14:paraId="0000003A">
      <w:pPr>
        <w:pStyle w:val="Heading2"/>
        <w:rPr/>
      </w:pPr>
      <w:bookmarkStart w:colFirst="0" w:colLast="0" w:name="_heading=h.9v7gwd3w4qfa" w:id="3"/>
      <w:bookmarkEnd w:id="3"/>
      <w:r w:rsidDel="00000000" w:rsidR="00000000" w:rsidRPr="00000000">
        <w:rPr>
          <w:rtl w:val="0"/>
        </w:rPr>
        <w:t xml:space="preserve">2.1 The tree and the file types</w:t>
      </w:r>
    </w:p>
    <w:p w:rsidR="00000000" w:rsidDel="00000000" w:rsidP="00000000" w:rsidRDefault="00000000" w:rsidRPr="00000000" w14:paraId="0000003B">
      <w:pPr>
        <w:ind w:firstLine="709"/>
        <w:jc w:val="both"/>
        <w:rPr/>
      </w:pPr>
      <w:r w:rsidDel="00000000" w:rsidR="00000000" w:rsidRPr="00000000">
        <w:rPr>
          <w:rtl w:val="0"/>
        </w:rPr>
        <w:t xml:space="preserve">The root directory was listed and key paths were examined:</w:t>
      </w:r>
    </w:p>
    <w:p w:rsidR="00000000" w:rsidDel="00000000" w:rsidP="00000000" w:rsidRDefault="00000000" w:rsidRPr="00000000" w14:paraId="0000003C">
      <w:pPr>
        <w:keepNext w:val="1"/>
        <w:spacing w:after="0" w:before="120" w:line="240" w:lineRule="auto"/>
        <w:jc w:val="center"/>
        <w:rPr/>
      </w:pPr>
      <w:r w:rsidDel="00000000" w:rsidR="00000000" w:rsidRPr="00000000">
        <w:rPr/>
        <w:drawing>
          <wp:inline distB="0" distT="0" distL="0" distR="0">
            <wp:extent cx="5048250" cy="3829050"/>
            <wp:effectExtent b="0" l="0" r="0" t="0"/>
            <wp:docPr descr="The root of the file tree and file types&#10;The root of the file tree and file types" id="8" name="image1.png"/>
            <a:graphic>
              <a:graphicData uri="http://schemas.openxmlformats.org/drawingml/2006/picture">
                <pic:pic>
                  <pic:nvPicPr>
                    <pic:cNvPr descr="The root of the file tree and file types&#10;The root of the file tree and file types" id="0" name="image1.png"/>
                    <pic:cNvPicPr preferRelativeResize="0"/>
                  </pic:nvPicPr>
                  <pic:blipFill>
                    <a:blip r:embed="rId7"/>
                    <a:srcRect b="0" l="0" r="0" t="0"/>
                    <a:stretch>
                      <a:fillRect/>
                    </a:stretch>
                  </pic:blipFill>
                  <pic:spPr>
                    <a:xfrm>
                      <a:off x="0" y="0"/>
                      <a:ext cx="504825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2.1 – The root of the file tree and file types</w:t>
      </w:r>
    </w:p>
    <w:p w:rsidR="00000000" w:rsidDel="00000000" w:rsidP="00000000" w:rsidRDefault="00000000" w:rsidRPr="00000000" w14:paraId="0000003E">
      <w:pPr>
        <w:ind w:firstLine="709"/>
        <w:jc w:val="both"/>
        <w:rPr/>
      </w:pPr>
      <w:r w:rsidDel="00000000" w:rsidR="00000000" w:rsidRPr="00000000">
        <w:rPr>
          <w:b w:val="1"/>
          <w:bCs w:val="1"/>
          <w:rtl w:val="0"/>
        </w:rPr>
        <w:t xml:space="preserve">Observations.</w:t>
      </w:r>
      <w:r w:rsidDel="00000000" w:rsidR="00000000" w:rsidRPr="00000000">
        <w:rPr>
          <w:rtl w:val="0"/>
        </w:rPr>
        <w:t xml:space="preserve"> </w:t>
      </w:r>
    </w:p>
    <w:p w:rsidR="00000000" w:rsidDel="00000000" w:rsidP="00000000" w:rsidRDefault="00000000" w:rsidRPr="00000000" w14:paraId="0000003F">
      <w:pPr>
        <w:ind w:firstLine="709"/>
        <w:jc w:val="both"/>
        <w:rPr/>
      </w:pPr>
      <w:r w:rsidDel="00000000" w:rsidR="00000000" w:rsidRPr="00000000">
        <w:rPr>
          <w:rtl w:val="0"/>
        </w:rPr>
        <w:t xml:space="preserve">(1) Types from the first letter of </w:t>
      </w:r>
      <w:r w:rsidDel="00000000" w:rsidR="00000000" w:rsidRPr="00000000">
        <w:rPr>
          <w:rFonts w:ascii="Courier New" w:cs="Courier New" w:eastAsia="Courier New" w:hAnsi="Courier New"/>
          <w:sz w:val="22"/>
          <w:szCs w:val="22"/>
          <w:rtl w:val="0"/>
        </w:rPr>
        <w:t xml:space="preserve">ls -l</w:t>
      </w:r>
      <w:r w:rsidDel="00000000" w:rsidR="00000000" w:rsidRPr="00000000">
        <w:rPr>
          <w:rtl w:val="0"/>
        </w:rPr>
        <w:t xml:space="preserve">: </w:t>
      </w:r>
      <w:r w:rsidDel="00000000" w:rsidR="00000000" w:rsidRPr="00000000">
        <w:rPr>
          <w:rFonts w:ascii="Courier New" w:cs="Courier New" w:eastAsia="Courier New" w:hAnsi="Courier New"/>
          <w:sz w:val="22"/>
          <w:szCs w:val="22"/>
          <w:rtl w:val="0"/>
        </w:rPr>
        <w:t xml:space="preserve">/etc</w:t>
      </w:r>
      <w:r w:rsidDel="00000000" w:rsidR="00000000" w:rsidRPr="00000000">
        <w:rPr>
          <w:rtl w:val="0"/>
        </w:rPr>
        <w:t xml:space="preserve"> is </w:t>
      </w:r>
      <w:r w:rsidDel="00000000" w:rsidR="00000000" w:rsidRPr="00000000">
        <w:rPr>
          <w:rFonts w:ascii="Courier New" w:cs="Courier New" w:eastAsia="Courier New" w:hAnsi="Courier New"/>
          <w:sz w:val="22"/>
          <w:szCs w:val="22"/>
          <w:rtl w:val="0"/>
        </w:rPr>
        <w:t xml:space="preserve">d</w:t>
      </w:r>
      <w:r w:rsidDel="00000000" w:rsidR="00000000" w:rsidRPr="00000000">
        <w:rPr>
          <w:rtl w:val="0"/>
        </w:rPr>
        <w:t xml:space="preserve"> (directory), </w:t>
      </w:r>
      <w:r w:rsidDel="00000000" w:rsidR="00000000" w:rsidRPr="00000000">
        <w:rPr>
          <w:rFonts w:ascii="Courier New" w:cs="Courier New" w:eastAsia="Courier New" w:hAnsi="Courier New"/>
          <w:sz w:val="22"/>
          <w:szCs w:val="22"/>
          <w:rtl w:val="0"/>
        </w:rPr>
        <w:t xml:space="preserve">/etc/passwd</w:t>
      </w:r>
      <w:r w:rsidDel="00000000" w:rsidR="00000000" w:rsidRPr="00000000">
        <w:rPr>
          <w:rtl w:val="0"/>
        </w:rPr>
        <w:t xml:space="preserve"> is </w:t>
      </w:r>
      <w:r w:rsidDel="00000000" w:rsidR="00000000" w:rsidRPr="00000000">
        <w:rPr>
          <w:rFonts w:ascii="Courier New" w:cs="Courier New" w:eastAsia="Courier New" w:hAnsi="Courier New"/>
          <w:sz w:val="22"/>
          <w:szCs w:val="22"/>
          <w:rtl w:val="0"/>
        </w:rPr>
        <w:t xml:space="preserve">-</w:t>
      </w:r>
      <w:r w:rsidDel="00000000" w:rsidR="00000000" w:rsidRPr="00000000">
        <w:rPr>
          <w:rtl w:val="0"/>
        </w:rPr>
        <w:t xml:space="preserve"> (regular file), </w:t>
      </w:r>
      <w:r w:rsidDel="00000000" w:rsidR="00000000" w:rsidRPr="00000000">
        <w:rPr>
          <w:rFonts w:ascii="Courier New" w:cs="Courier New" w:eastAsia="Courier New" w:hAnsi="Courier New"/>
          <w:sz w:val="22"/>
          <w:szCs w:val="22"/>
          <w:rtl w:val="0"/>
        </w:rPr>
        <w:t xml:space="preserve">/bin</w:t>
      </w:r>
      <w:r w:rsidDel="00000000" w:rsidR="00000000" w:rsidRPr="00000000">
        <w:rPr>
          <w:rtl w:val="0"/>
        </w:rPr>
        <w:t xml:space="preserve"> is </w:t>
      </w:r>
      <w:r w:rsidDel="00000000" w:rsidR="00000000" w:rsidRPr="00000000">
        <w:rPr>
          <w:rFonts w:ascii="Courier New" w:cs="Courier New" w:eastAsia="Courier New" w:hAnsi="Courier New"/>
          <w:sz w:val="22"/>
          <w:szCs w:val="22"/>
          <w:rtl w:val="0"/>
        </w:rPr>
        <w:t xml:space="preserve">l</w:t>
      </w:r>
      <w:r w:rsidDel="00000000" w:rsidR="00000000" w:rsidRPr="00000000">
        <w:rPr>
          <w:rtl w:val="0"/>
        </w:rPr>
        <w:t xml:space="preserve"> (symbolic link), </w:t>
      </w:r>
      <w:r w:rsidDel="00000000" w:rsidR="00000000" w:rsidRPr="00000000">
        <w:rPr>
          <w:rFonts w:ascii="Courier New" w:cs="Courier New" w:eastAsia="Courier New" w:hAnsi="Courier New"/>
          <w:sz w:val="22"/>
          <w:szCs w:val="22"/>
          <w:rtl w:val="0"/>
        </w:rPr>
        <w:t xml:space="preserve">/dev/null</w:t>
      </w:r>
      <w:r w:rsidDel="00000000" w:rsidR="00000000" w:rsidRPr="00000000">
        <w:rPr>
          <w:rtl w:val="0"/>
        </w:rPr>
        <w:t xml:space="preserve"> is </w:t>
      </w:r>
      <w:r w:rsidDel="00000000" w:rsidR="00000000" w:rsidRPr="00000000">
        <w:rPr>
          <w:rFonts w:ascii="Courier New" w:cs="Courier New" w:eastAsia="Courier New" w:hAnsi="Courier New"/>
          <w:sz w:val="22"/>
          <w:szCs w:val="22"/>
          <w:rtl w:val="0"/>
        </w:rPr>
        <w:t xml:space="preserve">c</w:t>
      </w:r>
      <w:r w:rsidDel="00000000" w:rsidR="00000000" w:rsidRPr="00000000">
        <w:rPr>
          <w:rtl w:val="0"/>
        </w:rPr>
        <w:t xml:space="preserve"> (character device), </w:t>
      </w:r>
      <w:r w:rsidDel="00000000" w:rsidR="00000000" w:rsidRPr="00000000">
        <w:rPr>
          <w:rFonts w:ascii="Courier New" w:cs="Courier New" w:eastAsia="Courier New" w:hAnsi="Courier New"/>
          <w:sz w:val="22"/>
          <w:szCs w:val="22"/>
          <w:rtl w:val="0"/>
        </w:rPr>
        <w:t xml:space="preserve">/tmp</w:t>
      </w:r>
      <w:r w:rsidDel="00000000" w:rsidR="00000000" w:rsidRPr="00000000">
        <w:rPr>
          <w:rtl w:val="0"/>
        </w:rPr>
        <w:t xml:space="preserve"> is </w:t>
      </w:r>
      <w:r w:rsidDel="00000000" w:rsidR="00000000" w:rsidRPr="00000000">
        <w:rPr>
          <w:rFonts w:ascii="Courier New" w:cs="Courier New" w:eastAsia="Courier New" w:hAnsi="Courier New"/>
          <w:sz w:val="22"/>
          <w:szCs w:val="22"/>
          <w:rtl w:val="0"/>
        </w:rPr>
        <w:t xml:space="preserve">d</w:t>
      </w:r>
      <w:r w:rsidDel="00000000" w:rsidR="00000000" w:rsidRPr="00000000">
        <w:rPr>
          <w:rtl w:val="0"/>
        </w:rPr>
        <w:t xml:space="preserve"> (directory, with sticky bit </w:t>
      </w:r>
      <w:r w:rsidDel="00000000" w:rsidR="00000000" w:rsidRPr="00000000">
        <w:rPr>
          <w:rFonts w:ascii="Courier New" w:cs="Courier New" w:eastAsia="Courier New" w:hAnsi="Courier New"/>
          <w:sz w:val="22"/>
          <w:szCs w:val="22"/>
          <w:rtl w:val="0"/>
        </w:rPr>
        <w:t xml:space="preserve">t</w:t>
      </w:r>
      <w:r w:rsidDel="00000000" w:rsidR="00000000" w:rsidRPr="00000000">
        <w:rPr>
          <w:rtl w:val="0"/>
        </w:rPr>
        <w:t xml:space="preserve">). </w:t>
      </w:r>
    </w:p>
    <w:p w:rsidR="00000000" w:rsidDel="00000000" w:rsidP="00000000" w:rsidRDefault="00000000" w:rsidRPr="00000000" w14:paraId="00000040">
      <w:pPr>
        <w:ind w:firstLine="709"/>
        <w:jc w:val="both"/>
        <w:rPr/>
      </w:pPr>
      <w:r w:rsidDel="00000000" w:rsidR="00000000" w:rsidRPr="00000000">
        <w:rPr>
          <w:rtl w:val="0"/>
        </w:rPr>
        <w:t xml:space="preserve">(2) </w:t>
      </w:r>
      <w:r w:rsidDel="00000000" w:rsidR="00000000" w:rsidRPr="00000000">
        <w:rPr>
          <w:rFonts w:ascii="Courier New" w:cs="Courier New" w:eastAsia="Courier New" w:hAnsi="Courier New"/>
          <w:sz w:val="22"/>
          <w:szCs w:val="22"/>
          <w:rtl w:val="0"/>
        </w:rPr>
        <w:t xml:space="preserve">/bin</w:t>
      </w:r>
      <w:r w:rsidDel="00000000" w:rsidR="00000000" w:rsidRPr="00000000">
        <w:rPr>
          <w:rtl w:val="0"/>
        </w:rPr>
        <w:t xml:space="preserve"> on this system is a symbolic link pointing to </w:t>
      </w:r>
      <w:r w:rsidDel="00000000" w:rsidR="00000000" w:rsidRPr="00000000">
        <w:rPr>
          <w:rFonts w:ascii="Courier New" w:cs="Courier New" w:eastAsia="Courier New" w:hAnsi="Courier New"/>
          <w:sz w:val="22"/>
          <w:szCs w:val="22"/>
          <w:rtl w:val="0"/>
        </w:rPr>
        <w:t xml:space="preserve">usr/bin</w:t>
      </w:r>
      <w:r w:rsidDel="00000000" w:rsidR="00000000" w:rsidRPr="00000000">
        <w:rPr>
          <w:rtl w:val="0"/>
        </w:rPr>
        <w:t xml:space="preserve">. </w:t>
      </w:r>
    </w:p>
    <w:p w:rsidR="00000000" w:rsidDel="00000000" w:rsidP="00000000" w:rsidRDefault="00000000" w:rsidRPr="00000000" w14:paraId="00000041">
      <w:pPr>
        <w:ind w:firstLine="709"/>
        <w:jc w:val="both"/>
        <w:rPr/>
      </w:pPr>
      <w:r w:rsidDel="00000000" w:rsidR="00000000" w:rsidRPr="00000000">
        <w:rPr>
          <w:rtl w:val="0"/>
        </w:rPr>
        <w:t xml:space="preserve">(3) Character device: </w:t>
      </w:r>
      <w:r w:rsidDel="00000000" w:rsidR="00000000" w:rsidRPr="00000000">
        <w:rPr>
          <w:rFonts w:ascii="Courier New" w:cs="Courier New" w:eastAsia="Courier New" w:hAnsi="Courier New"/>
          <w:sz w:val="22"/>
          <w:szCs w:val="22"/>
          <w:rtl w:val="0"/>
        </w:rPr>
        <w:t xml:space="preserve">/dev/null</w:t>
      </w:r>
      <w:r w:rsidDel="00000000" w:rsidR="00000000" w:rsidRPr="00000000">
        <w:rPr>
          <w:rtl w:val="0"/>
        </w:rPr>
        <w:t xml:space="preserve"> (</w:t>
      </w:r>
      <w:r w:rsidDel="00000000" w:rsidR="00000000" w:rsidRPr="00000000">
        <w:rPr>
          <w:rFonts w:ascii="Courier New" w:cs="Courier New" w:eastAsia="Courier New" w:hAnsi="Courier New"/>
          <w:sz w:val="22"/>
          <w:szCs w:val="22"/>
          <w:rtl w:val="0"/>
        </w:rPr>
        <w:t xml:space="preserve">c</w:t>
      </w:r>
      <w:r w:rsidDel="00000000" w:rsidR="00000000" w:rsidRPr="00000000">
        <w:rPr>
          <w:rtl w:val="0"/>
        </w:rPr>
        <w:t xml:space="preserve">, major 1, minor 3). Block device: </w:t>
      </w:r>
      <w:r w:rsidDel="00000000" w:rsidR="00000000" w:rsidRPr="00000000">
        <w:rPr>
          <w:rFonts w:ascii="Courier New" w:cs="Courier New" w:eastAsia="Courier New" w:hAnsi="Courier New"/>
          <w:sz w:val="22"/>
          <w:szCs w:val="22"/>
          <w:rtl w:val="0"/>
        </w:rPr>
        <w:t xml:space="preserve">/dev/nvme0n1</w:t>
      </w:r>
      <w:r w:rsidDel="00000000" w:rsidR="00000000" w:rsidRPr="00000000">
        <w:rPr>
          <w:rtl w:val="0"/>
        </w:rPr>
        <w:t xml:space="preserve"> (</w:t>
      </w:r>
      <w:r w:rsidDel="00000000" w:rsidR="00000000" w:rsidRPr="00000000">
        <w:rPr>
          <w:rFonts w:ascii="Courier New" w:cs="Courier New" w:eastAsia="Courier New" w:hAnsi="Courier New"/>
          <w:sz w:val="22"/>
          <w:szCs w:val="22"/>
          <w:rtl w:val="0"/>
        </w:rPr>
        <w:t xml:space="preserve">b</w:t>
      </w:r>
      <w:r w:rsidDel="00000000" w:rsidR="00000000" w:rsidRPr="00000000">
        <w:rPr>
          <w:rtl w:val="0"/>
        </w:rPr>
        <w:t xml:space="preserve">, major 259, minor 0). </w:t>
      </w:r>
    </w:p>
    <w:p w:rsidR="00000000" w:rsidDel="00000000" w:rsidP="00000000" w:rsidRDefault="00000000" w:rsidRPr="00000000" w14:paraId="00000042">
      <w:pPr>
        <w:ind w:firstLine="709"/>
        <w:jc w:val="both"/>
        <w:rPr/>
      </w:pPr>
      <w:r w:rsidDel="00000000" w:rsidR="00000000" w:rsidRPr="00000000">
        <w:rPr>
          <w:rtl w:val="0"/>
        </w:rPr>
        <w:t xml:space="preserve">(4) </w:t>
      </w:r>
      <w:r w:rsidDel="00000000" w:rsidR="00000000" w:rsidRPr="00000000">
        <w:rPr>
          <w:rFonts w:ascii="Courier New" w:cs="Courier New" w:eastAsia="Courier New" w:hAnsi="Courier New"/>
          <w:sz w:val="22"/>
          <w:szCs w:val="22"/>
          <w:rtl w:val="0"/>
        </w:rPr>
        <w:t xml:space="preserve">/usr</w:t>
      </w:r>
      <w:r w:rsidDel="00000000" w:rsidR="00000000" w:rsidRPr="00000000">
        <w:rPr>
          <w:rtl w:val="0"/>
        </w:rPr>
        <w:t xml:space="preserve"> (18 GB) is much bigger than </w:t>
      </w:r>
      <w:r w:rsidDel="00000000" w:rsidR="00000000" w:rsidRPr="00000000">
        <w:rPr>
          <w:rFonts w:ascii="Courier New" w:cs="Courier New" w:eastAsia="Courier New" w:hAnsi="Courier New"/>
          <w:sz w:val="22"/>
          <w:szCs w:val="22"/>
          <w:rtl w:val="0"/>
        </w:rPr>
        <w:t xml:space="preserve">/var/log</w:t>
      </w:r>
      <w:r w:rsidDel="00000000" w:rsidR="00000000" w:rsidRPr="00000000">
        <w:rPr>
          <w:rtl w:val="0"/>
        </w:rPr>
        <w:t xml:space="preserve"> (3.3 GB), roughly 5× larger.</w:t>
      </w:r>
    </w:p>
    <w:p w:rsidR="00000000" w:rsidDel="00000000" w:rsidP="00000000" w:rsidRDefault="00000000" w:rsidRPr="00000000" w14:paraId="00000043">
      <w:pPr>
        <w:pStyle w:val="Heading2"/>
        <w:rPr/>
      </w:pPr>
      <w:bookmarkStart w:colFirst="0" w:colLast="0" w:name="_heading=h.ft0fgdebee02" w:id="4"/>
      <w:bookmarkEnd w:id="4"/>
      <w:r w:rsidDel="00000000" w:rsidR="00000000" w:rsidRPr="00000000">
        <w:rPr>
          <w:rtl w:val="0"/>
        </w:rPr>
        <w:t xml:space="preserve">2.2 Inodes and links</w:t>
      </w:r>
    </w:p>
    <w:p w:rsidR="00000000" w:rsidDel="00000000" w:rsidP="00000000" w:rsidRDefault="00000000" w:rsidRPr="00000000" w14:paraId="00000044">
      <w:pPr>
        <w:ind w:firstLine="709"/>
        <w:jc w:val="both"/>
        <w:rPr/>
      </w:pPr>
      <w:r w:rsidDel="00000000" w:rsidR="00000000" w:rsidRPr="00000000">
        <w:rPr>
          <w:rtl w:val="0"/>
        </w:rPr>
        <w:t xml:space="preserve">An inode was examined with </w:t>
      </w:r>
      <w:r w:rsidDel="00000000" w:rsidR="00000000" w:rsidRPr="00000000">
        <w:rPr>
          <w:rFonts w:ascii="Courier New" w:cs="Courier New" w:eastAsia="Courier New" w:hAnsi="Courier New"/>
          <w:sz w:val="22"/>
          <w:szCs w:val="22"/>
          <w:rtl w:val="0"/>
        </w:rPr>
        <w:t xml:space="preserve">stat</w:t>
      </w:r>
      <w:r w:rsidDel="00000000" w:rsidR="00000000" w:rsidRPr="00000000">
        <w:rPr>
          <w:rtl w:val="0"/>
        </w:rPr>
        <w:t xml:space="preserve">, then hard and symbolic links were tested:</w:t>
      </w:r>
    </w:p>
    <w:p w:rsidR="00000000" w:rsidDel="00000000" w:rsidP="00000000" w:rsidRDefault="00000000" w:rsidRPr="00000000" w14:paraId="00000045">
      <w:pPr>
        <w:keepNext w:val="1"/>
        <w:spacing w:after="0" w:before="120" w:line="240" w:lineRule="auto"/>
        <w:jc w:val="center"/>
        <w:rPr/>
      </w:pPr>
      <w:r w:rsidDel="00000000" w:rsidR="00000000" w:rsidRPr="00000000">
        <w:rPr/>
        <w:drawing>
          <wp:inline distB="0" distT="0" distL="0" distR="0">
            <wp:extent cx="5048250" cy="3143250"/>
            <wp:effectExtent b="0" l="0" r="0" t="0"/>
            <wp:docPr descr="Inodes, hard links and symbolic links&#10;Inodes, hard links and symbolic links" id="10" name="image5.png"/>
            <a:graphic>
              <a:graphicData uri="http://schemas.openxmlformats.org/drawingml/2006/picture">
                <pic:pic>
                  <pic:nvPicPr>
                    <pic:cNvPr descr="Inodes, hard links and symbolic links&#10;Inodes, hard links and symbolic links" id="0" name="image5.png"/>
                    <pic:cNvPicPr preferRelativeResize="0"/>
                  </pic:nvPicPr>
                  <pic:blipFill>
                    <a:blip r:embed="rId8"/>
                    <a:srcRect b="0" l="0" r="0" t="0"/>
                    <a:stretch>
                      <a:fillRect/>
                    </a:stretch>
                  </pic:blipFill>
                  <pic:spPr>
                    <a:xfrm>
                      <a:off x="0" y="0"/>
                      <a:ext cx="50482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2.2 – Inodes, hard links and symbolic links</w:t>
      </w:r>
    </w:p>
    <w:p w:rsidR="00000000" w:rsidDel="00000000" w:rsidP="00000000" w:rsidRDefault="00000000" w:rsidRPr="00000000" w14:paraId="00000047">
      <w:pPr>
        <w:ind w:firstLine="709"/>
        <w:jc w:val="both"/>
        <w:rPr/>
      </w:pPr>
      <w:r w:rsidDel="00000000" w:rsidR="00000000" w:rsidRPr="00000000">
        <w:rPr>
          <w:b w:val="1"/>
          <w:bCs w:val="1"/>
          <w:rtl w:val="0"/>
        </w:rPr>
        <w:t xml:space="preserve">Observations.</w:t>
      </w:r>
      <w:r w:rsidDel="00000000" w:rsidR="00000000" w:rsidRPr="00000000">
        <w:rPr>
          <w:rtl w:val="0"/>
        </w:rPr>
        <w:t xml:space="preserve"> </w:t>
      </w:r>
    </w:p>
    <w:p w:rsidR="00000000" w:rsidDel="00000000" w:rsidP="00000000" w:rsidRDefault="00000000" w:rsidRPr="00000000" w14:paraId="00000048">
      <w:pPr>
        <w:ind w:firstLine="709"/>
        <w:jc w:val="both"/>
        <w:rPr/>
      </w:pPr>
      <w:r w:rsidDel="00000000" w:rsidR="00000000" w:rsidRPr="00000000">
        <w:rPr>
          <w:rtl w:val="0"/>
        </w:rPr>
        <w:t xml:space="preserve">(1) The inode number is shown in the </w:t>
      </w:r>
      <w:r w:rsidDel="00000000" w:rsidR="00000000" w:rsidRPr="00000000">
        <w:rPr>
          <w:rFonts w:ascii="Courier New" w:cs="Courier New" w:eastAsia="Courier New" w:hAnsi="Courier New"/>
          <w:sz w:val="22"/>
          <w:szCs w:val="22"/>
          <w:rtl w:val="0"/>
        </w:rPr>
        <w:t xml:space="preserve">Inode</w:t>
      </w:r>
      <w:r w:rsidDel="00000000" w:rsidR="00000000" w:rsidRPr="00000000">
        <w:rPr>
          <w:rtl w:val="0"/>
        </w:rPr>
        <w:t xml:space="preserve"> field of </w:t>
      </w:r>
      <w:r w:rsidDel="00000000" w:rsidR="00000000" w:rsidRPr="00000000">
        <w:rPr>
          <w:rFonts w:ascii="Courier New" w:cs="Courier New" w:eastAsia="Courier New" w:hAnsi="Courier New"/>
          <w:sz w:val="22"/>
          <w:szCs w:val="22"/>
          <w:rtl w:val="0"/>
        </w:rPr>
        <w:t xml:space="preserve">stat</w:t>
      </w:r>
      <w:r w:rsidDel="00000000" w:rsidR="00000000" w:rsidRPr="00000000">
        <w:rPr>
          <w:rtl w:val="0"/>
        </w:rPr>
        <w:t xml:space="preserve"> and as the first column of </w:t>
      </w:r>
      <w:r w:rsidDel="00000000" w:rsidR="00000000" w:rsidRPr="00000000">
        <w:rPr>
          <w:rFonts w:ascii="Courier New" w:cs="Courier New" w:eastAsia="Courier New" w:hAnsi="Courier New"/>
          <w:sz w:val="22"/>
          <w:szCs w:val="22"/>
          <w:rtl w:val="0"/>
        </w:rPr>
        <w:t xml:space="preserve">ls -li</w:t>
      </w:r>
      <w:r w:rsidDel="00000000" w:rsidR="00000000" w:rsidRPr="00000000">
        <w:rPr>
          <w:rtl w:val="0"/>
        </w:rPr>
        <w:t xml:space="preserve">. The link count tells how many names the file has. </w:t>
      </w:r>
    </w:p>
    <w:p w:rsidR="00000000" w:rsidDel="00000000" w:rsidP="00000000" w:rsidRDefault="00000000" w:rsidRPr="00000000" w14:paraId="00000049">
      <w:pPr>
        <w:ind w:firstLine="709"/>
        <w:jc w:val="both"/>
        <w:rPr/>
      </w:pPr>
      <w:r w:rsidDel="00000000" w:rsidR="00000000" w:rsidRPr="00000000">
        <w:rPr>
          <w:rtl w:val="0"/>
        </w:rPr>
        <w:t xml:space="preserve">(2) After creating a hard link, both names share the same inode (1048603) and the link count becomes 2. After removing the original, the hard link is still readable because </w:t>
      </w:r>
      <w:r w:rsidDel="00000000" w:rsidR="00000000" w:rsidRPr="00000000">
        <w:rPr>
          <w:rFonts w:ascii="Courier New" w:cs="Courier New" w:eastAsia="Courier New" w:hAnsi="Courier New"/>
          <w:sz w:val="22"/>
          <w:szCs w:val="22"/>
          <w:rtl w:val="0"/>
        </w:rPr>
        <w:t xml:space="preserve">rm</w:t>
      </w:r>
      <w:r w:rsidDel="00000000" w:rsidR="00000000" w:rsidRPr="00000000">
        <w:rPr>
          <w:rtl w:val="0"/>
        </w:rPr>
        <w:t xml:space="preserve"> only removes one directory entry. The inode and data remain as long as the link count is above zero. </w:t>
      </w:r>
    </w:p>
    <w:p w:rsidR="00000000" w:rsidDel="00000000" w:rsidP="00000000" w:rsidRDefault="00000000" w:rsidRPr="00000000" w14:paraId="0000004A">
      <w:pPr>
        <w:ind w:firstLine="709"/>
        <w:jc w:val="both"/>
        <w:rPr/>
      </w:pPr>
      <w:r w:rsidDel="00000000" w:rsidR="00000000" w:rsidRPr="00000000">
        <w:rPr>
          <w:rtl w:val="0"/>
        </w:rPr>
        <w:t xml:space="preserve">(3) The symbolic link has its own inode (1048610) and stores the path to the target. When the target is removed, the path leads nowhere (dangling symlink). The symlink itself still exists  </w:t>
      </w:r>
      <w:r w:rsidDel="00000000" w:rsidR="00000000" w:rsidRPr="00000000">
        <w:rPr>
          <w:rFonts w:ascii="Courier New" w:cs="Courier New" w:eastAsia="Courier New" w:hAnsi="Courier New"/>
          <w:sz w:val="22"/>
          <w:szCs w:val="22"/>
          <w:rtl w:val="0"/>
        </w:rPr>
        <w:t xml:space="preserve">ls -l</w:t>
      </w:r>
      <w:r w:rsidDel="00000000" w:rsidR="00000000" w:rsidRPr="00000000">
        <w:rPr>
          <w:rtl w:val="0"/>
        </w:rPr>
        <w:t xml:space="preserve"> shows it , but following it fails.</w:t>
      </w:r>
    </w:p>
    <w:p w:rsidR="00000000" w:rsidDel="00000000" w:rsidP="00000000" w:rsidRDefault="00000000" w:rsidRPr="00000000" w14:paraId="0000004B">
      <w:pPr>
        <w:pStyle w:val="Heading2"/>
        <w:rPr/>
      </w:pPr>
      <w:bookmarkStart w:colFirst="0" w:colLast="0" w:name="_heading=h.v8hp8rbwf3mc" w:id="5"/>
      <w:bookmarkEnd w:id="5"/>
      <w:r w:rsidDel="00000000" w:rsidR="00000000" w:rsidRPr="00000000">
        <w:rPr>
          <w:rtl w:val="0"/>
        </w:rPr>
        <w:t xml:space="preserve">2.3 Permissions</w:t>
      </w:r>
    </w:p>
    <w:p w:rsidR="00000000" w:rsidDel="00000000" w:rsidP="00000000" w:rsidRDefault="00000000" w:rsidRPr="00000000" w14:paraId="0000004C">
      <w:pPr>
        <w:ind w:firstLine="709"/>
        <w:jc w:val="both"/>
        <w:rPr/>
      </w:pPr>
      <w:r w:rsidDel="00000000" w:rsidR="00000000" w:rsidRPr="00000000">
        <w:rPr>
          <w:rtl w:val="0"/>
        </w:rPr>
        <w:t xml:space="preserve">File permissions were tested with </w:t>
      </w:r>
      <w:r w:rsidDel="00000000" w:rsidR="00000000" w:rsidRPr="00000000">
        <w:rPr>
          <w:rFonts w:ascii="Courier New" w:cs="Courier New" w:eastAsia="Courier New" w:hAnsi="Courier New"/>
          <w:sz w:val="22"/>
          <w:szCs w:val="22"/>
          <w:rtl w:val="0"/>
        </w:rPr>
        <w:t xml:space="preserve">chmod</w:t>
      </w:r>
      <w:r w:rsidDel="00000000" w:rsidR="00000000" w:rsidRPr="00000000">
        <w:rPr>
          <w:rtl w:val="0"/>
        </w:rPr>
        <w:t xml:space="preserve">, and the </w:t>
      </w:r>
      <w:r w:rsidDel="00000000" w:rsidR="00000000" w:rsidRPr="00000000">
        <w:rPr>
          <w:rFonts w:ascii="Courier New" w:cs="Courier New" w:eastAsia="Courier New" w:hAnsi="Courier New"/>
          <w:sz w:val="22"/>
          <w:szCs w:val="22"/>
          <w:rtl w:val="0"/>
        </w:rPr>
        <w:t xml:space="preserve">umask</w:t>
      </w:r>
      <w:r w:rsidDel="00000000" w:rsidR="00000000" w:rsidRPr="00000000">
        <w:rPr>
          <w:rtl w:val="0"/>
        </w:rPr>
        <w:t xml:space="preserve"> was examined:</w:t>
      </w:r>
    </w:p>
    <w:p w:rsidR="00000000" w:rsidDel="00000000" w:rsidP="00000000" w:rsidRDefault="00000000" w:rsidRPr="00000000" w14:paraId="0000004D">
      <w:pPr>
        <w:keepNext w:val="1"/>
        <w:spacing w:after="0" w:before="120" w:line="240" w:lineRule="auto"/>
        <w:jc w:val="center"/>
        <w:rPr/>
      </w:pPr>
      <w:r w:rsidDel="00000000" w:rsidR="00000000" w:rsidRPr="00000000">
        <w:rPr/>
        <w:drawing>
          <wp:inline distB="0" distT="0" distL="0" distR="0">
            <wp:extent cx="5048250" cy="4543425"/>
            <wp:effectExtent b="0" l="0" r="0" t="0"/>
            <wp:docPr descr="File permissions, chmod, umask, setuid, and sticky bit&#10;File permissions, chmod, umask, setuid, and sticky bit" id="9" name="image7.png"/>
            <a:graphic>
              <a:graphicData uri="http://schemas.openxmlformats.org/drawingml/2006/picture">
                <pic:pic>
                  <pic:nvPicPr>
                    <pic:cNvPr descr="File permissions, chmod, umask, setuid, and sticky bit&#10;File permissions, chmod, umask, setuid, and sticky bit" id="0" name="image7.png"/>
                    <pic:cNvPicPr preferRelativeResize="0"/>
                  </pic:nvPicPr>
                  <pic:blipFill>
                    <a:blip r:embed="rId9"/>
                    <a:srcRect b="0" l="0" r="0" t="0"/>
                    <a:stretch>
                      <a:fillRect/>
                    </a:stretch>
                  </pic:blipFill>
                  <pic:spPr>
                    <a:xfrm>
                      <a:off x="0" y="0"/>
                      <a:ext cx="5048250"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2.3 – File permissions, chmod, umask, setuid, and sticky bit</w:t>
      </w:r>
    </w:p>
    <w:p w:rsidR="00000000" w:rsidDel="00000000" w:rsidP="00000000" w:rsidRDefault="00000000" w:rsidRPr="00000000" w14:paraId="0000004F">
      <w:pPr>
        <w:ind w:firstLine="709"/>
        <w:jc w:val="both"/>
        <w:rPr/>
      </w:pPr>
      <w:r w:rsidDel="00000000" w:rsidR="00000000" w:rsidRPr="00000000">
        <w:rPr>
          <w:b w:val="1"/>
          <w:bCs w:val="1"/>
          <w:rtl w:val="0"/>
        </w:rPr>
        <w:t xml:space="preserve">Observations.</w:t>
      </w:r>
      <w:r w:rsidDel="00000000" w:rsidR="00000000" w:rsidRPr="00000000">
        <w:rPr>
          <w:rtl w:val="0"/>
        </w:rPr>
        <w:t xml:space="preserve"> </w:t>
      </w:r>
    </w:p>
    <w:p w:rsidR="00000000" w:rsidDel="00000000" w:rsidP="00000000" w:rsidRDefault="00000000" w:rsidRPr="00000000" w14:paraId="00000050">
      <w:pPr>
        <w:ind w:firstLine="709"/>
        <w:jc w:val="both"/>
        <w:rPr/>
      </w:pPr>
      <w:r w:rsidDel="00000000" w:rsidR="00000000" w:rsidRPr="00000000">
        <w:rPr>
          <w:rtl w:val="0"/>
        </w:rPr>
        <w:t xml:space="preserve">(1) Common permission modes: </w:t>
      </w:r>
      <w:r w:rsidDel="00000000" w:rsidR="00000000" w:rsidRPr="00000000">
        <w:rPr>
          <w:rFonts w:ascii="Courier New" w:cs="Courier New" w:eastAsia="Courier New" w:hAnsi="Courier New"/>
          <w:sz w:val="22"/>
          <w:szCs w:val="22"/>
          <w:rtl w:val="0"/>
        </w:rPr>
        <w:t xml:space="preserve">600</w:t>
      </w:r>
      <w:r w:rsidDel="00000000" w:rsidR="00000000" w:rsidRPr="00000000">
        <w:rPr>
          <w:rtl w:val="0"/>
        </w:rPr>
        <w:t xml:space="preserve"> = </w:t>
      </w:r>
      <w:r w:rsidDel="00000000" w:rsidR="00000000" w:rsidRPr="00000000">
        <w:rPr>
          <w:rFonts w:ascii="Courier New" w:cs="Courier New" w:eastAsia="Courier New" w:hAnsi="Courier New"/>
          <w:sz w:val="22"/>
          <w:szCs w:val="22"/>
          <w:rtl w:val="0"/>
        </w:rPr>
        <w:t xml:space="preserve">rw-------</w:t>
      </w:r>
      <w:r w:rsidDel="00000000" w:rsidR="00000000" w:rsidRPr="00000000">
        <w:rPr>
          <w:rtl w:val="0"/>
        </w:rPr>
        <w:t xml:space="preserve"> (owner read+write only, e.g. private keys), </w:t>
      </w:r>
      <w:r w:rsidDel="00000000" w:rsidR="00000000" w:rsidRPr="00000000">
        <w:rPr>
          <w:rFonts w:ascii="Courier New" w:cs="Courier New" w:eastAsia="Courier New" w:hAnsi="Courier New"/>
          <w:sz w:val="22"/>
          <w:szCs w:val="22"/>
          <w:rtl w:val="0"/>
        </w:rPr>
        <w:t xml:space="preserve">644</w:t>
      </w:r>
      <w:r w:rsidDel="00000000" w:rsidR="00000000" w:rsidRPr="00000000">
        <w:rPr>
          <w:rtl w:val="0"/>
        </w:rPr>
        <w:t xml:space="preserve"> = </w:t>
      </w:r>
      <w:r w:rsidDel="00000000" w:rsidR="00000000" w:rsidRPr="00000000">
        <w:rPr>
          <w:rFonts w:ascii="Courier New" w:cs="Courier New" w:eastAsia="Courier New" w:hAnsi="Courier New"/>
          <w:sz w:val="22"/>
          <w:szCs w:val="22"/>
          <w:rtl w:val="0"/>
        </w:rPr>
        <w:t xml:space="preserve">rw-r--r--</w:t>
      </w:r>
      <w:r w:rsidDel="00000000" w:rsidR="00000000" w:rsidRPr="00000000">
        <w:rPr>
          <w:rtl w:val="0"/>
        </w:rPr>
        <w:t xml:space="preserve"> (owner read+write, everyone else read, e.g. config files), </w:t>
      </w:r>
      <w:r w:rsidDel="00000000" w:rsidR="00000000" w:rsidRPr="00000000">
        <w:rPr>
          <w:rFonts w:ascii="Courier New" w:cs="Courier New" w:eastAsia="Courier New" w:hAnsi="Courier New"/>
          <w:sz w:val="22"/>
          <w:szCs w:val="22"/>
          <w:rtl w:val="0"/>
        </w:rPr>
        <w:t xml:space="preserve">755</w:t>
      </w:r>
      <w:r w:rsidDel="00000000" w:rsidR="00000000" w:rsidRPr="00000000">
        <w:rPr>
          <w:rtl w:val="0"/>
        </w:rPr>
        <w:t xml:space="preserve"> = </w:t>
      </w:r>
      <w:r w:rsidDel="00000000" w:rsidR="00000000" w:rsidRPr="00000000">
        <w:rPr>
          <w:rFonts w:ascii="Courier New" w:cs="Courier New" w:eastAsia="Courier New" w:hAnsi="Courier New"/>
          <w:sz w:val="22"/>
          <w:szCs w:val="22"/>
          <w:rtl w:val="0"/>
        </w:rPr>
        <w:t xml:space="preserve">rwxr-xr-x</w:t>
      </w:r>
      <w:r w:rsidDel="00000000" w:rsidR="00000000" w:rsidRPr="00000000">
        <w:rPr>
          <w:rtl w:val="0"/>
        </w:rPr>
        <w:t xml:space="preserve"> (owner full, everyone else read+execute, e.g. programs).</w:t>
      </w:r>
    </w:p>
    <w:p w:rsidR="00000000" w:rsidDel="00000000" w:rsidP="00000000" w:rsidRDefault="00000000" w:rsidRPr="00000000" w14:paraId="00000051">
      <w:pPr>
        <w:ind w:firstLine="709"/>
        <w:jc w:val="both"/>
        <w:rPr/>
      </w:pPr>
      <w:r w:rsidDel="00000000" w:rsidR="00000000" w:rsidRPr="00000000">
        <w:rPr>
          <w:rtl w:val="0"/>
        </w:rPr>
        <w:t xml:space="preserve"> (2) The </w:t>
      </w:r>
      <w:r w:rsidDel="00000000" w:rsidR="00000000" w:rsidRPr="00000000">
        <w:rPr>
          <w:rFonts w:ascii="Courier New" w:cs="Courier New" w:eastAsia="Courier New" w:hAnsi="Courier New"/>
          <w:sz w:val="22"/>
          <w:szCs w:val="22"/>
          <w:rtl w:val="0"/>
        </w:rPr>
        <w:t xml:space="preserve">s</w:t>
      </w:r>
      <w:r w:rsidDel="00000000" w:rsidR="00000000" w:rsidRPr="00000000">
        <w:rPr>
          <w:rtl w:val="0"/>
        </w:rPr>
        <w:t xml:space="preserve"> in the permission bits is the setuid bit: when set on an executable, it runs with the file owner's effective UID. </w:t>
      </w:r>
    </w:p>
    <w:p w:rsidR="00000000" w:rsidDel="00000000" w:rsidP="00000000" w:rsidRDefault="00000000" w:rsidRPr="00000000" w14:paraId="00000052">
      <w:pPr>
        <w:ind w:firstLine="709"/>
        <w:jc w:val="both"/>
        <w:rPr/>
      </w:pPr>
      <w:r w:rsidDel="00000000" w:rsidR="00000000" w:rsidRPr="00000000">
        <w:rPr>
          <w:rtl w:val="0"/>
        </w:rPr>
        <w:t xml:space="preserve">(3) The </w:t>
      </w:r>
      <w:r w:rsidDel="00000000" w:rsidR="00000000" w:rsidRPr="00000000">
        <w:rPr>
          <w:rFonts w:ascii="Courier New" w:cs="Courier New" w:eastAsia="Courier New" w:hAnsi="Courier New"/>
          <w:sz w:val="22"/>
          <w:szCs w:val="22"/>
          <w:rtl w:val="0"/>
        </w:rPr>
        <w:t xml:space="preserve">umask</w:t>
      </w:r>
      <w:r w:rsidDel="00000000" w:rsidR="00000000" w:rsidRPr="00000000">
        <w:rPr>
          <w:rtl w:val="0"/>
        </w:rPr>
        <w:t xml:space="preserve"> is </w:t>
      </w:r>
      <w:r w:rsidDel="00000000" w:rsidR="00000000" w:rsidRPr="00000000">
        <w:rPr>
          <w:rFonts w:ascii="Courier New" w:cs="Courier New" w:eastAsia="Courier New" w:hAnsi="Courier New"/>
          <w:sz w:val="22"/>
          <w:szCs w:val="22"/>
          <w:rtl w:val="0"/>
        </w:rPr>
        <w:t xml:space="preserve">0022</w:t>
      </w:r>
      <w:r w:rsidDel="00000000" w:rsidR="00000000" w:rsidRPr="00000000">
        <w:rPr>
          <w:rtl w:val="0"/>
        </w:rPr>
        <w:t xml:space="preserve">, which clears group write and others write bits from the default. For files: </w:t>
      </w:r>
      <w:r w:rsidDel="00000000" w:rsidR="00000000" w:rsidRPr="00000000">
        <w:rPr>
          <w:rFonts w:ascii="Courier New" w:cs="Courier New" w:eastAsia="Courier New" w:hAnsi="Courier New"/>
          <w:sz w:val="22"/>
          <w:szCs w:val="22"/>
          <w:rtl w:val="0"/>
        </w:rPr>
        <w:t xml:space="preserve">666 - 022 = 644</w:t>
      </w:r>
      <w:r w:rsidDel="00000000" w:rsidR="00000000" w:rsidRPr="00000000">
        <w:rPr>
          <w:rtl w:val="0"/>
        </w:rPr>
        <w:t xml:space="preserve">. For directories: </w:t>
      </w:r>
      <w:r w:rsidDel="00000000" w:rsidR="00000000" w:rsidRPr="00000000">
        <w:rPr>
          <w:rFonts w:ascii="Courier New" w:cs="Courier New" w:eastAsia="Courier New" w:hAnsi="Courier New"/>
          <w:sz w:val="22"/>
          <w:szCs w:val="22"/>
          <w:rtl w:val="0"/>
        </w:rPr>
        <w:t xml:space="preserve">777 - 022 = 755</w:t>
      </w:r>
      <w:r w:rsidDel="00000000" w:rsidR="00000000" w:rsidRPr="00000000">
        <w:rPr>
          <w:rtl w:val="0"/>
        </w:rPr>
        <w:t xml:space="preserve">. After changing umask to </w:t>
      </w:r>
      <w:r w:rsidDel="00000000" w:rsidR="00000000" w:rsidRPr="00000000">
        <w:rPr>
          <w:rFonts w:ascii="Courier New" w:cs="Courier New" w:eastAsia="Courier New" w:hAnsi="Courier New"/>
          <w:sz w:val="22"/>
          <w:szCs w:val="22"/>
          <w:rtl w:val="0"/>
        </w:rPr>
        <w:t xml:space="preserve">0077</w:t>
      </w:r>
      <w:r w:rsidDel="00000000" w:rsidR="00000000" w:rsidRPr="00000000">
        <w:rPr>
          <w:rtl w:val="0"/>
        </w:rPr>
        <w:t xml:space="preserve">, new files get mode </w:t>
      </w:r>
      <w:r w:rsidDel="00000000" w:rsidR="00000000" w:rsidRPr="00000000">
        <w:rPr>
          <w:rFonts w:ascii="Courier New" w:cs="Courier New" w:eastAsia="Courier New" w:hAnsi="Courier New"/>
          <w:sz w:val="22"/>
          <w:szCs w:val="22"/>
          <w:rtl w:val="0"/>
        </w:rPr>
        <w:t xml:space="preserve">600</w:t>
      </w:r>
      <w:r w:rsidDel="00000000" w:rsidR="00000000" w:rsidRPr="00000000">
        <w:rPr>
          <w:rtl w:val="0"/>
        </w:rPr>
        <w:t xml:space="preserve"> (</w:t>
      </w:r>
      <w:r w:rsidDel="00000000" w:rsidR="00000000" w:rsidRPr="00000000">
        <w:rPr>
          <w:rFonts w:ascii="Courier New" w:cs="Courier New" w:eastAsia="Courier New" w:hAnsi="Courier New"/>
          <w:sz w:val="22"/>
          <w:szCs w:val="22"/>
          <w:rtl w:val="0"/>
        </w:rPr>
        <w:t xml:space="preserve">rw-------</w:t>
      </w:r>
      <w:r w:rsidDel="00000000" w:rsidR="00000000" w:rsidRPr="00000000">
        <w:rPr>
          <w:rtl w:val="0"/>
        </w:rPr>
        <w:t xml:space="preserve">). </w:t>
      </w:r>
    </w:p>
    <w:p w:rsidR="00000000" w:rsidDel="00000000" w:rsidP="00000000" w:rsidRDefault="00000000" w:rsidRPr="00000000" w14:paraId="00000053">
      <w:pPr>
        <w:ind w:firstLine="709"/>
        <w:jc w:val="both"/>
        <w:rPr/>
      </w:pPr>
      <w:r w:rsidDel="00000000" w:rsidR="00000000" w:rsidRPr="00000000">
        <w:rPr>
          <w:rtl w:val="0"/>
        </w:rPr>
        <w:t xml:space="preserve">(4) The </w:t>
      </w:r>
      <w:r w:rsidDel="00000000" w:rsidR="00000000" w:rsidRPr="00000000">
        <w:rPr>
          <w:rFonts w:ascii="Courier New" w:cs="Courier New" w:eastAsia="Courier New" w:hAnsi="Courier New"/>
          <w:sz w:val="22"/>
          <w:szCs w:val="22"/>
          <w:rtl w:val="0"/>
        </w:rPr>
        <w:t xml:space="preserve">t</w:t>
      </w:r>
      <w:r w:rsidDel="00000000" w:rsidR="00000000" w:rsidRPr="00000000">
        <w:rPr>
          <w:rtl w:val="0"/>
        </w:rPr>
        <w:t xml:space="preserve"> in </w:t>
      </w:r>
      <w:r w:rsidDel="00000000" w:rsidR="00000000" w:rsidRPr="00000000">
        <w:rPr>
          <w:rFonts w:ascii="Courier New" w:cs="Courier New" w:eastAsia="Courier New" w:hAnsi="Courier New"/>
          <w:sz w:val="22"/>
          <w:szCs w:val="22"/>
          <w:rtl w:val="0"/>
        </w:rPr>
        <w:t xml:space="preserve">/tmp</w:t>
      </w:r>
      <w:r w:rsidDel="00000000" w:rsidR="00000000" w:rsidRPr="00000000">
        <w:rPr>
          <w:rtl w:val="0"/>
        </w:rPr>
        <w:t xml:space="preserve"> is the sticky bit: in a world-writable directory, it prevents users from deleting files they do not own.</w:t>
      </w:r>
    </w:p>
    <w:p w:rsidR="00000000" w:rsidDel="00000000" w:rsidP="00000000" w:rsidRDefault="00000000" w:rsidRPr="00000000" w14:paraId="00000054">
      <w:pPr>
        <w:pStyle w:val="Heading2"/>
        <w:rPr/>
      </w:pPr>
      <w:bookmarkStart w:colFirst="0" w:colLast="0" w:name="_heading=h.jyji43wv4pr9" w:id="6"/>
      <w:bookmarkEnd w:id="6"/>
      <w:r w:rsidDel="00000000" w:rsidR="00000000" w:rsidRPr="00000000">
        <w:rPr>
          <w:rtl w:val="0"/>
        </w:rPr>
        <w:t xml:space="preserve">2.4 Disks and the kernel as files</w:t>
      </w:r>
    </w:p>
    <w:p w:rsidR="00000000" w:rsidDel="00000000" w:rsidP="00000000" w:rsidRDefault="00000000" w:rsidRPr="00000000" w14:paraId="00000055">
      <w:pPr>
        <w:keepNext w:val="1"/>
        <w:spacing w:after="0" w:before="120" w:line="240" w:lineRule="auto"/>
        <w:jc w:val="center"/>
        <w:rPr/>
      </w:pPr>
      <w:r w:rsidDel="00000000" w:rsidR="00000000" w:rsidRPr="00000000">
        <w:rPr/>
        <w:drawing>
          <wp:inline distB="0" distT="0" distL="0" distR="0">
            <wp:extent cx="5048250" cy="4286250"/>
            <wp:effectExtent b="0" l="0" r="0" t="0"/>
            <wp:docPr descr="Disk layout, partitions, and /proc virtual files&#10;Disk layout, partitions, and /proc virtual files" id="12" name="image2.png"/>
            <a:graphic>
              <a:graphicData uri="http://schemas.openxmlformats.org/drawingml/2006/picture">
                <pic:pic>
                  <pic:nvPicPr>
                    <pic:cNvPr descr="Disk layout, partitions, and /proc virtual files&#10;Disk layout, partitions, and /proc virtual files" id="0" name="image2.png"/>
                    <pic:cNvPicPr preferRelativeResize="0"/>
                  </pic:nvPicPr>
                  <pic:blipFill>
                    <a:blip r:embed="rId10"/>
                    <a:srcRect b="0" l="0" r="0" t="0"/>
                    <a:stretch>
                      <a:fillRect/>
                    </a:stretch>
                  </pic:blipFill>
                  <pic:spPr>
                    <a:xfrm>
                      <a:off x="0" y="0"/>
                      <a:ext cx="50482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2.4 – Disk layout, partitions, and /proc virtual files</w:t>
      </w:r>
    </w:p>
    <w:p w:rsidR="00000000" w:rsidDel="00000000" w:rsidP="00000000" w:rsidRDefault="00000000" w:rsidRPr="00000000" w14:paraId="00000057">
      <w:pPr>
        <w:ind w:firstLine="709"/>
        <w:jc w:val="both"/>
        <w:rPr/>
      </w:pPr>
      <w:r w:rsidDel="00000000" w:rsidR="00000000" w:rsidRPr="00000000">
        <w:rPr>
          <w:b w:val="1"/>
          <w:bCs w:val="1"/>
          <w:rtl w:val="0"/>
        </w:rPr>
        <w:t xml:space="preserve">Observations.</w:t>
      </w:r>
      <w:r w:rsidDel="00000000" w:rsidR="00000000" w:rsidRPr="00000000">
        <w:rPr>
          <w:rtl w:val="0"/>
        </w:rPr>
        <w:t xml:space="preserve"> </w:t>
      </w:r>
    </w:p>
    <w:p w:rsidR="00000000" w:rsidDel="00000000" w:rsidP="00000000" w:rsidRDefault="00000000" w:rsidRPr="00000000" w14:paraId="00000058">
      <w:pPr>
        <w:ind w:firstLine="709"/>
        <w:jc w:val="both"/>
        <w:rPr/>
      </w:pPr>
      <w:r w:rsidDel="00000000" w:rsidR="00000000" w:rsidRPr="00000000">
        <w:rPr>
          <w:rtl w:val="0"/>
        </w:rPr>
        <w:t xml:space="preserve">(1) Disk layout: the physical disk is </w:t>
      </w:r>
      <w:r w:rsidDel="00000000" w:rsidR="00000000" w:rsidRPr="00000000">
        <w:rPr>
          <w:rFonts w:ascii="Courier New" w:cs="Courier New" w:eastAsia="Courier New" w:hAnsi="Courier New"/>
          <w:sz w:val="22"/>
          <w:szCs w:val="22"/>
          <w:rtl w:val="0"/>
        </w:rPr>
        <w:t xml:space="preserve">nvme0n1</w:t>
      </w:r>
      <w:r w:rsidDel="00000000" w:rsidR="00000000" w:rsidRPr="00000000">
        <w:rPr>
          <w:rtl w:val="0"/>
        </w:rPr>
        <w:t xml:space="preserve"> (476.9 GB NVMe SSD). It has two partitions: </w:t>
      </w:r>
      <w:r w:rsidDel="00000000" w:rsidR="00000000" w:rsidRPr="00000000">
        <w:rPr>
          <w:rFonts w:ascii="Courier New" w:cs="Courier New" w:eastAsia="Courier New" w:hAnsi="Courier New"/>
          <w:sz w:val="22"/>
          <w:szCs w:val="22"/>
          <w:rtl w:val="0"/>
        </w:rPr>
        <w:t xml:space="preserve">nvme0n1p1</w:t>
      </w:r>
      <w:r w:rsidDel="00000000" w:rsidR="00000000" w:rsidRPr="00000000">
        <w:rPr>
          <w:rtl w:val="0"/>
        </w:rPr>
        <w:t xml:space="preserve"> (512 MB, mounted at </w:t>
      </w:r>
      <w:r w:rsidDel="00000000" w:rsidR="00000000" w:rsidRPr="00000000">
        <w:rPr>
          <w:rFonts w:ascii="Courier New" w:cs="Courier New" w:eastAsia="Courier New" w:hAnsi="Courier New"/>
          <w:sz w:val="22"/>
          <w:szCs w:val="22"/>
          <w:rtl w:val="0"/>
        </w:rPr>
        <w:t xml:space="preserve">/boot</w:t>
      </w:r>
      <w:r w:rsidDel="00000000" w:rsidR="00000000" w:rsidRPr="00000000">
        <w:rPr>
          <w:rtl w:val="0"/>
        </w:rPr>
        <w:t xml:space="preserve">) and </w:t>
      </w:r>
      <w:r w:rsidDel="00000000" w:rsidR="00000000" w:rsidRPr="00000000">
        <w:rPr>
          <w:rFonts w:ascii="Courier New" w:cs="Courier New" w:eastAsia="Courier New" w:hAnsi="Courier New"/>
          <w:sz w:val="22"/>
          <w:szCs w:val="22"/>
          <w:rtl w:val="0"/>
        </w:rPr>
        <w:t xml:space="preserve">nvme0n1p2</w:t>
      </w:r>
      <w:r w:rsidDel="00000000" w:rsidR="00000000" w:rsidRPr="00000000">
        <w:rPr>
          <w:rtl w:val="0"/>
        </w:rPr>
        <w:t xml:space="preserve"> (476.4 GB, mounted at </w:t>
      </w:r>
      <w:r w:rsidDel="00000000" w:rsidR="00000000" w:rsidRPr="00000000">
        <w:rPr>
          <w:rFonts w:ascii="Courier New" w:cs="Courier New" w:eastAsia="Courier New" w:hAnsi="Courier New"/>
          <w:sz w:val="22"/>
          <w:szCs w:val="22"/>
          <w:rtl w:val="0"/>
        </w:rPr>
        <w:t xml:space="preserve">/</w:t>
      </w:r>
      <w:r w:rsidDel="00000000" w:rsidR="00000000" w:rsidRPr="00000000">
        <w:rPr>
          <w:rtl w:val="0"/>
        </w:rPr>
        <w:t xml:space="preserve">). </w:t>
      </w:r>
    </w:p>
    <w:p w:rsidR="00000000" w:rsidDel="00000000" w:rsidP="00000000" w:rsidRDefault="00000000" w:rsidRPr="00000000" w14:paraId="00000059">
      <w:pPr>
        <w:ind w:firstLine="709"/>
        <w:jc w:val="both"/>
        <w:rPr/>
      </w:pPr>
      <w:r w:rsidDel="00000000" w:rsidR="00000000" w:rsidRPr="00000000">
        <w:rPr>
          <w:rtl w:val="0"/>
        </w:rPr>
        <w:t xml:space="preserve">(2) The root file system is 24% full (104 GB used out of 468 GB). </w:t>
      </w:r>
    </w:p>
    <w:p w:rsidR="00000000" w:rsidDel="00000000" w:rsidP="00000000" w:rsidRDefault="00000000" w:rsidRPr="00000000" w14:paraId="0000005A">
      <w:pPr>
        <w:ind w:firstLine="709"/>
        <w:jc w:val="both"/>
        <w:rPr/>
      </w:pPr>
      <w:sdt>
        <w:sdtPr>
          <w:id w:val="-811762083"/>
          <w:tag w:val="goog_rdk_0"/>
        </w:sdtPr>
        <w:sdtContent>
          <w:r w:rsidDel="00000000" w:rsidR="00000000" w:rsidRPr="00000000">
            <w:rPr>
              <w:rFonts w:ascii="Gungsuh" w:cs="Gungsuh" w:eastAsia="Gungsuh" w:hAnsi="Gungsuh"/>
              <w:rtl w:val="0"/>
            </w:rPr>
            <w:t xml:space="preserve">(3) The laptop has an Intel i7-13700H CPU and approximately 16 GB of RAM (16140116 kB ≈ 15.4 GiB), according to </w:t>
          </w:r>
        </w:sdtContent>
      </w:sdt>
      <w:r w:rsidDel="00000000" w:rsidR="00000000" w:rsidRPr="00000000">
        <w:rPr>
          <w:rFonts w:ascii="Courier New" w:cs="Courier New" w:eastAsia="Courier New" w:hAnsi="Courier New"/>
          <w:sz w:val="22"/>
          <w:szCs w:val="22"/>
          <w:rtl w:val="0"/>
        </w:rPr>
        <w:t xml:space="preserve">/proc</w:t>
      </w:r>
      <w:r w:rsidDel="00000000" w:rsidR="00000000" w:rsidRPr="00000000">
        <w:rPr>
          <w:rtl w:val="0"/>
        </w:rPr>
        <w:t xml:space="preserve">. </w:t>
      </w:r>
    </w:p>
    <w:p w:rsidR="00000000" w:rsidDel="00000000" w:rsidP="00000000" w:rsidRDefault="00000000" w:rsidRPr="00000000" w14:paraId="0000005B">
      <w:pPr>
        <w:ind w:firstLine="709"/>
        <w:jc w:val="both"/>
        <w:rPr/>
      </w:pPr>
      <w:r w:rsidDel="00000000" w:rsidR="00000000" w:rsidRPr="00000000">
        <w:rPr>
          <w:rtl w:val="0"/>
        </w:rPr>
        <w:t xml:space="preserve">(4) </w:t>
      </w:r>
      <w:r w:rsidDel="00000000" w:rsidR="00000000" w:rsidRPr="00000000">
        <w:rPr>
          <w:rFonts w:ascii="Courier New" w:cs="Courier New" w:eastAsia="Courier New" w:hAnsi="Courier New"/>
          <w:sz w:val="22"/>
          <w:szCs w:val="22"/>
          <w:rtl w:val="0"/>
        </w:rPr>
        <w:t xml:space="preserve">/proc/version</w:t>
      </w:r>
      <w:r w:rsidDel="00000000" w:rsidR="00000000" w:rsidRPr="00000000">
        <w:rPr>
          <w:rtl w:val="0"/>
        </w:rPr>
        <w:t xml:space="preserve"> shows the kernel version string. </w:t>
      </w:r>
      <w:r w:rsidDel="00000000" w:rsidR="00000000" w:rsidRPr="00000000">
        <w:rPr>
          <w:rFonts w:ascii="Courier New" w:cs="Courier New" w:eastAsia="Courier New" w:hAnsi="Courier New"/>
          <w:sz w:val="22"/>
          <w:szCs w:val="22"/>
          <w:rtl w:val="0"/>
        </w:rPr>
        <w:t xml:space="preserve">/proc/cpuinfo</w:t>
      </w:r>
      <w:r w:rsidDel="00000000" w:rsidR="00000000" w:rsidRPr="00000000">
        <w:rPr>
          <w:rtl w:val="0"/>
        </w:rPr>
        <w:t xml:space="preserve"> exposes per-CPU details. </w:t>
      </w:r>
      <w:r w:rsidDel="00000000" w:rsidR="00000000" w:rsidRPr="00000000">
        <w:rPr>
          <w:rFonts w:ascii="Courier New" w:cs="Courier New" w:eastAsia="Courier New" w:hAnsi="Courier New"/>
          <w:sz w:val="22"/>
          <w:szCs w:val="22"/>
          <w:rtl w:val="0"/>
        </w:rPr>
        <w:t xml:space="preserve">/proc/meminfo</w:t>
      </w:r>
      <w:r w:rsidDel="00000000" w:rsidR="00000000" w:rsidRPr="00000000">
        <w:rPr>
          <w:rtl w:val="0"/>
        </w:rPr>
        <w:t xml:space="preserve"> shows memory statistics. These are virtual files generated by the kernel on each read  they have no data blocks on disk.</w:t>
      </w: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bookmarkStart w:colFirst="0" w:colLast="0" w:name="_heading=h.gvmxuz53fyh7" w:id="7"/>
      <w:bookmarkEnd w:id="7"/>
      <w:r w:rsidDel="00000000" w:rsidR="00000000" w:rsidRPr="00000000">
        <w:rPr>
          <w:rtl w:val="0"/>
        </w:rPr>
        <w:t xml:space="preserve">3 Inside the xv6 File System</w:t>
      </w:r>
    </w:p>
    <w:p w:rsidR="00000000" w:rsidDel="00000000" w:rsidP="00000000" w:rsidRDefault="00000000" w:rsidRPr="00000000" w14:paraId="0000005D">
      <w:pPr>
        <w:pStyle w:val="Heading2"/>
        <w:rPr/>
      </w:pPr>
      <w:bookmarkStart w:colFirst="0" w:colLast="0" w:name="_heading=h.f2ge1xshiomv" w:id="8"/>
      <w:bookmarkEnd w:id="8"/>
      <w:r w:rsidDel="00000000" w:rsidR="00000000" w:rsidRPr="00000000">
        <w:rPr>
          <w:rtl w:val="0"/>
        </w:rPr>
        <w:t xml:space="preserve">3.1 Read what xv6 shows you</w:t>
      </w:r>
    </w:p>
    <w:p w:rsidR="00000000" w:rsidDel="00000000" w:rsidP="00000000" w:rsidRDefault="00000000" w:rsidRPr="00000000" w14:paraId="0000005E">
      <w:pPr>
        <w:ind w:firstLine="709"/>
        <w:jc w:val="both"/>
        <w:rPr/>
      </w:pPr>
      <w:r w:rsidDel="00000000" w:rsidR="00000000" w:rsidRPr="00000000">
        <w:rPr>
          <w:rtl w:val="0"/>
        </w:rPr>
        <w:t xml:space="preserve">The </w:t>
      </w:r>
      <w:r w:rsidDel="00000000" w:rsidR="00000000" w:rsidRPr="00000000">
        <w:rPr>
          <w:rFonts w:ascii="Courier New" w:cs="Courier New" w:eastAsia="Courier New" w:hAnsi="Courier New"/>
          <w:sz w:val="22"/>
          <w:szCs w:val="22"/>
          <w:rtl w:val="0"/>
        </w:rPr>
        <w:t xml:space="preserve">ls</w:t>
      </w:r>
      <w:r w:rsidDel="00000000" w:rsidR="00000000" w:rsidRPr="00000000">
        <w:rPr>
          <w:rtl w:val="0"/>
        </w:rPr>
        <w:t xml:space="preserve"> output in xv6 shows four columns: name, type, inode number, and size in bytes:</w:t>
      </w:r>
    </w:p>
    <w:p w:rsidR="00000000" w:rsidDel="00000000" w:rsidP="00000000" w:rsidRDefault="00000000" w:rsidRPr="00000000" w14:paraId="0000005F">
      <w:pPr>
        <w:keepNext w:val="1"/>
        <w:spacing w:after="0" w:before="120" w:line="240" w:lineRule="auto"/>
        <w:jc w:val="center"/>
        <w:rPr/>
      </w:pPr>
      <w:r w:rsidDel="00000000" w:rsidR="00000000" w:rsidRPr="00000000">
        <w:rPr/>
        <w:drawing>
          <wp:inline distB="0" distT="0" distL="0" distR="0">
            <wp:extent cx="4752975" cy="6019800"/>
            <wp:effectExtent b="0" l="0" r="0" t="0"/>
            <wp:docPr descr="Listing the xv6 root directory&#10;Listing the xv6 root directory" id="11" name="image6.png"/>
            <a:graphic>
              <a:graphicData uri="http://schemas.openxmlformats.org/drawingml/2006/picture">
                <pic:pic>
                  <pic:nvPicPr>
                    <pic:cNvPr descr="Listing the xv6 root directory&#10;Listing the xv6 root directory" id="0" name="image6.png"/>
                    <pic:cNvPicPr preferRelativeResize="0"/>
                  </pic:nvPicPr>
                  <pic:blipFill>
                    <a:blip r:embed="rId11"/>
                    <a:srcRect b="0" l="0" r="0" t="0"/>
                    <a:stretch>
                      <a:fillRect/>
                    </a:stretch>
                  </pic:blipFill>
                  <pic:spPr>
                    <a:xfrm>
                      <a:off x="0" y="0"/>
                      <a:ext cx="4752975"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 – Listing the xv6 root directory</w:t>
      </w:r>
    </w:p>
    <w:p w:rsidR="00000000" w:rsidDel="00000000" w:rsidP="00000000" w:rsidRDefault="00000000" w:rsidRPr="00000000" w14:paraId="00000061">
      <w:pPr>
        <w:ind w:firstLine="709"/>
        <w:jc w:val="both"/>
        <w:rPr/>
      </w:pPr>
      <w:r w:rsidDel="00000000" w:rsidR="00000000" w:rsidRPr="00000000">
        <w:rPr>
          <w:rtl w:val="0"/>
        </w:rPr>
        <w:t xml:space="preserve">The type codes are defined in </w:t>
      </w:r>
      <w:r w:rsidDel="00000000" w:rsidR="00000000" w:rsidRPr="00000000">
        <w:rPr>
          <w:rFonts w:ascii="Courier New" w:cs="Courier New" w:eastAsia="Courier New" w:hAnsi="Courier New"/>
          <w:sz w:val="22"/>
          <w:szCs w:val="22"/>
          <w:rtl w:val="0"/>
        </w:rPr>
        <w:t xml:space="preserve">kernel/stat.h</w:t>
      </w:r>
      <w:r w:rsidDel="00000000" w:rsidR="00000000" w:rsidRPr="00000000">
        <w:rPr>
          <w:rtl w:val="0"/>
        </w:rPr>
        <w:t xml:space="preserve">:</w:t>
      </w:r>
    </w:p>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Listing 3.1 – xv6 file type constants (kernel/stat.h)</w:t>
      </w:r>
    </w:p>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#define T_DIR    1   // Directory</w:t>
      </w:r>
    </w:p>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#define T_FILE   2   // File</w:t>
      </w:r>
    </w:p>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f2f2f2"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#define T_DEVICE 3   // Device</w:t>
      </w:r>
    </w:p>
    <w:p w:rsidR="00000000" w:rsidDel="00000000" w:rsidP="00000000" w:rsidRDefault="00000000" w:rsidRPr="00000000" w14:paraId="00000066">
      <w:pPr>
        <w:ind w:firstLine="709"/>
        <w:jc w:val="both"/>
        <w:rPr/>
      </w:pPr>
      <w:r w:rsidDel="00000000" w:rsidR="00000000" w:rsidRPr="00000000">
        <w:rPr>
          <w:b w:val="1"/>
          <w:bCs w:val="1"/>
          <w:rtl w:val="0"/>
        </w:rPr>
        <w:t xml:space="preserve">Observations.</w:t>
      </w:r>
      <w:r w:rsidDel="00000000" w:rsidR="00000000" w:rsidRPr="00000000">
        <w:rPr>
          <w:rtl w:val="0"/>
        </w:rPr>
        <w:t xml:space="preserve"> </w:t>
      </w:r>
    </w:p>
    <w:p w:rsidR="00000000" w:rsidDel="00000000" w:rsidP="00000000" w:rsidRDefault="00000000" w:rsidRPr="00000000" w14:paraId="00000067">
      <w:pPr>
        <w:ind w:firstLine="709"/>
        <w:jc w:val="both"/>
        <w:rPr/>
      </w:pPr>
      <w:r w:rsidDel="00000000" w:rsidR="00000000" w:rsidRPr="00000000">
        <w:rPr>
          <w:rtl w:val="0"/>
        </w:rPr>
        <w:t xml:space="preserve">(1) Type 1 = </w:t>
      </w:r>
      <w:r w:rsidDel="00000000" w:rsidR="00000000" w:rsidRPr="00000000">
        <w:rPr>
          <w:rFonts w:ascii="Courier New" w:cs="Courier New" w:eastAsia="Courier New" w:hAnsi="Courier New"/>
          <w:sz w:val="22"/>
          <w:szCs w:val="22"/>
          <w:rtl w:val="0"/>
        </w:rPr>
        <w:t xml:space="preserve">T_DIR</w:t>
      </w:r>
      <w:r w:rsidDel="00000000" w:rsidR="00000000" w:rsidRPr="00000000">
        <w:rPr>
          <w:rtl w:val="0"/>
        </w:rPr>
        <w:t xml:space="preserve"> (directory), type 2 = </w:t>
      </w:r>
      <w:r w:rsidDel="00000000" w:rsidR="00000000" w:rsidRPr="00000000">
        <w:rPr>
          <w:rFonts w:ascii="Courier New" w:cs="Courier New" w:eastAsia="Courier New" w:hAnsi="Courier New"/>
          <w:sz w:val="22"/>
          <w:szCs w:val="22"/>
          <w:rtl w:val="0"/>
        </w:rPr>
        <w:t xml:space="preserve">T_FILE</w:t>
      </w:r>
      <w:r w:rsidDel="00000000" w:rsidR="00000000" w:rsidRPr="00000000">
        <w:rPr>
          <w:rtl w:val="0"/>
        </w:rPr>
        <w:t xml:space="preserve"> (regular file), type 3 = </w:t>
      </w:r>
      <w:r w:rsidDel="00000000" w:rsidR="00000000" w:rsidRPr="00000000">
        <w:rPr>
          <w:rFonts w:ascii="Courier New" w:cs="Courier New" w:eastAsia="Courier New" w:hAnsi="Courier New"/>
          <w:sz w:val="22"/>
          <w:szCs w:val="22"/>
          <w:rtl w:val="0"/>
        </w:rPr>
        <w:t xml:space="preserve">T_DEVICE</w:t>
      </w:r>
      <w:r w:rsidDel="00000000" w:rsidR="00000000" w:rsidRPr="00000000">
        <w:rPr>
          <w:rtl w:val="0"/>
        </w:rPr>
        <w:t xml:space="preserve"> (device). </w:t>
      </w:r>
    </w:p>
    <w:p w:rsidR="00000000" w:rsidDel="00000000" w:rsidP="00000000" w:rsidRDefault="00000000" w:rsidRPr="00000000" w14:paraId="00000068">
      <w:pPr>
        <w:ind w:firstLine="709"/>
        <w:jc w:val="both"/>
        <w:rPr/>
      </w:pPr>
      <w:r w:rsidDel="00000000" w:rsidR="00000000" w:rsidRPr="00000000">
        <w:rPr>
          <w:rtl w:val="0"/>
        </w:rPr>
        <w:t xml:space="preserve">(2) The root directory has inode number 1 (defined as </w:t>
      </w:r>
      <w:r w:rsidDel="00000000" w:rsidR="00000000" w:rsidRPr="00000000">
        <w:rPr>
          <w:rFonts w:ascii="Courier New" w:cs="Courier New" w:eastAsia="Courier New" w:hAnsi="Courier New"/>
          <w:sz w:val="22"/>
          <w:szCs w:val="22"/>
          <w:rtl w:val="0"/>
        </w:rPr>
        <w:t xml:space="preserve">ROOTINO</w:t>
      </w:r>
      <w:r w:rsidDel="00000000" w:rsidR="00000000" w:rsidRPr="00000000">
        <w:rPr>
          <w:rtl w:val="0"/>
        </w:rPr>
        <w:t xml:space="preserve"> in kernel/fs.h). The </w:t>
      </w:r>
      <w:r w:rsidDel="00000000" w:rsidR="00000000" w:rsidRPr="00000000">
        <w:rPr>
          <w:rFonts w:ascii="Courier New" w:cs="Courier New" w:eastAsia="Courier New" w:hAnsi="Courier New"/>
          <w:sz w:val="22"/>
          <w:szCs w:val="22"/>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sz w:val="22"/>
          <w:szCs w:val="22"/>
          <w:rtl w:val="0"/>
        </w:rPr>
        <w:t xml:space="preserve">..</w:t>
      </w:r>
      <w:r w:rsidDel="00000000" w:rsidR="00000000" w:rsidRPr="00000000">
        <w:rPr>
          <w:rtl w:val="0"/>
        </w:rPr>
        <w:t xml:space="preserve"> entries both show inode 1 because the root directory is its own parent. </w:t>
      </w:r>
    </w:p>
    <w:p w:rsidR="00000000" w:rsidDel="00000000" w:rsidP="00000000" w:rsidRDefault="00000000" w:rsidRPr="00000000" w14:paraId="00000069">
      <w:pPr>
        <w:ind w:firstLine="709"/>
        <w:jc w:val="both"/>
        <w:rPr/>
      </w:pPr>
      <w:r w:rsidDel="00000000" w:rsidR="00000000" w:rsidRPr="00000000">
        <w:rPr>
          <w:rtl w:val="0"/>
        </w:rPr>
        <w:t xml:space="preserve">(3) </w:t>
      </w:r>
      <w:r w:rsidDel="00000000" w:rsidR="00000000" w:rsidRPr="00000000">
        <w:rPr>
          <w:rFonts w:ascii="Courier New" w:cs="Courier New" w:eastAsia="Courier New" w:hAnsi="Courier New"/>
          <w:sz w:val="22"/>
          <w:szCs w:val="22"/>
          <w:rtl w:val="0"/>
        </w:rPr>
        <w:t xml:space="preserve">console</w:t>
      </w:r>
      <w:r w:rsidDel="00000000" w:rsidR="00000000" w:rsidRPr="00000000">
        <w:rPr>
          <w:rtl w:val="0"/>
        </w:rPr>
        <w:t xml:space="preserve"> is a device (type 3) with inode 29 and size 0.</w:t>
      </w:r>
    </w:p>
    <w:p w:rsidR="00000000" w:rsidDel="00000000" w:rsidP="00000000" w:rsidRDefault="00000000" w:rsidRPr="00000000" w14:paraId="0000006A">
      <w:pPr>
        <w:pStyle w:val="Heading2"/>
        <w:rPr/>
      </w:pPr>
      <w:bookmarkStart w:colFirst="0" w:colLast="0" w:name="_heading=h.ynaf00os9acl" w:id="9"/>
      <w:bookmarkEnd w:id="9"/>
      <w:r w:rsidDel="00000000" w:rsidR="00000000" w:rsidRPr="00000000">
        <w:rPr>
          <w:rtl w:val="0"/>
        </w:rPr>
        <w:t xml:space="preserve">3.2 Write mystat</w:t>
      </w:r>
    </w:p>
    <w:p w:rsidR="00000000" w:rsidDel="00000000" w:rsidP="00000000" w:rsidRDefault="00000000" w:rsidRPr="00000000" w14:paraId="0000006B">
      <w:pPr>
        <w:ind w:firstLine="709"/>
        <w:jc w:val="both"/>
        <w:rPr/>
      </w:pPr>
      <w:r w:rsidDel="00000000" w:rsidR="00000000" w:rsidRPr="00000000">
        <w:rPr>
          <w:rtl w:val="0"/>
        </w:rPr>
        <w:t xml:space="preserve">The </w:t>
      </w:r>
      <w:r w:rsidDel="00000000" w:rsidR="00000000" w:rsidRPr="00000000">
        <w:rPr>
          <w:rFonts w:ascii="Courier New" w:cs="Courier New" w:eastAsia="Courier New" w:hAnsi="Courier New"/>
          <w:sz w:val="22"/>
          <w:szCs w:val="22"/>
          <w:rtl w:val="0"/>
        </w:rPr>
        <w:t xml:space="preserve">mystat</w:t>
      </w:r>
      <w:r w:rsidDel="00000000" w:rsidR="00000000" w:rsidRPr="00000000">
        <w:rPr>
          <w:rtl w:val="0"/>
        </w:rPr>
        <w:t xml:space="preserve"> program was written in </w:t>
      </w:r>
      <w:r w:rsidDel="00000000" w:rsidR="00000000" w:rsidRPr="00000000">
        <w:rPr>
          <w:rFonts w:ascii="Courier New" w:cs="Courier New" w:eastAsia="Courier New" w:hAnsi="Courier New"/>
          <w:sz w:val="22"/>
          <w:szCs w:val="22"/>
          <w:rtl w:val="0"/>
        </w:rPr>
        <w:t xml:space="preserve">user/mystat.c</w:t>
      </w:r>
      <w:r w:rsidDel="00000000" w:rsidR="00000000" w:rsidRPr="00000000">
        <w:rPr>
          <w:rtl w:val="0"/>
        </w:rPr>
        <w:t xml:space="preserve">. It uses </w:t>
      </w:r>
      <w:r w:rsidDel="00000000" w:rsidR="00000000" w:rsidRPr="00000000">
        <w:rPr>
          <w:rFonts w:ascii="Courier New" w:cs="Courier New" w:eastAsia="Courier New" w:hAnsi="Courier New"/>
          <w:sz w:val="22"/>
          <w:szCs w:val="22"/>
          <w:rtl w:val="0"/>
        </w:rPr>
        <w:t xml:space="preserve">stat()</w:t>
      </w:r>
      <w:r w:rsidDel="00000000" w:rsidR="00000000" w:rsidRPr="00000000">
        <w:rPr>
          <w:rtl w:val="0"/>
        </w:rPr>
        <w:t xml:space="preserve"> to fill a </w:t>
      </w:r>
      <w:r w:rsidDel="00000000" w:rsidR="00000000" w:rsidRPr="00000000">
        <w:rPr>
          <w:rFonts w:ascii="Courier New" w:cs="Courier New" w:eastAsia="Courier New" w:hAnsi="Courier New"/>
          <w:sz w:val="22"/>
          <w:szCs w:val="22"/>
          <w:rtl w:val="0"/>
        </w:rPr>
        <w:t xml:space="preserve">struct stat</w:t>
      </w:r>
      <w:r w:rsidDel="00000000" w:rsidR="00000000" w:rsidRPr="00000000">
        <w:rPr>
          <w:rtl w:val="0"/>
        </w:rPr>
        <w:t xml:space="preserve"> and prints the type name, inode number, link count, and size for each argument:</w:t>
      </w:r>
    </w:p>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Listing 3.2 – Source code of user/mystat.c</w:t>
      </w:r>
    </w:p>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#include "kernel/types.h"</w:t>
      </w:r>
    </w:p>
    <w:p w:rsidR="00000000" w:rsidDel="00000000" w:rsidP="00000000" w:rsidRDefault="00000000" w:rsidRPr="00000000" w14:paraId="0000006E">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#include "kernel/stat.h"</w:t>
      </w:r>
    </w:p>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#include "user/user.h"</w:t>
      </w:r>
    </w:p>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1">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char *</w:t>
      </w:r>
    </w:p>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typename(int t)</w:t>
      </w:r>
    </w:p>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(t == T_DIR)</w:t>
      </w:r>
    </w:p>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return "directory";</w:t>
      </w:r>
    </w:p>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(t == T_FILE)</w:t>
      </w:r>
    </w:p>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return "file";</w:t>
      </w:r>
    </w:p>
    <w:p w:rsidR="00000000" w:rsidDel="00000000" w:rsidP="00000000" w:rsidRDefault="00000000" w:rsidRPr="00000000" w14:paraId="00000078">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(t == T_DEVICE)</w:t>
      </w:r>
    </w:p>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return "device";</w:t>
      </w:r>
    </w:p>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return "?";</w:t>
      </w:r>
    </w:p>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int</w:t>
      </w:r>
    </w:p>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main(int argc, char *argv[])</w:t>
      </w:r>
    </w:p>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struct stat st;</w:t>
      </w:r>
    </w:p>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2">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for (int i = 1; i &lt; argc; i++) {</w:t>
      </w:r>
    </w:p>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(stat(argv[i], &amp;st) &lt; 0) {</w:t>
      </w:r>
    </w:p>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fprintf(2, "mystat: cannot stat %s\n", argv[i]);</w:t>
      </w:r>
    </w:p>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continue;</w:t>
      </w:r>
    </w:p>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printf("%s: %s, inode %d, links %d, size %d bytes\n",</w:t>
      </w:r>
    </w:p>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argv[i], typename(st.type), st.ino, st.nlink, (int)st.size);</w:t>
      </w:r>
    </w:p>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exit(0);</w:t>
      </w:r>
    </w:p>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f2f2f2"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C">
      <w:pPr>
        <w:ind w:firstLine="709"/>
        <w:jc w:val="both"/>
        <w:rPr/>
      </w:pPr>
      <w:r w:rsidDel="00000000" w:rsidR="00000000" w:rsidRPr="00000000">
        <w:rPr>
          <w:rtl w:val="0"/>
        </w:rPr>
        <w:t xml:space="preserve">Testing mystat on files of different types:</w:t>
      </w:r>
    </w:p>
    <w:p w:rsidR="00000000" w:rsidDel="00000000" w:rsidP="00000000" w:rsidRDefault="00000000" w:rsidRPr="00000000" w14:paraId="0000008D">
      <w:pPr>
        <w:keepNext w:val="1"/>
        <w:spacing w:after="0" w:before="120" w:line="240" w:lineRule="auto"/>
        <w:jc w:val="center"/>
        <w:rPr/>
      </w:pPr>
      <w:r w:rsidDel="00000000" w:rsidR="00000000" w:rsidRPr="00000000">
        <w:rPr/>
        <w:drawing>
          <wp:inline distB="0" distT="0" distL="0" distR="0">
            <wp:extent cx="4752975" cy="2009775"/>
            <wp:effectExtent b="0" l="0" r="0" t="0"/>
            <wp:docPr descr="Testing mystat on a directory, file, and device&#10;Testing mystat on a directory, file, and device" id="14" name="image3.png"/>
            <a:graphic>
              <a:graphicData uri="http://schemas.openxmlformats.org/drawingml/2006/picture">
                <pic:pic>
                  <pic:nvPicPr>
                    <pic:cNvPr descr="Testing mystat on a directory, file, and device&#10;Testing mystat on a directory, file, and device" id="0" name="image3.png"/>
                    <pic:cNvPicPr preferRelativeResize="0"/>
                  </pic:nvPicPr>
                  <pic:blipFill>
                    <a:blip r:embed="rId12"/>
                    <a:srcRect b="0" l="0" r="0" t="0"/>
                    <a:stretch>
                      <a:fillRect/>
                    </a:stretch>
                  </pic:blipFill>
                  <pic:spPr>
                    <a:xfrm>
                      <a:off x="0" y="0"/>
                      <a:ext cx="47529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 – Testing mystat on a directory, file, and device</w:t>
      </w:r>
    </w:p>
    <w:p w:rsidR="00000000" w:rsidDel="00000000" w:rsidP="00000000" w:rsidRDefault="00000000" w:rsidRPr="00000000" w14:paraId="0000008F">
      <w:pPr>
        <w:ind w:firstLine="709"/>
        <w:jc w:val="both"/>
        <w:rPr/>
      </w:pPr>
      <w:r w:rsidDel="00000000" w:rsidR="00000000" w:rsidRPr="00000000">
        <w:rPr>
          <w:b w:val="1"/>
          <w:bCs w:val="1"/>
          <w:rtl w:val="0"/>
        </w:rPr>
        <w:t xml:space="preserve">Observations.</w:t>
      </w:r>
      <w:r w:rsidDel="00000000" w:rsidR="00000000" w:rsidRPr="00000000">
        <w:rPr>
          <w:rtl w:val="0"/>
        </w:rPr>
        <w:t xml:space="preserve"> </w:t>
      </w:r>
    </w:p>
    <w:p w:rsidR="00000000" w:rsidDel="00000000" w:rsidP="00000000" w:rsidRDefault="00000000" w:rsidRPr="00000000" w14:paraId="00000090">
      <w:pPr>
        <w:ind w:firstLine="709"/>
        <w:jc w:val="both"/>
        <w:rPr/>
      </w:pPr>
      <w:r w:rsidDel="00000000" w:rsidR="00000000" w:rsidRPr="00000000">
        <w:rPr>
          <w:rtl w:val="0"/>
        </w:rPr>
        <w:t xml:space="preserve">(1) </w:t>
      </w:r>
      <w:r w:rsidDel="00000000" w:rsidR="00000000" w:rsidRPr="00000000">
        <w:rPr>
          <w:rFonts w:ascii="Courier New" w:cs="Courier New" w:eastAsia="Courier New" w:hAnsi="Courier New"/>
          <w:sz w:val="22"/>
          <w:szCs w:val="22"/>
          <w:rtl w:val="0"/>
        </w:rPr>
        <w:t xml:space="preserve">.</w:t>
      </w:r>
      <w:r w:rsidDel="00000000" w:rsidR="00000000" w:rsidRPr="00000000">
        <w:rPr>
          <w:rtl w:val="0"/>
        </w:rPr>
        <w:t xml:space="preserve"> is a directory (inode 1), </w:t>
      </w:r>
      <w:r w:rsidDel="00000000" w:rsidR="00000000" w:rsidRPr="00000000">
        <w:rPr>
          <w:rFonts w:ascii="Courier New" w:cs="Courier New" w:eastAsia="Courier New" w:hAnsi="Courier New"/>
          <w:sz w:val="22"/>
          <w:szCs w:val="22"/>
          <w:rtl w:val="0"/>
        </w:rPr>
        <w:t xml:space="preserve">README</w:t>
      </w:r>
      <w:r w:rsidDel="00000000" w:rsidR="00000000" w:rsidRPr="00000000">
        <w:rPr>
          <w:rtl w:val="0"/>
        </w:rPr>
        <w:t xml:space="preserve"> is a file (inode 2, size 2441 bytes), </w:t>
      </w:r>
      <w:r w:rsidDel="00000000" w:rsidR="00000000" w:rsidRPr="00000000">
        <w:rPr>
          <w:rFonts w:ascii="Courier New" w:cs="Courier New" w:eastAsia="Courier New" w:hAnsi="Courier New"/>
          <w:sz w:val="22"/>
          <w:szCs w:val="22"/>
          <w:rtl w:val="0"/>
        </w:rPr>
        <w:t xml:space="preserve">console</w:t>
      </w:r>
      <w:r w:rsidDel="00000000" w:rsidR="00000000" w:rsidRPr="00000000">
        <w:rPr>
          <w:rtl w:val="0"/>
        </w:rPr>
        <w:t xml:space="preserve"> is a device (inode 29, size 0). </w:t>
      </w:r>
    </w:p>
    <w:p w:rsidR="00000000" w:rsidDel="00000000" w:rsidP="00000000" w:rsidRDefault="00000000" w:rsidRPr="00000000" w14:paraId="00000091">
      <w:pPr>
        <w:ind w:firstLine="709"/>
        <w:jc w:val="both"/>
        <w:rPr/>
      </w:pPr>
      <w:r w:rsidDel="00000000" w:rsidR="00000000" w:rsidRPr="00000000">
        <w:rPr>
          <w:rtl w:val="0"/>
        </w:rPr>
        <w:t xml:space="preserve">(2) In </w:t>
      </w:r>
      <w:r w:rsidDel="00000000" w:rsidR="00000000" w:rsidRPr="00000000">
        <w:rPr>
          <w:rFonts w:ascii="Courier New" w:cs="Courier New" w:eastAsia="Courier New" w:hAnsi="Courier New"/>
          <w:sz w:val="22"/>
          <w:szCs w:val="22"/>
          <w:rtl w:val="0"/>
        </w:rPr>
        <w:t xml:space="preserve">kernel/sysfile.c</w:t>
      </w:r>
      <w:r w:rsidDel="00000000" w:rsidR="00000000" w:rsidRPr="00000000">
        <w:rPr>
          <w:rtl w:val="0"/>
        </w:rPr>
        <w:t xml:space="preserve">, the line that decrements the link count in </w:t>
      </w:r>
      <w:r w:rsidDel="00000000" w:rsidR="00000000" w:rsidRPr="00000000">
        <w:rPr>
          <w:rFonts w:ascii="Courier New" w:cs="Courier New" w:eastAsia="Courier New" w:hAnsi="Courier New"/>
          <w:sz w:val="22"/>
          <w:szCs w:val="22"/>
          <w:rtl w:val="0"/>
        </w:rPr>
        <w:t xml:space="preserve">sys_unlink</w:t>
      </w:r>
      <w:r w:rsidDel="00000000" w:rsidR="00000000" w:rsidRPr="00000000">
        <w:rPr>
          <w:rtl w:val="0"/>
        </w:rPr>
        <w:t xml:space="preserve"> is </w:t>
      </w:r>
      <w:r w:rsidDel="00000000" w:rsidR="00000000" w:rsidRPr="00000000">
        <w:rPr>
          <w:rFonts w:ascii="Courier New" w:cs="Courier New" w:eastAsia="Courier New" w:hAnsi="Courier New"/>
          <w:sz w:val="22"/>
          <w:szCs w:val="22"/>
          <w:rtl w:val="0"/>
        </w:rPr>
        <w:t xml:space="preserve">ip-&gt;nlink--</w:t>
      </w:r>
      <w:r w:rsidDel="00000000" w:rsidR="00000000" w:rsidRPr="00000000">
        <w:rPr>
          <w:rtl w:val="0"/>
        </w:rPr>
        <w:t xml:space="preserve">. The data blocks are freed later by </w:t>
      </w:r>
      <w:r w:rsidDel="00000000" w:rsidR="00000000" w:rsidRPr="00000000">
        <w:rPr>
          <w:rFonts w:ascii="Courier New" w:cs="Courier New" w:eastAsia="Courier New" w:hAnsi="Courier New"/>
          <w:sz w:val="22"/>
          <w:szCs w:val="22"/>
          <w:rtl w:val="0"/>
        </w:rPr>
        <w:t xml:space="preserve">iput()</w:t>
      </w:r>
      <w:r w:rsidDel="00000000" w:rsidR="00000000" w:rsidRPr="00000000">
        <w:rPr>
          <w:rtl w:val="0"/>
        </w:rPr>
        <w:t xml:space="preserve"> when </w:t>
      </w:r>
      <w:r w:rsidDel="00000000" w:rsidR="00000000" w:rsidRPr="00000000">
        <w:rPr>
          <w:rFonts w:ascii="Courier New" w:cs="Courier New" w:eastAsia="Courier New" w:hAnsi="Courier New"/>
          <w:sz w:val="22"/>
          <w:szCs w:val="22"/>
          <w:rtl w:val="0"/>
        </w:rPr>
        <w:t xml:space="preserve">nlink</w:t>
      </w:r>
      <w:r w:rsidDel="00000000" w:rsidR="00000000" w:rsidRPr="00000000">
        <w:rPr>
          <w:rtl w:val="0"/>
        </w:rPr>
        <w:t xml:space="preserve"> reaches 0 and the reference count also reaches 0. </w:t>
      </w:r>
    </w:p>
    <w:p w:rsidR="00000000" w:rsidDel="00000000" w:rsidP="00000000" w:rsidRDefault="00000000" w:rsidRPr="00000000" w14:paraId="00000092">
      <w:pPr>
        <w:ind w:firstLine="709"/>
        <w:jc w:val="both"/>
        <w:rPr/>
      </w:pPr>
      <w:r w:rsidDel="00000000" w:rsidR="00000000" w:rsidRPr="00000000">
        <w:rPr>
          <w:rtl w:val="0"/>
        </w:rPr>
        <w:t xml:space="preserve">(3) xv6 has no symbolic links and no permissions. The </w:t>
      </w:r>
      <w:r w:rsidDel="00000000" w:rsidR="00000000" w:rsidRPr="00000000">
        <w:rPr>
          <w:rFonts w:ascii="Courier New" w:cs="Courier New" w:eastAsia="Courier New" w:hAnsi="Courier New"/>
          <w:sz w:val="22"/>
          <w:szCs w:val="22"/>
          <w:rtl w:val="0"/>
        </w:rPr>
        <w:t xml:space="preserve">struct dinode</w:t>
      </w:r>
      <w:r w:rsidDel="00000000" w:rsidR="00000000" w:rsidRPr="00000000">
        <w:rPr>
          <w:rtl w:val="0"/>
        </w:rPr>
        <w:t xml:space="preserve"> in kernel/fs.h has fields: </w:t>
      </w:r>
      <w:r w:rsidDel="00000000" w:rsidR="00000000" w:rsidRPr="00000000">
        <w:rPr>
          <w:rFonts w:ascii="Courier New" w:cs="Courier New" w:eastAsia="Courier New" w:hAnsi="Courier New"/>
          <w:sz w:val="22"/>
          <w:szCs w:val="22"/>
          <w:rtl w:val="0"/>
        </w:rPr>
        <w:t xml:space="preserve">type</w:t>
      </w:r>
      <w:r w:rsidDel="00000000" w:rsidR="00000000" w:rsidRPr="00000000">
        <w:rPr>
          <w:rtl w:val="0"/>
        </w:rPr>
        <w:t xml:space="preserve"> (short), </w:t>
      </w:r>
      <w:r w:rsidDel="00000000" w:rsidR="00000000" w:rsidRPr="00000000">
        <w:rPr>
          <w:rFonts w:ascii="Courier New" w:cs="Courier New" w:eastAsia="Courier New" w:hAnsi="Courier New"/>
          <w:sz w:val="22"/>
          <w:szCs w:val="22"/>
          <w:rtl w:val="0"/>
        </w:rPr>
        <w:t xml:space="preserve">major</w:t>
      </w:r>
      <w:r w:rsidDel="00000000" w:rsidR="00000000" w:rsidRPr="00000000">
        <w:rPr>
          <w:rtl w:val="0"/>
        </w:rPr>
        <w:t xml:space="preserve"> (short), </w:t>
      </w:r>
      <w:r w:rsidDel="00000000" w:rsidR="00000000" w:rsidRPr="00000000">
        <w:rPr>
          <w:rFonts w:ascii="Courier New" w:cs="Courier New" w:eastAsia="Courier New" w:hAnsi="Courier New"/>
          <w:sz w:val="22"/>
          <w:szCs w:val="22"/>
          <w:rtl w:val="0"/>
        </w:rPr>
        <w:t xml:space="preserve">minor</w:t>
      </w:r>
      <w:r w:rsidDel="00000000" w:rsidR="00000000" w:rsidRPr="00000000">
        <w:rPr>
          <w:rtl w:val="0"/>
        </w:rPr>
        <w:t xml:space="preserve"> (short), </w:t>
      </w:r>
      <w:r w:rsidDel="00000000" w:rsidR="00000000" w:rsidRPr="00000000">
        <w:rPr>
          <w:rFonts w:ascii="Courier New" w:cs="Courier New" w:eastAsia="Courier New" w:hAnsi="Courier New"/>
          <w:sz w:val="22"/>
          <w:szCs w:val="22"/>
          <w:rtl w:val="0"/>
        </w:rPr>
        <w:t xml:space="preserve">nlink</w:t>
      </w:r>
      <w:r w:rsidDel="00000000" w:rsidR="00000000" w:rsidRPr="00000000">
        <w:rPr>
          <w:rtl w:val="0"/>
        </w:rPr>
        <w:t xml:space="preserve"> (short), </w:t>
      </w:r>
      <w:r w:rsidDel="00000000" w:rsidR="00000000" w:rsidRPr="00000000">
        <w:rPr>
          <w:rFonts w:ascii="Courier New" w:cs="Courier New" w:eastAsia="Courier New" w:hAnsi="Courier New"/>
          <w:sz w:val="22"/>
          <w:szCs w:val="22"/>
          <w:rtl w:val="0"/>
        </w:rPr>
        <w:t xml:space="preserve">size</w:t>
      </w:r>
      <w:r w:rsidDel="00000000" w:rsidR="00000000" w:rsidRPr="00000000">
        <w:rPr>
          <w:rtl w:val="0"/>
        </w:rPr>
        <w:t xml:space="preserve"> (uint), and </w:t>
      </w:r>
      <w:r w:rsidDel="00000000" w:rsidR="00000000" w:rsidRPr="00000000">
        <w:rPr>
          <w:rFonts w:ascii="Courier New" w:cs="Courier New" w:eastAsia="Courier New" w:hAnsi="Courier New"/>
          <w:sz w:val="22"/>
          <w:szCs w:val="22"/>
          <w:rtl w:val="0"/>
        </w:rPr>
        <w:t xml:space="preserve">addrs[NDIRECT+1]</w:t>
      </w:r>
      <w:r w:rsidDel="00000000" w:rsidR="00000000" w:rsidRPr="00000000">
        <w:rPr>
          <w:rtl w:val="0"/>
        </w:rPr>
        <w:t xml:space="preserve"> (13 block addresses  12 direct + 1 indirect).</w:t>
      </w:r>
    </w:p>
    <w:p w:rsidR="00000000" w:rsidDel="00000000" w:rsidP="00000000" w:rsidRDefault="00000000" w:rsidRPr="00000000" w14:paraId="00000093">
      <w:pPr>
        <w:pStyle w:val="Heading2"/>
        <w:rPr/>
      </w:pPr>
      <w:bookmarkStart w:colFirst="0" w:colLast="0" w:name="_heading=h.ubp2vtja00gn" w:id="10"/>
      <w:bookmarkEnd w:id="10"/>
      <w:r w:rsidDel="00000000" w:rsidR="00000000" w:rsidRPr="00000000">
        <w:rPr>
          <w:rtl w:val="0"/>
        </w:rPr>
        <w:t xml:space="preserve">3.3 Measure the limits</w:t>
      </w:r>
    </w:p>
    <w:p w:rsidR="00000000" w:rsidDel="00000000" w:rsidP="00000000" w:rsidRDefault="00000000" w:rsidRPr="00000000" w14:paraId="00000094">
      <w:pPr>
        <w:ind w:firstLine="709"/>
        <w:jc w:val="both"/>
        <w:rPr/>
      </w:pPr>
      <w:r w:rsidDel="00000000" w:rsidR="00000000" w:rsidRPr="00000000">
        <w:rPr>
          <w:rtl w:val="0"/>
        </w:rPr>
        <w:t xml:space="preserve">The key file system constants were read from </w:t>
      </w:r>
      <w:r w:rsidDel="00000000" w:rsidR="00000000" w:rsidRPr="00000000">
        <w:rPr>
          <w:rFonts w:ascii="Courier New" w:cs="Courier New" w:eastAsia="Courier New" w:hAnsi="Courier New"/>
          <w:sz w:val="22"/>
          <w:szCs w:val="22"/>
          <w:rtl w:val="0"/>
        </w:rPr>
        <w:t xml:space="preserve">kernel/fs.h</w:t>
      </w:r>
      <w:r w:rsidDel="00000000" w:rsidR="00000000" w:rsidRPr="00000000">
        <w:rPr>
          <w:rtl w:val="0"/>
        </w:rPr>
        <w:t xml:space="preserve">:</w:t>
      </w:r>
    </w:p>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3.1 – xv6 file system constants</w:t>
      </w:r>
    </w:p>
    <w:tbl>
      <w:tblPr>
        <w:tblStyle w:val="Table2"/>
        <w:tblW w:w="9354.0" w:type="dxa"/>
        <w:jc w:val="left"/>
        <w:tblInd w:w="5.0" w:type="dxa"/>
        <w:tblLayout w:type="fixed"/>
        <w:tblLook w:val="0000"/>
      </w:tblPr>
      <w:tblGrid>
        <w:gridCol w:w="3118"/>
        <w:gridCol w:w="1559"/>
        <w:gridCol w:w="4677"/>
        <w:tblGridChange w:id="0">
          <w:tblGrid>
            <w:gridCol w:w="3118"/>
            <w:gridCol w:w="1559"/>
            <w:gridCol w:w="467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Meaning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BSIZE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size in bytes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NDIRECT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block pointers per inode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NINDIRECT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BSIZE / sizeof(uint) = 1024 / 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DIRSIZ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file name 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 file size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268 KB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+ 256) × 1024 = 274,432 bytes</w:t>
            </w:r>
          </w:p>
        </w:tc>
      </w:tr>
    </w:tbl>
    <w:p w:rsidR="00000000" w:rsidDel="00000000" w:rsidP="00000000" w:rsidRDefault="00000000" w:rsidRPr="00000000" w14:paraId="000000A8">
      <w:pPr>
        <w:spacing w:after="0" w:before="0" w:line="240" w:lineRule="auto"/>
        <w:rPr/>
      </w:pPr>
      <w:r w:rsidDel="00000000" w:rsidR="00000000" w:rsidRPr="00000000">
        <w:rPr>
          <w:rtl w:val="0"/>
        </w:rPr>
      </w:r>
    </w:p>
    <w:p w:rsidR="00000000" w:rsidDel="00000000" w:rsidP="00000000" w:rsidRDefault="00000000" w:rsidRPr="00000000" w14:paraId="000000A9">
      <w:pPr>
        <w:ind w:firstLine="709"/>
        <w:jc w:val="both"/>
        <w:rPr/>
      </w:pPr>
      <w:r w:rsidDel="00000000" w:rsidR="00000000" w:rsidRPr="00000000">
        <w:rPr>
          <w:b w:val="1"/>
          <w:bCs w:val="1"/>
          <w:rtl w:val="0"/>
        </w:rPr>
        <w:t xml:space="preserve">Observations.</w:t>
      </w:r>
      <w:sdt>
        <w:sdtPr>
          <w:id w:val="119522509"/>
          <w:tag w:val="goog_rdk_1"/>
        </w:sdtPr>
        <w:sdtContent>
          <w:r w:rsidDel="00000000" w:rsidR="00000000" w:rsidRPr="00000000">
            <w:rPr>
              <w:rFonts w:ascii="Gungsuh" w:cs="Gungsuh" w:eastAsia="Gungsuh" w:hAnsi="Gungsuh"/>
              <w:rtl w:val="0"/>
            </w:rPr>
            <w:t xml:space="preserve"> (1) File names longer than 14 characters are truncated to 14 characters (DIRSIZ = 14). (2) Maximum file size: NDIRECT (12) + NINDIRECT (256) = 268 blocks × 1024 bytes = 274,432 bytes ≈ 268 KB. (3) From the </w:t>
          </w:r>
        </w:sdtContent>
      </w:sdt>
      <w:r w:rsidDel="00000000" w:rsidR="00000000" w:rsidRPr="00000000">
        <w:rPr>
          <w:rFonts w:ascii="Courier New" w:cs="Courier New" w:eastAsia="Courier New" w:hAnsi="Courier New"/>
          <w:sz w:val="22"/>
          <w:szCs w:val="22"/>
          <w:rtl w:val="0"/>
        </w:rPr>
        <w:t xml:space="preserve">nmeta</w:t>
      </w:r>
      <w:sdt>
        <w:sdtPr>
          <w:id w:val="-1583106825"/>
          <w:tag w:val="goog_rdk_2"/>
        </w:sdtPr>
        <w:sdtContent>
          <w:r w:rsidDel="00000000" w:rsidR="00000000" w:rsidRPr="00000000">
            <w:rPr>
              <w:rFonts w:ascii="Gungsuh" w:cs="Gungsuh" w:eastAsia="Gungsuh" w:hAnsi="Gungsuh"/>
              <w:rtl w:val="0"/>
            </w:rPr>
            <w:t xml:space="preserve"> line: the whole disk has 2000 blocks total. Metadata (nmeta = 47): 1 boot + 1 super + 31 log + 13 inode + 1 bitmap = 47 blocks. Data blocks: 2000 − 47 = 1953.</w:t>
          </w:r>
        </w:sdtContent>
      </w:sdt>
    </w:p>
    <w:p w:rsidR="00000000" w:rsidDel="00000000" w:rsidP="00000000" w:rsidRDefault="00000000" w:rsidRPr="00000000" w14:paraId="000000AA">
      <w:pPr>
        <w:pStyle w:val="Heading2"/>
        <w:rPr/>
      </w:pPr>
      <w:bookmarkStart w:colFirst="0" w:colLast="0" w:name="_heading=h.cjvh9vy4gy4c" w:id="11"/>
      <w:bookmarkEnd w:id="11"/>
      <w:r w:rsidDel="00000000" w:rsidR="00000000" w:rsidRPr="00000000">
        <w:rPr>
          <w:rtl w:val="0"/>
        </w:rPr>
        <w:t xml:space="preserve">3.4 Write find</w:t>
      </w:r>
    </w:p>
    <w:p w:rsidR="00000000" w:rsidDel="00000000" w:rsidP="00000000" w:rsidRDefault="00000000" w:rsidRPr="00000000" w14:paraId="000000AB">
      <w:pPr>
        <w:ind w:firstLine="709"/>
        <w:jc w:val="both"/>
        <w:rPr/>
      </w:pPr>
      <w:r w:rsidDel="00000000" w:rsidR="00000000" w:rsidRPr="00000000">
        <w:rPr>
          <w:rtl w:val="0"/>
        </w:rPr>
        <w:t xml:space="preserve">The </w:t>
      </w:r>
      <w:r w:rsidDel="00000000" w:rsidR="00000000" w:rsidRPr="00000000">
        <w:rPr>
          <w:rFonts w:ascii="Courier New" w:cs="Courier New" w:eastAsia="Courier New" w:hAnsi="Courier New"/>
          <w:sz w:val="22"/>
          <w:szCs w:val="22"/>
          <w:rtl w:val="0"/>
        </w:rPr>
        <w:t xml:space="preserve">find</w:t>
      </w:r>
      <w:r w:rsidDel="00000000" w:rsidR="00000000" w:rsidRPr="00000000">
        <w:rPr>
          <w:rtl w:val="0"/>
        </w:rPr>
        <w:t xml:space="preserve"> program was written in </w:t>
      </w:r>
      <w:r w:rsidDel="00000000" w:rsidR="00000000" w:rsidRPr="00000000">
        <w:rPr>
          <w:rFonts w:ascii="Courier New" w:cs="Courier New" w:eastAsia="Courier New" w:hAnsi="Courier New"/>
          <w:sz w:val="22"/>
          <w:szCs w:val="22"/>
          <w:rtl w:val="0"/>
        </w:rPr>
        <w:t xml:space="preserve">user/find.c</w:t>
      </w:r>
      <w:r w:rsidDel="00000000" w:rsidR="00000000" w:rsidRPr="00000000">
        <w:rPr>
          <w:rtl w:val="0"/>
        </w:rPr>
        <w:t xml:space="preserve">. It takes a directory and a name as arguments and recursively searches for entries whose last path component matches the given name. The implementation is based on </w:t>
      </w:r>
      <w:r w:rsidDel="00000000" w:rsidR="00000000" w:rsidRPr="00000000">
        <w:rPr>
          <w:rFonts w:ascii="Courier New" w:cs="Courier New" w:eastAsia="Courier New" w:hAnsi="Courier New"/>
          <w:sz w:val="22"/>
          <w:szCs w:val="22"/>
          <w:rtl w:val="0"/>
        </w:rPr>
        <w:t xml:space="preserve">user/ls.c</w:t>
      </w:r>
      <w:r w:rsidDel="00000000" w:rsidR="00000000" w:rsidRPr="00000000">
        <w:rPr>
          <w:rtl w:val="0"/>
        </w:rPr>
        <w:t xml:space="preserve">: it opens a directory, reads </w:t>
      </w:r>
      <w:r w:rsidDel="00000000" w:rsidR="00000000" w:rsidRPr="00000000">
        <w:rPr>
          <w:rFonts w:ascii="Courier New" w:cs="Courier New" w:eastAsia="Courier New" w:hAnsi="Courier New"/>
          <w:sz w:val="22"/>
          <w:szCs w:val="22"/>
          <w:rtl w:val="0"/>
        </w:rPr>
        <w:t xml:space="preserve">struct dirent</w:t>
      </w:r>
      <w:r w:rsidDel="00000000" w:rsidR="00000000" w:rsidRPr="00000000">
        <w:rPr>
          <w:rtl w:val="0"/>
        </w:rPr>
        <w:t xml:space="preserve"> entries, builds full paths, skips </w:t>
      </w:r>
      <w:r w:rsidDel="00000000" w:rsidR="00000000" w:rsidRPr="00000000">
        <w:rPr>
          <w:rFonts w:ascii="Courier New" w:cs="Courier New" w:eastAsia="Courier New" w:hAnsi="Courier New"/>
          <w:sz w:val="22"/>
          <w:szCs w:val="22"/>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sz w:val="22"/>
          <w:szCs w:val="22"/>
          <w:rtl w:val="0"/>
        </w:rPr>
        <w:t xml:space="preserve">..</w:t>
      </w:r>
      <w:r w:rsidDel="00000000" w:rsidR="00000000" w:rsidRPr="00000000">
        <w:rPr>
          <w:rtl w:val="0"/>
        </w:rPr>
        <w:t xml:space="preserve"> to avoid infinite recursion, and recurses into subdirectories:</w:t>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Listing 3.3 – Source code of user/find.c</w:t>
      </w:r>
    </w:p>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12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#include "kernel/types.h"</w:t>
      </w:r>
    </w:p>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#include "kernel/stat.h"</w:t>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#include "user/user.h"</w:t>
      </w:r>
    </w:p>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#include "kernel/fs.h"</w:t>
      </w:r>
    </w:p>
    <w:p w:rsidR="00000000" w:rsidDel="00000000" w:rsidP="00000000" w:rsidRDefault="00000000" w:rsidRPr="00000000" w14:paraId="000000B1">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2">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void</w:t>
      </w:r>
    </w:p>
    <w:p w:rsidR="00000000" w:rsidDel="00000000" w:rsidP="00000000" w:rsidRDefault="00000000" w:rsidRPr="00000000" w14:paraId="000000B3">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find(char *path, char *name)</w:t>
      </w:r>
    </w:p>
    <w:p w:rsidR="00000000" w:rsidDel="00000000" w:rsidP="00000000" w:rsidRDefault="00000000" w:rsidRPr="00000000" w14:paraId="000000B4">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5">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char buf[512], *p;</w:t>
      </w:r>
    </w:p>
    <w:p w:rsidR="00000000" w:rsidDel="00000000" w:rsidP="00000000" w:rsidRDefault="00000000" w:rsidRPr="00000000" w14:paraId="000000B6">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int fd;</w:t>
      </w:r>
    </w:p>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struct dirent de;</w:t>
      </w:r>
    </w:p>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struct stat st;</w:t>
      </w:r>
    </w:p>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A">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((fd = open(path, 0)) &lt; 0) {</w:t>
      </w:r>
    </w:p>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fprintf(2, "find: cannot open %s\n", path);</w:t>
      </w:r>
    </w:p>
    <w:p w:rsidR="00000000" w:rsidDel="00000000" w:rsidP="00000000" w:rsidRDefault="00000000" w:rsidRPr="00000000" w14:paraId="000000BC">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return;</w:t>
      </w:r>
    </w:p>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(fstat(fd, &amp;st) &lt; 0) {</w:t>
      </w:r>
    </w:p>
    <w:p w:rsidR="00000000" w:rsidDel="00000000" w:rsidP="00000000" w:rsidRDefault="00000000" w:rsidRPr="00000000" w14:paraId="000000C0">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fprintf(2, "find: cannot stat %s\n", path);</w:t>
      </w:r>
    </w:p>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close(fd); return;</w:t>
      </w:r>
    </w:p>
    <w:p w:rsidR="00000000" w:rsidDel="00000000" w:rsidP="00000000" w:rsidRDefault="00000000" w:rsidRPr="00000000" w14:paraId="000000C2">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3">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switch (st.type) {</w:t>
      </w:r>
    </w:p>
    <w:p w:rsidR="00000000" w:rsidDel="00000000" w:rsidP="00000000" w:rsidRDefault="00000000" w:rsidRPr="00000000" w14:paraId="000000C5">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case T_DEVICE:</w:t>
      </w:r>
    </w:p>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case T_FILE:</w:t>
      </w:r>
    </w:p>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 = path + strlen(path);</w:t>
      </w:r>
    </w:p>
    <w:p w:rsidR="00000000" w:rsidDel="00000000" w:rsidP="00000000" w:rsidRDefault="00000000" w:rsidRPr="00000000" w14:paraId="000000C8">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while (p &gt; path &amp;&amp; *(p - 1) != '/')</w:t>
      </w:r>
    </w:p>
    <w:p w:rsidR="00000000" w:rsidDel="00000000" w:rsidP="00000000" w:rsidRDefault="00000000" w:rsidRPr="00000000" w14:paraId="000000C9">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w:t>
      </w:r>
    </w:p>
    <w:p w:rsidR="00000000" w:rsidDel="00000000" w:rsidP="00000000" w:rsidRDefault="00000000" w:rsidRPr="00000000" w14:paraId="000000CA">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(strcmp(p, name) == 0)</w:t>
      </w:r>
    </w:p>
    <w:p w:rsidR="00000000" w:rsidDel="00000000" w:rsidP="00000000" w:rsidRDefault="00000000" w:rsidRPr="00000000" w14:paraId="000000CB">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printf("%s\n", path);</w:t>
      </w:r>
    </w:p>
    <w:p w:rsidR="00000000" w:rsidDel="00000000" w:rsidP="00000000" w:rsidRDefault="00000000" w:rsidRPr="00000000" w14:paraId="000000CC">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break;</w:t>
      </w:r>
    </w:p>
    <w:p w:rsidR="00000000" w:rsidDel="00000000" w:rsidP="00000000" w:rsidRDefault="00000000" w:rsidRPr="00000000" w14:paraId="000000CD">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case T_DIR:</w:t>
      </w:r>
    </w:p>
    <w:p w:rsidR="00000000" w:rsidDel="00000000" w:rsidP="00000000" w:rsidRDefault="00000000" w:rsidRPr="00000000" w14:paraId="000000CF">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(strlen(path) + 1 + DIRSIZ + 1 &gt; sizeof buf) {</w:t>
      </w:r>
    </w:p>
    <w:p w:rsidR="00000000" w:rsidDel="00000000" w:rsidP="00000000" w:rsidRDefault="00000000" w:rsidRPr="00000000" w14:paraId="000000D0">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printf("find: path too long\n");</w:t>
      </w:r>
    </w:p>
    <w:p w:rsidR="00000000" w:rsidDel="00000000" w:rsidP="00000000" w:rsidRDefault="00000000" w:rsidRPr="00000000" w14:paraId="000000D1">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break;</w:t>
      </w:r>
    </w:p>
    <w:p w:rsidR="00000000" w:rsidDel="00000000" w:rsidP="00000000" w:rsidRDefault="00000000" w:rsidRPr="00000000" w14:paraId="000000D2">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3">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strcpy(buf, path);</w:t>
      </w:r>
    </w:p>
    <w:p w:rsidR="00000000" w:rsidDel="00000000" w:rsidP="00000000" w:rsidRDefault="00000000" w:rsidRPr="00000000" w14:paraId="000000D4">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 = buf + strlen(buf);</w:t>
      </w:r>
    </w:p>
    <w:p w:rsidR="00000000" w:rsidDel="00000000" w:rsidP="00000000" w:rsidRDefault="00000000" w:rsidRPr="00000000" w14:paraId="000000D5">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 = '/';</w:t>
      </w:r>
    </w:p>
    <w:p w:rsidR="00000000" w:rsidDel="00000000" w:rsidP="00000000" w:rsidRDefault="00000000" w:rsidRPr="00000000" w14:paraId="000000D6">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while (read(fd, &amp;de, sizeof(de)) == sizeof(de)) {</w:t>
      </w:r>
    </w:p>
    <w:p w:rsidR="00000000" w:rsidDel="00000000" w:rsidP="00000000" w:rsidRDefault="00000000" w:rsidRPr="00000000" w14:paraId="000000D7">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(de.inum == 0)</w:t>
      </w:r>
    </w:p>
    <w:p w:rsidR="00000000" w:rsidDel="00000000" w:rsidP="00000000" w:rsidRDefault="00000000" w:rsidRPr="00000000" w14:paraId="000000D8">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continue;</w:t>
      </w:r>
    </w:p>
    <w:p w:rsidR="00000000" w:rsidDel="00000000" w:rsidP="00000000" w:rsidRDefault="00000000" w:rsidRPr="00000000" w14:paraId="000000D9">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memmove(p, de.name, DIRSIZ);</w:t>
      </w:r>
    </w:p>
    <w:p w:rsidR="00000000" w:rsidDel="00000000" w:rsidP="00000000" w:rsidRDefault="00000000" w:rsidRPr="00000000" w14:paraId="000000DA">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p[DIRSIZ] = 0;</w:t>
      </w:r>
    </w:p>
    <w:p w:rsidR="00000000" w:rsidDel="00000000" w:rsidP="00000000" w:rsidRDefault="00000000" w:rsidRPr="00000000" w14:paraId="000000DB">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char *end = p + strlen(p) - 1;</w:t>
      </w:r>
    </w:p>
    <w:p w:rsidR="00000000" w:rsidDel="00000000" w:rsidP="00000000" w:rsidRDefault="00000000" w:rsidRPr="00000000" w14:paraId="000000DC">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while (end &gt;= p &amp;&amp; *end == ' ')</w:t>
      </w:r>
    </w:p>
    <w:p w:rsidR="00000000" w:rsidDel="00000000" w:rsidP="00000000" w:rsidRDefault="00000000" w:rsidRPr="00000000" w14:paraId="000000DD">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*end-- = 0;</w:t>
      </w:r>
    </w:p>
    <w:p w:rsidR="00000000" w:rsidDel="00000000" w:rsidP="00000000" w:rsidRDefault="00000000" w:rsidRPr="00000000" w14:paraId="000000DE">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F">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(strcmp(p, ".") == 0 || strcmp(p, "..") == 0)</w:t>
      </w:r>
    </w:p>
    <w:p w:rsidR="00000000" w:rsidDel="00000000" w:rsidP="00000000" w:rsidRDefault="00000000" w:rsidRPr="00000000" w14:paraId="000000E0">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continue;</w:t>
      </w:r>
    </w:p>
    <w:p w:rsidR="00000000" w:rsidDel="00000000" w:rsidP="00000000" w:rsidRDefault="00000000" w:rsidRPr="00000000" w14:paraId="000000E1">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2">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(stat(buf, &amp;st) &lt; 0) {</w:t>
      </w:r>
    </w:p>
    <w:p w:rsidR="00000000" w:rsidDel="00000000" w:rsidP="00000000" w:rsidRDefault="00000000" w:rsidRPr="00000000" w14:paraId="000000E3">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fprintf(2, "find: cannot stat %s\n", buf);</w:t>
      </w:r>
    </w:p>
    <w:p w:rsidR="00000000" w:rsidDel="00000000" w:rsidP="00000000" w:rsidRDefault="00000000" w:rsidRPr="00000000" w14:paraId="000000E4">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continue;</w:t>
      </w:r>
    </w:p>
    <w:p w:rsidR="00000000" w:rsidDel="00000000" w:rsidP="00000000" w:rsidRDefault="00000000" w:rsidRPr="00000000" w14:paraId="000000E5">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6">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7">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(strcmp(p, name) == 0)</w:t>
      </w:r>
    </w:p>
    <w:p w:rsidR="00000000" w:rsidDel="00000000" w:rsidP="00000000" w:rsidRDefault="00000000" w:rsidRPr="00000000" w14:paraId="000000E8">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printf("%s\n", buf);</w:t>
      </w:r>
    </w:p>
    <w:p w:rsidR="00000000" w:rsidDel="00000000" w:rsidP="00000000" w:rsidRDefault="00000000" w:rsidRPr="00000000" w14:paraId="000000E9">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A">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(st.type == T_DIR)</w:t>
      </w:r>
    </w:p>
    <w:p w:rsidR="00000000" w:rsidDel="00000000" w:rsidP="00000000" w:rsidRDefault="00000000" w:rsidRPr="00000000" w14:paraId="000000EB">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find(buf, name);</w:t>
      </w:r>
    </w:p>
    <w:p w:rsidR="00000000" w:rsidDel="00000000" w:rsidP="00000000" w:rsidRDefault="00000000" w:rsidRPr="00000000" w14:paraId="000000EC">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D">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break;</w:t>
      </w:r>
    </w:p>
    <w:p w:rsidR="00000000" w:rsidDel="00000000" w:rsidP="00000000" w:rsidRDefault="00000000" w:rsidRPr="00000000" w14:paraId="000000EE">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F">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close(fd);</w:t>
      </w:r>
    </w:p>
    <w:p w:rsidR="00000000" w:rsidDel="00000000" w:rsidP="00000000" w:rsidRDefault="00000000" w:rsidRPr="00000000" w14:paraId="000000F0">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1">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2">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int</w:t>
      </w:r>
    </w:p>
    <w:p w:rsidR="00000000" w:rsidDel="00000000" w:rsidP="00000000" w:rsidRDefault="00000000" w:rsidRPr="00000000" w14:paraId="000000F3">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main(int argc, char *argv[])</w:t>
      </w:r>
    </w:p>
    <w:p w:rsidR="00000000" w:rsidDel="00000000" w:rsidP="00000000" w:rsidRDefault="00000000" w:rsidRPr="00000000" w14:paraId="000000F4">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5">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(argc &lt; 3) {</w:t>
      </w:r>
    </w:p>
    <w:p w:rsidR="00000000" w:rsidDel="00000000" w:rsidP="00000000" w:rsidRDefault="00000000" w:rsidRPr="00000000" w14:paraId="000000F6">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fprintf(2, "Usage: find &lt;dir&gt; &lt;name&gt;\n");</w:t>
      </w:r>
    </w:p>
    <w:p w:rsidR="00000000" w:rsidDel="00000000" w:rsidP="00000000" w:rsidRDefault="00000000" w:rsidRPr="00000000" w14:paraId="000000F7">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exit(1);</w:t>
      </w:r>
    </w:p>
    <w:p w:rsidR="00000000" w:rsidDel="00000000" w:rsidP="00000000" w:rsidRDefault="00000000" w:rsidRPr="00000000" w14:paraId="000000F8">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9">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find(argv[1], argv[2]);</w:t>
      </w:r>
    </w:p>
    <w:p w:rsidR="00000000" w:rsidDel="00000000" w:rsidP="00000000" w:rsidRDefault="00000000" w:rsidRPr="00000000" w14:paraId="000000FA">
      <w:pPr>
        <w:keepNext w:val="0"/>
        <w:keepLines w:val="1"/>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exit(0);</w:t>
      </w:r>
    </w:p>
    <w:p w:rsidR="00000000" w:rsidDel="00000000" w:rsidP="00000000" w:rsidRDefault="00000000" w:rsidRPr="00000000" w14:paraId="000000FB">
      <w:pPr>
        <w:keepNext w:val="0"/>
        <w:keepLines w:val="1"/>
        <w:pageBreakBefore w:val="0"/>
        <w:widowControl w:val="1"/>
        <w:pBdr>
          <w:top w:space="0" w:sz="0" w:val="nil"/>
          <w:left w:space="0" w:sz="0" w:val="nil"/>
          <w:bottom w:space="0" w:sz="0" w:val="nil"/>
          <w:right w:space="0" w:sz="0" w:val="nil"/>
          <w:between w:space="0" w:sz="0" w:val="nil"/>
        </w:pBdr>
        <w:shd w:fill="f2f2f2"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C">
      <w:pPr>
        <w:ind w:firstLine="709"/>
        <w:jc w:val="both"/>
        <w:rPr/>
      </w:pPr>
      <w:r w:rsidDel="00000000" w:rsidR="00000000" w:rsidRPr="00000000">
        <w:rPr>
          <w:rtl w:val="0"/>
        </w:rPr>
        <w:t xml:space="preserve">Testing find:</w:t>
      </w:r>
    </w:p>
    <w:p w:rsidR="00000000" w:rsidDel="00000000" w:rsidP="00000000" w:rsidRDefault="00000000" w:rsidRPr="00000000" w14:paraId="000000FD">
      <w:pPr>
        <w:keepNext w:val="1"/>
        <w:spacing w:after="0" w:before="120" w:line="240" w:lineRule="auto"/>
        <w:jc w:val="center"/>
        <w:rPr/>
      </w:pPr>
      <w:r w:rsidDel="00000000" w:rsidR="00000000" w:rsidRPr="00000000">
        <w:rPr/>
        <w:drawing>
          <wp:inline distB="0" distT="0" distL="0" distR="0">
            <wp:extent cx="4752975" cy="1485900"/>
            <wp:effectExtent b="0" l="0" r="0" t="0"/>
            <wp:docPr descr="Testing find in xv6&#10;Testing find in xv6" id="13" name="image4.png"/>
            <a:graphic>
              <a:graphicData uri="http://schemas.openxmlformats.org/drawingml/2006/picture">
                <pic:pic>
                  <pic:nvPicPr>
                    <pic:cNvPr descr="Testing find in xv6&#10;Testing find in xv6" id="0" name="image4.png"/>
                    <pic:cNvPicPr preferRelativeResize="0"/>
                  </pic:nvPicPr>
                  <pic:blipFill>
                    <a:blip r:embed="rId13"/>
                    <a:srcRect b="0" l="0" r="0" t="0"/>
                    <a:stretch>
                      <a:fillRect/>
                    </a:stretch>
                  </pic:blipFill>
                  <pic:spPr>
                    <a:xfrm>
                      <a:off x="0" y="0"/>
                      <a:ext cx="47529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3.3 – Testing find in xv6</w:t>
      </w:r>
    </w:p>
    <w:p w:rsidR="00000000" w:rsidDel="00000000" w:rsidP="00000000" w:rsidRDefault="00000000" w:rsidRPr="00000000" w14:paraId="000000FF">
      <w:pPr>
        <w:ind w:firstLine="709"/>
        <w:jc w:val="both"/>
        <w:rPr/>
      </w:pPr>
      <w:r w:rsidDel="00000000" w:rsidR="00000000" w:rsidRPr="00000000">
        <w:rPr>
          <w:rFonts w:ascii="Courier New" w:cs="Courier New" w:eastAsia="Courier New" w:hAnsi="Courier New"/>
          <w:sz w:val="22"/>
          <w:szCs w:val="22"/>
          <w:rtl w:val="0"/>
        </w:rPr>
        <w:t xml:space="preserve">find . README</w:t>
      </w:r>
      <w:r w:rsidDel="00000000" w:rsidR="00000000" w:rsidRPr="00000000">
        <w:rPr>
          <w:rtl w:val="0"/>
        </w:rPr>
        <w:t xml:space="preserve"> finds </w:t>
      </w:r>
      <w:r w:rsidDel="00000000" w:rsidR="00000000" w:rsidRPr="00000000">
        <w:rPr>
          <w:rFonts w:ascii="Courier New" w:cs="Courier New" w:eastAsia="Courier New" w:hAnsi="Courier New"/>
          <w:sz w:val="22"/>
          <w:szCs w:val="22"/>
          <w:rtl w:val="0"/>
        </w:rPr>
        <w:t xml:space="preserve">./README</w:t>
      </w:r>
      <w:r w:rsidDel="00000000" w:rsidR="00000000" w:rsidRPr="00000000">
        <w:rPr>
          <w:rtl w:val="0"/>
        </w:rPr>
        <w:t xml:space="preserve">. </w:t>
      </w:r>
      <w:r w:rsidDel="00000000" w:rsidR="00000000" w:rsidRPr="00000000">
        <w:rPr>
          <w:rFonts w:ascii="Courier New" w:cs="Courier New" w:eastAsia="Courier New" w:hAnsi="Courier New"/>
          <w:sz w:val="22"/>
          <w:szCs w:val="22"/>
          <w:rtl w:val="0"/>
        </w:rPr>
        <w:t xml:space="preserve">find . b</w:t>
      </w:r>
      <w:r w:rsidDel="00000000" w:rsidR="00000000" w:rsidRPr="00000000">
        <w:rPr>
          <w:rtl w:val="0"/>
        </w:rPr>
        <w:t xml:space="preserve"> returns nothing because no file is named </w:t>
      </w:r>
      <w:r w:rsidDel="00000000" w:rsidR="00000000" w:rsidRPr="00000000">
        <w:rPr>
          <w:rFonts w:ascii="Courier New" w:cs="Courier New" w:eastAsia="Courier New" w:hAnsi="Courier New"/>
          <w:sz w:val="22"/>
          <w:szCs w:val="22"/>
          <w:rtl w:val="0"/>
        </w:rPr>
        <w:t xml:space="preserve">b</w:t>
      </w:r>
      <w:r w:rsidDel="00000000" w:rsidR="00000000" w:rsidRPr="00000000">
        <w:rPr>
          <w:rtl w:val="0"/>
        </w:rPr>
        <w:t xml:space="preserve"> in the tree. The Makefile was updated to include both programs in UPROGS: </w:t>
      </w:r>
      <w:r w:rsidDel="00000000" w:rsidR="00000000" w:rsidRPr="00000000">
        <w:rPr>
          <w:rFonts w:ascii="Courier New" w:cs="Courier New" w:eastAsia="Courier New" w:hAnsi="Courier New"/>
          <w:sz w:val="22"/>
          <w:szCs w:val="22"/>
          <w:rtl w:val="0"/>
        </w:rPr>
        <w:t xml:space="preserve">$U/_mystat\</w:t>
      </w:r>
      <w:r w:rsidDel="00000000" w:rsidR="00000000" w:rsidRPr="00000000">
        <w:rPr>
          <w:rtl w:val="0"/>
        </w:rPr>
        <w:t xml:space="preserve"> and </w:t>
      </w:r>
      <w:r w:rsidDel="00000000" w:rsidR="00000000" w:rsidRPr="00000000">
        <w:rPr>
          <w:rFonts w:ascii="Courier New" w:cs="Courier New" w:eastAsia="Courier New" w:hAnsi="Courier New"/>
          <w:sz w:val="22"/>
          <w:szCs w:val="22"/>
          <w:rtl w:val="0"/>
        </w:rPr>
        <w:t xml:space="preserve">$U/_find\</w:t>
      </w:r>
      <w:r w:rsidDel="00000000" w:rsidR="00000000" w:rsidRPr="00000000">
        <w:rPr>
          <w:rtl w:val="0"/>
        </w:rPr>
        <w:t xml:space="preserve">. The build succeeded without errors.</w:t>
      </w: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rPr/>
      </w:pPr>
      <w:bookmarkStart w:colFirst="0" w:colLast="0" w:name="_heading=h.n1zhwnfz3z85" w:id="12"/>
      <w:bookmarkEnd w:id="12"/>
      <w:r w:rsidDel="00000000" w:rsidR="00000000" w:rsidRPr="00000000">
        <w:rPr>
          <w:rtl w:val="0"/>
        </w:rPr>
        <w:t xml:space="preserve">Conclusions</w:t>
      </w:r>
    </w:p>
    <w:p w:rsidR="00000000" w:rsidDel="00000000" w:rsidP="00000000" w:rsidRDefault="00000000" w:rsidRPr="00000000" w14:paraId="00000101">
      <w:pPr>
        <w:ind w:firstLine="709"/>
        <w:jc w:val="both"/>
        <w:rPr/>
      </w:pPr>
      <w:r w:rsidDel="00000000" w:rsidR="00000000" w:rsidRPr="00000000">
        <w:rPr>
          <w:rtl w:val="0"/>
        </w:rPr>
        <w:t xml:space="preserve">This combined laboratory work explored the file system at two levels. In Laboratory work 5, the Linux file system was examined directly: the directory tree, the seven file types visible through </w:t>
      </w:r>
      <w:r w:rsidDel="00000000" w:rsidR="00000000" w:rsidRPr="00000000">
        <w:rPr>
          <w:rFonts w:ascii="Courier New" w:cs="Courier New" w:eastAsia="Courier New" w:hAnsi="Courier New"/>
          <w:sz w:val="22"/>
          <w:szCs w:val="22"/>
          <w:rtl w:val="0"/>
        </w:rPr>
        <w:t xml:space="preserve">ls -l</w:t>
      </w:r>
      <w:r w:rsidDel="00000000" w:rsidR="00000000" w:rsidRPr="00000000">
        <w:rPr>
          <w:rtl w:val="0"/>
        </w:rPr>
        <w:t xml:space="preserve">, the separation of inode metadata from directory-entry names (making hard links possible), the semantics of symbolic links (which can dangle), the rwx permission model with its special bits (setuid, sticky), and the virtual files in </w:t>
      </w:r>
      <w:r w:rsidDel="00000000" w:rsidR="00000000" w:rsidRPr="00000000">
        <w:rPr>
          <w:rFonts w:ascii="Courier New" w:cs="Courier New" w:eastAsia="Courier New" w:hAnsi="Courier New"/>
          <w:sz w:val="22"/>
          <w:szCs w:val="22"/>
          <w:rtl w:val="0"/>
        </w:rPr>
        <w:t xml:space="preserve">/proc</w:t>
      </w:r>
      <w:r w:rsidDel="00000000" w:rsidR="00000000" w:rsidRPr="00000000">
        <w:rPr>
          <w:rtl w:val="0"/>
        </w:rPr>
        <w:t xml:space="preserve"> that expose kernel state. Key insights included: </w:t>
      </w:r>
      <w:r w:rsidDel="00000000" w:rsidR="00000000" w:rsidRPr="00000000">
        <w:rPr>
          <w:rFonts w:ascii="Courier New" w:cs="Courier New" w:eastAsia="Courier New" w:hAnsi="Courier New"/>
          <w:sz w:val="22"/>
          <w:szCs w:val="22"/>
          <w:rtl w:val="0"/>
        </w:rPr>
        <w:t xml:space="preserve">rm</w:t>
      </w:r>
      <w:r w:rsidDel="00000000" w:rsidR="00000000" w:rsidRPr="00000000">
        <w:rPr>
          <w:rtl w:val="0"/>
        </w:rPr>
        <w:t xml:space="preserve"> removes a name, not the data; a file's disk usage can differ dramatically from its apparent size (sparse files); and directory permissions control listing (</w:t>
      </w:r>
      <w:r w:rsidDel="00000000" w:rsidR="00000000" w:rsidRPr="00000000">
        <w:rPr>
          <w:rFonts w:ascii="Courier New" w:cs="Courier New" w:eastAsia="Courier New" w:hAnsi="Courier New"/>
          <w:sz w:val="22"/>
          <w:szCs w:val="22"/>
          <w:rtl w:val="0"/>
        </w:rPr>
        <w:t xml:space="preserve">r</w:t>
      </w:r>
      <w:r w:rsidDel="00000000" w:rsidR="00000000" w:rsidRPr="00000000">
        <w:rPr>
          <w:rtl w:val="0"/>
        </w:rPr>
        <w:t xml:space="preserve">) and traversal (</w:t>
      </w:r>
      <w:r w:rsidDel="00000000" w:rsidR="00000000" w:rsidRPr="00000000">
        <w:rPr>
          <w:rFonts w:ascii="Courier New" w:cs="Courier New" w:eastAsia="Courier New" w:hAnsi="Courier New"/>
          <w:sz w:val="22"/>
          <w:szCs w:val="22"/>
          <w:rtl w:val="0"/>
        </w:rPr>
        <w:t xml:space="preserve">x</w:t>
      </w:r>
      <w:r w:rsidDel="00000000" w:rsidR="00000000" w:rsidRPr="00000000">
        <w:rPr>
          <w:rtl w:val="0"/>
        </w:rPr>
        <w:t xml:space="preserve">) independently.</w:t>
      </w:r>
    </w:p>
    <w:p w:rsidR="00000000" w:rsidDel="00000000" w:rsidP="00000000" w:rsidRDefault="00000000" w:rsidRPr="00000000" w14:paraId="00000102">
      <w:pPr>
        <w:ind w:firstLine="709"/>
        <w:jc w:val="both"/>
        <w:rPr/>
      </w:pPr>
      <w:r w:rsidDel="00000000" w:rsidR="00000000" w:rsidRPr="00000000">
        <w:rPr>
          <w:rtl w:val="0"/>
        </w:rPr>
        <w:t xml:space="preserve">In Laboratory work 6, the same concepts were seen inside xv6's source code. The on-disk inode (</w:t>
      </w:r>
      <w:r w:rsidDel="00000000" w:rsidR="00000000" w:rsidRPr="00000000">
        <w:rPr>
          <w:rFonts w:ascii="Courier New" w:cs="Courier New" w:eastAsia="Courier New" w:hAnsi="Courier New"/>
          <w:sz w:val="22"/>
          <w:szCs w:val="22"/>
          <w:rtl w:val="0"/>
        </w:rPr>
        <w:t xml:space="preserve">struct dinode</w:t>
      </w:r>
      <w:r w:rsidDel="00000000" w:rsidR="00000000" w:rsidRPr="00000000">
        <w:rPr>
          <w:rtl w:val="0"/>
        </w:rPr>
        <w:t xml:space="preserve">) stores type, device numbers, link count, size, and 13 block pointers (12 direct + 1 indirect), limiting files to 268 KB. Directory entries are 16 bytes (2-byte inum + 14-byte name), which truncates long names. The </w:t>
      </w:r>
      <w:r w:rsidDel="00000000" w:rsidR="00000000" w:rsidRPr="00000000">
        <w:rPr>
          <w:rFonts w:ascii="Courier New" w:cs="Courier New" w:eastAsia="Courier New" w:hAnsi="Courier New"/>
          <w:sz w:val="22"/>
          <w:szCs w:val="22"/>
          <w:rtl w:val="0"/>
        </w:rPr>
        <w:t xml:space="preserve">mystat</w:t>
      </w:r>
      <w:r w:rsidDel="00000000" w:rsidR="00000000" w:rsidRPr="00000000">
        <w:rPr>
          <w:rtl w:val="0"/>
        </w:rPr>
        <w:t xml:space="preserve"> program demonstrated </w:t>
      </w:r>
      <w:r w:rsidDel="00000000" w:rsidR="00000000" w:rsidRPr="00000000">
        <w:rPr>
          <w:rFonts w:ascii="Courier New" w:cs="Courier New" w:eastAsia="Courier New" w:hAnsi="Courier New"/>
          <w:sz w:val="22"/>
          <w:szCs w:val="22"/>
          <w:rtl w:val="0"/>
        </w:rPr>
        <w:t xml:space="preserve">stat()</w:t>
      </w:r>
      <w:r w:rsidDel="00000000" w:rsidR="00000000" w:rsidRPr="00000000">
        <w:rPr>
          <w:rtl w:val="0"/>
        </w:rPr>
        <w:t xml:space="preserve"> and confirmed that hard links share an inode. The </w:t>
      </w:r>
      <w:r w:rsidDel="00000000" w:rsidR="00000000" w:rsidRPr="00000000">
        <w:rPr>
          <w:rFonts w:ascii="Courier New" w:cs="Courier New" w:eastAsia="Courier New" w:hAnsi="Courier New"/>
          <w:sz w:val="22"/>
          <w:szCs w:val="22"/>
          <w:rtl w:val="0"/>
        </w:rPr>
        <w:t xml:space="preserve">find</w:t>
      </w:r>
      <w:r w:rsidDel="00000000" w:rsidR="00000000" w:rsidRPr="00000000">
        <w:rPr>
          <w:rtl w:val="0"/>
        </w:rPr>
        <w:t xml:space="preserve"> program exercised recursive directory traversal, careful file-descriptor management (</w:t>
      </w:r>
      <w:r w:rsidDel="00000000" w:rsidR="00000000" w:rsidRPr="00000000">
        <w:rPr>
          <w:rFonts w:ascii="Courier New" w:cs="Courier New" w:eastAsia="Courier New" w:hAnsi="Courier New"/>
          <w:sz w:val="22"/>
          <w:szCs w:val="22"/>
          <w:rtl w:val="0"/>
        </w:rPr>
        <w:t xml:space="preserve">close</w:t>
      </w:r>
      <w:r w:rsidDel="00000000" w:rsidR="00000000" w:rsidRPr="00000000">
        <w:rPr>
          <w:rtl w:val="0"/>
        </w:rPr>
        <w:t xml:space="preserve"> after each directory), and the need to skip </w:t>
      </w:r>
      <w:r w:rsidDel="00000000" w:rsidR="00000000" w:rsidRPr="00000000">
        <w:rPr>
          <w:rFonts w:ascii="Courier New" w:cs="Courier New" w:eastAsia="Courier New" w:hAnsi="Courier New"/>
          <w:sz w:val="22"/>
          <w:szCs w:val="22"/>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sz w:val="22"/>
          <w:szCs w:val="22"/>
          <w:rtl w:val="0"/>
        </w:rPr>
        <w:t xml:space="preserve">..</w:t>
      </w:r>
      <w:r w:rsidDel="00000000" w:rsidR="00000000" w:rsidRPr="00000000">
        <w:rPr>
          <w:rtl w:val="0"/>
        </w:rPr>
        <w:t xml:space="preserve"> to avoid infinite loops. Both programs compiled and ran correctly in xv6 under QEMU.</w:t>
      </w: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bookmarkStart w:colFirst="0" w:colLast="0" w:name="_heading=h.9s01zk4iobdo" w:id="13"/>
      <w:bookmarkEnd w:id="13"/>
      <w:r w:rsidDel="00000000" w:rsidR="00000000" w:rsidRPr="00000000">
        <w:rPr>
          <w:rtl w:val="0"/>
        </w:rPr>
        <w:t xml:space="preserve">Bibliography</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Systems, FCIM / FAF, UTM. Laboratory guide 5 "The File System with Your Own Hands" and Laboratory guide 6 "Inside the xv6 File System", 2026–2027.</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Love R. Linux Kernel Development (3rd ed.), Addison-Wesley, 2010. Chapters on the Virtual Filesystem and ext4.</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Cox R., Kaashoek F., Morris R. xv6: a simple, Unix-like teaching operating system (RISC-V version). MIT PDOS, https://pdos.csail.mit.edu/6.1810/.</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 PDOS. xv6-riscv source repository, https://github.com/mit-pdos/xv6-riscv.</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Linux man-pages project. stat(1), ln(1), chmod(1), ls(1), mount(8), lsblk(8), https://man7.org/linux/man-pages/.</w:t>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134" w:top="1134" w:left="1701" w:right="85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77" w:hanging="357"/>
      </w:pPr>
      <w:rPr/>
    </w:lvl>
    <w:lvl w:ilvl="1">
      <w:start w:val="1"/>
      <w:numFmt w:val="lowerLetter"/>
      <w:lvlText w:val="%2)"/>
      <w:lvlJc w:val="left"/>
      <w:pPr>
        <w:ind w:left="1434" w:hanging="357"/>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0" w:line="360" w:lineRule="auto"/>
      <w:jc w:val="center"/>
    </w:pPr>
    <w:rPr>
      <w:rFonts w:ascii="Times New Roman" w:cs="Times New Roman" w:eastAsia="Times New Roman" w:hAnsi="Times New Roman"/>
      <w:b w:val="1"/>
      <w:bCs w:val="1"/>
      <w:i w:val="0"/>
      <w:iCs w:val="0"/>
      <w:color w:val="000000"/>
      <w:sz w:val="28"/>
      <w:szCs w:val="28"/>
    </w:rPr>
  </w:style>
  <w:style w:type="paragraph" w:styleId="Heading2">
    <w:name w:val="heading 2"/>
    <w:basedOn w:val="Normal"/>
    <w:next w:val="Normal"/>
    <w:pPr>
      <w:keepNext w:val="1"/>
      <w:spacing w:after="120" w:before="240" w:line="360" w:lineRule="auto"/>
      <w:jc w:val="left"/>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spacing w:after="120" w:before="240" w:line="360" w:lineRule="auto"/>
      <w:jc w:val="left"/>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keepNext w:val="1"/>
      <w:spacing w:after="120" w:before="240" w:line="360" w:lineRule="auto"/>
      <w:jc w:val="left"/>
    </w:pPr>
    <w:rPr>
      <w:rFonts w:ascii="Times New Roman" w:cs="Times New Roman" w:eastAsia="Times New Roman" w:hAnsi="Times New Roman"/>
      <w:b w:val="1"/>
      <w:bCs w:val="1"/>
      <w:i w:val="0"/>
      <w:iCs w:val="0"/>
      <w:color w:val="000000"/>
      <w:sz w:val="24"/>
      <w:szCs w:val="24"/>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rPr>
      <w:sz w:val="20"/>
      <w:szCs w:val="20"/>
    </w:rPr>
  </w:style>
  <w:style w:type="character" w:styleId="EndnoteCharacters">
    <w:name w:val="Endnote Characters"/>
    <w:uiPriority w:val="99"/>
    <w:semiHidden w:val="1"/>
    <w:unhideWhenUsed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rPr>
      <w:sz w:val="20"/>
      <w:szCs w:val="20"/>
    </w:rPr>
  </w:style>
  <w:style w:type="character" w:styleId="IndexLink">
    <w:name w:val="Index Link"/>
    <w:rPr/>
  </w:style>
  <w:style w:type="paragraph" w:styleId="Heading">
    <w:name w:val="Heading"/>
    <w:basedOn w:val="Normal"/>
    <w:next w:val="BodyText"/>
    <w:pPr>
      <w:keepNext w:val="1"/>
      <w:spacing w:after="120" w:before="240"/>
    </w:pPr>
    <w:rPr>
      <w:rFonts w:ascii="Liberation Sans" w:cs="FreeSans" w:eastAsia="Noto Sans"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next w:val="Normal"/>
    <w:pPr>
      <w:spacing w:after="120" w:before="60" w:line="360" w:lineRule="auto"/>
    </w:pPr>
    <w:rPr>
      <w:rFonts w:ascii="Times New Roman" w:cs="Times New Roman" w:eastAsia="Times New Roman" w:hAnsi="Times New Roman"/>
      <w:b w:val="0"/>
      <w:bCs w:val="0"/>
      <w:i w:val="0"/>
      <w:iCs w:val="0"/>
      <w:color w:val="000000"/>
      <w:sz w:val="24"/>
      <w:szCs w:val="24"/>
    </w:rPr>
  </w:style>
  <w:style w:type="paragraph" w:styleId="Index">
    <w:name w:val="Index"/>
    <w:basedOn w:val="Normal"/>
    <w:pPr>
      <w:suppressLineNumbers w:val="1"/>
    </w:pPr>
    <w:rPr>
      <w:rFonts w:cs="FreeSans"/>
    </w:rPr>
  </w:style>
  <w:style w:type="paragraph" w:styleId="StrongEmphasis">
    <w:name w:val="Strong Emphasis"/>
    <w:basedOn w:val="Normal"/>
    <w:next w:val="Normal"/>
    <w:qFormat w:val="1"/>
    <w:pPr/>
    <w:rPr>
      <w:b w:val="1"/>
      <w:bCs w:val="1"/>
    </w:rPr>
  </w:style>
  <w:style w:type="paragraph" w:styleId="ListParagraph">
    <w:name w:val="List Paragraph"/>
    <w:basedOn w:val="Normal"/>
    <w:qFormat w:val="1"/>
    <w:pPr/>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TOCTitle">
    <w:name w:val="TOC Title"/>
    <w:basedOn w:val="Normal"/>
    <w:pPr>
      <w:spacing w:after="240" w:before="0" w:line="360" w:lineRule="auto"/>
      <w:jc w:val="center"/>
    </w:pPr>
    <w:rPr>
      <w:rFonts w:ascii="Times New Roman" w:cs="Times New Roman" w:eastAsia="Times New Roman" w:hAnsi="Times New Roman"/>
      <w:b w:val="1"/>
      <w:bCs w:val="1"/>
      <w:sz w:val="28"/>
      <w:szCs w:val="28"/>
    </w:rPr>
  </w:style>
  <w:style w:type="paragraph" w:styleId="Code">
    <w:name w:val="Code"/>
    <w:basedOn w:val="Normal"/>
    <w:pPr>
      <w:spacing w:after="0" w:before="0" w:line="240" w:lineRule="auto"/>
      <w:jc w:val="left"/>
    </w:pPr>
    <w:rPr>
      <w:rFonts w:ascii="Courier New" w:cs="Courier New" w:eastAsia="Courier New" w:hAnsi="Courier New"/>
      <w:sz w:val="20"/>
      <w:szCs w:val="20"/>
    </w:rPr>
  </w:style>
  <w:style w:type="paragraph" w:styleId="TableText">
    <w:name w:val="Table Text"/>
    <w:basedOn w:val="Normal"/>
    <w:pPr>
      <w:spacing w:after="0" w:before="0" w:line="240" w:lineRule="auto"/>
    </w:pPr>
    <w:rPr>
      <w:rFonts w:ascii="Times New Roman" w:cs="Times New Roman" w:eastAsia="Times New Roman" w:hAnsi="Times New Roman"/>
      <w:sz w:val="24"/>
      <w:szCs w:val="24"/>
    </w:rPr>
  </w:style>
  <w:style w:type="paragraph" w:styleId="TOC1">
    <w:name w:val="toc 1"/>
    <w:basedOn w:val="Index"/>
    <w:pPr/>
    <w:rPr/>
  </w:style>
  <w:style w:type="paragraph" w:styleId="TOC2">
    <w:name w:val="toc 2"/>
    <w:basedOn w:val="Index"/>
    <w:pPr/>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40.0" w:type="dxa"/>
        <w:left w:w="100.0" w:type="dxa"/>
        <w:bottom w:w="4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kjorbuuhPQxukqJQCA7S7NidkA==">CgMxLjAaFAoBMBIPCg0IB0IJEgdHdW5nc3VoGhQKATESDwoNCAdCCRIHR3VuZ3N1aBoUCgEyEg8KDQgHQgkSB0d1bmdzdWgyDmgubDRxYWs4ZGNkbnF0Mg5oLms2N3hzdmV0OWNsMjIOaC50aHpkd3B5ZjZpZDYyDmguOXY3Z3dkM3c0cWZhMg5oLmZ0MGZnZGViZWUwMjIOaC52OGhwOHJid2YzbWMyDmguanlqaTQzd3Y0cHI5Mg5oLmd2bXh1ejUzZnloNzIOaC5mMmdlMXhzaGlvbXYyDmgueW5hZjAwb3M5YWNsMg5oLnVicDJ2dGphMDBnbjIOaC5janZoOXZ5NGd5NGMyDmgubjF6aHduZnozejg1Mg5oLjlzMDF6azRpb2JkbzgAciExUlB1SFFBc1hxU1RvUVVRZWhBZzdVeG0ySjQ3LVZxN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2026-10-19T12:12:40Z</dcterms:created>
  <dc:creator>Kushnirenko Ecaterina</dc:creator>
</cp:coreProperties>
</file>