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183E" w:rsidRPr="00257CEA" w:rsidRDefault="00FB4B62">
      <w:bookmarkStart w:id="0" w:name="_GoBack"/>
      <w:bookmarkEnd w:id="0"/>
      <w:r>
        <w:t xml:space="preserve">При включении контроллер проверяет наличие сохраненных данных </w:t>
      </w:r>
      <w:proofErr w:type="spellStart"/>
      <w:r>
        <w:rPr>
          <w:lang w:val="en-US"/>
        </w:rPr>
        <w:t>wifi</w:t>
      </w:r>
      <w:proofErr w:type="spellEnd"/>
      <w:r w:rsidRPr="00917E7B">
        <w:t xml:space="preserve"> </w:t>
      </w:r>
      <w:r>
        <w:t xml:space="preserve">и </w:t>
      </w:r>
      <w:proofErr w:type="spellStart"/>
      <w:r>
        <w:rPr>
          <w:lang w:val="en-US"/>
        </w:rPr>
        <w:t>url</w:t>
      </w:r>
      <w:proofErr w:type="spellEnd"/>
      <w:r>
        <w:t xml:space="preserve">, при </w:t>
      </w:r>
      <w:r w:rsidR="00257CEA">
        <w:t>отсутствии</w:t>
      </w:r>
      <w:r>
        <w:t xml:space="preserve"> данных запускается точка доступа с названием </w:t>
      </w:r>
      <w:r w:rsidRPr="00FB4B62">
        <w:t>“</w:t>
      </w:r>
      <w:proofErr w:type="spellStart"/>
      <w:r>
        <w:rPr>
          <w:lang w:val="en-US"/>
        </w:rPr>
        <w:t>violetMonitor</w:t>
      </w:r>
      <w:proofErr w:type="spellEnd"/>
      <w:r w:rsidRPr="00FB4B62">
        <w:t>”</w:t>
      </w:r>
      <w:r>
        <w:t>. При подключении к этой точке доступа автоматически откроется веб-страница для нас</w:t>
      </w:r>
      <w:r w:rsidR="0031183E">
        <w:t>тройки (по адресу 192.168.4.1</w:t>
      </w:r>
      <w:r w:rsidR="00257CEA">
        <w:t>, таймаут для подключения к точке доступа 20 секунд; если не подключиться к точке доступа питание отключится, включить его можно кнопкой включения</w:t>
      </w:r>
      <w:r w:rsidR="0031183E">
        <w:t>).</w:t>
      </w:r>
    </w:p>
    <w:p w:rsidR="00257CEA" w:rsidRPr="00257CEA" w:rsidRDefault="00257CEA">
      <w:r>
        <w:t>На странице настроек н</w:t>
      </w:r>
      <w:r w:rsidR="00FB4B62">
        <w:t xml:space="preserve">ужно </w:t>
      </w:r>
      <w:r w:rsidR="0031183E">
        <w:t>сначала перейти на страницу «</w:t>
      </w:r>
      <w:r>
        <w:t>Параметры»</w:t>
      </w:r>
      <w:r w:rsidRPr="00A45FAA">
        <w:t>,</w:t>
      </w:r>
      <w:r>
        <w:t xml:space="preserve"> ввести </w:t>
      </w:r>
      <w:r>
        <w:rPr>
          <w:lang w:val="en-US"/>
        </w:rPr>
        <w:t>URL</w:t>
      </w:r>
      <w:r w:rsidRPr="00A45FAA">
        <w:t xml:space="preserve"> </w:t>
      </w:r>
      <w:r>
        <w:t>для получения данных</w:t>
      </w:r>
      <w:r>
        <w:t xml:space="preserve">, </w:t>
      </w:r>
      <w:proofErr w:type="gramStart"/>
      <w:r>
        <w:t>изменить</w:t>
      </w:r>
      <w:proofErr w:type="gramEnd"/>
      <w:r>
        <w:t xml:space="preserve"> если нужно частоту обновления данных и яркость светодиода</w:t>
      </w:r>
      <w:r>
        <w:t xml:space="preserve"> и нажать «Сохранить», после этого, вернуться на главную страницу</w:t>
      </w:r>
      <w:r>
        <w:t>.</w:t>
      </w:r>
    </w:p>
    <w:p w:rsidR="00257CEA" w:rsidRPr="00257CEA" w:rsidRDefault="00257CEA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.05pt;width:171.5pt;height:252pt;z-index:251670528;mso-position-horizontal:left;mso-position-horizontal-relative:text;mso-position-vertical:absolute;mso-position-vertical-relative:text;mso-width-relative:page;mso-height-relative:page">
            <v:imagedata r:id="rId5" o:title="photo_2024-07-05_11-38-23" cropbottom="20933f"/>
            <w10:wrap type="square"/>
          </v:shape>
        </w:pict>
      </w:r>
      <w:r>
        <w:t xml:space="preserve">Далее нажать «Настроить </w:t>
      </w:r>
      <w:proofErr w:type="spellStart"/>
      <w:r>
        <w:rPr>
          <w:lang w:val="en-US"/>
        </w:rPr>
        <w:t>WiFi</w:t>
      </w:r>
      <w:proofErr w:type="spellEnd"/>
      <w:r>
        <w:t>».</w:t>
      </w:r>
    </w:p>
    <w:p w:rsidR="00A45FAA" w:rsidRDefault="00257CEA" w:rsidP="00257CEA">
      <w:r>
        <w:t xml:space="preserve">На странице настройки </w:t>
      </w:r>
      <w:proofErr w:type="spellStart"/>
      <w:r>
        <w:rPr>
          <w:lang w:val="en-US"/>
        </w:rPr>
        <w:t>WiFi</w:t>
      </w:r>
      <w:proofErr w:type="spellEnd"/>
      <w:r w:rsidRPr="00257CEA">
        <w:t xml:space="preserve"> </w:t>
      </w:r>
      <w:r>
        <w:t xml:space="preserve">выбрать </w:t>
      </w:r>
      <w:r w:rsidR="00FB4B62">
        <w:t xml:space="preserve">сеть из списка, ввести пароль этой сети и нажать </w:t>
      </w:r>
      <w:r w:rsidR="00A45FAA">
        <w:t xml:space="preserve">«Сохранить», после этого точка доступа </w:t>
      </w:r>
      <w:r>
        <w:t xml:space="preserve">отключится, и устройство попытается подключиться к сохраненной </w:t>
      </w:r>
      <w:proofErr w:type="spellStart"/>
      <w:r>
        <w:rPr>
          <w:lang w:val="en-US"/>
        </w:rPr>
        <w:t>WiFi</w:t>
      </w:r>
      <w:proofErr w:type="spellEnd"/>
      <w:r w:rsidRPr="00257CEA">
        <w:t xml:space="preserve"> </w:t>
      </w:r>
      <w:r>
        <w:t>сети.</w:t>
      </w:r>
    </w:p>
    <w:p w:rsidR="00A45FAA" w:rsidRPr="00257CEA" w:rsidRDefault="00A45FAA">
      <w:r>
        <w:t>Если подключиться не получится, автоматически запустится точка доступа и можно будет исправить настройки.</w:t>
      </w:r>
    </w:p>
    <w:p w:rsidR="00A45FAA" w:rsidRDefault="00A45FAA">
      <w:r>
        <w:t xml:space="preserve">Если подключение к </w:t>
      </w:r>
      <w:proofErr w:type="spellStart"/>
      <w:r>
        <w:rPr>
          <w:lang w:val="en-US"/>
        </w:rPr>
        <w:t>wifi</w:t>
      </w:r>
      <w:proofErr w:type="spellEnd"/>
      <w:r w:rsidRPr="00A45FAA">
        <w:t xml:space="preserve"> </w:t>
      </w:r>
      <w:r>
        <w:t xml:space="preserve">произошло, контроллер выполнит </w:t>
      </w:r>
      <w:r>
        <w:rPr>
          <w:lang w:val="en-US"/>
        </w:rPr>
        <w:t>http</w:t>
      </w:r>
      <w:r w:rsidRPr="00A45FAA">
        <w:t xml:space="preserve"> </w:t>
      </w:r>
      <w:r>
        <w:t xml:space="preserve">запрос по </w:t>
      </w:r>
      <w:proofErr w:type="gramStart"/>
      <w:r>
        <w:t>сохраненному</w:t>
      </w:r>
      <w:proofErr w:type="gramEnd"/>
      <w:r>
        <w:t xml:space="preserve"> </w:t>
      </w:r>
      <w:proofErr w:type="spellStart"/>
      <w:r>
        <w:rPr>
          <w:lang w:val="en-US"/>
        </w:rPr>
        <w:t>url</w:t>
      </w:r>
      <w:proofErr w:type="spellEnd"/>
      <w:r>
        <w:t xml:space="preserve">, получит данные, </w:t>
      </w:r>
      <w:proofErr w:type="spellStart"/>
      <w:r>
        <w:t>распарсит</w:t>
      </w:r>
      <w:proofErr w:type="spellEnd"/>
      <w:r w:rsidR="003B2347">
        <w:t xml:space="preserve"> их</w:t>
      </w:r>
      <w:r>
        <w:t xml:space="preserve"> и начнет измерение уровня заряда аккумулятора (кол-во импульсов с микросхемы контроллера питания).</w:t>
      </w:r>
    </w:p>
    <w:p w:rsidR="00A45FAA" w:rsidRDefault="00A45FAA">
      <w:r>
        <w:rPr>
          <w:noProof/>
          <w:lang w:eastAsia="ru-RU"/>
        </w:rPr>
        <w:drawing>
          <wp:anchor distT="0" distB="0" distL="114300" distR="114300" simplePos="0" relativeHeight="251668480" behindDoc="0" locked="0" layoutInCell="1" allowOverlap="1" wp14:anchorId="38C05083" wp14:editId="44DD8D3A">
            <wp:simplePos x="0" y="0"/>
            <wp:positionH relativeFrom="column">
              <wp:posOffset>-2680335</wp:posOffset>
            </wp:positionH>
            <wp:positionV relativeFrom="paragraph">
              <wp:posOffset>553720</wp:posOffset>
            </wp:positionV>
            <wp:extent cx="2546350" cy="2118995"/>
            <wp:effectExtent l="0" t="0" r="635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88"/>
                    <a:stretch/>
                  </pic:blipFill>
                  <pic:spPr bwMode="auto">
                    <a:xfrm>
                      <a:off x="0" y="0"/>
                      <a:ext cx="2546350" cy="211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2347">
        <w:t>П</w:t>
      </w:r>
      <w:r w:rsidR="00E23A56">
        <w:t xml:space="preserve">осле измерения информация выводится на </w:t>
      </w:r>
      <w:r w:rsidR="008652E1">
        <w:t>дисплей,</w:t>
      </w:r>
      <w:r w:rsidR="00E23A56">
        <w:t xml:space="preserve"> и контроллер переходит в режим глубокого сна на заданное время.</w:t>
      </w:r>
    </w:p>
    <w:p w:rsidR="00A45FAA" w:rsidRDefault="00257CEA">
      <w:r>
        <w:t>После пробуждения алгоритм повторяется.</w:t>
      </w:r>
    </w:p>
    <w:p w:rsidR="00257CEA" w:rsidRDefault="00257CEA">
      <w:r>
        <w:t xml:space="preserve">Устройство можно выключить/включить кнопкой </w:t>
      </w:r>
      <w:proofErr w:type="spellStart"/>
      <w:r>
        <w:t>вкл</w:t>
      </w:r>
      <w:proofErr w:type="spellEnd"/>
      <w:r>
        <w:t>/выкл.</w:t>
      </w:r>
    </w:p>
    <w:p w:rsidR="00257CEA" w:rsidRDefault="00257CEA">
      <w:r>
        <w:t xml:space="preserve">Точку доступа можно принудительно запустить </w:t>
      </w:r>
      <w:r w:rsidR="0079702E">
        <w:t>соответствующей кнопкой для изменения настроек.</w:t>
      </w:r>
    </w:p>
    <w:p w:rsidR="0079702E" w:rsidRDefault="0079702E"/>
    <w:p w:rsidR="0079702E" w:rsidRDefault="0079702E"/>
    <w:p w:rsidR="0079702E" w:rsidRDefault="0079702E"/>
    <w:p w:rsidR="0079702E" w:rsidRDefault="0079702E">
      <w:r>
        <w:t xml:space="preserve">Во время зарядки отображается значок </w:t>
      </w:r>
      <w:r w:rsidRPr="0079702E">
        <w:drawing>
          <wp:inline distT="0" distB="0" distL="0" distR="0" wp14:anchorId="00846511" wp14:editId="341DED63">
            <wp:extent cx="539750" cy="322965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302" cy="32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79702E" w:rsidRDefault="0079702E">
      <w:r>
        <w:t xml:space="preserve">Когда аккумулятор полностью зарядится, отобразится значок </w:t>
      </w:r>
      <w:r w:rsidRPr="0079702E">
        <w:drawing>
          <wp:inline distT="0" distB="0" distL="0" distR="0" wp14:anchorId="40A89021" wp14:editId="1DAE172F">
            <wp:extent cx="615950" cy="34903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036" cy="34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:rsidR="0079702E" w:rsidRPr="0079702E" w:rsidRDefault="0079702E">
      <w:r>
        <w:t>Когда аккумулятор полностью разрядится, информация на дисплее останется в последнем состоянии, но светодиод погаснет.</w:t>
      </w:r>
    </w:p>
    <w:sectPr w:rsidR="0079702E" w:rsidRPr="007970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E7B"/>
    <w:rsid w:val="00257CEA"/>
    <w:rsid w:val="0031183E"/>
    <w:rsid w:val="003B2347"/>
    <w:rsid w:val="0079702E"/>
    <w:rsid w:val="008652E1"/>
    <w:rsid w:val="00917E7B"/>
    <w:rsid w:val="00A45FAA"/>
    <w:rsid w:val="00CA65BC"/>
    <w:rsid w:val="00E23A56"/>
    <w:rsid w:val="00FB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B4B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B4B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B4B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B4B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2690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</dc:creator>
  <cp:lastModifiedBy>Никита</cp:lastModifiedBy>
  <cp:revision>5</cp:revision>
  <dcterms:created xsi:type="dcterms:W3CDTF">2024-06-13T13:00:00Z</dcterms:created>
  <dcterms:modified xsi:type="dcterms:W3CDTF">2024-07-05T09:00:00Z</dcterms:modified>
</cp:coreProperties>
</file>