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215" w:type="dxa"/>
        <w:jc w:val="center"/>
        <w:tblLayout w:type="fixed"/>
        <w:tblLook w:val="04A0" w:firstRow="1" w:lastRow="0" w:firstColumn="1" w:lastColumn="0" w:noHBand="0" w:noVBand="1"/>
      </w:tblPr>
      <w:tblGrid>
        <w:gridCol w:w="5382"/>
        <w:gridCol w:w="5833"/>
      </w:tblGrid>
      <w:tr w:rsidR="00965DF7" w:rsidRPr="00965DF7" w14:paraId="31C2A417" w14:textId="77777777" w:rsidTr="00163676">
        <w:trPr>
          <w:trHeight w:val="829"/>
          <w:jc w:val="center"/>
        </w:trPr>
        <w:tc>
          <w:tcPr>
            <w:tcW w:w="5382" w:type="dxa"/>
            <w:hideMark/>
          </w:tcPr>
          <w:p w14:paraId="2B63B949" w14:textId="3CC2B3E5" w:rsidR="00EF6D3D" w:rsidRDefault="007B5D2C" w:rsidP="005A5346">
            <w:pPr>
              <w:spacing w:after="0" w:line="240" w:lineRule="auto"/>
              <w:ind w:left="-51" w:firstLine="51"/>
              <w:jc w:val="center"/>
              <w:rPr>
                <w:rFonts w:ascii="Times New Roman" w:eastAsia="Times New Roman" w:hAnsi="Times New Roman"/>
                <w:b/>
                <w:color w:val="000000" w:themeColor="text1"/>
                <w:sz w:val="26"/>
                <w:szCs w:val="26"/>
                <w:highlight w:val="white"/>
                <w:lang w:val="nl-NL"/>
              </w:rPr>
            </w:pPr>
            <w:r w:rsidRPr="00965DF7">
              <w:rPr>
                <w:rFonts w:ascii="Times New Roman" w:eastAsia="Times New Roman" w:hAnsi="Times New Roman"/>
                <w:b/>
                <w:color w:val="000000" w:themeColor="text1"/>
                <w:sz w:val="26"/>
                <w:szCs w:val="26"/>
                <w:highlight w:val="white"/>
                <w:lang w:val="nl-NL"/>
              </w:rPr>
              <w:t xml:space="preserve">LÃNH ĐẠO </w:t>
            </w:r>
            <w:r w:rsidR="00EF6D3D" w:rsidRPr="00965DF7">
              <w:rPr>
                <w:rFonts w:ascii="Times New Roman" w:eastAsia="Times New Roman" w:hAnsi="Times New Roman"/>
                <w:b/>
                <w:color w:val="000000" w:themeColor="text1"/>
                <w:sz w:val="26"/>
                <w:szCs w:val="26"/>
                <w:highlight w:val="white"/>
                <w:lang w:val="nl-NL"/>
              </w:rPr>
              <w:t xml:space="preserve">TRƯỜNG – </w:t>
            </w:r>
            <w:r w:rsidR="00B1361E">
              <w:rPr>
                <w:rFonts w:ascii="Times New Roman" w:eastAsia="Times New Roman" w:hAnsi="Times New Roman"/>
                <w:b/>
                <w:color w:val="000000" w:themeColor="text1"/>
                <w:sz w:val="26"/>
                <w:szCs w:val="26"/>
                <w:highlight w:val="white"/>
                <w:lang w:val="nl-NL"/>
              </w:rPr>
              <w:t xml:space="preserve">BAN CHẤP HÀNH </w:t>
            </w:r>
            <w:r w:rsidR="00EC4658" w:rsidRPr="00965DF7">
              <w:rPr>
                <w:rFonts w:ascii="Times New Roman" w:eastAsia="Times New Roman" w:hAnsi="Times New Roman"/>
                <w:b/>
                <w:color w:val="000000" w:themeColor="text1"/>
                <w:sz w:val="26"/>
                <w:szCs w:val="26"/>
                <w:highlight w:val="white"/>
                <w:lang w:val="nl-NL"/>
              </w:rPr>
              <w:t>CÔN</w:t>
            </w:r>
            <w:r w:rsidR="00725A31" w:rsidRPr="00965DF7">
              <w:rPr>
                <w:rFonts w:ascii="Times New Roman" w:eastAsia="Times New Roman" w:hAnsi="Times New Roman"/>
                <w:b/>
                <w:color w:val="000000" w:themeColor="text1"/>
                <w:sz w:val="26"/>
                <w:szCs w:val="26"/>
                <w:highlight w:val="white"/>
                <w:lang w:val="nl-NL"/>
              </w:rPr>
              <w:t>G</w:t>
            </w:r>
            <w:r w:rsidR="00EC4658" w:rsidRPr="00965DF7">
              <w:rPr>
                <w:rFonts w:ascii="Times New Roman" w:eastAsia="Times New Roman" w:hAnsi="Times New Roman"/>
                <w:b/>
                <w:color w:val="000000" w:themeColor="text1"/>
                <w:sz w:val="26"/>
                <w:szCs w:val="26"/>
                <w:highlight w:val="white"/>
                <w:lang w:val="nl-NL"/>
              </w:rPr>
              <w:t xml:space="preserve"> ĐOÀN </w:t>
            </w:r>
            <w:r w:rsidR="00E74BCF" w:rsidRPr="00965DF7">
              <w:rPr>
                <w:rFonts w:ascii="Times New Roman" w:eastAsia="Times New Roman" w:hAnsi="Times New Roman"/>
                <w:b/>
                <w:color w:val="000000" w:themeColor="text1"/>
                <w:sz w:val="26"/>
                <w:szCs w:val="26"/>
                <w:highlight w:val="white"/>
                <w:lang w:val="nl-NL"/>
              </w:rPr>
              <w:t>–</w:t>
            </w:r>
            <w:r w:rsidR="003029A0" w:rsidRPr="00965DF7">
              <w:rPr>
                <w:rFonts w:ascii="Times New Roman" w:eastAsia="Times New Roman" w:hAnsi="Times New Roman"/>
                <w:b/>
                <w:color w:val="000000" w:themeColor="text1"/>
                <w:sz w:val="26"/>
                <w:szCs w:val="26"/>
                <w:highlight w:val="white"/>
                <w:lang w:val="nl-NL"/>
              </w:rPr>
              <w:t xml:space="preserve"> </w:t>
            </w:r>
            <w:r w:rsidR="00B1361E">
              <w:rPr>
                <w:rFonts w:ascii="Times New Roman" w:eastAsia="Times New Roman" w:hAnsi="Times New Roman"/>
                <w:b/>
                <w:color w:val="000000" w:themeColor="text1"/>
                <w:sz w:val="26"/>
                <w:szCs w:val="26"/>
                <w:highlight w:val="white"/>
                <w:lang w:val="nl-NL"/>
              </w:rPr>
              <w:t xml:space="preserve">BAN CHẤP HÀNH </w:t>
            </w:r>
            <w:r w:rsidR="00EC4658" w:rsidRPr="00965DF7">
              <w:rPr>
                <w:rFonts w:ascii="Times New Roman" w:eastAsia="Times New Roman" w:hAnsi="Times New Roman"/>
                <w:b/>
                <w:color w:val="000000" w:themeColor="text1"/>
                <w:sz w:val="26"/>
                <w:szCs w:val="26"/>
                <w:highlight w:val="white"/>
                <w:lang w:val="nl-NL"/>
              </w:rPr>
              <w:t xml:space="preserve">ĐOÀN </w:t>
            </w:r>
            <w:r w:rsidR="00806C08" w:rsidRPr="00965DF7">
              <w:rPr>
                <w:rFonts w:ascii="Times New Roman" w:eastAsia="Times New Roman" w:hAnsi="Times New Roman"/>
                <w:b/>
                <w:color w:val="000000" w:themeColor="text1"/>
                <w:sz w:val="26"/>
                <w:szCs w:val="26"/>
                <w:highlight w:val="white"/>
                <w:lang w:val="nl-NL"/>
              </w:rPr>
              <w:t xml:space="preserve"> </w:t>
            </w:r>
          </w:p>
          <w:p w14:paraId="7A546D11" w14:textId="147C2B97" w:rsidR="00B1361E" w:rsidRPr="00965DF7" w:rsidRDefault="00B1361E" w:rsidP="005A5346">
            <w:pPr>
              <w:spacing w:after="0" w:line="240" w:lineRule="auto"/>
              <w:ind w:left="-51" w:firstLine="51"/>
              <w:jc w:val="center"/>
              <w:rPr>
                <w:rFonts w:ascii="Times New Roman" w:eastAsia="Times New Roman" w:hAnsi="Times New Roman"/>
                <w:color w:val="000000" w:themeColor="text1"/>
                <w:sz w:val="26"/>
                <w:szCs w:val="26"/>
                <w:highlight w:val="white"/>
                <w:lang w:val="nl-NL"/>
              </w:rPr>
            </w:pPr>
            <w:r w:rsidRPr="00965DF7">
              <w:rPr>
                <w:rFonts w:ascii="Times New Roman" w:eastAsia="Times New Roman" w:hAnsi="Times New Roman"/>
                <w:bCs/>
                <w:noProof/>
                <w:color w:val="000000" w:themeColor="text1"/>
                <w:sz w:val="26"/>
                <w:szCs w:val="26"/>
                <w:lang w:val="fr-FR"/>
              </w:rPr>
              <mc:AlternateContent>
                <mc:Choice Requires="wps">
                  <w:drawing>
                    <wp:anchor distT="0" distB="0" distL="114300" distR="114300" simplePos="0" relativeHeight="251662336" behindDoc="0" locked="0" layoutInCell="1" allowOverlap="1" wp14:anchorId="385A240D" wp14:editId="37B6681F">
                      <wp:simplePos x="0" y="0"/>
                      <wp:positionH relativeFrom="column">
                        <wp:posOffset>1040765</wp:posOffset>
                      </wp:positionH>
                      <wp:positionV relativeFrom="paragraph">
                        <wp:posOffset>214630</wp:posOffset>
                      </wp:positionV>
                      <wp:extent cx="1255854" cy="0"/>
                      <wp:effectExtent l="0" t="0" r="0" b="0"/>
                      <wp:wrapNone/>
                      <wp:docPr id="1048231025" name="Straight Connector 4"/>
                      <wp:cNvGraphicFramePr/>
                      <a:graphic xmlns:a="http://schemas.openxmlformats.org/drawingml/2006/main">
                        <a:graphicData uri="http://schemas.microsoft.com/office/word/2010/wordprocessingShape">
                          <wps:wsp>
                            <wps:cNvCnPr/>
                            <wps:spPr>
                              <a:xfrm>
                                <a:off x="0" y="0"/>
                                <a:ext cx="125585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1AE7C8"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95pt,16.9pt" to="180.8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" strokecolor="black [3200]" strokeweight=".5pt">
                      <v:stroke joinstyle="miter"/>
                    </v:line>
                  </w:pict>
                </mc:Fallback>
              </mc:AlternateContent>
            </w:r>
            <w:r>
              <w:rPr>
                <w:rFonts w:ascii="Times New Roman" w:eastAsia="Times New Roman" w:hAnsi="Times New Roman"/>
                <w:b/>
                <w:color w:val="000000" w:themeColor="text1"/>
                <w:sz w:val="26"/>
                <w:szCs w:val="26"/>
                <w:highlight w:val="white"/>
                <w:lang w:val="nl-NL"/>
              </w:rPr>
              <w:t>TRƯỜNG CAO ĐẲNG KON TUM</w:t>
            </w:r>
          </w:p>
        </w:tc>
        <w:tc>
          <w:tcPr>
            <w:tcW w:w="5833" w:type="dxa"/>
            <w:hideMark/>
          </w:tcPr>
          <w:p w14:paraId="13E91F16" w14:textId="77777777" w:rsidR="00EF6D3D" w:rsidRPr="00965DF7" w:rsidRDefault="00EF6D3D" w:rsidP="00BE3EB7">
            <w:pPr>
              <w:spacing w:after="0" w:line="240" w:lineRule="auto"/>
              <w:jc w:val="center"/>
              <w:rPr>
                <w:rFonts w:ascii="Times New Roman" w:eastAsia="Times New Roman" w:hAnsi="Times New Roman"/>
                <w:b/>
                <w:color w:val="000000" w:themeColor="text1"/>
                <w:sz w:val="26"/>
                <w:szCs w:val="28"/>
                <w:highlight w:val="white"/>
                <w:lang w:val="nl-NL"/>
              </w:rPr>
            </w:pPr>
            <w:r w:rsidRPr="00965DF7">
              <w:rPr>
                <w:rFonts w:ascii="Times New Roman" w:eastAsia="Times New Roman" w:hAnsi="Times New Roman"/>
                <w:b/>
                <w:color w:val="000000" w:themeColor="text1"/>
                <w:sz w:val="26"/>
                <w:szCs w:val="28"/>
                <w:highlight w:val="white"/>
                <w:lang w:val="nl-NL"/>
              </w:rPr>
              <w:t>CỘNG HÒA XÃ HỘI CHỦ NGHĨA VIỆT NAM</w:t>
            </w:r>
          </w:p>
          <w:p w14:paraId="715A56D9" w14:textId="77777777" w:rsidR="00EF6D3D" w:rsidRPr="00965DF7" w:rsidRDefault="00EF6D3D" w:rsidP="00BE3EB7">
            <w:pPr>
              <w:spacing w:after="0" w:line="240" w:lineRule="auto"/>
              <w:jc w:val="center"/>
              <w:rPr>
                <w:rFonts w:ascii="Times New Roman" w:eastAsia="Times New Roman" w:hAnsi="Times New Roman"/>
                <w:b/>
                <w:color w:val="000000" w:themeColor="text1"/>
                <w:sz w:val="28"/>
                <w:szCs w:val="28"/>
                <w:highlight w:val="white"/>
              </w:rPr>
            </w:pPr>
            <w:r w:rsidRPr="00965DF7">
              <w:rPr>
                <w:noProof/>
                <w:color w:val="000000" w:themeColor="text1"/>
              </w:rPr>
              <mc:AlternateContent>
                <mc:Choice Requires="wps">
                  <w:drawing>
                    <wp:anchor distT="4294967294" distB="4294967294" distL="114300" distR="114300" simplePos="0" relativeHeight="251660288" behindDoc="0" locked="0" layoutInCell="1" allowOverlap="1" wp14:anchorId="231BD2E5" wp14:editId="7D76522F">
                      <wp:simplePos x="0" y="0"/>
                      <wp:positionH relativeFrom="column">
                        <wp:posOffset>662305</wp:posOffset>
                      </wp:positionH>
                      <wp:positionV relativeFrom="paragraph">
                        <wp:posOffset>210820</wp:posOffset>
                      </wp:positionV>
                      <wp:extent cx="216027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BE97A33" id="Straight Connector 1"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2.15pt,16.6pt" to="222.2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"/>
                  </w:pict>
                </mc:Fallback>
              </mc:AlternateContent>
            </w:r>
            <w:r w:rsidRPr="00965DF7">
              <w:rPr>
                <w:rFonts w:ascii="Times New Roman" w:eastAsia="Times New Roman" w:hAnsi="Times New Roman"/>
                <w:b/>
                <w:color w:val="000000" w:themeColor="text1"/>
                <w:sz w:val="28"/>
                <w:szCs w:val="28"/>
                <w:highlight w:val="white"/>
              </w:rPr>
              <w:t>Độc lập - Tự do - Hạnh phúc</w:t>
            </w:r>
            <w:r w:rsidRPr="00965DF7">
              <w:rPr>
                <w:rFonts w:ascii="Times New Roman" w:eastAsia="Times New Roman" w:hAnsi="Times New Roman"/>
                <w:i/>
                <w:color w:val="000000" w:themeColor="text1"/>
                <w:sz w:val="28"/>
                <w:szCs w:val="28"/>
                <w:highlight w:val="white"/>
              </w:rPr>
              <w:t xml:space="preserve"> </w:t>
            </w:r>
          </w:p>
        </w:tc>
      </w:tr>
      <w:tr w:rsidR="00965DF7" w:rsidRPr="00965DF7" w14:paraId="2E3482D1" w14:textId="77777777" w:rsidTr="00163676">
        <w:trPr>
          <w:trHeight w:val="523"/>
          <w:jc w:val="center"/>
        </w:trPr>
        <w:tc>
          <w:tcPr>
            <w:tcW w:w="5382" w:type="dxa"/>
            <w:vAlign w:val="center"/>
            <w:hideMark/>
          </w:tcPr>
          <w:p w14:paraId="131DD782" w14:textId="334F637A" w:rsidR="00EF6D3D" w:rsidRPr="00965DF7" w:rsidRDefault="00EF6D3D" w:rsidP="005A5346">
            <w:pPr>
              <w:keepNext/>
              <w:spacing w:before="120" w:after="0" w:line="240" w:lineRule="auto"/>
              <w:jc w:val="center"/>
              <w:outlineLvl w:val="1"/>
              <w:rPr>
                <w:rFonts w:ascii="Times New Roman" w:eastAsia="Times New Roman" w:hAnsi="Times New Roman"/>
                <w:b/>
                <w:bCs/>
                <w:color w:val="000000" w:themeColor="text1"/>
                <w:sz w:val="26"/>
                <w:szCs w:val="26"/>
                <w:highlight w:val="white"/>
              </w:rPr>
            </w:pPr>
            <w:r w:rsidRPr="00965DF7">
              <w:rPr>
                <w:rFonts w:ascii="Times New Roman" w:eastAsia="Times New Roman" w:hAnsi="Times New Roman"/>
                <w:bCs/>
                <w:color w:val="000000" w:themeColor="text1"/>
                <w:sz w:val="26"/>
                <w:szCs w:val="26"/>
                <w:highlight w:val="white"/>
                <w:lang w:val="fr-FR"/>
              </w:rPr>
              <w:t>Số:</w:t>
            </w:r>
            <w:r w:rsidR="007773B2" w:rsidRPr="00965DF7">
              <w:rPr>
                <w:rFonts w:ascii="Times New Roman" w:eastAsia="Times New Roman" w:hAnsi="Times New Roman"/>
                <w:bCs/>
                <w:color w:val="000000" w:themeColor="text1"/>
                <w:sz w:val="26"/>
                <w:szCs w:val="26"/>
                <w:highlight w:val="white"/>
                <w:lang w:val="fr-FR"/>
              </w:rPr>
              <w:t xml:space="preserve"> 735</w:t>
            </w:r>
            <w:r w:rsidRPr="00965DF7">
              <w:rPr>
                <w:rFonts w:ascii="Times New Roman" w:eastAsia="Times New Roman" w:hAnsi="Times New Roman"/>
                <w:bCs/>
                <w:color w:val="000000" w:themeColor="text1"/>
                <w:sz w:val="26"/>
                <w:szCs w:val="26"/>
                <w:highlight w:val="white"/>
                <w:lang w:val="fr-FR"/>
              </w:rPr>
            </w:r>
            <w:r w:rsidR="005A5346">
              <w:rPr>
                <w:rFonts w:ascii="Times New Roman" w:eastAsia="Times New Roman" w:hAnsi="Times New Roman"/>
                <w:bCs/>
                <w:color w:val="000000" w:themeColor="text1"/>
                <w:sz w:val="26"/>
                <w:szCs w:val="26"/>
                <w:highlight w:val="white"/>
                <w:lang w:val="fr-FR"/>
              </w:rPr>
            </w:r>
            <w:r w:rsidRPr="00965DF7">
              <w:rPr>
                <w:rFonts w:ascii="Times New Roman" w:eastAsia="Times New Roman" w:hAnsi="Times New Roman"/>
                <w:bCs/>
                <w:color w:val="000000" w:themeColor="text1"/>
                <w:sz w:val="26"/>
                <w:szCs w:val="26"/>
                <w:highlight w:val="white"/>
                <w:lang w:val="fr-FR"/>
              </w:rPr>
              <w:t>/KH-</w:t>
            </w:r>
            <w:r w:rsidR="00C6484B">
              <w:rPr>
                <w:rFonts w:ascii="Times New Roman" w:eastAsia="Times New Roman" w:hAnsi="Times New Roman"/>
                <w:bCs/>
                <w:color w:val="000000" w:themeColor="text1"/>
                <w:sz w:val="26"/>
                <w:szCs w:val="26"/>
                <w:highlight w:val="white"/>
                <w:lang w:val="fr-FR"/>
              </w:rPr>
              <w:t>CĐKT</w:t>
            </w:r>
            <w:r w:rsidRPr="00965DF7">
              <w:rPr>
                <w:rFonts w:ascii="Times New Roman" w:eastAsia="Times New Roman" w:hAnsi="Times New Roman"/>
                <w:bCs/>
                <w:color w:val="000000" w:themeColor="text1"/>
                <w:sz w:val="26"/>
                <w:szCs w:val="26"/>
                <w:highlight w:val="white"/>
              </w:rPr>
              <w:t>-</w:t>
            </w:r>
            <w:r w:rsidR="00806C08" w:rsidRPr="00965DF7">
              <w:rPr>
                <w:rFonts w:ascii="Times New Roman" w:eastAsia="Times New Roman" w:hAnsi="Times New Roman"/>
                <w:bCs/>
                <w:color w:val="000000" w:themeColor="text1"/>
                <w:sz w:val="26"/>
                <w:szCs w:val="26"/>
                <w:highlight w:val="white"/>
              </w:rPr>
              <w:t>CĐ</w:t>
            </w:r>
            <w:r w:rsidR="003A619E" w:rsidRPr="00965DF7">
              <w:rPr>
                <w:rFonts w:ascii="Times New Roman" w:eastAsia="Times New Roman" w:hAnsi="Times New Roman"/>
                <w:bCs/>
                <w:color w:val="000000" w:themeColor="text1"/>
                <w:sz w:val="26"/>
                <w:szCs w:val="26"/>
                <w:highlight w:val="white"/>
              </w:rPr>
              <w:t>T</w:t>
            </w:r>
            <w:r w:rsidR="00806C08" w:rsidRPr="00965DF7">
              <w:rPr>
                <w:rFonts w:ascii="Times New Roman" w:eastAsia="Times New Roman" w:hAnsi="Times New Roman"/>
                <w:bCs/>
                <w:color w:val="000000" w:themeColor="text1"/>
                <w:sz w:val="26"/>
                <w:szCs w:val="26"/>
                <w:highlight w:val="white"/>
              </w:rPr>
              <w:t>-ĐTN</w:t>
            </w:r>
          </w:p>
        </w:tc>
        <w:tc>
          <w:tcPr>
            <w:tcW w:w="5833" w:type="dxa"/>
            <w:vAlign w:val="center"/>
            <w:hideMark/>
          </w:tcPr>
          <w:p w14:paraId="33BD6E71" w14:textId="51F4C86A" w:rsidR="00A1394B" w:rsidRPr="00965DF7" w:rsidRDefault="00EF6D3D" w:rsidP="005A5346">
            <w:pPr>
              <w:spacing w:before="120" w:after="0" w:line="240" w:lineRule="auto"/>
              <w:jc w:val="center"/>
              <w:rPr>
                <w:rFonts w:ascii="Times New Roman" w:eastAsia="Times New Roman" w:hAnsi="Times New Roman"/>
                <w:i/>
                <w:color w:val="000000" w:themeColor="text1"/>
                <w:sz w:val="28"/>
                <w:szCs w:val="28"/>
                <w:highlight w:val="white"/>
              </w:rPr>
            </w:pPr>
            <w:r w:rsidRPr="00965DF7">
              <w:rPr>
                <w:rFonts w:ascii="Times New Roman" w:eastAsia="Times New Roman" w:hAnsi="Times New Roman"/>
                <w:i/>
                <w:color w:val="000000" w:themeColor="text1"/>
                <w:sz w:val="28"/>
                <w:szCs w:val="28"/>
                <w:highlight w:val="white"/>
              </w:rPr>
              <w:t>Quảng Ngãi, ngày</w:t>
            </w:r>
            <w:r w:rsidR="000046A3" w:rsidRPr="00965DF7">
              <w:rPr>
                <w:rFonts w:ascii="Times New Roman" w:eastAsia="Times New Roman" w:hAnsi="Times New Roman"/>
                <w:i/>
                <w:color w:val="000000" w:themeColor="text1"/>
                <w:sz w:val="28"/>
                <w:szCs w:val="28"/>
                <w:highlight w:val="white"/>
              </w:rPr>
              <w:t xml:space="preserve"> </w:t>
            </w:r>
            <w:r w:rsidR="001621F9">
              <w:rPr>
                <w:rFonts w:ascii="Times New Roman" w:eastAsia="Times New Roman" w:hAnsi="Times New Roman"/>
                <w:i/>
                <w:color w:val="000000" w:themeColor="text1"/>
                <w:sz w:val="28"/>
                <w:szCs w:val="28"/>
                <w:highlight w:val="white"/>
              </w:rPr>
              <w:t xml:space="preserve">30 </w:t>
            </w:r>
            <w:r w:rsidRPr="00965DF7">
              <w:rPr>
                <w:rFonts w:ascii="Times New Roman" w:eastAsia="Times New Roman" w:hAnsi="Times New Roman"/>
                <w:i/>
                <w:color w:val="000000" w:themeColor="text1"/>
                <w:sz w:val="28"/>
                <w:szCs w:val="28"/>
                <w:highlight w:val="white"/>
              </w:rPr>
              <w:t xml:space="preserve">tháng </w:t>
            </w:r>
            <w:r w:rsidR="00806C08" w:rsidRPr="00965DF7">
              <w:rPr>
                <w:rFonts w:ascii="Times New Roman" w:eastAsia="Times New Roman" w:hAnsi="Times New Roman"/>
                <w:i/>
                <w:color w:val="000000" w:themeColor="text1"/>
                <w:sz w:val="28"/>
                <w:szCs w:val="28"/>
                <w:highlight w:val="white"/>
              </w:rPr>
              <w:t>7</w:t>
            </w:r>
            <w:r w:rsidRPr="00965DF7">
              <w:rPr>
                <w:rFonts w:ascii="Times New Roman" w:eastAsia="Times New Roman" w:hAnsi="Times New Roman"/>
                <w:i/>
                <w:color w:val="000000" w:themeColor="text1"/>
                <w:sz w:val="28"/>
                <w:szCs w:val="28"/>
                <w:highlight w:val="white"/>
              </w:rPr>
              <w:t xml:space="preserve"> năm 202</w:t>
            </w:r>
            <w:r w:rsidR="00DF7E03" w:rsidRPr="00965DF7">
              <w:rPr>
                <w:rFonts w:ascii="Times New Roman" w:eastAsia="Times New Roman" w:hAnsi="Times New Roman"/>
                <w:i/>
                <w:color w:val="000000" w:themeColor="text1"/>
                <w:sz w:val="28"/>
                <w:szCs w:val="28"/>
                <w:highlight w:val="white"/>
              </w:rPr>
              <w:t>6</w:t>
            </w:r>
          </w:p>
          <w:p w14:paraId="7AE13ED6" w14:textId="5062F57A" w:rsidR="00BC2486" w:rsidRPr="00965DF7" w:rsidRDefault="00BC2486" w:rsidP="00BE3EB7">
            <w:pPr>
              <w:spacing w:after="0" w:line="240" w:lineRule="auto"/>
              <w:jc w:val="center"/>
              <w:rPr>
                <w:rFonts w:ascii="Times New Roman" w:eastAsia="Times New Roman" w:hAnsi="Times New Roman"/>
                <w:i/>
                <w:color w:val="000000" w:themeColor="text1"/>
                <w:sz w:val="28"/>
                <w:szCs w:val="28"/>
                <w:highlight w:val="white"/>
              </w:rPr>
            </w:pPr>
          </w:p>
        </w:tc>
      </w:tr>
    </w:tbl>
    <w:p w14:paraId="729E9312" w14:textId="6EEF8363" w:rsidR="00F82FB6" w:rsidRDefault="00F82FB6" w:rsidP="000543A2">
      <w:pPr>
        <w:spacing w:before="240" w:after="0" w:line="240" w:lineRule="auto"/>
        <w:ind w:left="2160" w:right="-28" w:firstLine="720"/>
        <w:rPr>
          <w:rFonts w:ascii="Times New Roman" w:eastAsia="Times New Roman" w:hAnsi="Times New Roman"/>
          <w:b/>
          <w:color w:val="000000" w:themeColor="text1"/>
          <w:sz w:val="28"/>
          <w:szCs w:val="28"/>
          <w:highlight w:val="white"/>
        </w:rPr>
      </w:pPr>
    </w:p>
    <w:p w14:paraId="74A1A706" w14:textId="0CC3650D" w:rsidR="00F82FB6" w:rsidRPr="00A370EC" w:rsidRDefault="00A370EC" w:rsidP="005A5346">
      <w:pPr>
        <w:spacing w:after="0" w:line="240" w:lineRule="auto"/>
        <w:jc w:val="center"/>
        <w:rPr>
          <w:rFonts w:ascii="Times New Roman" w:hAnsi="Times New Roman" w:cs="Times New Roman"/>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3360" behindDoc="0" locked="0" layoutInCell="1" allowOverlap="1" wp14:anchorId="6552188B" wp14:editId="7BA97D4E">
                <wp:simplePos x="0" y="0"/>
                <wp:positionH relativeFrom="margin">
                  <wp:align>center</wp:align>
                </wp:positionH>
                <wp:positionV relativeFrom="paragraph">
                  <wp:posOffset>640080</wp:posOffset>
                </wp:positionV>
                <wp:extent cx="15049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504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A04C62" id="Straight Connector 1"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50.4pt" to="118.5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" strokecolor="black [3200]" strokeweight=".5pt">
                <v:stroke joinstyle="miter"/>
                <w10:wrap anchorx="margin"/>
              </v:line>
            </w:pict>
          </mc:Fallback>
        </mc:AlternateContent>
      </w:r>
      <w:r w:rsidR="00F82FB6" w:rsidRPr="00F82FB6">
        <w:rPr>
          <w:rFonts w:ascii="Times New Roman" w:hAnsi="Times New Roman" w:cs="Times New Roman"/>
          <w:b/>
          <w:sz w:val="28"/>
          <w:szCs w:val="28"/>
        </w:rPr>
        <w:t>KẾ HOẠCH</w:t>
      </w:r>
      <w:r w:rsidR="00F82FB6" w:rsidRPr="00F82FB6">
        <w:rPr>
          <w:rFonts w:ascii="Times New Roman" w:hAnsi="Times New Roman" w:cs="Times New Roman"/>
          <w:b/>
          <w:sz w:val="28"/>
          <w:szCs w:val="28"/>
        </w:rPr>
        <w:br/>
      </w:r>
      <w:r w:rsidR="005A5346">
        <w:rPr>
          <w:rFonts w:ascii="Times New Roman" w:hAnsi="Times New Roman" w:cs="Times New Roman"/>
          <w:b/>
          <w:sz w:val="28"/>
          <w:szCs w:val="28"/>
        </w:rPr>
        <w:t>t</w:t>
      </w:r>
      <w:r w:rsidR="00F82FB6" w:rsidRPr="00F82FB6">
        <w:rPr>
          <w:rFonts w:ascii="Times New Roman" w:hAnsi="Times New Roman" w:cs="Times New Roman"/>
          <w:b/>
          <w:sz w:val="28"/>
          <w:szCs w:val="28"/>
        </w:rPr>
        <w:t xml:space="preserve">riển khai phong trào "Xanh hóa nhà trường" </w:t>
      </w:r>
      <w:r w:rsidR="00EE2009" w:rsidRPr="005A5346">
        <w:rPr>
          <w:rFonts w:ascii="Times New Roman" w:hAnsi="Times New Roman" w:cs="Times New Roman"/>
          <w:b/>
          <w:sz w:val="28"/>
          <w:szCs w:val="28"/>
        </w:rPr>
        <w:t>gia</w:t>
      </w:r>
      <w:r w:rsidR="00B810D4" w:rsidRPr="005A5346">
        <w:rPr>
          <w:rFonts w:ascii="Times New Roman" w:hAnsi="Times New Roman" w:cs="Times New Roman"/>
          <w:b/>
          <w:sz w:val="28"/>
          <w:szCs w:val="28"/>
        </w:rPr>
        <w:t>i</w:t>
      </w:r>
      <w:r w:rsidR="00EE2009" w:rsidRPr="005A5346">
        <w:rPr>
          <w:rFonts w:ascii="Times New Roman" w:hAnsi="Times New Roman" w:cs="Times New Roman"/>
          <w:b/>
          <w:sz w:val="28"/>
          <w:szCs w:val="28"/>
        </w:rPr>
        <w:t xml:space="preserve"> đoạn 2026-2030</w:t>
      </w:r>
      <w:r w:rsidR="00F82FB6" w:rsidRPr="00F82FB6">
        <w:rPr>
          <w:rFonts w:ascii="Times New Roman" w:hAnsi="Times New Roman" w:cs="Times New Roman"/>
          <w:b/>
          <w:sz w:val="28"/>
          <w:szCs w:val="28"/>
        </w:rPr>
        <w:br/>
      </w:r>
    </w:p>
    <w:p w14:paraId="60EB2B7D" w14:textId="40BAD208" w:rsidR="006B6DDC" w:rsidRPr="001143A8" w:rsidRDefault="001143A8" w:rsidP="005A5346">
      <w:pPr>
        <w:pStyle w:val="NormalWeb"/>
        <w:spacing w:before="120" w:beforeAutospacing="0" w:after="120" w:afterAutospacing="0"/>
        <w:ind w:firstLine="720"/>
        <w:jc w:val="both"/>
        <w:rPr>
          <w:b/>
          <w:i/>
          <w:color w:val="000000"/>
          <w:sz w:val="28"/>
          <w:szCs w:val="28"/>
          <w:shd w:val="clear" w:color="auto" w:fill="FFFFFF"/>
        </w:rPr>
      </w:pPr>
      <w:r>
        <w:rPr>
          <w:i/>
          <w:color w:val="000000"/>
          <w:sz w:val="28"/>
          <w:szCs w:val="28"/>
          <w:shd w:val="clear" w:color="auto" w:fill="FFFFFF"/>
        </w:rPr>
        <w:t xml:space="preserve">Căn cứ Quyết định số </w:t>
      </w:r>
      <w:r w:rsidRPr="001143A8">
        <w:rPr>
          <w:i/>
          <w:color w:val="000000"/>
          <w:sz w:val="28"/>
          <w:szCs w:val="28"/>
          <w:shd w:val="clear" w:color="auto" w:fill="FFFFFF"/>
        </w:rPr>
        <w:t xml:space="preserve">2239/QĐ-TTg </w:t>
      </w:r>
      <w:r>
        <w:rPr>
          <w:i/>
          <w:color w:val="000000"/>
          <w:sz w:val="28"/>
          <w:szCs w:val="28"/>
          <w:shd w:val="clear" w:color="auto" w:fill="FFFFFF"/>
        </w:rPr>
        <w:t xml:space="preserve">ngày 30/12/2021 của Thủ tướng Chính phủ </w:t>
      </w:r>
      <w:r w:rsidR="005A5346">
        <w:rPr>
          <w:i/>
          <w:color w:val="000000"/>
          <w:sz w:val="28"/>
          <w:szCs w:val="28"/>
          <w:shd w:val="clear" w:color="auto" w:fill="FFFFFF"/>
        </w:rPr>
        <w:t>p</w:t>
      </w:r>
      <w:r>
        <w:rPr>
          <w:i/>
          <w:color w:val="000000"/>
          <w:sz w:val="28"/>
          <w:szCs w:val="28"/>
          <w:shd w:val="clear" w:color="auto" w:fill="FFFFFF"/>
        </w:rPr>
        <w:t>hê duyệt chiến lược phát triển giáo dục nghề ngiệp giai đoạn 2021-2030, tầm nhìn đến 2045; trong đó</w:t>
      </w:r>
      <w:r w:rsidR="0031763B">
        <w:rPr>
          <w:i/>
          <w:color w:val="000000"/>
          <w:sz w:val="28"/>
          <w:szCs w:val="28"/>
          <w:shd w:val="clear" w:color="auto" w:fill="FFFFFF"/>
        </w:rPr>
        <w:t xml:space="preserve"> </w:t>
      </w:r>
      <w:r w:rsidRPr="001143A8">
        <w:rPr>
          <w:i/>
          <w:color w:val="000000"/>
          <w:sz w:val="28"/>
          <w:szCs w:val="28"/>
          <w:shd w:val="clear" w:color="auto" w:fill="FFFFFF"/>
        </w:rPr>
        <w:t>“…</w:t>
      </w:r>
      <w:r w:rsidR="006B6DDC" w:rsidRPr="001143A8">
        <w:rPr>
          <w:i/>
          <w:color w:val="000000"/>
          <w:sz w:val="28"/>
          <w:szCs w:val="28"/>
          <w:shd w:val="clear" w:color="auto" w:fill="FFFFFF"/>
        </w:rPr>
        <w:t xml:space="preserve">Tăng cường gắn kết với doanh nghiệp để khai thác, sử dụng thiết bị đào tạo tại doanh nghiệp. </w:t>
      </w:r>
      <w:r w:rsidR="006B6DDC" w:rsidRPr="001143A8">
        <w:rPr>
          <w:b/>
          <w:i/>
          <w:color w:val="000000"/>
          <w:sz w:val="28"/>
          <w:szCs w:val="28"/>
          <w:shd w:val="clear" w:color="auto" w:fill="FFFFFF"/>
        </w:rPr>
        <w:t>Phát triển mô hình “nhà trường thông minh, hiện đại”, “nhà trường xanh”</w:t>
      </w:r>
      <w:r>
        <w:rPr>
          <w:b/>
          <w:i/>
          <w:color w:val="000000"/>
          <w:sz w:val="28"/>
          <w:szCs w:val="28"/>
          <w:shd w:val="clear" w:color="auto" w:fill="FFFFFF"/>
        </w:rPr>
        <w:t>;</w:t>
      </w:r>
    </w:p>
    <w:p w14:paraId="1EB3A3D5" w14:textId="052E0F43" w:rsidR="00310DA8" w:rsidRPr="00310DA8" w:rsidRDefault="00310DA8" w:rsidP="005A5346">
      <w:pPr>
        <w:pStyle w:val="NormalWeb"/>
        <w:spacing w:before="120" w:beforeAutospacing="0" w:after="120" w:afterAutospacing="0"/>
        <w:ind w:firstLine="720"/>
        <w:jc w:val="both"/>
        <w:rPr>
          <w:bCs/>
          <w:i/>
          <w:color w:val="000000"/>
          <w:sz w:val="28"/>
          <w:szCs w:val="28"/>
        </w:rPr>
      </w:pPr>
      <w:r w:rsidRPr="00D9330C">
        <w:rPr>
          <w:i/>
          <w:sz w:val="28"/>
          <w:szCs w:val="28"/>
        </w:rPr>
        <w:t xml:space="preserve">Căn cứ Thông báo số 866/TB-CĐKT ngày 27/7/2026 của Trường Cao đẳng Kon Tum </w:t>
      </w:r>
      <w:r w:rsidR="001621F9">
        <w:rPr>
          <w:i/>
          <w:sz w:val="28"/>
          <w:szCs w:val="28"/>
        </w:rPr>
        <w:t>k</w:t>
      </w:r>
      <w:r w:rsidRPr="00D9330C">
        <w:rPr>
          <w:i/>
          <w:sz w:val="28"/>
          <w:szCs w:val="28"/>
        </w:rPr>
        <w:t>ết luận của Bí thư Đảng ủy - Hiệu trưởng nhà trường tại cuộc họp giao ban công tác tuần từ ngày 27/7/2026 đến 02/8/2026;</w:t>
      </w:r>
      <w:r w:rsidRPr="00310DA8" w:rsidDel="00310DA8">
        <w:rPr>
          <w:bCs/>
          <w:i/>
          <w:color w:val="000000"/>
          <w:sz w:val="28"/>
          <w:szCs w:val="28"/>
        </w:rPr>
        <w:t xml:space="preserve"> </w:t>
      </w:r>
    </w:p>
    <w:p w14:paraId="367778B1" w14:textId="3B7F40A4" w:rsidR="00310DA8" w:rsidRPr="00310DA8" w:rsidRDefault="00310DA8" w:rsidP="005A5346">
      <w:pPr>
        <w:pStyle w:val="NormalWeb"/>
        <w:spacing w:before="120" w:beforeAutospacing="0" w:after="120" w:afterAutospacing="0"/>
        <w:ind w:firstLine="720"/>
        <w:jc w:val="both"/>
        <w:rPr>
          <w:i/>
          <w:sz w:val="28"/>
          <w:szCs w:val="28"/>
        </w:rPr>
      </w:pPr>
      <w:r w:rsidRPr="00310DA8">
        <w:rPr>
          <w:i/>
          <w:sz w:val="28"/>
          <w:szCs w:val="28"/>
        </w:rPr>
        <w:t>Căn cứ Báo c</w:t>
      </w:r>
      <w:r w:rsidRPr="00D9330C">
        <w:rPr>
          <w:i/>
          <w:sz w:val="28"/>
          <w:szCs w:val="28"/>
        </w:rPr>
        <w:t>áo tiếp thu, giải trình Kế hoạch liên tịch triển khai phong trào "Xanh hóa nhà trường" giai đoạn 2026 – 2030, ngày 29/7/2026 được Hiệu trưởng nhà trường Phê duyệt</w:t>
      </w:r>
      <w:r>
        <w:rPr>
          <w:i/>
          <w:sz w:val="28"/>
          <w:szCs w:val="28"/>
        </w:rPr>
        <w:t>;</w:t>
      </w:r>
    </w:p>
    <w:p w14:paraId="04E7E937" w14:textId="2C0AEDB7" w:rsidR="00A370EC" w:rsidRDefault="00A370EC" w:rsidP="005A5346">
      <w:pPr>
        <w:pStyle w:val="NormalWeb"/>
        <w:spacing w:before="120" w:beforeAutospacing="0" w:after="120" w:afterAutospacing="0"/>
        <w:ind w:firstLine="720"/>
        <w:jc w:val="both"/>
        <w:rPr>
          <w:i/>
          <w:color w:val="000000"/>
          <w:sz w:val="28"/>
          <w:szCs w:val="28"/>
        </w:rPr>
      </w:pPr>
      <w:r w:rsidRPr="00A370EC">
        <w:rPr>
          <w:bCs/>
          <w:i/>
          <w:color w:val="000000"/>
          <w:sz w:val="28"/>
          <w:szCs w:val="28"/>
        </w:rPr>
        <w:t>Căn cứ tình hình thực tiễn</w:t>
      </w:r>
      <w:r w:rsidRPr="00A370EC">
        <w:rPr>
          <w:i/>
          <w:color w:val="000000"/>
          <w:sz w:val="28"/>
          <w:szCs w:val="28"/>
        </w:rPr>
        <w:t xml:space="preserve"> và kết quả triển khai công tác xanh - sạch - đẹp của nhà trường trong thời gian qua</w:t>
      </w:r>
      <w:r w:rsidR="00310DA8">
        <w:rPr>
          <w:i/>
          <w:color w:val="000000"/>
          <w:sz w:val="28"/>
          <w:szCs w:val="28"/>
        </w:rPr>
        <w:t>.</w:t>
      </w:r>
    </w:p>
    <w:p w14:paraId="481C8A3D" w14:textId="44A48EC2" w:rsidR="00484FF7" w:rsidRPr="005A5346" w:rsidRDefault="00CE22BB" w:rsidP="005A5346">
      <w:pPr>
        <w:pStyle w:val="NormalWeb"/>
        <w:spacing w:before="120" w:beforeAutospacing="0" w:after="120" w:afterAutospacing="0"/>
        <w:ind w:firstLine="720"/>
        <w:jc w:val="both"/>
        <w:rPr>
          <w:color w:val="000000"/>
          <w:sz w:val="28"/>
          <w:szCs w:val="28"/>
        </w:rPr>
      </w:pPr>
      <w:r w:rsidRPr="005A5346">
        <w:rPr>
          <w:color w:val="000000"/>
          <w:sz w:val="28"/>
          <w:szCs w:val="28"/>
        </w:rPr>
        <w:t xml:space="preserve">Nhằm xây dựng cảnh quan môi trường sư phạm xanh, sạch, đẹp, hiện đại, đồng thời nâng cao ý thức trách nhiệm của viên chức, người lao động và người học; </w:t>
      </w:r>
      <w:r w:rsidR="001621F9">
        <w:rPr>
          <w:color w:val="000000"/>
          <w:sz w:val="28"/>
          <w:szCs w:val="28"/>
        </w:rPr>
        <w:t xml:space="preserve">Lãnh đạo </w:t>
      </w:r>
      <w:r w:rsidRPr="005A5346">
        <w:rPr>
          <w:color w:val="000000"/>
          <w:sz w:val="28"/>
          <w:szCs w:val="28"/>
        </w:rPr>
        <w:t xml:space="preserve">Trường, </w:t>
      </w:r>
      <w:r w:rsidR="001621F9">
        <w:rPr>
          <w:color w:val="000000"/>
          <w:sz w:val="28"/>
          <w:szCs w:val="28"/>
        </w:rPr>
        <w:t xml:space="preserve">Ban Chấp hành </w:t>
      </w:r>
      <w:r w:rsidRPr="005A5346">
        <w:rPr>
          <w:color w:val="000000"/>
          <w:sz w:val="28"/>
          <w:szCs w:val="28"/>
        </w:rPr>
        <w:t xml:space="preserve">Công đoàn Trường và </w:t>
      </w:r>
      <w:r w:rsidR="001621F9">
        <w:rPr>
          <w:color w:val="000000"/>
          <w:sz w:val="28"/>
          <w:szCs w:val="28"/>
        </w:rPr>
        <w:t xml:space="preserve">Ban Chấp hành </w:t>
      </w:r>
      <w:r w:rsidRPr="005A5346">
        <w:rPr>
          <w:color w:val="000000"/>
          <w:sz w:val="28"/>
          <w:szCs w:val="28"/>
        </w:rPr>
        <w:t xml:space="preserve">Đoàn Thanh niên </w:t>
      </w:r>
      <w:r w:rsidR="001621F9">
        <w:rPr>
          <w:color w:val="000000"/>
          <w:sz w:val="28"/>
          <w:szCs w:val="28"/>
        </w:rPr>
        <w:t xml:space="preserve">Trường </w:t>
      </w:r>
      <w:r w:rsidRPr="005A5346">
        <w:rPr>
          <w:color w:val="000000"/>
          <w:sz w:val="28"/>
          <w:szCs w:val="28"/>
        </w:rPr>
        <w:t>thống nhất ban hành Kế hoạch triển khai phong trào "Xanh hóa nhà trường" với các nội dung chi tiết sau:</w:t>
      </w:r>
    </w:p>
    <w:p w14:paraId="73935EFC" w14:textId="41DF8027" w:rsidR="00484FF7" w:rsidRDefault="00A370EC" w:rsidP="005A5346">
      <w:pPr>
        <w:pStyle w:val="NormalWeb"/>
        <w:spacing w:before="120" w:beforeAutospacing="0" w:after="120" w:afterAutospacing="0"/>
        <w:ind w:firstLine="720"/>
        <w:jc w:val="both"/>
        <w:rPr>
          <w:b/>
          <w:color w:val="000000"/>
          <w:sz w:val="28"/>
          <w:szCs w:val="28"/>
        </w:rPr>
      </w:pPr>
      <w:r w:rsidRPr="00A370EC">
        <w:rPr>
          <w:b/>
          <w:color w:val="000000"/>
          <w:sz w:val="28"/>
          <w:szCs w:val="28"/>
        </w:rPr>
        <w:t xml:space="preserve">I. </w:t>
      </w:r>
      <w:r w:rsidR="00310DA8">
        <w:rPr>
          <w:b/>
          <w:color w:val="000000"/>
          <w:sz w:val="28"/>
          <w:szCs w:val="28"/>
        </w:rPr>
        <w:t>QU</w:t>
      </w:r>
      <w:r w:rsidR="00D9330C">
        <w:rPr>
          <w:b/>
          <w:color w:val="000000"/>
          <w:sz w:val="28"/>
          <w:szCs w:val="28"/>
        </w:rPr>
        <w:t>A</w:t>
      </w:r>
      <w:r w:rsidR="00310DA8">
        <w:rPr>
          <w:b/>
          <w:color w:val="000000"/>
          <w:sz w:val="28"/>
          <w:szCs w:val="28"/>
        </w:rPr>
        <w:t xml:space="preserve">N ĐIỂM </w:t>
      </w:r>
      <w:r w:rsidR="00A77C8F">
        <w:rPr>
          <w:b/>
          <w:color w:val="000000"/>
          <w:sz w:val="28"/>
          <w:szCs w:val="28"/>
        </w:rPr>
        <w:t>VÀ</w:t>
      </w:r>
      <w:r w:rsidR="00310DA8">
        <w:rPr>
          <w:b/>
          <w:color w:val="000000"/>
          <w:sz w:val="28"/>
          <w:szCs w:val="28"/>
        </w:rPr>
        <w:t xml:space="preserve"> NỘI HÀM</w:t>
      </w:r>
      <w:r w:rsidRPr="00A370EC">
        <w:rPr>
          <w:b/>
          <w:color w:val="000000"/>
          <w:sz w:val="28"/>
          <w:szCs w:val="28"/>
        </w:rPr>
        <w:t xml:space="preserve"> "XANH HÓA NHÀ TRƯỜNG"</w:t>
      </w:r>
    </w:p>
    <w:p w14:paraId="78E418D3" w14:textId="65CFECB1" w:rsidR="00A370EC" w:rsidRPr="005A5346" w:rsidRDefault="00A370EC" w:rsidP="005A5346">
      <w:pPr>
        <w:pStyle w:val="NormalWeb"/>
        <w:spacing w:before="120" w:beforeAutospacing="0" w:after="120" w:afterAutospacing="0"/>
        <w:ind w:firstLine="720"/>
        <w:jc w:val="both"/>
        <w:rPr>
          <w:sz w:val="28"/>
          <w:szCs w:val="28"/>
        </w:rPr>
      </w:pPr>
      <w:r w:rsidRPr="00484FF7">
        <w:rPr>
          <w:color w:val="000000"/>
          <w:sz w:val="28"/>
          <w:szCs w:val="28"/>
        </w:rPr>
        <w:t xml:space="preserve">Trong kỷ nguyên phát triển bền vững, khái niệm "Xanh hóa nhà trường" tại Trường Cao đẳng Kon Tum </w:t>
      </w:r>
      <w:r w:rsidR="00AD1898" w:rsidRPr="00AD1898">
        <w:rPr>
          <w:sz w:val="28"/>
          <w:szCs w:val="28"/>
        </w:rPr>
        <w:t>được hiểu theo nghĩa toàn diện</w:t>
      </w:r>
      <w:r w:rsidRPr="00AD1898">
        <w:rPr>
          <w:color w:val="000000"/>
          <w:sz w:val="28"/>
          <w:szCs w:val="28"/>
        </w:rPr>
        <w:t>,</w:t>
      </w:r>
      <w:r w:rsidRPr="00484FF7">
        <w:rPr>
          <w:color w:val="000000"/>
          <w:sz w:val="28"/>
          <w:szCs w:val="28"/>
        </w:rPr>
        <w:t xml:space="preserve"> không chỉ dừng lại ở việc tăng cường diện tích cây xanh, thảm cỏ, bồn hoa mà còn bao hàm các yếu tố cấu thành một hệ sinh thái học đường thông minh và thân thiện với môi trường:</w:t>
      </w:r>
    </w:p>
    <w:p w14:paraId="619947F1" w14:textId="7B7AB910" w:rsidR="00A370EC" w:rsidRPr="00A370EC" w:rsidRDefault="00D9330C" w:rsidP="005A5346">
      <w:pPr>
        <w:pStyle w:val="NormalWeb"/>
        <w:spacing w:before="120" w:beforeAutospacing="0" w:after="120" w:afterAutospacing="0"/>
        <w:ind w:firstLine="720"/>
        <w:jc w:val="both"/>
        <w:textAlignment w:val="baseline"/>
        <w:rPr>
          <w:color w:val="000000"/>
          <w:sz w:val="28"/>
          <w:szCs w:val="28"/>
        </w:rPr>
      </w:pPr>
      <w:r w:rsidRPr="00D9330C">
        <w:rPr>
          <w:b/>
          <w:bCs/>
          <w:color w:val="000000"/>
          <w:sz w:val="28"/>
          <w:szCs w:val="28"/>
        </w:rPr>
        <w:t>1</w:t>
      </w:r>
      <w:r w:rsidR="00A370EC" w:rsidRPr="00D9330C">
        <w:rPr>
          <w:b/>
          <w:bCs/>
          <w:color w:val="000000"/>
          <w:sz w:val="28"/>
          <w:szCs w:val="28"/>
        </w:rPr>
        <w:t>. Môi trường xanh vật lý:</w:t>
      </w:r>
      <w:r w:rsidR="00A370EC" w:rsidRPr="00A370EC">
        <w:rPr>
          <w:color w:val="000000"/>
          <w:sz w:val="28"/>
          <w:szCs w:val="28"/>
        </w:rPr>
        <w:t xml:space="preserve"> Phát triển hệ thống cây bóng mát, hàng cây thanh niên, vườn hoa công đoàn, thảm cỏ phủ nền, cải tạo lối đi sân vườn, tạo điểm nhấn thẩm mỹ ngay từ cổng trường</w:t>
      </w:r>
      <w:r w:rsidR="00E11B04">
        <w:rPr>
          <w:color w:val="000000"/>
          <w:sz w:val="28"/>
          <w:szCs w:val="28"/>
        </w:rPr>
        <w:t xml:space="preserve"> và các vi trí phù hợp để đáp ứng nhu cầu “Checkin” cho viên chức (VC), người lao động (NLĐ), học sinh, sinh viên (HSSV), khách khi đến tham quan.</w:t>
      </w:r>
    </w:p>
    <w:p w14:paraId="5069DAF7" w14:textId="4ABBB5E8" w:rsidR="00A370EC" w:rsidRPr="00A370EC" w:rsidRDefault="00D9330C" w:rsidP="005A5346">
      <w:pPr>
        <w:pStyle w:val="NormalWeb"/>
        <w:spacing w:before="120" w:beforeAutospacing="0" w:after="120" w:afterAutospacing="0"/>
        <w:ind w:firstLine="720"/>
        <w:jc w:val="both"/>
        <w:textAlignment w:val="baseline"/>
        <w:rPr>
          <w:color w:val="000000"/>
          <w:sz w:val="28"/>
          <w:szCs w:val="28"/>
        </w:rPr>
      </w:pPr>
      <w:r w:rsidRPr="00D9330C">
        <w:rPr>
          <w:b/>
          <w:bCs/>
          <w:color w:val="000000"/>
          <w:sz w:val="28"/>
          <w:szCs w:val="28"/>
        </w:rPr>
        <w:t>2</w:t>
      </w:r>
      <w:r w:rsidR="00A370EC" w:rsidRPr="00D9330C">
        <w:rPr>
          <w:b/>
          <w:bCs/>
          <w:color w:val="000000"/>
          <w:sz w:val="28"/>
          <w:szCs w:val="28"/>
        </w:rPr>
        <w:t>. Năng lượng xanh:</w:t>
      </w:r>
      <w:r w:rsidR="00A370EC" w:rsidRPr="00A370EC">
        <w:rPr>
          <w:i/>
          <w:color w:val="000000"/>
          <w:sz w:val="28"/>
          <w:szCs w:val="28"/>
        </w:rPr>
        <w:t xml:space="preserve"> </w:t>
      </w:r>
      <w:r w:rsidR="00A370EC" w:rsidRPr="00A370EC">
        <w:rPr>
          <w:color w:val="000000"/>
          <w:sz w:val="28"/>
          <w:szCs w:val="28"/>
        </w:rPr>
        <w:t>Từng bước nghiên cứu, ứng dụng và tích hợp hệ thống năng lượng mặt trời phục vụ chiếu sáng công cộng, hệ thống tưới tiêu tự động, giảm thiểu phát thải carbon.</w:t>
      </w:r>
      <w:r w:rsidR="00472CE4">
        <w:rPr>
          <w:color w:val="000000"/>
          <w:sz w:val="28"/>
          <w:szCs w:val="28"/>
        </w:rPr>
        <w:t xml:space="preserve"> Cải tạo hệ thống tưới phun sương, nhỏ giọt </w:t>
      </w:r>
      <w:r w:rsidR="00472CE4">
        <w:rPr>
          <w:color w:val="000000"/>
          <w:sz w:val="28"/>
          <w:szCs w:val="28"/>
        </w:rPr>
        <w:lastRenderedPageBreak/>
        <w:t>hiện có, đồng thời lắp đặt bổ sung một số vị trí tại các cơ sở nhà trường, bảo đảo tiết kiệm nước, giúp cho cây xanh, hoa, thảm cỏ luôn xanh tươi.</w:t>
      </w:r>
    </w:p>
    <w:p w14:paraId="08021D96" w14:textId="7CE12322" w:rsidR="00A370EC" w:rsidRPr="00A370EC" w:rsidRDefault="00D9330C" w:rsidP="005A5346">
      <w:pPr>
        <w:pStyle w:val="NormalWeb"/>
        <w:spacing w:before="120" w:beforeAutospacing="0" w:after="120" w:afterAutospacing="0"/>
        <w:ind w:firstLine="720"/>
        <w:jc w:val="both"/>
        <w:textAlignment w:val="baseline"/>
        <w:rPr>
          <w:color w:val="000000"/>
          <w:sz w:val="28"/>
          <w:szCs w:val="28"/>
        </w:rPr>
      </w:pPr>
      <w:r w:rsidRPr="00D9330C">
        <w:rPr>
          <w:b/>
          <w:bCs/>
          <w:color w:val="000000"/>
          <w:sz w:val="28"/>
          <w:szCs w:val="28"/>
        </w:rPr>
        <w:t>3</w:t>
      </w:r>
      <w:r w:rsidR="00A370EC" w:rsidRPr="00D9330C">
        <w:rPr>
          <w:b/>
          <w:bCs/>
          <w:color w:val="000000"/>
          <w:sz w:val="28"/>
          <w:szCs w:val="28"/>
        </w:rPr>
        <w:t xml:space="preserve"> Môi trường xanh nhận thức và hành vi:</w:t>
      </w:r>
      <w:r w:rsidR="00A370EC" w:rsidRPr="00A370EC">
        <w:rPr>
          <w:color w:val="000000"/>
          <w:sz w:val="28"/>
          <w:szCs w:val="28"/>
        </w:rPr>
        <w:t xml:space="preserve"> Xây dựng nếp sống văn minh học đường, phân loại rác thải tại nguồn, tiết kiệm tài nguyên (điện, nước, giấy văn phòng), giảm thiểu sử dụng nhựa một lần.</w:t>
      </w:r>
    </w:p>
    <w:p w14:paraId="5435AD87" w14:textId="7FB9C7C4" w:rsidR="00A370EC" w:rsidRDefault="00310DA8" w:rsidP="005A5346">
      <w:pPr>
        <w:pStyle w:val="Heading3"/>
        <w:spacing w:before="120" w:after="120" w:line="240" w:lineRule="auto"/>
        <w:ind w:firstLine="720"/>
        <w:rPr>
          <w:rFonts w:ascii="Times New Roman" w:hAnsi="Times New Roman" w:cs="Times New Roman"/>
          <w:b/>
          <w:color w:val="000000"/>
        </w:rPr>
      </w:pPr>
      <w:r>
        <w:rPr>
          <w:rFonts w:ascii="Times New Roman" w:hAnsi="Times New Roman" w:cs="Times New Roman"/>
          <w:b/>
          <w:color w:val="000000"/>
        </w:rPr>
        <w:t>II</w:t>
      </w:r>
      <w:r w:rsidR="00D9330C">
        <w:rPr>
          <w:rFonts w:ascii="Times New Roman" w:hAnsi="Times New Roman" w:cs="Times New Roman"/>
          <w:b/>
          <w:color w:val="000000"/>
        </w:rPr>
        <w:t xml:space="preserve">. </w:t>
      </w:r>
      <w:r>
        <w:rPr>
          <w:rFonts w:ascii="Times New Roman" w:hAnsi="Times New Roman" w:cs="Times New Roman"/>
          <w:b/>
          <w:color w:val="000000"/>
        </w:rPr>
        <w:t>MỤC TIÊU</w:t>
      </w:r>
    </w:p>
    <w:p w14:paraId="1531B247" w14:textId="456E30CA" w:rsidR="00AD1898" w:rsidRPr="00AD1898" w:rsidRDefault="00AD1898" w:rsidP="005A5346">
      <w:pPr>
        <w:spacing w:before="120" w:after="120" w:line="240" w:lineRule="auto"/>
        <w:rPr>
          <w:rFonts w:ascii="Times New Roman" w:hAnsi="Times New Roman" w:cs="Times New Roman"/>
          <w:b/>
          <w:sz w:val="28"/>
          <w:szCs w:val="28"/>
        </w:rPr>
      </w:pPr>
      <w:r>
        <w:tab/>
      </w:r>
      <w:r w:rsidRPr="00AD1898">
        <w:rPr>
          <w:rFonts w:ascii="Times New Roman" w:hAnsi="Times New Roman" w:cs="Times New Roman"/>
          <w:b/>
          <w:sz w:val="28"/>
          <w:szCs w:val="28"/>
        </w:rPr>
        <w:t>1. Mục tiêu chung</w:t>
      </w:r>
    </w:p>
    <w:p w14:paraId="30762F5F" w14:textId="1152BAFE" w:rsidR="00A370EC" w:rsidRPr="00A370EC" w:rsidRDefault="00A370EC" w:rsidP="005A5346">
      <w:pPr>
        <w:pStyle w:val="NormalWeb"/>
        <w:spacing w:before="120" w:beforeAutospacing="0" w:after="120" w:afterAutospacing="0"/>
        <w:ind w:firstLine="720"/>
        <w:jc w:val="both"/>
        <w:textAlignment w:val="baseline"/>
        <w:rPr>
          <w:color w:val="000000"/>
          <w:sz w:val="28"/>
          <w:szCs w:val="28"/>
        </w:rPr>
      </w:pPr>
      <w:r>
        <w:rPr>
          <w:color w:val="000000"/>
          <w:sz w:val="28"/>
          <w:szCs w:val="28"/>
        </w:rPr>
        <w:t xml:space="preserve">- </w:t>
      </w:r>
      <w:r w:rsidRPr="00A370EC">
        <w:rPr>
          <w:color w:val="000000"/>
          <w:sz w:val="28"/>
          <w:szCs w:val="28"/>
        </w:rPr>
        <w:t>Cải tạo, nâng cấp và nâng tầm không gian xanh tại Trụ sở chính và các cơ sở thuộc</w:t>
      </w:r>
      <w:r w:rsidR="00D9330C">
        <w:rPr>
          <w:color w:val="000000"/>
          <w:sz w:val="28"/>
          <w:szCs w:val="28"/>
        </w:rPr>
        <w:t xml:space="preserve"> Trường</w:t>
      </w:r>
      <w:r w:rsidRPr="00A370EC">
        <w:rPr>
          <w:color w:val="000000"/>
          <w:sz w:val="28"/>
          <w:szCs w:val="28"/>
        </w:rPr>
        <w:t>, hướng tới mô hình trường học sinh thái.</w:t>
      </w:r>
      <w:r w:rsidR="00310DA8" w:rsidRPr="00310DA8">
        <w:rPr>
          <w:rStyle w:val="Heading1Char"/>
        </w:rPr>
        <w:t xml:space="preserve"> </w:t>
      </w:r>
      <w:r w:rsidR="00310DA8">
        <w:rPr>
          <w:rStyle w:val="fontstyle01"/>
          <w:rFonts w:eastAsiaTheme="majorEastAsia"/>
        </w:rPr>
        <w:t>Tạo môi trường thực tiễn để người học rèn luyện, ứng</w:t>
      </w:r>
      <w:r w:rsidR="00310DA8">
        <w:rPr>
          <w:color w:val="000000"/>
          <w:sz w:val="28"/>
          <w:szCs w:val="28"/>
        </w:rPr>
        <w:t xml:space="preserve"> </w:t>
      </w:r>
      <w:r w:rsidR="00310DA8">
        <w:rPr>
          <w:rStyle w:val="fontstyle01"/>
          <w:rFonts w:eastAsiaTheme="majorEastAsia"/>
        </w:rPr>
        <w:t>dụng và đạt chuẩn đầu ra về 'kỹ năng xanh' theo quy định chuẩn chương trình đào</w:t>
      </w:r>
      <w:r w:rsidR="00310DA8">
        <w:rPr>
          <w:color w:val="000000"/>
          <w:sz w:val="28"/>
          <w:szCs w:val="28"/>
        </w:rPr>
        <w:t xml:space="preserve"> </w:t>
      </w:r>
      <w:r w:rsidR="00310DA8">
        <w:rPr>
          <w:rStyle w:val="fontstyle01"/>
          <w:rFonts w:eastAsiaTheme="majorEastAsia"/>
        </w:rPr>
        <w:t>tạo giáo dục nghề nghiệp</w:t>
      </w:r>
      <w:r w:rsidR="00D9330C">
        <w:rPr>
          <w:rStyle w:val="fontstyle01"/>
          <w:rFonts w:eastAsiaTheme="majorEastAsia"/>
        </w:rPr>
        <w:t>.</w:t>
      </w:r>
    </w:p>
    <w:p w14:paraId="410414E5" w14:textId="2B3E2032" w:rsidR="00A370EC" w:rsidRPr="00A370EC" w:rsidRDefault="00A370EC" w:rsidP="005A5346">
      <w:pPr>
        <w:pStyle w:val="NormalWeb"/>
        <w:spacing w:before="120" w:beforeAutospacing="0" w:after="120" w:afterAutospacing="0"/>
        <w:ind w:firstLine="720"/>
        <w:jc w:val="both"/>
        <w:textAlignment w:val="baseline"/>
        <w:rPr>
          <w:color w:val="000000"/>
          <w:sz w:val="28"/>
          <w:szCs w:val="28"/>
        </w:rPr>
      </w:pPr>
      <w:r>
        <w:rPr>
          <w:color w:val="000000"/>
          <w:sz w:val="28"/>
          <w:szCs w:val="28"/>
        </w:rPr>
        <w:t xml:space="preserve">- </w:t>
      </w:r>
      <w:r w:rsidRPr="00A370EC">
        <w:rPr>
          <w:color w:val="000000"/>
          <w:sz w:val="28"/>
          <w:szCs w:val="28"/>
        </w:rPr>
        <w:t>Phát huy tinh thần xung kích của Đoàn Thanh niên và tính gương mẫu của lực lượng đoàn viên</w:t>
      </w:r>
      <w:r w:rsidR="00D9330C">
        <w:rPr>
          <w:color w:val="000000"/>
          <w:sz w:val="28"/>
          <w:szCs w:val="28"/>
        </w:rPr>
        <w:t xml:space="preserve"> công đoàn</w:t>
      </w:r>
      <w:r w:rsidRPr="00A370EC">
        <w:rPr>
          <w:color w:val="000000"/>
          <w:sz w:val="28"/>
          <w:szCs w:val="28"/>
        </w:rPr>
        <w:t>.</w:t>
      </w:r>
    </w:p>
    <w:p w14:paraId="54A276AC" w14:textId="3DB6327D" w:rsidR="00A370EC" w:rsidRPr="00A370EC" w:rsidRDefault="00A370EC" w:rsidP="005A5346">
      <w:pPr>
        <w:pStyle w:val="NormalWeb"/>
        <w:spacing w:before="120" w:beforeAutospacing="0" w:after="120" w:afterAutospacing="0"/>
        <w:ind w:firstLine="720"/>
        <w:jc w:val="both"/>
        <w:textAlignment w:val="baseline"/>
        <w:rPr>
          <w:color w:val="000000"/>
          <w:sz w:val="28"/>
          <w:szCs w:val="28"/>
        </w:rPr>
      </w:pPr>
      <w:r>
        <w:rPr>
          <w:color w:val="000000"/>
          <w:sz w:val="28"/>
          <w:szCs w:val="28"/>
        </w:rPr>
        <w:t xml:space="preserve">- </w:t>
      </w:r>
      <w:r w:rsidRPr="00A370EC">
        <w:rPr>
          <w:color w:val="000000"/>
          <w:sz w:val="28"/>
          <w:szCs w:val="28"/>
        </w:rPr>
        <w:t>Ứng dụng trực tiếp kiến thức chuyên môn của các khoa kỹ thuật, nông lâm vào thực tiễn quy hoạch cảnh quan và quản trị năng lượng</w:t>
      </w:r>
      <w:r w:rsidR="003A3D2A">
        <w:rPr>
          <w:color w:val="000000"/>
          <w:sz w:val="28"/>
          <w:szCs w:val="28"/>
        </w:rPr>
        <w:t xml:space="preserve"> trong nhà trường</w:t>
      </w:r>
      <w:r w:rsidRPr="00A370EC">
        <w:rPr>
          <w:color w:val="000000"/>
          <w:sz w:val="28"/>
          <w:szCs w:val="28"/>
        </w:rPr>
        <w:t>.</w:t>
      </w:r>
    </w:p>
    <w:p w14:paraId="77AF8A62" w14:textId="6F40C852" w:rsidR="00A370EC" w:rsidRDefault="00965DF7" w:rsidP="005A5346">
      <w:pPr>
        <w:pStyle w:val="NormalWeb"/>
        <w:spacing w:before="120" w:beforeAutospacing="0" w:after="120" w:afterAutospacing="0"/>
        <w:ind w:firstLine="720"/>
        <w:jc w:val="both"/>
        <w:rPr>
          <w:color w:val="000000"/>
          <w:sz w:val="28"/>
          <w:szCs w:val="28"/>
        </w:rPr>
      </w:pPr>
      <w:r>
        <w:rPr>
          <w:color w:val="000000"/>
          <w:sz w:val="28"/>
          <w:szCs w:val="28"/>
        </w:rPr>
        <w:t xml:space="preserve">- </w:t>
      </w:r>
      <w:r w:rsidR="00A370EC" w:rsidRPr="00A370EC">
        <w:rPr>
          <w:color w:val="000000"/>
          <w:sz w:val="28"/>
          <w:szCs w:val="28"/>
        </w:rPr>
        <w:t xml:space="preserve">Triển khai sâu rộng, đồng bộ; các công trình </w:t>
      </w:r>
      <w:r w:rsidR="00EA6D29">
        <w:rPr>
          <w:color w:val="000000"/>
          <w:sz w:val="28"/>
          <w:szCs w:val="28"/>
        </w:rPr>
        <w:t>bảo đảm</w:t>
      </w:r>
      <w:r w:rsidR="00A370EC" w:rsidRPr="00A370EC">
        <w:rPr>
          <w:color w:val="000000"/>
          <w:sz w:val="28"/>
          <w:szCs w:val="28"/>
        </w:rPr>
        <w:t xml:space="preserve"> tính khoa học, thẩm mỹ, an toàn, tiết kiệm và được duy trì chăm sóc thường xuyên, liên tục, tránh hình thức.</w:t>
      </w:r>
    </w:p>
    <w:p w14:paraId="2351F238" w14:textId="244E5372" w:rsidR="00AD1898" w:rsidRPr="00AD1898" w:rsidRDefault="00AD1898" w:rsidP="005A5346">
      <w:pPr>
        <w:pStyle w:val="NormalWeb"/>
        <w:spacing w:before="120" w:beforeAutospacing="0" w:after="120" w:afterAutospacing="0"/>
        <w:ind w:firstLine="720"/>
        <w:jc w:val="both"/>
        <w:rPr>
          <w:b/>
          <w:color w:val="000000"/>
          <w:sz w:val="28"/>
          <w:szCs w:val="28"/>
        </w:rPr>
      </w:pPr>
      <w:r w:rsidRPr="00AD1898">
        <w:rPr>
          <w:b/>
          <w:color w:val="000000"/>
          <w:sz w:val="28"/>
          <w:szCs w:val="28"/>
        </w:rPr>
        <w:t>2. Mục tiêu cụ thể</w:t>
      </w:r>
    </w:p>
    <w:p w14:paraId="2D8DCEE0" w14:textId="5023928B" w:rsidR="00AD1898" w:rsidRPr="00AD1898" w:rsidRDefault="00AD1898" w:rsidP="005A5346">
      <w:pPr>
        <w:spacing w:before="120" w:after="120" w:line="240" w:lineRule="auto"/>
        <w:ind w:firstLine="720"/>
        <w:jc w:val="both"/>
        <w:rPr>
          <w:rFonts w:ascii="Times New Roman" w:eastAsia="Times New Roman" w:hAnsi="Times New Roman" w:cs="Times New Roman"/>
          <w:kern w:val="0"/>
          <w:sz w:val="28"/>
          <w:szCs w:val="28"/>
          <w14:ligatures w14:val="none"/>
        </w:rPr>
      </w:pPr>
      <w:r w:rsidRPr="00AD1898">
        <w:rPr>
          <w:rFonts w:ascii="Times New Roman" w:eastAsia="Times New Roman" w:hAnsi="Times New Roman" w:cs="Times New Roman"/>
          <w:kern w:val="0"/>
          <w:sz w:val="28"/>
          <w:szCs w:val="28"/>
          <w14:ligatures w14:val="none"/>
        </w:rPr>
        <w:t xml:space="preserve">- 100% đơn vị, đoàn thể nhà trường  nhận quản lý khu vực được phân công. </w:t>
      </w:r>
    </w:p>
    <w:p w14:paraId="3446371A" w14:textId="54CAE3F8" w:rsidR="00AD1898" w:rsidRPr="00AD1898" w:rsidRDefault="00AD1898" w:rsidP="005A5346">
      <w:pPr>
        <w:pStyle w:val="ListParagraph"/>
        <w:spacing w:before="120" w:after="120" w:line="240" w:lineRule="auto"/>
        <w:rPr>
          <w:rFonts w:ascii="Times New Roman" w:eastAsia="Times New Roman" w:hAnsi="Times New Roman" w:cs="Times New Roman"/>
          <w:kern w:val="0"/>
          <w:sz w:val="28"/>
          <w:szCs w:val="28"/>
          <w14:ligatures w14:val="none"/>
        </w:rPr>
      </w:pPr>
      <w:r w:rsidRPr="00AD1898">
        <w:rPr>
          <w:rFonts w:ascii="Times New Roman" w:eastAsia="Times New Roman" w:hAnsi="Times New Roman" w:cs="Times New Roman"/>
          <w:kern w:val="0"/>
          <w:sz w:val="28"/>
          <w:szCs w:val="28"/>
          <w14:ligatures w14:val="none"/>
        </w:rPr>
        <w:t xml:space="preserve">- 100% hội họp không sử dụng chai nhựa. </w:t>
      </w:r>
    </w:p>
    <w:p w14:paraId="04BC9E1E" w14:textId="5370F055" w:rsidR="00AD1898" w:rsidRPr="00AD1898" w:rsidRDefault="00AD1898" w:rsidP="005A5346">
      <w:pPr>
        <w:spacing w:before="120" w:after="120" w:line="240" w:lineRule="auto"/>
        <w:ind w:firstLine="720"/>
        <w:rPr>
          <w:rFonts w:ascii="Times New Roman" w:eastAsia="Times New Roman" w:hAnsi="Times New Roman" w:cs="Times New Roman"/>
          <w:kern w:val="0"/>
          <w:sz w:val="28"/>
          <w:szCs w:val="28"/>
          <w14:ligatures w14:val="none"/>
        </w:rPr>
      </w:pPr>
      <w:r w:rsidRPr="00AD1898">
        <w:rPr>
          <w:rFonts w:ascii="Times New Roman" w:eastAsia="Times New Roman" w:hAnsi="Times New Roman" w:cs="Times New Roman"/>
          <w:kern w:val="0"/>
          <w:sz w:val="28"/>
          <w:szCs w:val="28"/>
          <w14:ligatures w14:val="none"/>
        </w:rPr>
        <w:t>- 100% rác</w:t>
      </w:r>
      <w:r>
        <w:rPr>
          <w:rFonts w:ascii="Times New Roman" w:eastAsia="Times New Roman" w:hAnsi="Times New Roman" w:cs="Times New Roman"/>
          <w:kern w:val="0"/>
          <w:sz w:val="28"/>
          <w:szCs w:val="28"/>
          <w14:ligatures w14:val="none"/>
        </w:rPr>
        <w:t xml:space="preserve"> thải</w:t>
      </w:r>
      <w:r w:rsidRPr="00AD1898">
        <w:rPr>
          <w:rFonts w:ascii="Times New Roman" w:eastAsia="Times New Roman" w:hAnsi="Times New Roman" w:cs="Times New Roman"/>
          <w:kern w:val="0"/>
          <w:sz w:val="28"/>
          <w:szCs w:val="28"/>
          <w14:ligatures w14:val="none"/>
        </w:rPr>
        <w:t xml:space="preserve"> được phân loại. </w:t>
      </w:r>
    </w:p>
    <w:p w14:paraId="7EF19E3E" w14:textId="3E2E23B2" w:rsidR="00484FF7" w:rsidRDefault="00484FF7" w:rsidP="005A5346">
      <w:pPr>
        <w:pStyle w:val="NormalWeb"/>
        <w:spacing w:before="120" w:beforeAutospacing="0" w:after="120" w:afterAutospacing="0"/>
        <w:ind w:firstLine="720"/>
        <w:jc w:val="both"/>
        <w:rPr>
          <w:b/>
          <w:sz w:val="28"/>
          <w:szCs w:val="28"/>
        </w:rPr>
      </w:pPr>
      <w:r w:rsidRPr="00484FF7">
        <w:rPr>
          <w:b/>
          <w:sz w:val="28"/>
          <w:szCs w:val="28"/>
        </w:rPr>
        <w:t>III. NGUYÊN TẮC THỰC HIỆN</w:t>
      </w:r>
    </w:p>
    <w:p w14:paraId="1D1016C5" w14:textId="77777777" w:rsidR="00484FF7" w:rsidRPr="00484FF7" w:rsidRDefault="00484FF7" w:rsidP="005A5346">
      <w:pPr>
        <w:pStyle w:val="Heading3"/>
        <w:spacing w:before="120" w:after="120" w:line="240" w:lineRule="auto"/>
        <w:ind w:firstLine="720"/>
        <w:rPr>
          <w:rFonts w:ascii="Times New Roman" w:hAnsi="Times New Roman" w:cs="Times New Roman"/>
          <w:color w:val="000000" w:themeColor="text1"/>
        </w:rPr>
      </w:pPr>
      <w:r w:rsidRPr="00484FF7">
        <w:rPr>
          <w:rStyle w:val="Strong"/>
          <w:rFonts w:ascii="Times New Roman" w:hAnsi="Times New Roman" w:cs="Times New Roman"/>
          <w:bCs w:val="0"/>
          <w:color w:val="000000" w:themeColor="text1"/>
        </w:rPr>
        <w:t>1. Bảo đảm tính thiết thực, hiệu quả và tiết kiệm</w:t>
      </w:r>
    </w:p>
    <w:p w14:paraId="0D463878" w14:textId="77777777" w:rsidR="00484FF7" w:rsidRPr="00484FF7" w:rsidRDefault="00484FF7" w:rsidP="005A5346">
      <w:pPr>
        <w:pStyle w:val="NormalWeb"/>
        <w:spacing w:before="120" w:beforeAutospacing="0" w:after="120" w:afterAutospacing="0"/>
        <w:ind w:firstLine="720"/>
        <w:jc w:val="both"/>
        <w:rPr>
          <w:color w:val="000000" w:themeColor="text1"/>
          <w:sz w:val="28"/>
          <w:szCs w:val="28"/>
        </w:rPr>
      </w:pPr>
      <w:r w:rsidRPr="00484FF7">
        <w:rPr>
          <w:color w:val="000000" w:themeColor="text1"/>
          <w:sz w:val="28"/>
          <w:szCs w:val="28"/>
        </w:rPr>
        <w:t>Việc triển khai các nội dung của Kế hoạch phải phù hợp với điều kiện thực tế của nhà trường, phát huy tối đa hiệu quả sử dụng cơ sở vật chất, cảnh quan hiện có; ưu tiên cải tạo, nâng cấp, chỉnh trang các hạng mục hiện hữu trước khi đầu tư mới. Việc sử dụng kinh phí, vật tư, trang thiết bị phải đúng mục đích, đúng quy định của pháp luật, bảo đảm tiết kiệm, tránh lãng phí và phát huy hiệu quả lâu dài.</w:t>
      </w:r>
    </w:p>
    <w:p w14:paraId="59F11036" w14:textId="77777777" w:rsidR="00484FF7" w:rsidRPr="00484FF7" w:rsidRDefault="00484FF7" w:rsidP="005A5346">
      <w:pPr>
        <w:pStyle w:val="Heading3"/>
        <w:spacing w:before="120" w:after="120" w:line="240" w:lineRule="auto"/>
        <w:ind w:firstLine="720"/>
        <w:rPr>
          <w:rFonts w:ascii="Times New Roman" w:hAnsi="Times New Roman" w:cs="Times New Roman"/>
          <w:color w:val="000000" w:themeColor="text1"/>
        </w:rPr>
      </w:pPr>
      <w:r w:rsidRPr="00484FF7">
        <w:rPr>
          <w:rStyle w:val="Strong"/>
          <w:rFonts w:ascii="Times New Roman" w:hAnsi="Times New Roman" w:cs="Times New Roman"/>
          <w:bCs w:val="0"/>
          <w:color w:val="000000" w:themeColor="text1"/>
        </w:rPr>
        <w:t>2. Không hình thức, gắn với kết quả thực chất</w:t>
      </w:r>
    </w:p>
    <w:p w14:paraId="1007BF70" w14:textId="490AADE0" w:rsidR="00484FF7" w:rsidRPr="00484FF7" w:rsidRDefault="00484FF7" w:rsidP="005A5346">
      <w:pPr>
        <w:pStyle w:val="NormalWeb"/>
        <w:spacing w:before="120" w:beforeAutospacing="0" w:after="120" w:afterAutospacing="0"/>
        <w:ind w:firstLine="720"/>
        <w:jc w:val="both"/>
        <w:rPr>
          <w:color w:val="000000" w:themeColor="text1"/>
          <w:sz w:val="28"/>
          <w:szCs w:val="28"/>
        </w:rPr>
      </w:pPr>
      <w:r w:rsidRPr="00484FF7">
        <w:rPr>
          <w:color w:val="000000" w:themeColor="text1"/>
          <w:sz w:val="28"/>
          <w:szCs w:val="28"/>
        </w:rPr>
        <w:t xml:space="preserve">Phong trào "Xanh hóa nhà trường" phải được triển khai thường xuyên, liên tục, có mục tiêu, chỉ tiêu và kết quả cụ thể; không tổ chức theo phong trào mang tính thời điểm hoặc hình thức. </w:t>
      </w:r>
    </w:p>
    <w:p w14:paraId="1447DAAC" w14:textId="12DEE10F" w:rsidR="00484FF7" w:rsidRPr="008E3C3A" w:rsidRDefault="00484FF7" w:rsidP="005A5346">
      <w:pPr>
        <w:pStyle w:val="Heading3"/>
        <w:spacing w:before="120" w:after="120" w:line="240" w:lineRule="auto"/>
        <w:ind w:firstLine="720"/>
        <w:rPr>
          <w:rFonts w:ascii="Times New Roman" w:hAnsi="Times New Roman" w:cs="Times New Roman"/>
          <w:color w:val="000000" w:themeColor="text1"/>
        </w:rPr>
      </w:pPr>
      <w:r w:rsidRPr="008E3C3A">
        <w:rPr>
          <w:rStyle w:val="Strong"/>
          <w:rFonts w:ascii="Times New Roman" w:hAnsi="Times New Roman" w:cs="Times New Roman"/>
          <w:bCs w:val="0"/>
          <w:color w:val="000000" w:themeColor="text1"/>
        </w:rPr>
        <w:t>3. Phù hợp với điều kiện của từng đơn vị</w:t>
      </w:r>
    </w:p>
    <w:p w14:paraId="239CA7B1" w14:textId="0B6CB15A" w:rsidR="00484FF7" w:rsidRPr="00484FF7" w:rsidRDefault="00484FF7" w:rsidP="005A5346">
      <w:pPr>
        <w:pStyle w:val="NormalWeb"/>
        <w:spacing w:before="120" w:beforeAutospacing="0" w:after="120" w:afterAutospacing="0"/>
        <w:ind w:firstLine="720"/>
        <w:jc w:val="both"/>
        <w:rPr>
          <w:color w:val="000000" w:themeColor="text1"/>
          <w:sz w:val="28"/>
          <w:szCs w:val="28"/>
        </w:rPr>
      </w:pPr>
      <w:r w:rsidRPr="00484FF7">
        <w:rPr>
          <w:color w:val="000000" w:themeColor="text1"/>
          <w:sz w:val="28"/>
          <w:szCs w:val="28"/>
        </w:rPr>
        <w:t xml:space="preserve">Việc triển khai các nội dung của Kế hoạch phải căn cứ vào đặc điểm về diện tích, hiện trạng cảnh quan, điều kiện cơ sở vật chất, chức năng, nhiệm vụ và nguồn lực của từng cơ sở, từng đơn vị thuộc Trường. </w:t>
      </w:r>
    </w:p>
    <w:p w14:paraId="4BD9F569" w14:textId="77777777" w:rsidR="00484FF7" w:rsidRPr="008E3C3A" w:rsidRDefault="00484FF7" w:rsidP="005A5346">
      <w:pPr>
        <w:pStyle w:val="Heading3"/>
        <w:spacing w:before="120" w:after="120" w:line="240" w:lineRule="auto"/>
        <w:ind w:firstLine="720"/>
        <w:rPr>
          <w:rFonts w:ascii="Times New Roman" w:hAnsi="Times New Roman" w:cs="Times New Roman"/>
          <w:color w:val="000000" w:themeColor="text1"/>
        </w:rPr>
      </w:pPr>
      <w:r w:rsidRPr="008E3C3A">
        <w:rPr>
          <w:rStyle w:val="Strong"/>
          <w:rFonts w:ascii="Times New Roman" w:hAnsi="Times New Roman" w:cs="Times New Roman"/>
          <w:bCs w:val="0"/>
          <w:color w:val="000000" w:themeColor="text1"/>
        </w:rPr>
        <w:lastRenderedPageBreak/>
        <w:t>4. Gắn với nhiệm vụ chuyên môn, đào tạo và nghiên cứu khoa học</w:t>
      </w:r>
    </w:p>
    <w:p w14:paraId="03A89B42" w14:textId="7C4E2F60" w:rsidR="00484FF7" w:rsidRPr="00484FF7" w:rsidRDefault="00484FF7" w:rsidP="005A5346">
      <w:pPr>
        <w:pStyle w:val="NormalWeb"/>
        <w:spacing w:before="120" w:beforeAutospacing="0" w:after="120" w:afterAutospacing="0"/>
        <w:ind w:firstLine="720"/>
        <w:jc w:val="both"/>
        <w:rPr>
          <w:color w:val="000000" w:themeColor="text1"/>
          <w:sz w:val="28"/>
          <w:szCs w:val="28"/>
        </w:rPr>
      </w:pPr>
      <w:r w:rsidRPr="00484FF7">
        <w:rPr>
          <w:color w:val="000000" w:themeColor="text1"/>
          <w:sz w:val="28"/>
          <w:szCs w:val="28"/>
        </w:rPr>
        <w:t xml:space="preserve">Phong trào "Xanh hóa nhà trường" không chỉ là hoạt động xây dựng cảnh quan mà cần được lồng ghép với hoạt động đào tạo, nghiên cứu khoa học, chuyển giao công nghệ, giáo dục kỹ năng xanh và các hoạt động trải nghiệm của </w:t>
      </w:r>
      <w:r w:rsidR="008E3C3A">
        <w:rPr>
          <w:color w:val="000000" w:themeColor="text1"/>
          <w:sz w:val="28"/>
          <w:szCs w:val="28"/>
        </w:rPr>
        <w:t>HSSV</w:t>
      </w:r>
      <w:r w:rsidRPr="00484FF7">
        <w:rPr>
          <w:color w:val="000000" w:themeColor="text1"/>
          <w:sz w:val="28"/>
          <w:szCs w:val="28"/>
        </w:rPr>
        <w:t>. Khuyến khích các khoa tham gia nghiên cứu, ứng dụng các giải pháp kỹ thuật về cây xanh, môi trường, năng lượng tái tạo, kinh tế tuần hoàn và chuyển đổi xanh vào thực tiễn của nhà trường.</w:t>
      </w:r>
    </w:p>
    <w:p w14:paraId="7658EBD8" w14:textId="77777777" w:rsidR="00484FF7" w:rsidRPr="008E3C3A" w:rsidRDefault="00484FF7" w:rsidP="005A5346">
      <w:pPr>
        <w:pStyle w:val="Heading3"/>
        <w:spacing w:before="120" w:after="120" w:line="240" w:lineRule="auto"/>
        <w:ind w:firstLine="720"/>
        <w:rPr>
          <w:rFonts w:ascii="Times New Roman" w:hAnsi="Times New Roman" w:cs="Times New Roman"/>
          <w:color w:val="000000" w:themeColor="text1"/>
        </w:rPr>
      </w:pPr>
      <w:r w:rsidRPr="008E3C3A">
        <w:rPr>
          <w:rStyle w:val="Strong"/>
          <w:rFonts w:ascii="Times New Roman" w:hAnsi="Times New Roman" w:cs="Times New Roman"/>
          <w:bCs w:val="0"/>
          <w:color w:val="000000" w:themeColor="text1"/>
        </w:rPr>
        <w:t>5. Phát huy vai trò của toàn thể viên chức, người lao động và người học</w:t>
      </w:r>
    </w:p>
    <w:p w14:paraId="4C5CB880" w14:textId="77777777" w:rsidR="00484FF7" w:rsidRPr="00484FF7" w:rsidRDefault="00484FF7" w:rsidP="005A5346">
      <w:pPr>
        <w:pStyle w:val="NormalWeb"/>
        <w:spacing w:before="120" w:beforeAutospacing="0" w:after="120" w:afterAutospacing="0"/>
        <w:ind w:firstLine="720"/>
        <w:jc w:val="both"/>
        <w:rPr>
          <w:color w:val="000000" w:themeColor="text1"/>
          <w:sz w:val="28"/>
          <w:szCs w:val="28"/>
        </w:rPr>
      </w:pPr>
      <w:r w:rsidRPr="00484FF7">
        <w:rPr>
          <w:color w:val="000000" w:themeColor="text1"/>
          <w:sz w:val="28"/>
          <w:szCs w:val="28"/>
        </w:rPr>
        <w:t>Việc triển khai phong trào phải huy động sự tham gia tích cực của toàn thể viên chức, người lao động, đoàn viên công đoàn, đoàn viên thanh niên, học sinh, sinh viên và các tổ chức đoàn thể trong nhà trường. Mỗi tập thể, cá nhân có trách nhiệm giữ gìn, bảo vệ, chăm sóc cảnh quan, môi trường làm việc và học tập xanh, sạch, đẹp; coi đây là một trong những tiêu chí đánh giá ý thức trách nhiệm và văn hóa công sở, văn hóa học đường.</w:t>
      </w:r>
    </w:p>
    <w:p w14:paraId="1C1EEA3B" w14:textId="77777777" w:rsidR="00484FF7" w:rsidRPr="008E3C3A" w:rsidRDefault="00484FF7" w:rsidP="005A5346">
      <w:pPr>
        <w:pStyle w:val="Heading3"/>
        <w:spacing w:before="120" w:after="120" w:line="240" w:lineRule="auto"/>
        <w:ind w:firstLine="720"/>
        <w:rPr>
          <w:rFonts w:ascii="Times New Roman" w:hAnsi="Times New Roman" w:cs="Times New Roman"/>
          <w:color w:val="000000" w:themeColor="text1"/>
        </w:rPr>
      </w:pPr>
      <w:r w:rsidRPr="008E3C3A">
        <w:rPr>
          <w:rStyle w:val="Strong"/>
          <w:rFonts w:ascii="Times New Roman" w:hAnsi="Times New Roman" w:cs="Times New Roman"/>
          <w:bCs w:val="0"/>
          <w:color w:val="000000" w:themeColor="text1"/>
        </w:rPr>
        <w:t>6. Tăng cường phối hợp, phân công rõ trách nhiệm</w:t>
      </w:r>
    </w:p>
    <w:p w14:paraId="690CAA34" w14:textId="77777777" w:rsidR="00484FF7" w:rsidRPr="00484FF7" w:rsidRDefault="00484FF7" w:rsidP="005A5346">
      <w:pPr>
        <w:pStyle w:val="NormalWeb"/>
        <w:spacing w:before="120" w:beforeAutospacing="0" w:after="120" w:afterAutospacing="0"/>
        <w:ind w:firstLine="720"/>
        <w:jc w:val="both"/>
        <w:rPr>
          <w:color w:val="000000" w:themeColor="text1"/>
          <w:sz w:val="28"/>
          <w:szCs w:val="28"/>
        </w:rPr>
      </w:pPr>
      <w:r w:rsidRPr="00484FF7">
        <w:rPr>
          <w:color w:val="000000" w:themeColor="text1"/>
          <w:sz w:val="28"/>
          <w:szCs w:val="28"/>
        </w:rPr>
        <w:t>Các đơn vị, đoàn thể và cá nhân được giao nhiệm vụ có trách nhiệm chủ động phối hợp chặt chẽ trong quá trình tổ chức thực hiện; bảo đảm rõ người, rõ việc, rõ thời gian, rõ kết quả và rõ trách nhiệm. Quá trình triển khai phải thường xuyên kiểm tra, giám sát, đánh giá và kịp thời tháo gỡ khó khăn, vướng mắc phát sinh.</w:t>
      </w:r>
    </w:p>
    <w:p w14:paraId="245CD301" w14:textId="13DDFC10" w:rsidR="00A370EC" w:rsidRPr="00A370EC" w:rsidRDefault="00A370EC" w:rsidP="005A5346">
      <w:pPr>
        <w:pStyle w:val="Heading2"/>
        <w:spacing w:before="120" w:after="120" w:line="240" w:lineRule="auto"/>
        <w:ind w:firstLine="720"/>
        <w:rPr>
          <w:rFonts w:ascii="Times New Roman" w:hAnsi="Times New Roman" w:cs="Times New Roman"/>
          <w:b/>
          <w:sz w:val="28"/>
          <w:szCs w:val="28"/>
        </w:rPr>
      </w:pPr>
      <w:r w:rsidRPr="00A370EC">
        <w:rPr>
          <w:rFonts w:ascii="Times New Roman" w:hAnsi="Times New Roman" w:cs="Times New Roman"/>
          <w:b/>
          <w:color w:val="000000"/>
          <w:sz w:val="28"/>
          <w:szCs w:val="28"/>
        </w:rPr>
        <w:t>I</w:t>
      </w:r>
      <w:r w:rsidR="00E03B68">
        <w:rPr>
          <w:rFonts w:ascii="Times New Roman" w:hAnsi="Times New Roman" w:cs="Times New Roman"/>
          <w:b/>
          <w:color w:val="000000"/>
          <w:sz w:val="28"/>
          <w:szCs w:val="28"/>
        </w:rPr>
        <w:t>V</w:t>
      </w:r>
      <w:r w:rsidRPr="00A370EC">
        <w:rPr>
          <w:rFonts w:ascii="Times New Roman" w:hAnsi="Times New Roman" w:cs="Times New Roman"/>
          <w:b/>
          <w:color w:val="000000"/>
          <w:sz w:val="28"/>
          <w:szCs w:val="28"/>
        </w:rPr>
        <w:t>. LỘ TRÌNH TRIỂN KHAI THEO CÁC GIAI ĐOẠN</w:t>
      </w:r>
    </w:p>
    <w:p w14:paraId="18179B84" w14:textId="6814FC54" w:rsidR="00A370EC" w:rsidRPr="00A370EC" w:rsidRDefault="00A370EC" w:rsidP="005A5346">
      <w:pPr>
        <w:pStyle w:val="NormalWeb"/>
        <w:spacing w:before="120" w:beforeAutospacing="0" w:after="120" w:afterAutospacing="0"/>
        <w:ind w:firstLine="720"/>
        <w:jc w:val="both"/>
        <w:rPr>
          <w:sz w:val="28"/>
          <w:szCs w:val="28"/>
        </w:rPr>
      </w:pPr>
      <w:r w:rsidRPr="00A370EC">
        <w:rPr>
          <w:color w:val="000000"/>
          <w:sz w:val="28"/>
          <w:szCs w:val="28"/>
        </w:rPr>
        <w:t>Để phù hợp với điều kiện nguồn lực kinh phí và nhân sự của nhà trường, kế hoạch được phân kỳ thành 3 giai đoạn cụ thể</w:t>
      </w:r>
      <w:r w:rsidR="00E03B68">
        <w:rPr>
          <w:color w:val="000000"/>
          <w:sz w:val="28"/>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0"/>
        <w:gridCol w:w="1279"/>
        <w:gridCol w:w="2980"/>
        <w:gridCol w:w="3193"/>
      </w:tblGrid>
      <w:tr w:rsidR="00493B33" w:rsidRPr="00A370EC" w14:paraId="0B5B843B" w14:textId="77777777" w:rsidTr="005228E3">
        <w:trPr>
          <w:trHeight w:val="653"/>
          <w:tblHeader/>
        </w:trPr>
        <w:tc>
          <w:tcPr>
            <w:tcW w:w="888" w:type="pct"/>
            <w:shd w:val="clear" w:color="auto" w:fill="F2F2F2"/>
            <w:tcMar>
              <w:top w:w="120" w:type="dxa"/>
              <w:left w:w="120" w:type="dxa"/>
              <w:bottom w:w="120" w:type="dxa"/>
              <w:right w:w="120" w:type="dxa"/>
            </w:tcMar>
            <w:vAlign w:val="center"/>
            <w:hideMark/>
          </w:tcPr>
          <w:p w14:paraId="5CB5DBBC" w14:textId="77777777" w:rsidR="00A370EC" w:rsidRPr="00A370EC" w:rsidRDefault="00A370EC" w:rsidP="005228E3">
            <w:pPr>
              <w:pStyle w:val="NormalWeb"/>
              <w:spacing w:before="120" w:beforeAutospacing="0" w:after="120" w:afterAutospacing="0"/>
              <w:jc w:val="center"/>
              <w:rPr>
                <w:b/>
                <w:bCs/>
                <w:sz w:val="28"/>
                <w:szCs w:val="28"/>
              </w:rPr>
            </w:pPr>
            <w:r w:rsidRPr="00A370EC">
              <w:rPr>
                <w:b/>
                <w:bCs/>
                <w:color w:val="000000"/>
                <w:sz w:val="28"/>
                <w:szCs w:val="28"/>
              </w:rPr>
              <w:t>Giai đoạn</w:t>
            </w:r>
          </w:p>
        </w:tc>
        <w:tc>
          <w:tcPr>
            <w:tcW w:w="705" w:type="pct"/>
            <w:shd w:val="clear" w:color="auto" w:fill="F2F2F2"/>
            <w:tcMar>
              <w:top w:w="120" w:type="dxa"/>
              <w:left w:w="120" w:type="dxa"/>
              <w:bottom w:w="120" w:type="dxa"/>
              <w:right w:w="120" w:type="dxa"/>
            </w:tcMar>
            <w:vAlign w:val="center"/>
            <w:hideMark/>
          </w:tcPr>
          <w:p w14:paraId="47BBB1C2" w14:textId="77777777" w:rsidR="00A370EC" w:rsidRPr="00A370EC" w:rsidRDefault="00A370EC" w:rsidP="005228E3">
            <w:pPr>
              <w:pStyle w:val="NormalWeb"/>
              <w:spacing w:before="120" w:beforeAutospacing="0" w:after="120" w:afterAutospacing="0"/>
              <w:jc w:val="center"/>
              <w:rPr>
                <w:b/>
                <w:bCs/>
                <w:sz w:val="28"/>
                <w:szCs w:val="28"/>
              </w:rPr>
            </w:pPr>
            <w:r w:rsidRPr="00A370EC">
              <w:rPr>
                <w:b/>
                <w:bCs/>
                <w:color w:val="000000"/>
                <w:sz w:val="28"/>
                <w:szCs w:val="28"/>
              </w:rPr>
              <w:t>Thời gian</w:t>
            </w:r>
          </w:p>
        </w:tc>
        <w:tc>
          <w:tcPr>
            <w:tcW w:w="1644" w:type="pct"/>
            <w:shd w:val="clear" w:color="auto" w:fill="F2F2F2"/>
            <w:tcMar>
              <w:top w:w="120" w:type="dxa"/>
              <w:left w:w="120" w:type="dxa"/>
              <w:bottom w:w="120" w:type="dxa"/>
              <w:right w:w="120" w:type="dxa"/>
            </w:tcMar>
            <w:vAlign w:val="center"/>
            <w:hideMark/>
          </w:tcPr>
          <w:p w14:paraId="069F3FFD" w14:textId="2389884A" w:rsidR="00A370EC" w:rsidRPr="00A370EC" w:rsidRDefault="00336C48" w:rsidP="005228E3">
            <w:pPr>
              <w:pStyle w:val="NormalWeb"/>
              <w:spacing w:before="120" w:beforeAutospacing="0" w:after="120" w:afterAutospacing="0"/>
              <w:jc w:val="center"/>
              <w:rPr>
                <w:b/>
                <w:bCs/>
                <w:sz w:val="28"/>
                <w:szCs w:val="28"/>
              </w:rPr>
            </w:pPr>
            <w:r>
              <w:rPr>
                <w:b/>
                <w:bCs/>
                <w:color w:val="000000"/>
                <w:sz w:val="28"/>
                <w:szCs w:val="28"/>
              </w:rPr>
              <w:t xml:space="preserve">Công  </w:t>
            </w:r>
            <w:r w:rsidR="00A370EC" w:rsidRPr="00A370EC">
              <w:rPr>
                <w:b/>
                <w:bCs/>
                <w:color w:val="000000"/>
                <w:sz w:val="28"/>
                <w:szCs w:val="28"/>
              </w:rPr>
              <w:t>việc</w:t>
            </w:r>
            <w:r>
              <w:rPr>
                <w:b/>
                <w:bCs/>
                <w:color w:val="000000"/>
                <w:sz w:val="28"/>
                <w:szCs w:val="28"/>
              </w:rPr>
              <w:t xml:space="preserve"> trọng tâm</w:t>
            </w:r>
          </w:p>
        </w:tc>
        <w:tc>
          <w:tcPr>
            <w:tcW w:w="1762" w:type="pct"/>
            <w:shd w:val="clear" w:color="auto" w:fill="F2F2F2"/>
            <w:tcMar>
              <w:top w:w="120" w:type="dxa"/>
              <w:left w:w="120" w:type="dxa"/>
              <w:bottom w:w="120" w:type="dxa"/>
              <w:right w:w="120" w:type="dxa"/>
            </w:tcMar>
            <w:vAlign w:val="center"/>
            <w:hideMark/>
          </w:tcPr>
          <w:p w14:paraId="45132ABE" w14:textId="3CB6F446" w:rsidR="00A370EC" w:rsidRPr="00A370EC" w:rsidRDefault="00A370EC" w:rsidP="005228E3">
            <w:pPr>
              <w:pStyle w:val="NormalWeb"/>
              <w:spacing w:before="120" w:beforeAutospacing="0" w:after="120" w:afterAutospacing="0"/>
              <w:jc w:val="center"/>
              <w:rPr>
                <w:b/>
                <w:bCs/>
                <w:sz w:val="28"/>
                <w:szCs w:val="28"/>
              </w:rPr>
            </w:pPr>
            <w:r w:rsidRPr="00A370EC">
              <w:rPr>
                <w:b/>
                <w:bCs/>
                <w:color w:val="000000"/>
                <w:sz w:val="28"/>
                <w:szCs w:val="28"/>
              </w:rPr>
              <w:t>Kết quả kỳ vọng</w:t>
            </w:r>
          </w:p>
        </w:tc>
      </w:tr>
      <w:tr w:rsidR="00B56159" w:rsidRPr="00A370EC" w14:paraId="41DCEB0C" w14:textId="77777777" w:rsidTr="005228E3">
        <w:trPr>
          <w:trHeight w:val="966"/>
        </w:trPr>
        <w:tc>
          <w:tcPr>
            <w:tcW w:w="888" w:type="pct"/>
            <w:tcMar>
              <w:top w:w="120" w:type="dxa"/>
              <w:left w:w="120" w:type="dxa"/>
              <w:bottom w:w="120" w:type="dxa"/>
              <w:right w:w="120" w:type="dxa"/>
            </w:tcMar>
            <w:vAlign w:val="center"/>
            <w:hideMark/>
          </w:tcPr>
          <w:p w14:paraId="50EC90AB" w14:textId="0BC176F2" w:rsidR="00B56159" w:rsidRPr="00A370EC" w:rsidRDefault="00B56159" w:rsidP="005228E3">
            <w:pPr>
              <w:pStyle w:val="NormalWeb"/>
              <w:spacing w:before="120" w:beforeAutospacing="0" w:after="120" w:afterAutospacing="0"/>
              <w:jc w:val="center"/>
              <w:rPr>
                <w:sz w:val="28"/>
                <w:szCs w:val="28"/>
              </w:rPr>
            </w:pPr>
            <w:r w:rsidRPr="00A370EC">
              <w:rPr>
                <w:b/>
                <w:bCs/>
                <w:color w:val="000000"/>
                <w:sz w:val="28"/>
                <w:szCs w:val="28"/>
              </w:rPr>
              <w:t xml:space="preserve">Giai đoạn 1: Khởi động </w:t>
            </w:r>
            <w:r>
              <w:rPr>
                <w:b/>
                <w:bCs/>
                <w:color w:val="000000"/>
                <w:sz w:val="28"/>
                <w:szCs w:val="28"/>
              </w:rPr>
              <w:t xml:space="preserve"> và </w:t>
            </w:r>
            <w:r w:rsidRPr="00A370EC">
              <w:rPr>
                <w:b/>
                <w:bCs/>
                <w:color w:val="000000"/>
                <w:sz w:val="28"/>
                <w:szCs w:val="28"/>
              </w:rPr>
              <w:t>Phủ xanh cốt lõi</w:t>
            </w:r>
          </w:p>
        </w:tc>
        <w:tc>
          <w:tcPr>
            <w:tcW w:w="705" w:type="pct"/>
            <w:tcMar>
              <w:top w:w="120" w:type="dxa"/>
              <w:left w:w="120" w:type="dxa"/>
              <w:bottom w:w="120" w:type="dxa"/>
              <w:right w:w="120" w:type="dxa"/>
            </w:tcMar>
            <w:vAlign w:val="center"/>
            <w:hideMark/>
          </w:tcPr>
          <w:p w14:paraId="1E76C3AB" w14:textId="77777777" w:rsidR="00B56159" w:rsidRPr="00A370EC" w:rsidRDefault="00B56159" w:rsidP="005228E3">
            <w:pPr>
              <w:pStyle w:val="NormalWeb"/>
              <w:spacing w:before="120" w:beforeAutospacing="0" w:after="120" w:afterAutospacing="0"/>
              <w:jc w:val="center"/>
              <w:rPr>
                <w:sz w:val="28"/>
                <w:szCs w:val="28"/>
              </w:rPr>
            </w:pPr>
            <w:r w:rsidRPr="00A370EC">
              <w:rPr>
                <w:color w:val="000000"/>
                <w:sz w:val="28"/>
                <w:szCs w:val="28"/>
              </w:rPr>
              <w:t>08/2026 - 12/2026</w:t>
            </w:r>
          </w:p>
        </w:tc>
        <w:tc>
          <w:tcPr>
            <w:tcW w:w="1644" w:type="pct"/>
            <w:tcMar>
              <w:top w:w="120" w:type="dxa"/>
              <w:left w:w="120" w:type="dxa"/>
              <w:bottom w:w="120" w:type="dxa"/>
              <w:right w:w="120" w:type="dxa"/>
            </w:tcMar>
            <w:vAlign w:val="center"/>
          </w:tcPr>
          <w:p w14:paraId="6C92C17E" w14:textId="77777777" w:rsidR="00B56159" w:rsidRPr="00A370EC" w:rsidRDefault="00B56159" w:rsidP="005228E3">
            <w:pPr>
              <w:pStyle w:val="NormalWeb"/>
              <w:spacing w:before="120" w:beforeAutospacing="0" w:after="120" w:afterAutospacing="0"/>
              <w:jc w:val="both"/>
              <w:rPr>
                <w:sz w:val="28"/>
                <w:szCs w:val="28"/>
              </w:rPr>
            </w:pPr>
            <w:r w:rsidRPr="00A370EC">
              <w:rPr>
                <w:color w:val="000000"/>
                <w:sz w:val="28"/>
                <w:szCs w:val="28"/>
              </w:rPr>
              <w:t>- Khảo sát, lập sơ đồ quy hoạch tổng thể cảnh quan.</w:t>
            </w:r>
          </w:p>
          <w:p w14:paraId="5515FB01" w14:textId="77777777" w:rsidR="00B56159" w:rsidRPr="00A370EC" w:rsidRDefault="00B56159" w:rsidP="005228E3">
            <w:pPr>
              <w:pStyle w:val="NormalWeb"/>
              <w:spacing w:before="120" w:beforeAutospacing="0" w:after="120" w:afterAutospacing="0"/>
              <w:jc w:val="both"/>
              <w:rPr>
                <w:sz w:val="28"/>
                <w:szCs w:val="28"/>
              </w:rPr>
            </w:pPr>
            <w:r w:rsidRPr="00A370EC">
              <w:rPr>
                <w:color w:val="000000"/>
                <w:sz w:val="28"/>
                <w:szCs w:val="28"/>
              </w:rPr>
              <w:t>- Phát động phong trào trồng hoa địa lan dưới tán cây, tạo điểm nhấn khu vực cổng trường.</w:t>
            </w:r>
          </w:p>
          <w:p w14:paraId="474B357F" w14:textId="77777777" w:rsidR="00B56159" w:rsidRPr="00A370EC" w:rsidRDefault="00B56159" w:rsidP="005228E3">
            <w:pPr>
              <w:pStyle w:val="NormalWeb"/>
              <w:spacing w:before="120" w:beforeAutospacing="0" w:after="120" w:afterAutospacing="0"/>
              <w:jc w:val="both"/>
              <w:rPr>
                <w:sz w:val="28"/>
                <w:szCs w:val="28"/>
              </w:rPr>
            </w:pPr>
            <w:r w:rsidRPr="00A370EC">
              <w:rPr>
                <w:color w:val="000000"/>
                <w:sz w:val="28"/>
                <w:szCs w:val="28"/>
              </w:rPr>
              <w:t xml:space="preserve">- </w:t>
            </w:r>
            <w:r>
              <w:rPr>
                <w:color w:val="000000"/>
                <w:sz w:val="28"/>
                <w:szCs w:val="28"/>
              </w:rPr>
              <w:t>Phân công</w:t>
            </w:r>
            <w:r w:rsidRPr="00A370EC">
              <w:rPr>
                <w:color w:val="000000"/>
                <w:sz w:val="28"/>
                <w:szCs w:val="28"/>
              </w:rPr>
              <w:t xml:space="preserve"> khu vực</w:t>
            </w:r>
            <w:r>
              <w:rPr>
                <w:color w:val="000000"/>
                <w:sz w:val="28"/>
                <w:szCs w:val="28"/>
              </w:rPr>
              <w:t xml:space="preserve"> quản lý</w:t>
            </w:r>
            <w:r w:rsidRPr="00A370EC">
              <w:rPr>
                <w:color w:val="000000"/>
                <w:sz w:val="28"/>
                <w:szCs w:val="28"/>
              </w:rPr>
              <w:t xml:space="preserve"> chăm sóc cụ thể cho từng</w:t>
            </w:r>
            <w:r>
              <w:rPr>
                <w:color w:val="000000"/>
                <w:sz w:val="28"/>
                <w:szCs w:val="28"/>
              </w:rPr>
              <w:t xml:space="preserve"> đơn vị,</w:t>
            </w:r>
            <w:r w:rsidRPr="00A370EC">
              <w:rPr>
                <w:color w:val="000000"/>
                <w:sz w:val="28"/>
                <w:szCs w:val="28"/>
              </w:rPr>
              <w:t xml:space="preserve"> Tổ công đoàn và Chi đoàn.</w:t>
            </w:r>
          </w:p>
          <w:p w14:paraId="2B5024B3" w14:textId="5E2E1E37" w:rsidR="00B56159" w:rsidRPr="00A370EC" w:rsidRDefault="00B56159" w:rsidP="005228E3">
            <w:pPr>
              <w:pStyle w:val="NormalWeb"/>
              <w:spacing w:before="120" w:beforeAutospacing="0" w:after="120" w:afterAutospacing="0"/>
              <w:jc w:val="both"/>
              <w:rPr>
                <w:sz w:val="28"/>
                <w:szCs w:val="28"/>
              </w:rPr>
            </w:pPr>
            <w:r w:rsidRPr="00A370EC">
              <w:rPr>
                <w:color w:val="000000"/>
                <w:sz w:val="28"/>
                <w:szCs w:val="28"/>
              </w:rPr>
              <w:lastRenderedPageBreak/>
              <w:t>- Mua sắm</w:t>
            </w:r>
            <w:r>
              <w:rPr>
                <w:color w:val="000000"/>
                <w:sz w:val="28"/>
                <w:szCs w:val="28"/>
              </w:rPr>
              <w:t>, trang bị</w:t>
            </w:r>
            <w:r w:rsidRPr="00A370EC">
              <w:rPr>
                <w:color w:val="000000"/>
                <w:sz w:val="28"/>
                <w:szCs w:val="28"/>
              </w:rPr>
              <w:t xml:space="preserve"> bổ sung công cụ, dụng cụ lao động đầy đủ.</w:t>
            </w:r>
          </w:p>
          <w:p w14:paraId="474BA19B" w14:textId="3C9CBF85" w:rsidR="00B56159" w:rsidRPr="00A370EC" w:rsidRDefault="00B56159" w:rsidP="005228E3">
            <w:pPr>
              <w:pStyle w:val="NormalWeb"/>
              <w:spacing w:before="120" w:beforeAutospacing="0" w:after="120" w:afterAutospacing="0"/>
              <w:jc w:val="both"/>
              <w:rPr>
                <w:sz w:val="28"/>
                <w:szCs w:val="28"/>
              </w:rPr>
            </w:pPr>
            <w:r w:rsidRPr="00A370EC">
              <w:rPr>
                <w:color w:val="000000"/>
                <w:sz w:val="28"/>
                <w:szCs w:val="28"/>
              </w:rPr>
              <w:t xml:space="preserve">- </w:t>
            </w:r>
            <w:r w:rsidRPr="00A370EC">
              <w:rPr>
                <w:bCs/>
                <w:color w:val="000000"/>
                <w:sz w:val="28"/>
                <w:szCs w:val="28"/>
              </w:rPr>
              <w:t>Bắt đầu thực hiện quy định không sử dụng nước chai nhựa một lần trong các cuộc họp chính thức của trường; đặt thí điểm các thùng rác phân loại tại khu hiệu</w:t>
            </w:r>
            <w:r w:rsidRPr="00A370EC">
              <w:rPr>
                <w:b/>
                <w:bCs/>
                <w:color w:val="000000"/>
                <w:sz w:val="28"/>
                <w:szCs w:val="28"/>
              </w:rPr>
              <w:t xml:space="preserve"> </w:t>
            </w:r>
            <w:r w:rsidRPr="00493B33">
              <w:rPr>
                <w:bCs/>
                <w:color w:val="000000"/>
                <w:sz w:val="28"/>
                <w:szCs w:val="28"/>
              </w:rPr>
              <w:t>bộ.</w:t>
            </w:r>
          </w:p>
        </w:tc>
        <w:tc>
          <w:tcPr>
            <w:tcW w:w="1762" w:type="pct"/>
            <w:tcMar>
              <w:top w:w="120" w:type="dxa"/>
              <w:left w:w="120" w:type="dxa"/>
              <w:bottom w:w="120" w:type="dxa"/>
              <w:right w:w="120" w:type="dxa"/>
            </w:tcMar>
          </w:tcPr>
          <w:p w14:paraId="4696E902" w14:textId="77777777" w:rsidR="00463160" w:rsidRDefault="00463160" w:rsidP="005228E3">
            <w:pPr>
              <w:pStyle w:val="NormalWeb"/>
              <w:spacing w:before="120" w:beforeAutospacing="0" w:after="120" w:afterAutospacing="0"/>
              <w:jc w:val="both"/>
              <w:rPr>
                <w:color w:val="000000"/>
                <w:sz w:val="28"/>
                <w:szCs w:val="28"/>
              </w:rPr>
            </w:pPr>
            <w:r>
              <w:rPr>
                <w:color w:val="000000"/>
                <w:sz w:val="28"/>
                <w:szCs w:val="28"/>
              </w:rPr>
              <w:lastRenderedPageBreak/>
              <w:t xml:space="preserve">- </w:t>
            </w:r>
            <w:r w:rsidRPr="00A370EC">
              <w:rPr>
                <w:color w:val="000000"/>
                <w:sz w:val="28"/>
                <w:szCs w:val="28"/>
              </w:rPr>
              <w:t xml:space="preserve">100% đơn vị nhận bàn giao khu vực; cải tạo xong mặt </w:t>
            </w:r>
            <w:r>
              <w:rPr>
                <w:color w:val="000000"/>
                <w:sz w:val="28"/>
                <w:szCs w:val="28"/>
              </w:rPr>
              <w:t xml:space="preserve">bằng </w:t>
            </w:r>
            <w:r w:rsidRPr="00A370EC">
              <w:rPr>
                <w:color w:val="000000"/>
                <w:sz w:val="28"/>
                <w:szCs w:val="28"/>
              </w:rPr>
              <w:t>và các trục đường chính;</w:t>
            </w:r>
          </w:p>
          <w:p w14:paraId="2675C293" w14:textId="42AEEF87" w:rsidR="00463160" w:rsidRDefault="00463160" w:rsidP="005228E3">
            <w:pPr>
              <w:pStyle w:val="NormalWeb"/>
              <w:spacing w:before="120" w:beforeAutospacing="0" w:after="120" w:afterAutospacing="0"/>
              <w:jc w:val="both"/>
              <w:rPr>
                <w:color w:val="000000"/>
                <w:sz w:val="28"/>
                <w:szCs w:val="28"/>
              </w:rPr>
            </w:pPr>
            <w:r>
              <w:rPr>
                <w:color w:val="000000"/>
                <w:sz w:val="28"/>
                <w:szCs w:val="28"/>
              </w:rPr>
              <w:t>- Bảo đảm đầy đủ</w:t>
            </w:r>
            <w:r w:rsidRPr="00A370EC">
              <w:rPr>
                <w:color w:val="000000"/>
                <w:sz w:val="28"/>
                <w:szCs w:val="28"/>
              </w:rPr>
              <w:t xml:space="preserve"> dụng cụ </w:t>
            </w:r>
            <w:r>
              <w:rPr>
                <w:color w:val="000000"/>
                <w:sz w:val="28"/>
                <w:szCs w:val="28"/>
              </w:rPr>
              <w:t>chăm sóc cây xanh</w:t>
            </w:r>
            <w:r w:rsidRPr="00A370EC">
              <w:rPr>
                <w:color w:val="000000"/>
                <w:sz w:val="28"/>
                <w:szCs w:val="28"/>
              </w:rPr>
              <w:t>;</w:t>
            </w:r>
          </w:p>
          <w:p w14:paraId="3B83944C" w14:textId="0EB65ADF" w:rsidR="00B56159" w:rsidRPr="00A370EC" w:rsidRDefault="00463160" w:rsidP="005228E3">
            <w:pPr>
              <w:pStyle w:val="NormalWeb"/>
              <w:spacing w:before="120" w:beforeAutospacing="0" w:after="120" w:afterAutospacing="0"/>
              <w:jc w:val="both"/>
              <w:rPr>
                <w:sz w:val="28"/>
                <w:szCs w:val="28"/>
              </w:rPr>
            </w:pPr>
            <w:r>
              <w:rPr>
                <w:color w:val="000000"/>
                <w:sz w:val="28"/>
                <w:szCs w:val="28"/>
              </w:rPr>
              <w:t xml:space="preserve">- </w:t>
            </w:r>
            <w:r w:rsidRPr="00872A80">
              <w:rPr>
                <w:color w:val="000000"/>
                <w:sz w:val="28"/>
                <w:szCs w:val="28"/>
              </w:rPr>
              <w:t>Hình thành ý thức, thói quen giữ gìn cảnh quan, bảo vệ môi trường và giảm sử dụng sản phẩm nhựa dùng một lần.</w:t>
            </w:r>
          </w:p>
        </w:tc>
      </w:tr>
      <w:tr w:rsidR="00F049EE" w:rsidRPr="00A370EC" w14:paraId="6DB4D0D4" w14:textId="77777777" w:rsidTr="005228E3">
        <w:trPr>
          <w:trHeight w:val="1087"/>
        </w:trPr>
        <w:tc>
          <w:tcPr>
            <w:tcW w:w="888" w:type="pct"/>
            <w:tcMar>
              <w:top w:w="120" w:type="dxa"/>
              <w:left w:w="120" w:type="dxa"/>
              <w:bottom w:w="120" w:type="dxa"/>
              <w:right w:w="120" w:type="dxa"/>
            </w:tcMar>
            <w:vAlign w:val="center"/>
            <w:hideMark/>
          </w:tcPr>
          <w:p w14:paraId="5331F11E" w14:textId="0FA92E08" w:rsidR="00F049EE" w:rsidRPr="00A370EC" w:rsidRDefault="00F049EE" w:rsidP="005228E3">
            <w:pPr>
              <w:pStyle w:val="NormalWeb"/>
              <w:spacing w:before="120" w:beforeAutospacing="0" w:after="120" w:afterAutospacing="0"/>
              <w:jc w:val="center"/>
              <w:rPr>
                <w:sz w:val="28"/>
                <w:szCs w:val="28"/>
              </w:rPr>
            </w:pPr>
            <w:r w:rsidRPr="00A370EC">
              <w:rPr>
                <w:b/>
                <w:bCs/>
                <w:color w:val="000000"/>
                <w:sz w:val="28"/>
                <w:szCs w:val="28"/>
              </w:rPr>
              <w:t xml:space="preserve">Giai đoạn 2: Chuẩn hóa </w:t>
            </w:r>
            <w:r>
              <w:rPr>
                <w:b/>
                <w:bCs/>
                <w:color w:val="000000"/>
                <w:sz w:val="28"/>
                <w:szCs w:val="28"/>
              </w:rPr>
              <w:t>và h</w:t>
            </w:r>
            <w:r w:rsidRPr="00A370EC">
              <w:rPr>
                <w:b/>
                <w:bCs/>
                <w:color w:val="000000"/>
                <w:sz w:val="28"/>
                <w:szCs w:val="28"/>
              </w:rPr>
              <w:t>ạ tầng xanh</w:t>
            </w:r>
          </w:p>
        </w:tc>
        <w:tc>
          <w:tcPr>
            <w:tcW w:w="705" w:type="pct"/>
            <w:tcMar>
              <w:top w:w="120" w:type="dxa"/>
              <w:left w:w="120" w:type="dxa"/>
              <w:bottom w:w="120" w:type="dxa"/>
              <w:right w:w="120" w:type="dxa"/>
            </w:tcMar>
            <w:vAlign w:val="center"/>
            <w:hideMark/>
          </w:tcPr>
          <w:p w14:paraId="3DFBE9DC" w14:textId="77777777" w:rsidR="00F049EE" w:rsidRPr="00A370EC" w:rsidRDefault="00F049EE" w:rsidP="005228E3">
            <w:pPr>
              <w:pStyle w:val="NormalWeb"/>
              <w:spacing w:before="120" w:beforeAutospacing="0" w:after="120" w:afterAutospacing="0"/>
              <w:jc w:val="center"/>
              <w:rPr>
                <w:sz w:val="28"/>
                <w:szCs w:val="28"/>
              </w:rPr>
            </w:pPr>
            <w:r w:rsidRPr="00A370EC">
              <w:rPr>
                <w:color w:val="000000"/>
                <w:sz w:val="28"/>
                <w:szCs w:val="28"/>
              </w:rPr>
              <w:t>Năm 2027</w:t>
            </w:r>
          </w:p>
        </w:tc>
        <w:tc>
          <w:tcPr>
            <w:tcW w:w="1644" w:type="pct"/>
            <w:tcMar>
              <w:top w:w="120" w:type="dxa"/>
              <w:left w:w="120" w:type="dxa"/>
              <w:bottom w:w="120" w:type="dxa"/>
              <w:right w:w="120" w:type="dxa"/>
            </w:tcMar>
          </w:tcPr>
          <w:p w14:paraId="22D536E2" w14:textId="77777777" w:rsidR="00F049EE" w:rsidRDefault="00F049EE" w:rsidP="005228E3">
            <w:pPr>
              <w:pStyle w:val="NormalWeb"/>
              <w:spacing w:before="120" w:beforeAutospacing="0" w:after="120" w:afterAutospacing="0"/>
              <w:jc w:val="both"/>
              <w:rPr>
                <w:color w:val="000000"/>
                <w:sz w:val="28"/>
                <w:szCs w:val="28"/>
              </w:rPr>
            </w:pPr>
            <w:r w:rsidRPr="00493B33">
              <w:rPr>
                <w:color w:val="000000"/>
                <w:sz w:val="28"/>
                <w:szCs w:val="28"/>
              </w:rPr>
              <w:t xml:space="preserve">- </w:t>
            </w:r>
            <w:r w:rsidRPr="00574500">
              <w:rPr>
                <w:color w:val="000000"/>
                <w:sz w:val="28"/>
                <w:szCs w:val="28"/>
              </w:rPr>
              <w:t>Tiếp tục cải tạo, bổ sung cây xanh, thảm cỏ, bồn hoa theo quy hoạch đã được phê duyệt.</w:t>
            </w:r>
          </w:p>
          <w:p w14:paraId="68A740F5" w14:textId="77777777" w:rsidR="00F049EE" w:rsidRPr="00493B33" w:rsidRDefault="00F049EE" w:rsidP="005228E3">
            <w:pPr>
              <w:pStyle w:val="NormalWeb"/>
              <w:spacing w:before="120" w:beforeAutospacing="0" w:after="120" w:afterAutospacing="0"/>
              <w:jc w:val="both"/>
              <w:rPr>
                <w:sz w:val="28"/>
                <w:szCs w:val="28"/>
              </w:rPr>
            </w:pPr>
            <w:r>
              <w:rPr>
                <w:color w:val="000000"/>
                <w:sz w:val="28"/>
                <w:szCs w:val="28"/>
              </w:rPr>
              <w:t xml:space="preserve">- </w:t>
            </w:r>
            <w:r w:rsidRPr="00493B33">
              <w:rPr>
                <w:color w:val="000000"/>
                <w:sz w:val="28"/>
                <w:szCs w:val="28"/>
              </w:rPr>
              <w:t>Lắp đặt hệ thống tưới nước tự động tiết kiệm tại các khu vườn trọng điểm.</w:t>
            </w:r>
          </w:p>
          <w:p w14:paraId="7373F46E" w14:textId="77777777" w:rsidR="00F049EE" w:rsidRPr="00493B33" w:rsidRDefault="00F049EE" w:rsidP="005228E3">
            <w:pPr>
              <w:pStyle w:val="NormalWeb"/>
              <w:spacing w:before="120" w:beforeAutospacing="0" w:after="120" w:afterAutospacing="0"/>
              <w:jc w:val="both"/>
              <w:rPr>
                <w:sz w:val="28"/>
                <w:szCs w:val="28"/>
              </w:rPr>
            </w:pPr>
            <w:r w:rsidRPr="00493B33">
              <w:rPr>
                <w:color w:val="000000"/>
                <w:sz w:val="28"/>
                <w:szCs w:val="28"/>
              </w:rPr>
              <w:t>- Tổ chức đội ngũ chuyên trách (thuê nhân công chuyên môn kết hợp HSSV tình nguyện) thực hiện cắt cỏ, tỉa cành định kỳ.</w:t>
            </w:r>
          </w:p>
          <w:p w14:paraId="43C09B72" w14:textId="427522B6" w:rsidR="00F049EE" w:rsidRPr="00493B33" w:rsidRDefault="00F049EE" w:rsidP="005228E3">
            <w:pPr>
              <w:pStyle w:val="NormalWeb"/>
              <w:spacing w:before="120" w:beforeAutospacing="0" w:after="120" w:afterAutospacing="0"/>
              <w:jc w:val="both"/>
              <w:rPr>
                <w:sz w:val="28"/>
                <w:szCs w:val="28"/>
              </w:rPr>
            </w:pPr>
            <w:r w:rsidRPr="00493B33">
              <w:rPr>
                <w:color w:val="000000"/>
                <w:sz w:val="28"/>
                <w:szCs w:val="28"/>
              </w:rPr>
              <w:t xml:space="preserve">- </w:t>
            </w:r>
            <w:r w:rsidRPr="00493B33">
              <w:rPr>
                <w:bCs/>
                <w:color w:val="000000"/>
                <w:sz w:val="28"/>
                <w:szCs w:val="28"/>
              </w:rPr>
              <w:t xml:space="preserve">Triển khai đồng bộ phân loại rác thải tại nguồn và </w:t>
            </w:r>
            <w:r>
              <w:rPr>
                <w:bCs/>
                <w:color w:val="000000"/>
                <w:sz w:val="28"/>
                <w:szCs w:val="28"/>
              </w:rPr>
              <w:t>thực hiện quy định</w:t>
            </w:r>
            <w:r w:rsidRPr="00493B33">
              <w:rPr>
                <w:bCs/>
                <w:color w:val="000000"/>
                <w:sz w:val="28"/>
                <w:szCs w:val="28"/>
              </w:rPr>
              <w:t xml:space="preserve"> chống rác thải nhựa trên quy mô toàn trường (bao gồm cả khu vực giảng đường và căng tin).</w:t>
            </w:r>
          </w:p>
        </w:tc>
        <w:tc>
          <w:tcPr>
            <w:tcW w:w="1762" w:type="pct"/>
            <w:tcMar>
              <w:top w:w="120" w:type="dxa"/>
              <w:left w:w="120" w:type="dxa"/>
              <w:bottom w:w="120" w:type="dxa"/>
              <w:right w:w="120" w:type="dxa"/>
            </w:tcMar>
            <w:vAlign w:val="center"/>
            <w:hideMark/>
          </w:tcPr>
          <w:p w14:paraId="71B34314" w14:textId="77777777" w:rsidR="00F049EE" w:rsidRDefault="00F049EE" w:rsidP="005228E3">
            <w:pPr>
              <w:pStyle w:val="NormalWeb"/>
              <w:spacing w:before="120" w:beforeAutospacing="0" w:after="120" w:afterAutospacing="0"/>
              <w:jc w:val="both"/>
              <w:rPr>
                <w:color w:val="000000"/>
                <w:sz w:val="28"/>
                <w:szCs w:val="28"/>
              </w:rPr>
            </w:pPr>
            <w:r w:rsidRPr="00A370EC">
              <w:rPr>
                <w:color w:val="000000"/>
                <w:sz w:val="28"/>
                <w:szCs w:val="28"/>
              </w:rPr>
              <w:t>Tối ưu hóa nguồn nhân lực chăm sóc; hệ thống cây xanh phát triển ổn định, giảm</w:t>
            </w:r>
            <w:r>
              <w:rPr>
                <w:color w:val="000000"/>
                <w:sz w:val="28"/>
                <w:szCs w:val="28"/>
              </w:rPr>
              <w:t xml:space="preserve"> lãng</w:t>
            </w:r>
            <w:r w:rsidRPr="00A370EC">
              <w:rPr>
                <w:color w:val="000000"/>
                <w:sz w:val="28"/>
                <w:szCs w:val="28"/>
              </w:rPr>
              <w:t xml:space="preserve"> phí nước tưới; </w:t>
            </w:r>
          </w:p>
          <w:p w14:paraId="052157F8" w14:textId="77777777" w:rsidR="00F049EE" w:rsidRPr="00872A80" w:rsidRDefault="00F049EE" w:rsidP="005228E3">
            <w:pPr>
              <w:pStyle w:val="NormalWeb"/>
              <w:spacing w:before="120" w:beforeAutospacing="0" w:after="120" w:afterAutospacing="0"/>
              <w:jc w:val="both"/>
              <w:rPr>
                <w:color w:val="000000"/>
                <w:sz w:val="28"/>
                <w:szCs w:val="28"/>
              </w:rPr>
            </w:pPr>
            <w:r>
              <w:rPr>
                <w:color w:val="000000"/>
                <w:sz w:val="28"/>
                <w:szCs w:val="28"/>
              </w:rPr>
              <w:t xml:space="preserve">Cảnh quan nhà trường được </w:t>
            </w:r>
            <w:r w:rsidRPr="00872A80">
              <w:rPr>
                <w:color w:val="000000"/>
                <w:sz w:val="28"/>
                <w:szCs w:val="28"/>
              </w:rPr>
              <w:t>cải thiện đồng bộ, cây xanh phát triển ổn định.</w:t>
            </w:r>
          </w:p>
          <w:p w14:paraId="6B3888C0" w14:textId="7E7F807F" w:rsidR="00F049EE" w:rsidRDefault="00F049EE" w:rsidP="005228E3">
            <w:pPr>
              <w:pStyle w:val="NormalWeb"/>
              <w:spacing w:before="120" w:beforeAutospacing="0" w:after="120" w:afterAutospacing="0"/>
              <w:jc w:val="both"/>
              <w:rPr>
                <w:color w:val="000000"/>
                <w:sz w:val="28"/>
                <w:szCs w:val="28"/>
              </w:rPr>
            </w:pPr>
            <w:r w:rsidRPr="00872A80">
              <w:rPr>
                <w:color w:val="000000"/>
                <w:sz w:val="28"/>
                <w:szCs w:val="28"/>
              </w:rPr>
              <w:t>- Công tác chăm sóc, quản lý cảnh quan đi vào nền nếp.</w:t>
            </w:r>
          </w:p>
          <w:p w14:paraId="4F182E4B" w14:textId="72E32EC6" w:rsidR="00F049EE" w:rsidRPr="00A370EC" w:rsidRDefault="00F049EE" w:rsidP="005228E3">
            <w:pPr>
              <w:pStyle w:val="NormalWeb"/>
              <w:spacing w:before="120" w:beforeAutospacing="0" w:after="120" w:afterAutospacing="0"/>
              <w:jc w:val="both"/>
              <w:rPr>
                <w:sz w:val="28"/>
                <w:szCs w:val="28"/>
              </w:rPr>
            </w:pPr>
            <w:r>
              <w:rPr>
                <w:color w:val="000000"/>
                <w:sz w:val="28"/>
                <w:szCs w:val="28"/>
              </w:rPr>
              <w:t>- 1</w:t>
            </w:r>
            <w:r w:rsidRPr="00A370EC">
              <w:rPr>
                <w:color w:val="000000"/>
                <w:sz w:val="28"/>
                <w:szCs w:val="28"/>
              </w:rPr>
              <w:t xml:space="preserve">00% </w:t>
            </w:r>
            <w:r>
              <w:rPr>
                <w:color w:val="000000"/>
                <w:sz w:val="28"/>
                <w:szCs w:val="28"/>
              </w:rPr>
              <w:t xml:space="preserve">VC, NLĐ không dùng sản phẩm nhựa dùng một lần, </w:t>
            </w:r>
            <w:r w:rsidRPr="00A370EC">
              <w:rPr>
                <w:color w:val="000000"/>
                <w:sz w:val="28"/>
                <w:szCs w:val="28"/>
              </w:rPr>
              <w:t>rác thải được phân loại đúng quy trình.</w:t>
            </w:r>
          </w:p>
        </w:tc>
      </w:tr>
      <w:tr w:rsidR="00402DBF" w:rsidRPr="00A370EC" w14:paraId="54007A88" w14:textId="77777777" w:rsidTr="005228E3">
        <w:trPr>
          <w:trHeight w:val="1533"/>
        </w:trPr>
        <w:tc>
          <w:tcPr>
            <w:tcW w:w="888" w:type="pct"/>
            <w:tcMar>
              <w:top w:w="120" w:type="dxa"/>
              <w:left w:w="120" w:type="dxa"/>
              <w:bottom w:w="120" w:type="dxa"/>
              <w:right w:w="120" w:type="dxa"/>
            </w:tcMar>
            <w:vAlign w:val="center"/>
            <w:hideMark/>
          </w:tcPr>
          <w:p w14:paraId="4CBC5033" w14:textId="0A7683D3" w:rsidR="00402DBF" w:rsidRPr="00A370EC" w:rsidRDefault="00402DBF" w:rsidP="005228E3">
            <w:pPr>
              <w:pStyle w:val="NormalWeb"/>
              <w:spacing w:before="120" w:beforeAutospacing="0" w:after="120" w:afterAutospacing="0"/>
              <w:jc w:val="center"/>
              <w:rPr>
                <w:sz w:val="28"/>
                <w:szCs w:val="28"/>
              </w:rPr>
            </w:pPr>
            <w:r w:rsidRPr="00A370EC">
              <w:rPr>
                <w:b/>
                <w:bCs/>
                <w:color w:val="000000"/>
                <w:sz w:val="28"/>
                <w:szCs w:val="28"/>
              </w:rPr>
              <w:lastRenderedPageBreak/>
              <w:t xml:space="preserve">Giai đoạn 3: Hiện đại hóa </w:t>
            </w:r>
            <w:r>
              <w:rPr>
                <w:b/>
                <w:bCs/>
                <w:color w:val="000000"/>
                <w:sz w:val="28"/>
                <w:szCs w:val="28"/>
              </w:rPr>
              <w:t>và</w:t>
            </w:r>
            <w:r w:rsidRPr="00A370EC">
              <w:rPr>
                <w:b/>
                <w:bCs/>
                <w:color w:val="000000"/>
                <w:sz w:val="28"/>
                <w:szCs w:val="28"/>
              </w:rPr>
              <w:t xml:space="preserve"> Năng lượng tuần hoàn</w:t>
            </w:r>
          </w:p>
        </w:tc>
        <w:tc>
          <w:tcPr>
            <w:tcW w:w="705" w:type="pct"/>
            <w:tcMar>
              <w:top w:w="120" w:type="dxa"/>
              <w:left w:w="120" w:type="dxa"/>
              <w:bottom w:w="120" w:type="dxa"/>
              <w:right w:w="120" w:type="dxa"/>
            </w:tcMar>
            <w:vAlign w:val="center"/>
            <w:hideMark/>
          </w:tcPr>
          <w:p w14:paraId="6F5D7FAE" w14:textId="77777777" w:rsidR="00402DBF" w:rsidRPr="00A370EC" w:rsidRDefault="00402DBF" w:rsidP="005228E3">
            <w:pPr>
              <w:pStyle w:val="NormalWeb"/>
              <w:spacing w:before="120" w:beforeAutospacing="0" w:after="120" w:afterAutospacing="0"/>
              <w:jc w:val="center"/>
              <w:rPr>
                <w:sz w:val="28"/>
                <w:szCs w:val="28"/>
              </w:rPr>
            </w:pPr>
            <w:r w:rsidRPr="00A370EC">
              <w:rPr>
                <w:color w:val="000000"/>
                <w:sz w:val="28"/>
                <w:szCs w:val="28"/>
              </w:rPr>
              <w:t>Năm 2028 - 2030</w:t>
            </w:r>
          </w:p>
        </w:tc>
        <w:tc>
          <w:tcPr>
            <w:tcW w:w="1644" w:type="pct"/>
            <w:tcMar>
              <w:top w:w="120" w:type="dxa"/>
              <w:left w:w="120" w:type="dxa"/>
              <w:bottom w:w="120" w:type="dxa"/>
              <w:right w:w="120" w:type="dxa"/>
            </w:tcMar>
            <w:vAlign w:val="center"/>
            <w:hideMark/>
          </w:tcPr>
          <w:p w14:paraId="70F8172A" w14:textId="77777777" w:rsidR="00402DBF" w:rsidRPr="00A370EC" w:rsidRDefault="00402DBF" w:rsidP="005228E3">
            <w:pPr>
              <w:pStyle w:val="NormalWeb"/>
              <w:spacing w:before="120" w:beforeAutospacing="0" w:after="120" w:afterAutospacing="0"/>
              <w:jc w:val="both"/>
              <w:rPr>
                <w:sz w:val="28"/>
                <w:szCs w:val="28"/>
              </w:rPr>
            </w:pPr>
            <w:r w:rsidRPr="00A370EC">
              <w:rPr>
                <w:color w:val="000000"/>
                <w:sz w:val="28"/>
                <w:szCs w:val="28"/>
              </w:rPr>
              <w:t>- Thí điểm lắp đặt hệ thống đèn chiếu sáng khuôn viên bằng năng lượng mặt trời.</w:t>
            </w:r>
          </w:p>
          <w:p w14:paraId="789DA841" w14:textId="77777777" w:rsidR="00402DBF" w:rsidRPr="00A370EC" w:rsidRDefault="00402DBF" w:rsidP="005228E3">
            <w:pPr>
              <w:pStyle w:val="NormalWeb"/>
              <w:spacing w:before="120" w:beforeAutospacing="0" w:after="120" w:afterAutospacing="0"/>
              <w:jc w:val="both"/>
              <w:rPr>
                <w:sz w:val="28"/>
                <w:szCs w:val="28"/>
              </w:rPr>
            </w:pPr>
            <w:r w:rsidRPr="00A370EC">
              <w:rPr>
                <w:color w:val="000000"/>
                <w:sz w:val="28"/>
                <w:szCs w:val="28"/>
              </w:rPr>
              <w:t>- Ứng dụng công nghệ năng lượng tái tạo vào vận hành các thiết bị phụ trợ sân vườn.</w:t>
            </w:r>
          </w:p>
          <w:p w14:paraId="534CCB82" w14:textId="77777777" w:rsidR="00402DBF" w:rsidRPr="00A370EC" w:rsidRDefault="00402DBF" w:rsidP="005228E3">
            <w:pPr>
              <w:pStyle w:val="NormalWeb"/>
              <w:spacing w:before="120" w:beforeAutospacing="0" w:after="120" w:afterAutospacing="0"/>
              <w:jc w:val="both"/>
              <w:rPr>
                <w:sz w:val="28"/>
                <w:szCs w:val="28"/>
              </w:rPr>
            </w:pPr>
            <w:r w:rsidRPr="00A370EC">
              <w:rPr>
                <w:color w:val="000000"/>
                <w:sz w:val="28"/>
                <w:szCs w:val="28"/>
              </w:rPr>
              <w:t>- Xây dựng mô hình trường học xanh kiểu mẫu đạt chuẩn.</w:t>
            </w:r>
          </w:p>
        </w:tc>
        <w:tc>
          <w:tcPr>
            <w:tcW w:w="1762" w:type="pct"/>
            <w:tcMar>
              <w:top w:w="120" w:type="dxa"/>
              <w:left w:w="120" w:type="dxa"/>
              <w:bottom w:w="120" w:type="dxa"/>
              <w:right w:w="120" w:type="dxa"/>
            </w:tcMar>
            <w:vAlign w:val="center"/>
            <w:hideMark/>
          </w:tcPr>
          <w:p w14:paraId="44282AD8" w14:textId="6D535C99" w:rsidR="00402DBF" w:rsidRPr="006B312D" w:rsidRDefault="00402DBF" w:rsidP="005228E3">
            <w:pPr>
              <w:pStyle w:val="NormalWeb"/>
              <w:spacing w:before="120" w:beforeAutospacing="0" w:after="120" w:afterAutospacing="0"/>
              <w:jc w:val="both"/>
              <w:rPr>
                <w:sz w:val="28"/>
                <w:szCs w:val="28"/>
              </w:rPr>
            </w:pPr>
            <w:r w:rsidRPr="006B312D">
              <w:rPr>
                <w:color w:val="000000"/>
                <w:sz w:val="28"/>
                <w:szCs w:val="28"/>
              </w:rPr>
              <w:t xml:space="preserve">- </w:t>
            </w:r>
            <w:r w:rsidRPr="006B312D">
              <w:rPr>
                <w:sz w:val="28"/>
                <w:szCs w:val="28"/>
              </w:rPr>
              <w:t>Hệ thống cảnh quan được quản lý, chăm sóc ổn định, đồng bộ và hiệu quả.</w:t>
            </w:r>
            <w:r w:rsidRPr="006B312D">
              <w:rPr>
                <w:sz w:val="28"/>
                <w:szCs w:val="28"/>
              </w:rPr>
              <w:br/>
            </w:r>
            <w:r w:rsidRPr="006B312D">
              <w:rPr>
                <w:color w:val="000000"/>
                <w:sz w:val="28"/>
                <w:szCs w:val="28"/>
              </w:rPr>
              <w:t>- Tiết kiệm chi phí điện năng chiếu sáng; hoàn thiện môi trường giáo dục xanh, sạch, đẹp, văn minh; phong trào "Xanh hóa Trường Cao đẳng Kon Tum" trở thành hoạt động thường</w:t>
            </w:r>
            <w:r w:rsidRPr="006B312D" w:rsidDel="00551599">
              <w:rPr>
                <w:color w:val="000000"/>
                <w:sz w:val="28"/>
                <w:szCs w:val="28"/>
              </w:rPr>
              <w:t xml:space="preserve"> </w:t>
            </w:r>
            <w:r w:rsidR="00493417">
              <w:rPr>
                <w:color w:val="000000"/>
                <w:sz w:val="28"/>
                <w:szCs w:val="28"/>
              </w:rPr>
              <w:t>xuyên.</w:t>
            </w:r>
          </w:p>
        </w:tc>
      </w:tr>
    </w:tbl>
    <w:p w14:paraId="3B452593" w14:textId="08211A8E" w:rsidR="00A370EC" w:rsidRPr="00493B33" w:rsidRDefault="000F6D3B" w:rsidP="005A5346">
      <w:pPr>
        <w:pStyle w:val="Heading2"/>
        <w:spacing w:before="120" w:after="120" w:line="240" w:lineRule="auto"/>
        <w:ind w:firstLine="720"/>
        <w:rPr>
          <w:rFonts w:ascii="Times New Roman" w:hAnsi="Times New Roman" w:cs="Times New Roman"/>
          <w:b/>
          <w:sz w:val="28"/>
          <w:szCs w:val="28"/>
        </w:rPr>
      </w:pPr>
      <w:r>
        <w:rPr>
          <w:rFonts w:ascii="Times New Roman" w:hAnsi="Times New Roman" w:cs="Times New Roman"/>
          <w:b/>
          <w:color w:val="000000"/>
          <w:sz w:val="28"/>
          <w:szCs w:val="28"/>
        </w:rPr>
        <w:t>V</w:t>
      </w:r>
      <w:r w:rsidR="00A370EC" w:rsidRPr="00493B33">
        <w:rPr>
          <w:rFonts w:ascii="Times New Roman" w:hAnsi="Times New Roman" w:cs="Times New Roman"/>
          <w:b/>
          <w:color w:val="000000"/>
          <w:sz w:val="28"/>
          <w:szCs w:val="28"/>
        </w:rPr>
        <w:t>. NỘI DUNG VÀ BIỆN PHÁP TRIỂN KHAI CHI TIẾT</w:t>
      </w:r>
    </w:p>
    <w:p w14:paraId="66BF47C0" w14:textId="3768AABF" w:rsidR="00A370EC" w:rsidRDefault="00A370EC" w:rsidP="005A5346">
      <w:pPr>
        <w:pStyle w:val="Heading3"/>
        <w:numPr>
          <w:ilvl w:val="0"/>
          <w:numId w:val="8"/>
        </w:numPr>
        <w:spacing w:before="120" w:after="120" w:line="240" w:lineRule="auto"/>
        <w:rPr>
          <w:rFonts w:ascii="Times New Roman" w:hAnsi="Times New Roman" w:cs="Times New Roman"/>
          <w:b/>
          <w:color w:val="000000"/>
        </w:rPr>
      </w:pPr>
      <w:r w:rsidRPr="00493B33">
        <w:rPr>
          <w:rFonts w:ascii="Times New Roman" w:hAnsi="Times New Roman" w:cs="Times New Roman"/>
          <w:b/>
          <w:color w:val="000000"/>
        </w:rPr>
        <w:t>Công tác kỹ thuật, chọn giống và quy trình chăm sóc</w:t>
      </w:r>
    </w:p>
    <w:p w14:paraId="5330784D" w14:textId="77777777" w:rsidR="00A370EC" w:rsidRPr="00A370EC" w:rsidRDefault="00A370EC" w:rsidP="005A5346">
      <w:pPr>
        <w:pStyle w:val="NormalWeb"/>
        <w:spacing w:before="120" w:beforeAutospacing="0" w:after="120" w:afterAutospacing="0"/>
        <w:ind w:firstLine="720"/>
        <w:jc w:val="both"/>
        <w:rPr>
          <w:sz w:val="28"/>
          <w:szCs w:val="28"/>
        </w:rPr>
      </w:pPr>
      <w:r w:rsidRPr="00A370EC">
        <w:rPr>
          <w:color w:val="000000"/>
          <w:sz w:val="28"/>
          <w:szCs w:val="28"/>
        </w:rPr>
        <w:t>Ưu tiên các loại cây phù hợp thổ nhưỡng địa phương, chịu hạn tốt, phù hợp môi trường sư phạm. Nghiên cứu trồng thử nghiệm địa lan và các loại hoa trang trí thích hợp dưới tán của các hàng cây cổ thụ nhằm tối ưu hóa diện tích và tầng tán cảnh quan. Thiết kế lại hệ thống cấp thoát nước phục vụ tưới tiêu, áp dụng quy trình bón phân khoa học, phòng trừ sâu bệnh sinh học an toàn.</w:t>
      </w:r>
    </w:p>
    <w:p w14:paraId="0583FCDD" w14:textId="77777777" w:rsidR="00A370EC" w:rsidRDefault="00A370EC" w:rsidP="005A5346">
      <w:pPr>
        <w:pStyle w:val="Heading3"/>
        <w:spacing w:before="120" w:after="120" w:line="240" w:lineRule="auto"/>
        <w:ind w:firstLine="720"/>
        <w:rPr>
          <w:rFonts w:ascii="Times New Roman" w:hAnsi="Times New Roman" w:cs="Times New Roman"/>
          <w:b/>
          <w:color w:val="000000"/>
        </w:rPr>
      </w:pPr>
      <w:r w:rsidRPr="00493B33">
        <w:rPr>
          <w:rFonts w:ascii="Times New Roman" w:hAnsi="Times New Roman" w:cs="Times New Roman"/>
          <w:b/>
          <w:color w:val="000000"/>
        </w:rPr>
        <w:t>2. Phân công mô hình quản lý và nhân công</w:t>
      </w:r>
    </w:p>
    <w:p w14:paraId="2A3ECDA4" w14:textId="62AE9845" w:rsidR="00366A2A" w:rsidRPr="00A370EC" w:rsidRDefault="00366A2A" w:rsidP="005A5346">
      <w:pPr>
        <w:pStyle w:val="NormalWeb"/>
        <w:spacing w:before="120" w:beforeAutospacing="0" w:after="120" w:afterAutospacing="0"/>
        <w:ind w:firstLine="720"/>
        <w:jc w:val="both"/>
        <w:rPr>
          <w:sz w:val="28"/>
          <w:szCs w:val="28"/>
        </w:rPr>
      </w:pPr>
      <w:r w:rsidRPr="00493B33">
        <w:rPr>
          <w:b/>
          <w:bCs/>
          <w:i/>
          <w:color w:val="000000"/>
          <w:sz w:val="28"/>
          <w:szCs w:val="28"/>
        </w:rPr>
        <w:t>- Mô hình tự quản:</w:t>
      </w:r>
      <w:r w:rsidRPr="00A370EC">
        <w:rPr>
          <w:color w:val="000000"/>
          <w:sz w:val="28"/>
          <w:szCs w:val="28"/>
        </w:rPr>
        <w:t xml:space="preserve"> </w:t>
      </w:r>
      <w:r>
        <w:rPr>
          <w:color w:val="000000"/>
          <w:sz w:val="28"/>
          <w:szCs w:val="28"/>
        </w:rPr>
        <w:t xml:space="preserve">Phân công các đơn vị, </w:t>
      </w:r>
      <w:r w:rsidRPr="00A370EC">
        <w:rPr>
          <w:color w:val="000000"/>
          <w:sz w:val="28"/>
          <w:szCs w:val="28"/>
        </w:rPr>
        <w:t>Tổ công đoàn, Chi đoàn chịu trách nhiệm toàn diện đối với một phần việc hoặc một công trình xanh cụ thể</w:t>
      </w:r>
      <w:r w:rsidR="00500BD1">
        <w:rPr>
          <w:color w:val="000000"/>
          <w:sz w:val="28"/>
          <w:szCs w:val="28"/>
        </w:rPr>
        <w:t>,</w:t>
      </w:r>
      <w:r>
        <w:rPr>
          <w:color w:val="000000"/>
          <w:sz w:val="28"/>
          <w:szCs w:val="28"/>
        </w:rPr>
        <w:t xml:space="preserve"> </w:t>
      </w:r>
      <w:r w:rsidRPr="00241F83">
        <w:rPr>
          <w:color w:val="000000"/>
          <w:sz w:val="28"/>
          <w:szCs w:val="28"/>
        </w:rPr>
        <w:t xml:space="preserve">phát huy tinh thần tự giác, trách nhiệm của viên chức, người lao động và học sinh, sinh viên trong xây dựng, giữ gìn cảnh quan </w:t>
      </w:r>
      <w:r>
        <w:rPr>
          <w:color w:val="000000"/>
          <w:sz w:val="28"/>
          <w:szCs w:val="28"/>
        </w:rPr>
        <w:t>n</w:t>
      </w:r>
      <w:r w:rsidRPr="00241F83">
        <w:rPr>
          <w:color w:val="000000"/>
          <w:sz w:val="28"/>
          <w:szCs w:val="28"/>
        </w:rPr>
        <w:t>hà trường</w:t>
      </w:r>
      <w:r>
        <w:rPr>
          <w:color w:val="000000"/>
          <w:sz w:val="28"/>
          <w:szCs w:val="28"/>
        </w:rPr>
        <w:t>.</w:t>
      </w:r>
      <w:r w:rsidRPr="00A370EC">
        <w:rPr>
          <w:color w:val="000000"/>
          <w:sz w:val="28"/>
          <w:szCs w:val="28"/>
        </w:rPr>
        <w:t xml:space="preserve"> Đưa kết quả thực hiện vào tiêu chí đánh giá thi đua, xếp loại cuối năm.</w:t>
      </w:r>
    </w:p>
    <w:p w14:paraId="4663E2BF" w14:textId="77777777" w:rsidR="00366A2A" w:rsidRPr="00A370EC" w:rsidRDefault="00366A2A" w:rsidP="005A5346">
      <w:pPr>
        <w:pStyle w:val="NormalWeb"/>
        <w:spacing w:before="120" w:beforeAutospacing="0" w:after="120" w:afterAutospacing="0"/>
        <w:ind w:firstLine="720"/>
        <w:jc w:val="both"/>
        <w:rPr>
          <w:sz w:val="28"/>
          <w:szCs w:val="28"/>
        </w:rPr>
      </w:pPr>
      <w:r w:rsidRPr="00493B33">
        <w:rPr>
          <w:b/>
          <w:bCs/>
          <w:i/>
          <w:color w:val="000000"/>
          <w:sz w:val="28"/>
          <w:szCs w:val="28"/>
        </w:rPr>
        <w:t>- Lực lượng chuyên trách:</w:t>
      </w:r>
      <w:r w:rsidRPr="00A370EC">
        <w:rPr>
          <w:color w:val="000000"/>
          <w:sz w:val="28"/>
          <w:szCs w:val="28"/>
        </w:rPr>
        <w:t xml:space="preserve"> </w:t>
      </w:r>
      <w:r w:rsidRPr="00241F83">
        <w:rPr>
          <w:color w:val="000000"/>
          <w:sz w:val="28"/>
          <w:szCs w:val="28"/>
        </w:rPr>
        <w:t>Căn cứ điều kiện thực tế</w:t>
      </w:r>
      <w:r>
        <w:rPr>
          <w:color w:val="000000"/>
          <w:sz w:val="28"/>
          <w:szCs w:val="28"/>
        </w:rPr>
        <w:t>, b</w:t>
      </w:r>
      <w:r w:rsidRPr="00A370EC">
        <w:rPr>
          <w:color w:val="000000"/>
          <w:sz w:val="28"/>
          <w:szCs w:val="28"/>
        </w:rPr>
        <w:t xml:space="preserve">ố trí nguồn kinh phí ổn định để thuê </w:t>
      </w:r>
      <w:r>
        <w:rPr>
          <w:color w:val="000000"/>
          <w:sz w:val="28"/>
          <w:szCs w:val="28"/>
        </w:rPr>
        <w:t>dịch vụ</w:t>
      </w:r>
      <w:r w:rsidRPr="00A370EC">
        <w:rPr>
          <w:color w:val="000000"/>
          <w:sz w:val="28"/>
          <w:szCs w:val="28"/>
        </w:rPr>
        <w:t xml:space="preserve"> thực hiện các công việc đòi hỏi kỹ thuật cao (cắt cỏ thảm rộng, cắt tỉa tạo dáng cây đại thụ) nhằm</w:t>
      </w:r>
      <w:r>
        <w:rPr>
          <w:color w:val="000000"/>
          <w:sz w:val="28"/>
          <w:szCs w:val="28"/>
        </w:rPr>
        <w:t xml:space="preserve"> </w:t>
      </w:r>
      <w:r w:rsidRPr="00241F83">
        <w:rPr>
          <w:color w:val="000000"/>
          <w:sz w:val="28"/>
          <w:szCs w:val="28"/>
        </w:rPr>
        <w:t>bảo đảm chất lượng, hiệu quả và duy trì cảnh quan thường xuyên</w:t>
      </w:r>
      <w:r>
        <w:rPr>
          <w:color w:val="000000"/>
          <w:sz w:val="28"/>
          <w:szCs w:val="28"/>
        </w:rPr>
        <w:t>.</w:t>
      </w:r>
      <w:r w:rsidRPr="00A370EC">
        <w:rPr>
          <w:color w:val="000000"/>
          <w:sz w:val="28"/>
          <w:szCs w:val="28"/>
        </w:rPr>
        <w:t xml:space="preserve"> </w:t>
      </w:r>
    </w:p>
    <w:p w14:paraId="09180981" w14:textId="77777777" w:rsidR="00A370EC" w:rsidRPr="00493B33" w:rsidRDefault="00A370EC" w:rsidP="005A5346">
      <w:pPr>
        <w:pStyle w:val="Heading3"/>
        <w:spacing w:before="120" w:after="120" w:line="240" w:lineRule="auto"/>
        <w:ind w:firstLine="720"/>
        <w:rPr>
          <w:rFonts w:ascii="Times New Roman" w:hAnsi="Times New Roman" w:cs="Times New Roman"/>
          <w:b/>
        </w:rPr>
      </w:pPr>
      <w:r w:rsidRPr="00493B33">
        <w:rPr>
          <w:rFonts w:ascii="Times New Roman" w:hAnsi="Times New Roman" w:cs="Times New Roman"/>
          <w:b/>
          <w:color w:val="000000"/>
        </w:rPr>
        <w:t>3. Biện pháp quản lý rác thải và Phong trào "Nói không với nhựa một lần"</w:t>
      </w:r>
    </w:p>
    <w:p w14:paraId="7A315AAC" w14:textId="77777777" w:rsidR="00A370EC" w:rsidRPr="00E03B68" w:rsidRDefault="00A370EC" w:rsidP="005A5346">
      <w:pPr>
        <w:pStyle w:val="NormalWeb"/>
        <w:spacing w:before="120" w:beforeAutospacing="0" w:after="120" w:afterAutospacing="0"/>
        <w:ind w:firstLine="720"/>
        <w:rPr>
          <w:i/>
          <w:sz w:val="28"/>
          <w:szCs w:val="28"/>
        </w:rPr>
      </w:pPr>
      <w:r w:rsidRPr="00E03B68">
        <w:rPr>
          <w:b/>
          <w:bCs/>
          <w:i/>
          <w:color w:val="000000"/>
          <w:sz w:val="28"/>
          <w:szCs w:val="28"/>
        </w:rPr>
        <w:t>a) Hành động "Nói không với chai nhựa":</w:t>
      </w:r>
    </w:p>
    <w:p w14:paraId="52707D42" w14:textId="3F097BAE" w:rsidR="00A370EC" w:rsidRPr="00A370EC" w:rsidRDefault="00493B33" w:rsidP="005A5346">
      <w:pPr>
        <w:pStyle w:val="NormalWeb"/>
        <w:spacing w:before="120" w:beforeAutospacing="0" w:after="120" w:afterAutospacing="0"/>
        <w:ind w:firstLine="720"/>
        <w:jc w:val="both"/>
        <w:textAlignment w:val="baseline"/>
        <w:rPr>
          <w:color w:val="000000"/>
          <w:sz w:val="28"/>
          <w:szCs w:val="28"/>
        </w:rPr>
      </w:pPr>
      <w:r>
        <w:rPr>
          <w:color w:val="000000"/>
          <w:sz w:val="28"/>
          <w:szCs w:val="28"/>
        </w:rPr>
        <w:t xml:space="preserve">- </w:t>
      </w:r>
      <w:r w:rsidR="00A370EC" w:rsidRPr="00A370EC">
        <w:rPr>
          <w:color w:val="000000"/>
          <w:sz w:val="28"/>
          <w:szCs w:val="28"/>
        </w:rPr>
        <w:t>Đối với các cuộc họp, hội nghị, hội thảo, ngày lễ của nhà trường, Công đoàn, Đoàn Thanh niên: Tuyệt đối không sử dụng nước uống đóng chai nhựa sử dụng một lần (loại 330ml, 500ml). Thay thế hoàn toàn bằng bình nước thủy tinh lớn, cốc thủy tinh, hoặc bình giữ nhiệt cá nhân.</w:t>
      </w:r>
    </w:p>
    <w:p w14:paraId="408221B9" w14:textId="7F7F7479" w:rsidR="00A370EC" w:rsidRPr="00A370EC" w:rsidRDefault="00493B33" w:rsidP="005A5346">
      <w:pPr>
        <w:pStyle w:val="NormalWeb"/>
        <w:spacing w:before="120" w:beforeAutospacing="0" w:after="120" w:afterAutospacing="0"/>
        <w:ind w:firstLine="720"/>
        <w:jc w:val="both"/>
        <w:textAlignment w:val="baseline"/>
        <w:rPr>
          <w:color w:val="000000"/>
          <w:sz w:val="28"/>
          <w:szCs w:val="28"/>
        </w:rPr>
      </w:pPr>
      <w:r>
        <w:rPr>
          <w:color w:val="000000"/>
          <w:sz w:val="28"/>
          <w:szCs w:val="28"/>
        </w:rPr>
        <w:lastRenderedPageBreak/>
        <w:t xml:space="preserve">- </w:t>
      </w:r>
      <w:r w:rsidR="00A370EC" w:rsidRPr="00A370EC">
        <w:rPr>
          <w:color w:val="000000"/>
          <w:sz w:val="28"/>
          <w:szCs w:val="28"/>
        </w:rPr>
        <w:t>Đối với viên chức, người lao động: Khuyến khích tự trang bị bình nước cá nhân. Các phòng làm việc bố trí bình nước dùng chung (loại 20 lít) sử dụng cốc thủy tinh/cốc gốm.</w:t>
      </w:r>
    </w:p>
    <w:p w14:paraId="5B547A64" w14:textId="53E8076E" w:rsidR="00A370EC" w:rsidRPr="00A370EC" w:rsidRDefault="00493B33" w:rsidP="005A5346">
      <w:pPr>
        <w:pStyle w:val="NormalWeb"/>
        <w:spacing w:before="120" w:beforeAutospacing="0" w:after="120" w:afterAutospacing="0"/>
        <w:ind w:firstLine="720"/>
        <w:jc w:val="both"/>
        <w:textAlignment w:val="baseline"/>
        <w:rPr>
          <w:color w:val="000000"/>
          <w:sz w:val="28"/>
          <w:szCs w:val="28"/>
        </w:rPr>
      </w:pPr>
      <w:r>
        <w:rPr>
          <w:color w:val="000000"/>
          <w:sz w:val="28"/>
          <w:szCs w:val="28"/>
        </w:rPr>
        <w:t xml:space="preserve">- </w:t>
      </w:r>
      <w:r w:rsidR="00A370EC" w:rsidRPr="00A370EC">
        <w:rPr>
          <w:color w:val="000000"/>
          <w:sz w:val="28"/>
          <w:szCs w:val="28"/>
        </w:rPr>
        <w:t>Đối với căng tin trường: Ký cam kết/quy định không bán nước đá, đồ ăn sử dụng ly nhựa, ống hút nhựa, túi nilon khó phân hủy. Thay thế bằng các sản phẩm thân thiện (ly giấy, ống hút giấy/tre, túi sinh học).</w:t>
      </w:r>
    </w:p>
    <w:p w14:paraId="52E83368" w14:textId="77777777" w:rsidR="00A370EC" w:rsidRPr="00E03B68" w:rsidRDefault="00A370EC" w:rsidP="005A5346">
      <w:pPr>
        <w:pStyle w:val="NormalWeb"/>
        <w:spacing w:before="120" w:beforeAutospacing="0" w:after="120" w:afterAutospacing="0"/>
        <w:ind w:firstLine="720"/>
        <w:rPr>
          <w:i/>
          <w:sz w:val="28"/>
          <w:szCs w:val="28"/>
        </w:rPr>
      </w:pPr>
      <w:r w:rsidRPr="00E03B68">
        <w:rPr>
          <w:b/>
          <w:bCs/>
          <w:i/>
          <w:color w:val="000000"/>
          <w:sz w:val="28"/>
          <w:szCs w:val="28"/>
        </w:rPr>
        <w:t>b) Phân loại rác thải tại nguồn dễ thực hiện:</w:t>
      </w:r>
    </w:p>
    <w:p w14:paraId="3108F7E5" w14:textId="77777777" w:rsidR="00A370EC" w:rsidRPr="00A370EC" w:rsidRDefault="00A370EC" w:rsidP="005A5346">
      <w:pPr>
        <w:pStyle w:val="NormalWeb"/>
        <w:spacing w:before="120" w:beforeAutospacing="0" w:after="120" w:afterAutospacing="0"/>
        <w:ind w:firstLine="720"/>
        <w:jc w:val="both"/>
        <w:rPr>
          <w:sz w:val="28"/>
          <w:szCs w:val="28"/>
        </w:rPr>
      </w:pPr>
      <w:r w:rsidRPr="00A370EC">
        <w:rPr>
          <w:color w:val="000000"/>
          <w:sz w:val="28"/>
          <w:szCs w:val="28"/>
        </w:rPr>
        <w:t>Chia làm 3 nhóm thùng rác rõ ràng (có dán nhãn trực quan bằng hình ảnh tại các dãy hành lang, lớp học, sân trường):</w:t>
      </w:r>
    </w:p>
    <w:p w14:paraId="401AE13C" w14:textId="3A47E1ED" w:rsidR="00A370EC" w:rsidRPr="00A370EC" w:rsidRDefault="00493B33" w:rsidP="005A5346">
      <w:pPr>
        <w:pStyle w:val="NormalWeb"/>
        <w:spacing w:before="120" w:beforeAutospacing="0" w:after="120" w:afterAutospacing="0"/>
        <w:ind w:firstLine="720"/>
        <w:textAlignment w:val="baseline"/>
        <w:rPr>
          <w:color w:val="000000"/>
          <w:sz w:val="28"/>
          <w:szCs w:val="28"/>
        </w:rPr>
      </w:pPr>
      <w:r w:rsidRPr="00E03B68">
        <w:rPr>
          <w:bCs/>
          <w:i/>
          <w:color w:val="000000"/>
          <w:sz w:val="28"/>
          <w:szCs w:val="28"/>
        </w:rPr>
        <w:t xml:space="preserve">- </w:t>
      </w:r>
      <w:r w:rsidR="00A370EC" w:rsidRPr="00E03B68">
        <w:rPr>
          <w:bCs/>
          <w:i/>
          <w:color w:val="000000"/>
          <w:sz w:val="28"/>
          <w:szCs w:val="28"/>
        </w:rPr>
        <w:t>Nhóm 1 - Rác tái chế:</w:t>
      </w:r>
      <w:r w:rsidR="00A370EC" w:rsidRPr="00A370EC">
        <w:rPr>
          <w:color w:val="000000"/>
          <w:sz w:val="28"/>
          <w:szCs w:val="28"/>
        </w:rPr>
        <w:t xml:space="preserve"> Chai nhựa, lon nước, giấy vụn, bìa carton.</w:t>
      </w:r>
    </w:p>
    <w:p w14:paraId="623F9ADA" w14:textId="13C68A9B" w:rsidR="00A370EC" w:rsidRPr="00A370EC" w:rsidRDefault="00493B33" w:rsidP="005A5346">
      <w:pPr>
        <w:pStyle w:val="NormalWeb"/>
        <w:spacing w:before="120" w:beforeAutospacing="0" w:after="120" w:afterAutospacing="0"/>
        <w:ind w:firstLine="720"/>
        <w:jc w:val="both"/>
        <w:textAlignment w:val="baseline"/>
        <w:rPr>
          <w:color w:val="000000"/>
          <w:sz w:val="28"/>
          <w:szCs w:val="28"/>
        </w:rPr>
      </w:pPr>
      <w:r w:rsidRPr="00E03B68">
        <w:rPr>
          <w:bCs/>
          <w:i/>
          <w:color w:val="000000"/>
          <w:sz w:val="28"/>
          <w:szCs w:val="28"/>
        </w:rPr>
        <w:t xml:space="preserve">- </w:t>
      </w:r>
      <w:r w:rsidR="00A370EC" w:rsidRPr="00E03B68">
        <w:rPr>
          <w:bCs/>
          <w:i/>
          <w:color w:val="000000"/>
          <w:sz w:val="28"/>
          <w:szCs w:val="28"/>
        </w:rPr>
        <w:t>Nhóm 2 - Rác còn lại/Rác vô cơ không tái chế</w:t>
      </w:r>
      <w:r w:rsidR="00A370EC" w:rsidRPr="00493B33">
        <w:rPr>
          <w:b/>
          <w:bCs/>
          <w:i/>
          <w:color w:val="000000"/>
          <w:sz w:val="28"/>
          <w:szCs w:val="28"/>
        </w:rPr>
        <w:t>:</w:t>
      </w:r>
      <w:r w:rsidR="00A370EC" w:rsidRPr="00A370EC">
        <w:rPr>
          <w:color w:val="000000"/>
          <w:sz w:val="28"/>
          <w:szCs w:val="28"/>
        </w:rPr>
        <w:t xml:space="preserve"> Hộp xốp, túi nilon, khẩu trang,..</w:t>
      </w:r>
    </w:p>
    <w:p w14:paraId="3D249827" w14:textId="781041EE" w:rsidR="00A370EC" w:rsidRPr="00A370EC" w:rsidRDefault="00493B33" w:rsidP="005A5346">
      <w:pPr>
        <w:pStyle w:val="NormalWeb"/>
        <w:spacing w:before="120" w:beforeAutospacing="0" w:after="120" w:afterAutospacing="0"/>
        <w:ind w:firstLine="720"/>
        <w:jc w:val="both"/>
        <w:textAlignment w:val="baseline"/>
        <w:rPr>
          <w:color w:val="000000"/>
          <w:sz w:val="28"/>
          <w:szCs w:val="28"/>
        </w:rPr>
      </w:pPr>
      <w:r w:rsidRPr="00E03B68">
        <w:rPr>
          <w:bCs/>
          <w:i/>
          <w:color w:val="000000"/>
          <w:sz w:val="28"/>
          <w:szCs w:val="28"/>
        </w:rPr>
        <w:t xml:space="preserve">- </w:t>
      </w:r>
      <w:r w:rsidR="00A370EC" w:rsidRPr="00E03B68">
        <w:rPr>
          <w:bCs/>
          <w:i/>
          <w:color w:val="000000"/>
          <w:sz w:val="28"/>
          <w:szCs w:val="28"/>
        </w:rPr>
        <w:t>Nhóm 3 - Rác hữu cơ:</w:t>
      </w:r>
      <w:r w:rsidR="00A370EC" w:rsidRPr="00E03B68">
        <w:rPr>
          <w:color w:val="000000"/>
          <w:sz w:val="28"/>
          <w:szCs w:val="28"/>
        </w:rPr>
        <w:t xml:space="preserve"> </w:t>
      </w:r>
      <w:r w:rsidR="00A370EC" w:rsidRPr="00A370EC">
        <w:rPr>
          <w:color w:val="000000"/>
          <w:sz w:val="28"/>
          <w:szCs w:val="28"/>
        </w:rPr>
        <w:t>Lá cây, cỏ cắt tỉa từ khuôn viên, đồ ăn thừa từ căng tin. Giao Khoa Kinh tế và Nông Lâm hướng dẫn HSSV ủ làm phân bón hữu cơ quay vòng phục vụ chính các vườn hoa địa lan của trường.</w:t>
      </w:r>
    </w:p>
    <w:p w14:paraId="3FEDECC8" w14:textId="66C2A075" w:rsidR="00A370EC" w:rsidRDefault="00A370EC" w:rsidP="005A5346">
      <w:pPr>
        <w:pStyle w:val="Heading3"/>
        <w:spacing w:before="120" w:after="120" w:line="240" w:lineRule="auto"/>
        <w:ind w:firstLine="720"/>
        <w:rPr>
          <w:rFonts w:ascii="Times New Roman" w:hAnsi="Times New Roman" w:cs="Times New Roman"/>
          <w:b/>
          <w:color w:val="000000"/>
        </w:rPr>
      </w:pPr>
      <w:r w:rsidRPr="00493B33">
        <w:rPr>
          <w:rFonts w:ascii="Times New Roman" w:hAnsi="Times New Roman" w:cs="Times New Roman"/>
          <w:b/>
          <w:color w:val="000000"/>
        </w:rPr>
        <w:t>4. Giáo dục nhận thức và lồng ghép năng lượng xanh</w:t>
      </w:r>
    </w:p>
    <w:p w14:paraId="5392A928" w14:textId="28E1F32A" w:rsidR="003A3D2A" w:rsidRPr="00D9330C" w:rsidRDefault="003A3D2A" w:rsidP="005A5346">
      <w:pPr>
        <w:spacing w:before="120" w:after="120" w:line="240" w:lineRule="auto"/>
        <w:ind w:firstLine="720"/>
      </w:pPr>
      <w:r>
        <w:rPr>
          <w:rStyle w:val="fontstyle01"/>
        </w:rPr>
        <w:t>- Lồng ghép việc biến các không gian cảnh quan, mô hình</w:t>
      </w:r>
      <w:r>
        <w:rPr>
          <w:color w:val="000000"/>
          <w:sz w:val="28"/>
          <w:szCs w:val="28"/>
        </w:rPr>
        <w:t xml:space="preserve"> </w:t>
      </w:r>
      <w:r>
        <w:rPr>
          <w:rStyle w:val="fontstyle01"/>
        </w:rPr>
        <w:t>năng lượng mặt trời; hệ thống ủ phân hữu cơ của trường thành các không gian</w:t>
      </w:r>
      <w:r>
        <w:rPr>
          <w:color w:val="000000"/>
          <w:sz w:val="28"/>
          <w:szCs w:val="28"/>
        </w:rPr>
        <w:t xml:space="preserve"> </w:t>
      </w:r>
      <w:r>
        <w:rPr>
          <w:rStyle w:val="fontstyle01"/>
        </w:rPr>
        <w:t>mô phỏng, cơ sở vật chất, thiết bị phục vụ đào tạo về 'kỹ năng xanh' để bảo đảm</w:t>
      </w:r>
      <w:r>
        <w:rPr>
          <w:color w:val="000000"/>
          <w:sz w:val="28"/>
          <w:szCs w:val="28"/>
        </w:rPr>
        <w:t xml:space="preserve"> </w:t>
      </w:r>
      <w:r>
        <w:rPr>
          <w:rStyle w:val="fontstyle01"/>
        </w:rPr>
        <w:t>đáp ứng quy định chuẩn chương trình đào tạo trong cơ sở giáo dục nghề nghiệp.</w:t>
      </w:r>
    </w:p>
    <w:p w14:paraId="25A17B9E" w14:textId="143C1C79" w:rsidR="00A370EC" w:rsidRPr="00A370EC" w:rsidRDefault="003A3D2A" w:rsidP="005A5346">
      <w:pPr>
        <w:pStyle w:val="NormalWeb"/>
        <w:spacing w:before="120" w:beforeAutospacing="0" w:after="120" w:afterAutospacing="0"/>
        <w:ind w:firstLine="720"/>
        <w:jc w:val="both"/>
        <w:rPr>
          <w:sz w:val="28"/>
          <w:szCs w:val="28"/>
        </w:rPr>
      </w:pPr>
      <w:r>
        <w:rPr>
          <w:color w:val="000000"/>
          <w:sz w:val="28"/>
          <w:szCs w:val="28"/>
        </w:rPr>
        <w:t xml:space="preserve">- </w:t>
      </w:r>
      <w:r w:rsidR="00A370EC" w:rsidRPr="00A370EC">
        <w:rPr>
          <w:color w:val="000000"/>
          <w:sz w:val="28"/>
          <w:szCs w:val="28"/>
        </w:rPr>
        <w:t xml:space="preserve">Đẩy mạnh tuyên truyền thông qua các kênh số hóa của nhà trường. Tổ chức định kỳ </w:t>
      </w:r>
      <w:r w:rsidR="0004206D">
        <w:rPr>
          <w:color w:val="000000"/>
          <w:sz w:val="28"/>
          <w:szCs w:val="28"/>
        </w:rPr>
        <w:t xml:space="preserve">ngày “Thứ Bảy tình nguyện”, </w:t>
      </w:r>
      <w:r w:rsidR="00A370EC" w:rsidRPr="00A370EC">
        <w:rPr>
          <w:color w:val="000000"/>
          <w:sz w:val="28"/>
          <w:szCs w:val="28"/>
        </w:rPr>
        <w:t>"Ngày Chủ nhật xanh" đồng loạt trong toàn trường. Từng bước đầu tư trang thiết bị sử dụng năng lượng mặt trời tại các khu vực công cộng, sân bãi thể thao, hành lang lối đi.</w:t>
      </w:r>
    </w:p>
    <w:p w14:paraId="3F101066" w14:textId="79046C9C" w:rsidR="00A370EC" w:rsidRPr="00493B33" w:rsidRDefault="00A370EC" w:rsidP="005A5346">
      <w:pPr>
        <w:pStyle w:val="Heading2"/>
        <w:spacing w:before="120" w:after="120" w:line="240" w:lineRule="auto"/>
        <w:ind w:firstLine="720"/>
        <w:rPr>
          <w:rFonts w:ascii="Times New Roman" w:hAnsi="Times New Roman" w:cs="Times New Roman"/>
          <w:b/>
          <w:sz w:val="28"/>
          <w:szCs w:val="28"/>
        </w:rPr>
      </w:pPr>
      <w:r w:rsidRPr="00493B33">
        <w:rPr>
          <w:rFonts w:ascii="Times New Roman" w:hAnsi="Times New Roman" w:cs="Times New Roman"/>
          <w:b/>
          <w:color w:val="000000"/>
          <w:sz w:val="28"/>
          <w:szCs w:val="28"/>
        </w:rPr>
        <w:t>V</w:t>
      </w:r>
      <w:r w:rsidR="00E03B68">
        <w:rPr>
          <w:rFonts w:ascii="Times New Roman" w:hAnsi="Times New Roman" w:cs="Times New Roman"/>
          <w:b/>
          <w:color w:val="000000"/>
          <w:sz w:val="28"/>
          <w:szCs w:val="28"/>
        </w:rPr>
        <w:t>I</w:t>
      </w:r>
      <w:r w:rsidRPr="00493B33">
        <w:rPr>
          <w:rFonts w:ascii="Times New Roman" w:hAnsi="Times New Roman" w:cs="Times New Roman"/>
          <w:b/>
          <w:color w:val="000000"/>
          <w:sz w:val="28"/>
          <w:szCs w:val="28"/>
        </w:rPr>
        <w:t>. NGUỒN KINH PHÍ THỰC HIỆN</w:t>
      </w:r>
    </w:p>
    <w:p w14:paraId="6651F524" w14:textId="5F046F15" w:rsidR="00A370EC" w:rsidRPr="00A370EC" w:rsidRDefault="00A370EC" w:rsidP="005A5346">
      <w:pPr>
        <w:pStyle w:val="NormalWeb"/>
        <w:spacing w:before="120" w:beforeAutospacing="0" w:after="120" w:afterAutospacing="0"/>
        <w:ind w:firstLine="720"/>
        <w:jc w:val="both"/>
        <w:rPr>
          <w:sz w:val="28"/>
          <w:szCs w:val="28"/>
        </w:rPr>
      </w:pPr>
      <w:r w:rsidRPr="00A370EC">
        <w:rPr>
          <w:color w:val="000000"/>
          <w:sz w:val="28"/>
          <w:szCs w:val="28"/>
        </w:rPr>
        <w:t xml:space="preserve">Nguồn ngân sách thực hiện phong trào được đa dạng hóa và </w:t>
      </w:r>
      <w:r w:rsidR="00EA6D29">
        <w:rPr>
          <w:color w:val="000000"/>
          <w:sz w:val="28"/>
          <w:szCs w:val="28"/>
        </w:rPr>
        <w:t>bảo đảm</w:t>
      </w:r>
      <w:r w:rsidRPr="00A370EC">
        <w:rPr>
          <w:color w:val="000000"/>
          <w:sz w:val="28"/>
          <w:szCs w:val="28"/>
        </w:rPr>
        <w:t xml:space="preserve"> tính ổn định hàng năm bao gồm:</w:t>
      </w:r>
    </w:p>
    <w:p w14:paraId="713648FB" w14:textId="6C650087" w:rsidR="00A370EC" w:rsidRPr="005E7FD1" w:rsidRDefault="00493B33" w:rsidP="005A5346">
      <w:pPr>
        <w:pStyle w:val="NormalWeb"/>
        <w:spacing w:before="120" w:beforeAutospacing="0" w:after="120" w:afterAutospacing="0"/>
        <w:ind w:firstLine="720"/>
        <w:jc w:val="both"/>
        <w:textAlignment w:val="baseline"/>
        <w:rPr>
          <w:color w:val="000000"/>
          <w:sz w:val="28"/>
          <w:szCs w:val="28"/>
        </w:rPr>
      </w:pPr>
      <w:r>
        <w:rPr>
          <w:color w:val="000000"/>
          <w:sz w:val="28"/>
          <w:szCs w:val="28"/>
        </w:rPr>
        <w:t xml:space="preserve">- </w:t>
      </w:r>
      <w:r w:rsidR="00A370EC" w:rsidRPr="00A370EC">
        <w:rPr>
          <w:color w:val="000000"/>
          <w:sz w:val="28"/>
          <w:szCs w:val="28"/>
        </w:rPr>
        <w:t>Nguồn ngân sách chi thường xuyên của nhà trường dành cho công tác sửa chữa nhỏ, tôn tạo cảnh quan, mua sắm công cụ dụng cụ và phân khai kinh phí thuê nhân công chuyên môn.</w:t>
      </w:r>
      <w:r w:rsidR="005E7FD1">
        <w:rPr>
          <w:color w:val="000000"/>
          <w:sz w:val="28"/>
          <w:szCs w:val="28"/>
        </w:rPr>
        <w:t xml:space="preserve"> </w:t>
      </w:r>
      <w:r w:rsidR="005E7FD1" w:rsidRPr="005E7FD1">
        <w:rPr>
          <w:sz w:val="28"/>
          <w:szCs w:val="28"/>
        </w:rPr>
        <w:t>Việc lập, quản lý, sử dụng và quyết toán kinh phí thực hiện Kế hoạch được thực hiện theo quy định của Luật Ngân sách nhà nước và các quy định tài chính hiện hành.</w:t>
      </w:r>
    </w:p>
    <w:p w14:paraId="4A9ABC65" w14:textId="2019DE6D" w:rsidR="00A370EC" w:rsidRPr="00A370EC" w:rsidRDefault="00493B33" w:rsidP="005A5346">
      <w:pPr>
        <w:pStyle w:val="NormalWeb"/>
        <w:spacing w:before="120" w:beforeAutospacing="0" w:after="120" w:afterAutospacing="0"/>
        <w:ind w:firstLine="600"/>
        <w:textAlignment w:val="baseline"/>
        <w:rPr>
          <w:color w:val="000000"/>
          <w:sz w:val="28"/>
          <w:szCs w:val="28"/>
        </w:rPr>
      </w:pPr>
      <w:r>
        <w:rPr>
          <w:color w:val="000000"/>
          <w:sz w:val="28"/>
          <w:szCs w:val="28"/>
        </w:rPr>
        <w:t xml:space="preserve">- </w:t>
      </w:r>
      <w:r w:rsidR="00A370EC" w:rsidRPr="00A370EC">
        <w:rPr>
          <w:color w:val="000000"/>
          <w:sz w:val="28"/>
          <w:szCs w:val="28"/>
        </w:rPr>
        <w:t xml:space="preserve">Quỹ phúc lợi Công đoàn </w:t>
      </w:r>
      <w:r w:rsidR="0067700B">
        <w:rPr>
          <w:color w:val="000000"/>
          <w:sz w:val="28"/>
          <w:szCs w:val="28"/>
        </w:rPr>
        <w:t>T</w:t>
      </w:r>
      <w:r w:rsidR="00A370EC" w:rsidRPr="00A370EC">
        <w:rPr>
          <w:color w:val="000000"/>
          <w:sz w:val="28"/>
          <w:szCs w:val="28"/>
        </w:rPr>
        <w:t>rường và Quỹ hoạt động của Đoàn Thanh niên.</w:t>
      </w:r>
    </w:p>
    <w:p w14:paraId="2D3A483B" w14:textId="02D290E3" w:rsidR="00A370EC" w:rsidRPr="00A370EC" w:rsidRDefault="00493B33" w:rsidP="005A5346">
      <w:pPr>
        <w:pStyle w:val="NormalWeb"/>
        <w:spacing w:before="120" w:beforeAutospacing="0" w:after="120" w:afterAutospacing="0"/>
        <w:ind w:firstLine="600"/>
        <w:jc w:val="both"/>
        <w:textAlignment w:val="baseline"/>
        <w:rPr>
          <w:color w:val="000000"/>
          <w:sz w:val="28"/>
          <w:szCs w:val="28"/>
        </w:rPr>
      </w:pPr>
      <w:r>
        <w:rPr>
          <w:color w:val="000000"/>
          <w:sz w:val="28"/>
          <w:szCs w:val="28"/>
        </w:rPr>
        <w:t xml:space="preserve">- </w:t>
      </w:r>
      <w:r w:rsidR="00A370EC" w:rsidRPr="00A370EC">
        <w:rPr>
          <w:color w:val="000000"/>
          <w:sz w:val="28"/>
          <w:szCs w:val="28"/>
        </w:rPr>
        <w:t>Nguồn xã hội hóa, đóng góp hợp pháp của các tổ chức, doanh nghiệp đối tác liên kết.</w:t>
      </w:r>
    </w:p>
    <w:p w14:paraId="2FF1DB99" w14:textId="39C79143" w:rsidR="00A370EC" w:rsidRDefault="00A370EC" w:rsidP="005A5346">
      <w:pPr>
        <w:pStyle w:val="Heading2"/>
        <w:spacing w:before="120" w:after="120" w:line="240" w:lineRule="auto"/>
        <w:ind w:firstLine="720"/>
        <w:rPr>
          <w:rFonts w:ascii="Times New Roman" w:hAnsi="Times New Roman" w:cs="Times New Roman"/>
          <w:b/>
          <w:color w:val="000000"/>
          <w:sz w:val="28"/>
          <w:szCs w:val="28"/>
        </w:rPr>
      </w:pPr>
      <w:r w:rsidRPr="00493B33">
        <w:rPr>
          <w:rFonts w:ascii="Times New Roman" w:hAnsi="Times New Roman" w:cs="Times New Roman"/>
          <w:b/>
          <w:color w:val="000000"/>
          <w:sz w:val="28"/>
          <w:szCs w:val="28"/>
        </w:rPr>
        <w:t>V</w:t>
      </w:r>
      <w:r w:rsidR="000F6D3B">
        <w:rPr>
          <w:rFonts w:ascii="Times New Roman" w:hAnsi="Times New Roman" w:cs="Times New Roman"/>
          <w:b/>
          <w:color w:val="000000"/>
          <w:sz w:val="28"/>
          <w:szCs w:val="28"/>
        </w:rPr>
        <w:t>I</w:t>
      </w:r>
      <w:r w:rsidR="00E03B68">
        <w:rPr>
          <w:rFonts w:ascii="Times New Roman" w:hAnsi="Times New Roman" w:cs="Times New Roman"/>
          <w:b/>
          <w:color w:val="000000"/>
          <w:sz w:val="28"/>
          <w:szCs w:val="28"/>
        </w:rPr>
        <w:t>I</w:t>
      </w:r>
      <w:r w:rsidRPr="00493B33">
        <w:rPr>
          <w:rFonts w:ascii="Times New Roman" w:hAnsi="Times New Roman" w:cs="Times New Roman"/>
          <w:b/>
          <w:color w:val="000000"/>
          <w:sz w:val="28"/>
          <w:szCs w:val="28"/>
        </w:rPr>
        <w:t>. TỔ CHỨC THỰC HIỆN</w:t>
      </w:r>
    </w:p>
    <w:p w14:paraId="40165794" w14:textId="1B4FC304" w:rsidR="00F40713" w:rsidRPr="00D9330C" w:rsidRDefault="00F40713" w:rsidP="005A5346">
      <w:pPr>
        <w:spacing w:before="120" w:after="120" w:line="240" w:lineRule="auto"/>
        <w:rPr>
          <w:rFonts w:ascii="Times New Roman" w:hAnsi="Times New Roman" w:cs="Times New Roman"/>
          <w:b/>
          <w:sz w:val="28"/>
          <w:szCs w:val="28"/>
        </w:rPr>
      </w:pPr>
      <w:r>
        <w:tab/>
      </w:r>
      <w:r w:rsidRPr="00D9330C">
        <w:rPr>
          <w:rFonts w:ascii="Times New Roman" w:hAnsi="Times New Roman" w:cs="Times New Roman"/>
          <w:b/>
          <w:sz w:val="28"/>
          <w:szCs w:val="28"/>
        </w:rPr>
        <w:t>1. Lãnh đạo Trường chỉ đạo</w:t>
      </w:r>
      <w:r>
        <w:rPr>
          <w:rFonts w:ascii="Times New Roman" w:hAnsi="Times New Roman" w:cs="Times New Roman"/>
          <w:b/>
          <w:sz w:val="28"/>
          <w:szCs w:val="28"/>
        </w:rPr>
        <w:t xml:space="preserve"> các đơn vị, tr</w:t>
      </w:r>
      <w:r w:rsidR="00D9330C">
        <w:rPr>
          <w:rFonts w:ascii="Times New Roman" w:hAnsi="Times New Roman" w:cs="Times New Roman"/>
          <w:b/>
          <w:sz w:val="28"/>
          <w:szCs w:val="28"/>
        </w:rPr>
        <w:t>i</w:t>
      </w:r>
      <w:r>
        <w:rPr>
          <w:rFonts w:ascii="Times New Roman" w:hAnsi="Times New Roman" w:cs="Times New Roman"/>
          <w:b/>
          <w:sz w:val="28"/>
          <w:szCs w:val="28"/>
        </w:rPr>
        <w:t>ển khai thực hiện:</w:t>
      </w:r>
    </w:p>
    <w:p w14:paraId="7F23C27C" w14:textId="2A79C10D" w:rsidR="00AD1898" w:rsidRPr="00AD1898" w:rsidRDefault="00F40713" w:rsidP="001621F9">
      <w:pPr>
        <w:pStyle w:val="NormalWeb"/>
        <w:spacing w:before="120" w:beforeAutospacing="0" w:after="120" w:afterAutospacing="0"/>
        <w:ind w:firstLine="720"/>
        <w:jc w:val="both"/>
        <w:rPr>
          <w:sz w:val="28"/>
          <w:szCs w:val="28"/>
        </w:rPr>
      </w:pPr>
      <w:r w:rsidRPr="00D9330C">
        <w:rPr>
          <w:b/>
          <w:bCs/>
          <w:i/>
          <w:color w:val="000000"/>
          <w:sz w:val="28"/>
          <w:szCs w:val="28"/>
        </w:rPr>
        <w:lastRenderedPageBreak/>
        <w:t>1.1</w:t>
      </w:r>
      <w:r w:rsidR="008768C1" w:rsidRPr="00D9330C">
        <w:rPr>
          <w:b/>
          <w:bCs/>
          <w:i/>
          <w:color w:val="000000"/>
          <w:sz w:val="28"/>
          <w:szCs w:val="28"/>
        </w:rPr>
        <w:t>. Phòng Tổng hợp – Hành chính và Quản trị</w:t>
      </w:r>
      <w:r w:rsidR="00787787">
        <w:rPr>
          <w:b/>
          <w:bCs/>
          <w:i/>
          <w:color w:val="000000"/>
          <w:sz w:val="28"/>
          <w:szCs w:val="28"/>
        </w:rPr>
        <w:t xml:space="preserve"> </w:t>
      </w:r>
      <w:r w:rsidR="00787787" w:rsidRPr="00787787">
        <w:rPr>
          <w:bCs/>
          <w:color w:val="000000"/>
          <w:sz w:val="28"/>
          <w:szCs w:val="28"/>
        </w:rPr>
        <w:t>(</w:t>
      </w:r>
      <w:r w:rsidR="00AD1898" w:rsidRPr="00AD1898">
        <w:rPr>
          <w:sz w:val="28"/>
          <w:szCs w:val="28"/>
        </w:rPr>
        <w:t>là</w:t>
      </w:r>
      <w:r w:rsidR="00AD1898" w:rsidRPr="00787787">
        <w:rPr>
          <w:sz w:val="28"/>
          <w:szCs w:val="28"/>
        </w:rPr>
        <w:t xml:space="preserve"> đơn vị</w:t>
      </w:r>
      <w:r w:rsidR="00AD1898" w:rsidRPr="00787787">
        <w:rPr>
          <w:bCs/>
          <w:sz w:val="28"/>
          <w:szCs w:val="28"/>
        </w:rPr>
        <w:t xml:space="preserve"> thường trực giúp Lãnh đạo Trường theo dõi việc thực hiện Kế hoạch này</w:t>
      </w:r>
      <w:r w:rsidR="00787787" w:rsidRPr="00787787">
        <w:rPr>
          <w:bCs/>
          <w:sz w:val="28"/>
          <w:szCs w:val="28"/>
        </w:rPr>
        <w:t>)</w:t>
      </w:r>
    </w:p>
    <w:p w14:paraId="29F224FF" w14:textId="77777777" w:rsidR="008768C1" w:rsidRDefault="008768C1" w:rsidP="005A5346">
      <w:pPr>
        <w:pStyle w:val="NormalWeb"/>
        <w:spacing w:before="120" w:beforeAutospacing="0" w:after="120" w:afterAutospacing="0"/>
        <w:ind w:firstLine="720"/>
        <w:jc w:val="both"/>
        <w:textAlignment w:val="baseline"/>
        <w:rPr>
          <w:color w:val="000000"/>
          <w:sz w:val="28"/>
          <w:szCs w:val="28"/>
        </w:rPr>
      </w:pPr>
      <w:r>
        <w:rPr>
          <w:color w:val="000000"/>
          <w:sz w:val="28"/>
          <w:szCs w:val="28"/>
        </w:rPr>
        <w:t xml:space="preserve">- </w:t>
      </w:r>
      <w:r w:rsidRPr="00406D9C">
        <w:rPr>
          <w:color w:val="000000"/>
          <w:sz w:val="28"/>
          <w:szCs w:val="28"/>
        </w:rPr>
        <w:t>Chủ trì tham mưu triển khai Kế hoạch; phối hợp với các đơn vị rà soát hiện trạng, đề xuất phương án cải tạo, phát triển cảnh quan; bảo đảm cơ sở vật chất, công cụ, dụng cụ phục vụ triển khai phong trào; theo dõi, tổng hợp và báo cáo kết quả thực hiện.</w:t>
      </w:r>
    </w:p>
    <w:p w14:paraId="498220E1" w14:textId="1BEBE018" w:rsidR="008768C1" w:rsidRPr="00A370EC" w:rsidRDefault="008768C1" w:rsidP="005A5346">
      <w:pPr>
        <w:pStyle w:val="NormalWeb"/>
        <w:spacing w:before="120" w:beforeAutospacing="0" w:after="120" w:afterAutospacing="0"/>
        <w:ind w:firstLine="720"/>
        <w:jc w:val="both"/>
        <w:textAlignment w:val="baseline"/>
        <w:rPr>
          <w:color w:val="000000"/>
          <w:sz w:val="28"/>
          <w:szCs w:val="28"/>
        </w:rPr>
      </w:pPr>
      <w:r>
        <w:rPr>
          <w:color w:val="000000"/>
          <w:sz w:val="28"/>
          <w:szCs w:val="28"/>
        </w:rPr>
        <w:t xml:space="preserve">- </w:t>
      </w:r>
      <w:r w:rsidRPr="00A370EC">
        <w:rPr>
          <w:color w:val="000000"/>
          <w:sz w:val="28"/>
          <w:szCs w:val="28"/>
        </w:rPr>
        <w:t>Chủ trì</w:t>
      </w:r>
      <w:r>
        <w:rPr>
          <w:color w:val="000000"/>
          <w:sz w:val="28"/>
          <w:szCs w:val="28"/>
        </w:rPr>
        <w:t>, phối hợp với cá nhân, đơn vị thuộc Trường liên quan</w:t>
      </w:r>
      <w:r w:rsidRPr="00A370EC">
        <w:rPr>
          <w:color w:val="000000"/>
          <w:sz w:val="28"/>
          <w:szCs w:val="28"/>
        </w:rPr>
        <w:t xml:space="preserve"> đánh giá thực trạng, tổng hợp bản thiết kế và dự toán; </w:t>
      </w:r>
      <w:r w:rsidR="00EA6D29">
        <w:rPr>
          <w:color w:val="000000"/>
          <w:sz w:val="28"/>
          <w:szCs w:val="28"/>
        </w:rPr>
        <w:t>bảo đảm</w:t>
      </w:r>
      <w:r w:rsidRPr="00A370EC">
        <w:rPr>
          <w:color w:val="000000"/>
          <w:sz w:val="28"/>
          <w:szCs w:val="28"/>
        </w:rPr>
        <w:t xml:space="preserve"> đầy đủ cơ sở vật chất, công cụ lao động cho các đợt ra quân.</w:t>
      </w:r>
    </w:p>
    <w:p w14:paraId="20343434" w14:textId="7F3A4DAC" w:rsidR="008768C1" w:rsidRDefault="008768C1" w:rsidP="005A5346">
      <w:pPr>
        <w:pStyle w:val="NormalWeb"/>
        <w:spacing w:before="120" w:beforeAutospacing="0" w:after="120" w:afterAutospacing="0"/>
        <w:ind w:firstLine="720"/>
        <w:jc w:val="both"/>
        <w:textAlignment w:val="baseline"/>
        <w:rPr>
          <w:color w:val="000000"/>
          <w:sz w:val="28"/>
          <w:szCs w:val="28"/>
        </w:rPr>
      </w:pPr>
      <w:r>
        <w:rPr>
          <w:color w:val="000000"/>
          <w:sz w:val="28"/>
          <w:szCs w:val="28"/>
        </w:rPr>
        <w:t xml:space="preserve">- </w:t>
      </w:r>
      <w:r w:rsidRPr="00A370EC">
        <w:rPr>
          <w:color w:val="000000"/>
          <w:sz w:val="28"/>
          <w:szCs w:val="28"/>
        </w:rPr>
        <w:t xml:space="preserve">Chủ trì rà soát, </w:t>
      </w:r>
      <w:r>
        <w:rPr>
          <w:color w:val="000000"/>
          <w:sz w:val="28"/>
          <w:szCs w:val="28"/>
        </w:rPr>
        <w:t xml:space="preserve">phối hợp với phòng Tài chính - Kế toán </w:t>
      </w:r>
      <w:r w:rsidRPr="00A370EC">
        <w:rPr>
          <w:color w:val="000000"/>
          <w:sz w:val="28"/>
          <w:szCs w:val="28"/>
        </w:rPr>
        <w:t>mua sắm</w:t>
      </w:r>
      <w:r>
        <w:rPr>
          <w:color w:val="000000"/>
          <w:sz w:val="28"/>
          <w:szCs w:val="28"/>
        </w:rPr>
        <w:t xml:space="preserve">, trang bị </w:t>
      </w:r>
      <w:r w:rsidRPr="00A370EC">
        <w:rPr>
          <w:color w:val="000000"/>
          <w:sz w:val="28"/>
          <w:szCs w:val="28"/>
        </w:rPr>
        <w:t xml:space="preserve"> đồng bộ hệ thống thùng rác phân loại </w:t>
      </w:r>
      <w:r w:rsidRPr="00485146">
        <w:rPr>
          <w:i/>
          <w:color w:val="000000"/>
          <w:sz w:val="28"/>
          <w:szCs w:val="28"/>
        </w:rPr>
        <w:t>(màu sắc phân biệt rõ ràng</w:t>
      </w:r>
      <w:r w:rsidRPr="00A370EC">
        <w:rPr>
          <w:color w:val="000000"/>
          <w:sz w:val="28"/>
          <w:szCs w:val="28"/>
        </w:rPr>
        <w:t>); bố trí các bình nước uống dùng chung tại các khu vực hành lang chung.</w:t>
      </w:r>
    </w:p>
    <w:p w14:paraId="7AC2C142" w14:textId="2810C941" w:rsidR="003A3D2A" w:rsidRDefault="003A3D2A" w:rsidP="005A5346">
      <w:pPr>
        <w:pStyle w:val="NormalWeb"/>
        <w:spacing w:before="120" w:beforeAutospacing="0" w:after="120" w:afterAutospacing="0"/>
        <w:ind w:firstLine="720"/>
        <w:jc w:val="both"/>
        <w:textAlignment w:val="baseline"/>
        <w:rPr>
          <w:color w:val="000000"/>
          <w:sz w:val="28"/>
          <w:szCs w:val="28"/>
        </w:rPr>
      </w:pPr>
      <w:r>
        <w:rPr>
          <w:color w:val="000000"/>
          <w:sz w:val="28"/>
          <w:szCs w:val="28"/>
        </w:rPr>
        <w:t>* Ban Truyển thông: Thực hiện công tác tuyên truyền trên các nền tảng số</w:t>
      </w:r>
      <w:r w:rsidRPr="003A3D2A">
        <w:rPr>
          <w:color w:val="000000"/>
          <w:sz w:val="28"/>
          <w:szCs w:val="28"/>
        </w:rPr>
        <w:t xml:space="preserve"> website, fanpage của nhà trường</w:t>
      </w:r>
      <w:r>
        <w:rPr>
          <w:color w:val="000000"/>
          <w:sz w:val="28"/>
          <w:szCs w:val="28"/>
        </w:rPr>
        <w:t>.</w:t>
      </w:r>
    </w:p>
    <w:p w14:paraId="19256FCC" w14:textId="320389BE" w:rsidR="00F40713" w:rsidRPr="00A370EC" w:rsidRDefault="00F40713" w:rsidP="005A5346">
      <w:pPr>
        <w:pStyle w:val="NormalWeb"/>
        <w:spacing w:before="120" w:beforeAutospacing="0" w:after="120" w:afterAutospacing="0"/>
        <w:ind w:firstLine="720"/>
        <w:jc w:val="both"/>
        <w:rPr>
          <w:sz w:val="28"/>
          <w:szCs w:val="28"/>
        </w:rPr>
      </w:pPr>
      <w:r w:rsidRPr="00D9330C">
        <w:rPr>
          <w:b/>
          <w:bCs/>
          <w:i/>
          <w:color w:val="000000"/>
          <w:sz w:val="28"/>
          <w:szCs w:val="28"/>
        </w:rPr>
        <w:t>1.2. Khoa Kinh tế và Nông Lâm:</w:t>
      </w:r>
      <w:r w:rsidRPr="00A370EC">
        <w:rPr>
          <w:color w:val="000000"/>
          <w:sz w:val="28"/>
          <w:szCs w:val="28"/>
        </w:rPr>
        <w:t xml:space="preserve"> Cử </w:t>
      </w:r>
      <w:r>
        <w:rPr>
          <w:color w:val="000000"/>
          <w:sz w:val="28"/>
          <w:szCs w:val="28"/>
        </w:rPr>
        <w:t>viên chức, nhà giáo chuyên môn</w:t>
      </w:r>
      <w:r w:rsidRPr="00A370EC">
        <w:rPr>
          <w:color w:val="000000"/>
          <w:sz w:val="28"/>
          <w:szCs w:val="28"/>
        </w:rPr>
        <w:t xml:space="preserve"> tư vấn kỹ thuật chọn giống cây, hoa (đặc biệt là hoa địa lan dưới tán cây), hướng dẫn quy trình trồng, bón phân và kỹ thuật chăm sóc liên tục. Chủ trì việc hướng dẫn quy trình ủ rác thải hữu cơ </w:t>
      </w:r>
      <w:r w:rsidRPr="00485146">
        <w:rPr>
          <w:i/>
          <w:color w:val="000000"/>
          <w:sz w:val="28"/>
          <w:szCs w:val="28"/>
        </w:rPr>
        <w:t>(lá cây, cỏ, thức ăn thừa)</w:t>
      </w:r>
      <w:r w:rsidRPr="00A370EC">
        <w:rPr>
          <w:color w:val="000000"/>
          <w:sz w:val="28"/>
          <w:szCs w:val="28"/>
        </w:rPr>
        <w:t xml:space="preserve"> thành phân bón hữu cơ.</w:t>
      </w:r>
    </w:p>
    <w:p w14:paraId="4C3E9284" w14:textId="4CC81610" w:rsidR="00F40713" w:rsidRPr="00A370EC" w:rsidRDefault="00F40713" w:rsidP="005A5346">
      <w:pPr>
        <w:pStyle w:val="NormalWeb"/>
        <w:spacing w:before="120" w:beforeAutospacing="0" w:after="120" w:afterAutospacing="0"/>
        <w:ind w:firstLine="720"/>
        <w:jc w:val="both"/>
        <w:rPr>
          <w:sz w:val="28"/>
          <w:szCs w:val="28"/>
        </w:rPr>
      </w:pPr>
      <w:r w:rsidRPr="00D9330C">
        <w:rPr>
          <w:b/>
          <w:bCs/>
          <w:i/>
          <w:color w:val="000000"/>
          <w:sz w:val="28"/>
          <w:szCs w:val="28"/>
        </w:rPr>
        <w:t>1.3. Khoa Kỹ thuật và Công nghệ:</w:t>
      </w:r>
      <w:r w:rsidRPr="00A370EC">
        <w:rPr>
          <w:color w:val="000000"/>
          <w:sz w:val="28"/>
          <w:szCs w:val="28"/>
        </w:rPr>
        <w:t xml:space="preserve"> </w:t>
      </w:r>
      <w:r>
        <w:rPr>
          <w:color w:val="000000"/>
          <w:sz w:val="28"/>
          <w:szCs w:val="28"/>
        </w:rPr>
        <w:t>Phân công viên chức, nhà giáo chuyên môn k</w:t>
      </w:r>
      <w:r w:rsidRPr="00A370EC">
        <w:rPr>
          <w:color w:val="000000"/>
          <w:sz w:val="28"/>
          <w:szCs w:val="28"/>
        </w:rPr>
        <w:t>hảo sát mặt bằng, tham gia thiết kế sơ đồ quy hoạch cảnh quan, tiểu cảnh lối đi; chủ trì nghiên cứu, đề xuất phương án ứng dụng năng lượng mặt trời trong các giai đoạn tiếp theo.</w:t>
      </w:r>
    </w:p>
    <w:p w14:paraId="1787AEA4" w14:textId="33034E10" w:rsidR="00F40713" w:rsidRPr="00A370EC" w:rsidRDefault="00F40713" w:rsidP="005A5346">
      <w:pPr>
        <w:pStyle w:val="NormalWeb"/>
        <w:spacing w:before="120" w:beforeAutospacing="0" w:after="120" w:afterAutospacing="0"/>
        <w:ind w:firstLine="720"/>
        <w:jc w:val="both"/>
        <w:rPr>
          <w:sz w:val="28"/>
          <w:szCs w:val="28"/>
        </w:rPr>
      </w:pPr>
      <w:r w:rsidRPr="00D9330C">
        <w:rPr>
          <w:b/>
          <w:bCs/>
          <w:i/>
          <w:color w:val="000000"/>
          <w:sz w:val="28"/>
          <w:szCs w:val="28"/>
        </w:rPr>
        <w:t>1.4. Phòng Tài chính - Kế toán:</w:t>
      </w:r>
      <w:r w:rsidRPr="00A370EC">
        <w:rPr>
          <w:color w:val="000000"/>
          <w:sz w:val="28"/>
          <w:szCs w:val="28"/>
        </w:rPr>
        <w:t xml:space="preserve"> Thẩm định dự toán kinh phí triển khai; tham mưu bố trí nguồn vốn, phân khai ngân sách cho việc mua sắm thiết bị, công cụ lao động, thùng rác phân loại và thuê nhân công chuyên trách.</w:t>
      </w:r>
    </w:p>
    <w:p w14:paraId="624CB7E3" w14:textId="3BCBFC19" w:rsidR="001621F9" w:rsidRDefault="00F40713" w:rsidP="005A5346">
      <w:pPr>
        <w:pStyle w:val="NormalWeb"/>
        <w:spacing w:before="120" w:beforeAutospacing="0" w:after="120" w:afterAutospacing="0"/>
        <w:ind w:firstLine="720"/>
        <w:jc w:val="both"/>
        <w:rPr>
          <w:b/>
          <w:bCs/>
          <w:color w:val="000000"/>
          <w:sz w:val="28"/>
          <w:szCs w:val="28"/>
        </w:rPr>
      </w:pPr>
      <w:r>
        <w:rPr>
          <w:b/>
          <w:bCs/>
          <w:color w:val="000000"/>
          <w:sz w:val="28"/>
          <w:szCs w:val="28"/>
        </w:rPr>
        <w:t>2</w:t>
      </w:r>
      <w:r w:rsidRPr="00A370EC">
        <w:rPr>
          <w:b/>
          <w:bCs/>
          <w:color w:val="000000"/>
          <w:sz w:val="28"/>
          <w:szCs w:val="28"/>
        </w:rPr>
        <w:t xml:space="preserve">. </w:t>
      </w:r>
      <w:r>
        <w:rPr>
          <w:b/>
          <w:bCs/>
          <w:color w:val="000000"/>
          <w:sz w:val="28"/>
          <w:szCs w:val="28"/>
        </w:rPr>
        <w:t xml:space="preserve">Ban </w:t>
      </w:r>
      <w:r w:rsidR="001621F9">
        <w:rPr>
          <w:b/>
          <w:bCs/>
          <w:color w:val="000000"/>
          <w:sz w:val="28"/>
          <w:szCs w:val="28"/>
        </w:rPr>
        <w:t>C</w:t>
      </w:r>
      <w:r>
        <w:rPr>
          <w:b/>
          <w:bCs/>
          <w:color w:val="000000"/>
          <w:sz w:val="28"/>
          <w:szCs w:val="28"/>
        </w:rPr>
        <w:t>hấp hành Công đoàn</w:t>
      </w:r>
      <w:r w:rsidR="005228E3">
        <w:rPr>
          <w:b/>
          <w:bCs/>
          <w:color w:val="000000"/>
          <w:sz w:val="28"/>
          <w:szCs w:val="28"/>
        </w:rPr>
        <w:t xml:space="preserve"> và Ban Chấp hành Đoàn Trường</w:t>
      </w:r>
      <w:r>
        <w:rPr>
          <w:b/>
          <w:bCs/>
          <w:color w:val="000000"/>
          <w:sz w:val="28"/>
          <w:szCs w:val="28"/>
        </w:rPr>
        <w:t>:</w:t>
      </w:r>
    </w:p>
    <w:p w14:paraId="5A6D5AF9" w14:textId="6C6A2DC6" w:rsidR="00F40713" w:rsidRPr="00A370EC" w:rsidRDefault="005228E3" w:rsidP="005A5346">
      <w:pPr>
        <w:pStyle w:val="NormalWeb"/>
        <w:spacing w:before="120" w:beforeAutospacing="0" w:after="120" w:afterAutospacing="0"/>
        <w:ind w:firstLine="720"/>
        <w:jc w:val="both"/>
        <w:rPr>
          <w:sz w:val="28"/>
          <w:szCs w:val="28"/>
        </w:rPr>
      </w:pPr>
      <w:r>
        <w:rPr>
          <w:color w:val="000000"/>
          <w:sz w:val="28"/>
          <w:szCs w:val="28"/>
        </w:rPr>
        <w:t xml:space="preserve">- </w:t>
      </w:r>
      <w:r w:rsidR="00A61044">
        <w:rPr>
          <w:color w:val="000000"/>
          <w:sz w:val="28"/>
          <w:szCs w:val="28"/>
        </w:rPr>
        <w:t xml:space="preserve">Giám sát </w:t>
      </w:r>
      <w:r w:rsidR="00F40713" w:rsidRPr="00406D9C">
        <w:rPr>
          <w:color w:val="000000"/>
          <w:sz w:val="28"/>
          <w:szCs w:val="28"/>
        </w:rPr>
        <w:t>việc triển khai</w:t>
      </w:r>
      <w:r w:rsidR="00F40713">
        <w:rPr>
          <w:color w:val="000000"/>
          <w:sz w:val="28"/>
          <w:szCs w:val="28"/>
        </w:rPr>
        <w:t>, thực hiện</w:t>
      </w:r>
      <w:r w:rsidR="00F40713" w:rsidRPr="00406D9C">
        <w:rPr>
          <w:color w:val="000000"/>
          <w:sz w:val="28"/>
          <w:szCs w:val="28"/>
        </w:rPr>
        <w:t xml:space="preserve"> </w:t>
      </w:r>
      <w:r w:rsidR="00F40713">
        <w:rPr>
          <w:color w:val="000000"/>
          <w:sz w:val="28"/>
          <w:szCs w:val="28"/>
        </w:rPr>
        <w:t>k</w:t>
      </w:r>
      <w:r w:rsidR="00F40713" w:rsidRPr="00406D9C">
        <w:rPr>
          <w:color w:val="000000"/>
          <w:sz w:val="28"/>
          <w:szCs w:val="28"/>
        </w:rPr>
        <w:t>ế hoạch;</w:t>
      </w:r>
      <w:r w:rsidR="00F40713">
        <w:rPr>
          <w:color w:val="000000"/>
          <w:sz w:val="28"/>
          <w:szCs w:val="28"/>
        </w:rPr>
        <w:t xml:space="preserve"> </w:t>
      </w:r>
      <w:r w:rsidR="00F40713" w:rsidRPr="00A370EC">
        <w:rPr>
          <w:color w:val="000000"/>
          <w:sz w:val="28"/>
          <w:szCs w:val="28"/>
        </w:rPr>
        <w:t xml:space="preserve">điều phối hoạt động giữa </w:t>
      </w:r>
      <w:r w:rsidR="00F40713">
        <w:rPr>
          <w:color w:val="000000"/>
          <w:sz w:val="28"/>
          <w:szCs w:val="28"/>
        </w:rPr>
        <w:t>các đơn vị,</w:t>
      </w:r>
      <w:r w:rsidR="00F40713" w:rsidRPr="00A370EC">
        <w:rPr>
          <w:color w:val="000000"/>
          <w:sz w:val="28"/>
          <w:szCs w:val="28"/>
        </w:rPr>
        <w:t xml:space="preserve"> Công đoàn</w:t>
      </w:r>
      <w:r w:rsidR="00D9330C">
        <w:rPr>
          <w:color w:val="000000"/>
          <w:sz w:val="28"/>
          <w:szCs w:val="28"/>
        </w:rPr>
        <w:t xml:space="preserve"> Trường</w:t>
      </w:r>
      <w:r w:rsidR="00F40713" w:rsidRPr="00A370EC">
        <w:rPr>
          <w:color w:val="000000"/>
          <w:sz w:val="28"/>
          <w:szCs w:val="28"/>
        </w:rPr>
        <w:t xml:space="preserve"> và Đoàn </w:t>
      </w:r>
      <w:r w:rsidR="00F40713">
        <w:rPr>
          <w:color w:val="000000"/>
          <w:sz w:val="28"/>
          <w:szCs w:val="28"/>
        </w:rPr>
        <w:t xml:space="preserve">Thanh niên; </w:t>
      </w:r>
      <w:r w:rsidR="00F40713" w:rsidRPr="00406D9C">
        <w:rPr>
          <w:color w:val="000000"/>
          <w:sz w:val="28"/>
          <w:szCs w:val="28"/>
        </w:rPr>
        <w:t>định kỳ kiểm tra, đánh giá kết quả thực hiện và chỉ đạo giải quyết những khó khăn, vướng mắc phát sinh.</w:t>
      </w:r>
    </w:p>
    <w:p w14:paraId="1C763841" w14:textId="5FA8F509" w:rsidR="008768C1" w:rsidRDefault="008768C1" w:rsidP="005A5346">
      <w:pPr>
        <w:pStyle w:val="NormalWeb"/>
        <w:spacing w:before="120" w:beforeAutospacing="0" w:after="120" w:afterAutospacing="0"/>
        <w:ind w:firstLine="720"/>
        <w:jc w:val="both"/>
        <w:textAlignment w:val="baseline"/>
        <w:rPr>
          <w:color w:val="000000"/>
          <w:sz w:val="28"/>
          <w:szCs w:val="28"/>
        </w:rPr>
      </w:pPr>
      <w:r>
        <w:rPr>
          <w:color w:val="000000"/>
          <w:sz w:val="28"/>
          <w:szCs w:val="28"/>
        </w:rPr>
        <w:t xml:space="preserve">- </w:t>
      </w:r>
      <w:r w:rsidRPr="00406D9C">
        <w:rPr>
          <w:color w:val="000000"/>
          <w:sz w:val="28"/>
          <w:szCs w:val="28"/>
        </w:rPr>
        <w:t>Phối hợp tuyên truyền, phát động và tổ chức thực hiện phong trào; phân công khu vực quản lý, chăm sóc cảnh quan; đôn đốc, kiểm tra, đánh giá kết quả thực hiện</w:t>
      </w:r>
      <w:r w:rsidR="00253EAA">
        <w:rPr>
          <w:color w:val="000000"/>
          <w:sz w:val="28"/>
          <w:szCs w:val="28"/>
        </w:rPr>
        <w:t xml:space="preserve">, trong đó chú trọng công tác vệ sinh môi trường tại các khu tập luyện, </w:t>
      </w:r>
      <w:r w:rsidR="007E0387">
        <w:rPr>
          <w:color w:val="000000"/>
          <w:sz w:val="28"/>
          <w:szCs w:val="28"/>
        </w:rPr>
        <w:t xml:space="preserve">sân bóng đá, nhà </w:t>
      </w:r>
      <w:r w:rsidR="00253EAA">
        <w:rPr>
          <w:color w:val="000000"/>
          <w:sz w:val="28"/>
          <w:szCs w:val="28"/>
        </w:rPr>
        <w:t>thi đấu</w:t>
      </w:r>
      <w:r w:rsidR="002E0EF7">
        <w:rPr>
          <w:color w:val="000000"/>
          <w:sz w:val="28"/>
          <w:szCs w:val="28"/>
        </w:rPr>
        <w:t>,</w:t>
      </w:r>
      <w:r w:rsidR="00253EAA">
        <w:rPr>
          <w:color w:val="000000"/>
          <w:sz w:val="28"/>
          <w:szCs w:val="28"/>
        </w:rPr>
        <w:t xml:space="preserve"> thể dục</w:t>
      </w:r>
      <w:r w:rsidR="005228E3">
        <w:rPr>
          <w:color w:val="000000"/>
          <w:sz w:val="28"/>
          <w:szCs w:val="28"/>
        </w:rPr>
        <w:t xml:space="preserve"> </w:t>
      </w:r>
      <w:r w:rsidR="00253EAA">
        <w:rPr>
          <w:color w:val="000000"/>
          <w:sz w:val="28"/>
          <w:szCs w:val="28"/>
        </w:rPr>
        <w:t>-</w:t>
      </w:r>
      <w:r w:rsidR="005228E3">
        <w:rPr>
          <w:color w:val="000000"/>
          <w:sz w:val="28"/>
          <w:szCs w:val="28"/>
        </w:rPr>
        <w:t xml:space="preserve"> </w:t>
      </w:r>
      <w:r w:rsidR="00253EAA">
        <w:rPr>
          <w:color w:val="000000"/>
          <w:sz w:val="28"/>
          <w:szCs w:val="28"/>
        </w:rPr>
        <w:t>thể thao</w:t>
      </w:r>
      <w:r w:rsidRPr="00406D9C">
        <w:rPr>
          <w:color w:val="000000"/>
          <w:sz w:val="28"/>
          <w:szCs w:val="28"/>
        </w:rPr>
        <w:t>; đề xuất biểu dương, khen thưởng các tập thể, cá nhân có thành tích tiêu biểu.</w:t>
      </w:r>
    </w:p>
    <w:p w14:paraId="2F60C671" w14:textId="77777777" w:rsidR="008768C1" w:rsidRPr="00A370EC" w:rsidRDefault="008768C1" w:rsidP="005A5346">
      <w:pPr>
        <w:pStyle w:val="NormalWeb"/>
        <w:spacing w:before="120" w:beforeAutospacing="0" w:after="120" w:afterAutospacing="0"/>
        <w:ind w:firstLine="600"/>
        <w:jc w:val="both"/>
        <w:textAlignment w:val="baseline"/>
        <w:rPr>
          <w:color w:val="000000"/>
          <w:sz w:val="28"/>
          <w:szCs w:val="28"/>
        </w:rPr>
      </w:pPr>
      <w:r>
        <w:rPr>
          <w:color w:val="000000"/>
          <w:sz w:val="28"/>
          <w:szCs w:val="28"/>
        </w:rPr>
        <w:t xml:space="preserve">- </w:t>
      </w:r>
      <w:r w:rsidRPr="00A370EC">
        <w:rPr>
          <w:color w:val="000000"/>
          <w:sz w:val="28"/>
          <w:szCs w:val="28"/>
        </w:rPr>
        <w:t xml:space="preserve">Phát động chiến dịch "Bình nước cá nhân - Công sở xanh". Đoàn thanh niên thành lập đội xung kích kiểm tra việc phân loại rác tại các chi đoàn và </w:t>
      </w:r>
      <w:r>
        <w:rPr>
          <w:color w:val="000000"/>
          <w:sz w:val="28"/>
          <w:szCs w:val="28"/>
        </w:rPr>
        <w:t xml:space="preserve">các </w:t>
      </w:r>
      <w:r w:rsidRPr="00A370EC">
        <w:rPr>
          <w:color w:val="000000"/>
          <w:sz w:val="28"/>
          <w:szCs w:val="28"/>
        </w:rPr>
        <w:t xml:space="preserve">căng tin </w:t>
      </w:r>
      <w:r>
        <w:rPr>
          <w:color w:val="000000"/>
          <w:sz w:val="28"/>
          <w:szCs w:val="28"/>
        </w:rPr>
        <w:t>T</w:t>
      </w:r>
      <w:r w:rsidRPr="00A370EC">
        <w:rPr>
          <w:color w:val="000000"/>
          <w:sz w:val="28"/>
          <w:szCs w:val="28"/>
        </w:rPr>
        <w:t>rường.</w:t>
      </w:r>
    </w:p>
    <w:p w14:paraId="2EA9B0E6" w14:textId="687BFBA3" w:rsidR="008768C1" w:rsidRDefault="008768C1" w:rsidP="005A5346">
      <w:pPr>
        <w:pStyle w:val="NormalWeb"/>
        <w:spacing w:before="120" w:beforeAutospacing="0" w:after="120" w:afterAutospacing="0"/>
        <w:ind w:firstLine="600"/>
        <w:jc w:val="both"/>
        <w:textAlignment w:val="baseline"/>
        <w:rPr>
          <w:color w:val="000000"/>
          <w:sz w:val="28"/>
          <w:szCs w:val="28"/>
        </w:rPr>
      </w:pPr>
      <w:r>
        <w:rPr>
          <w:color w:val="000000"/>
          <w:sz w:val="28"/>
          <w:szCs w:val="28"/>
        </w:rPr>
        <w:t xml:space="preserve">- </w:t>
      </w:r>
      <w:r w:rsidRPr="00A370EC">
        <w:rPr>
          <w:color w:val="000000"/>
          <w:sz w:val="28"/>
          <w:szCs w:val="28"/>
        </w:rPr>
        <w:t>Xây dựng Bộ tiêu chí thi đua (Điểm cộng/</w:t>
      </w:r>
      <w:r w:rsidR="00D9330C">
        <w:rPr>
          <w:color w:val="000000"/>
          <w:sz w:val="28"/>
          <w:szCs w:val="28"/>
        </w:rPr>
        <w:t>đ</w:t>
      </w:r>
      <w:r w:rsidRPr="00A370EC">
        <w:rPr>
          <w:color w:val="000000"/>
          <w:sz w:val="28"/>
          <w:szCs w:val="28"/>
        </w:rPr>
        <w:t>iểm trừ) liên quan đến việc sử dụng chai nhựa một lần và phân loại rác để đánh giá các Tổ công đoàn và Chi đoàn.</w:t>
      </w:r>
    </w:p>
    <w:p w14:paraId="77719D9D" w14:textId="34107C0D" w:rsidR="00E03B68" w:rsidRDefault="00E03B68" w:rsidP="005A5346">
      <w:pPr>
        <w:pStyle w:val="NormalWeb"/>
        <w:spacing w:before="120" w:beforeAutospacing="0" w:after="120" w:afterAutospacing="0"/>
        <w:ind w:firstLine="600"/>
        <w:jc w:val="both"/>
        <w:textAlignment w:val="baseline"/>
        <w:rPr>
          <w:b/>
          <w:color w:val="000000"/>
          <w:sz w:val="28"/>
          <w:szCs w:val="28"/>
        </w:rPr>
      </w:pPr>
      <w:r w:rsidRPr="00E03B68">
        <w:rPr>
          <w:b/>
          <w:color w:val="000000"/>
          <w:sz w:val="28"/>
          <w:szCs w:val="28"/>
        </w:rPr>
        <w:lastRenderedPageBreak/>
        <w:t>3. Chế độ báo cáo</w:t>
      </w:r>
    </w:p>
    <w:p w14:paraId="7773D410" w14:textId="350D824F" w:rsidR="00E03B68" w:rsidRPr="002A175D" w:rsidRDefault="00E03B68" w:rsidP="005A5346">
      <w:pPr>
        <w:pStyle w:val="NormalWeb"/>
        <w:spacing w:before="120" w:beforeAutospacing="0" w:after="120" w:afterAutospacing="0"/>
        <w:ind w:firstLine="601"/>
        <w:jc w:val="both"/>
        <w:textAlignment w:val="baseline"/>
        <w:rPr>
          <w:sz w:val="28"/>
          <w:szCs w:val="28"/>
        </w:rPr>
      </w:pPr>
      <w:r w:rsidRPr="00E03B68">
        <w:rPr>
          <w:sz w:val="28"/>
          <w:szCs w:val="28"/>
        </w:rPr>
        <w:t>- Các đơn vị báo cáo định kỳ 6 tháng và hằng năm</w:t>
      </w:r>
      <w:r>
        <w:rPr>
          <w:sz w:val="28"/>
          <w:szCs w:val="28"/>
        </w:rPr>
        <w:t xml:space="preserve"> việc thực hiện phòng trào “Xanh hoá nhà trường” </w:t>
      </w:r>
      <w:r w:rsidR="002A175D" w:rsidRPr="002A175D">
        <w:rPr>
          <w:rStyle w:val="Strong"/>
          <w:rFonts w:eastAsiaTheme="majorEastAsia"/>
          <w:b w:val="0"/>
          <w:sz w:val="28"/>
          <w:szCs w:val="28"/>
        </w:rPr>
        <w:t>làm cơ sở</w:t>
      </w:r>
      <w:r w:rsidR="002A175D" w:rsidRPr="002A175D">
        <w:rPr>
          <w:sz w:val="28"/>
          <w:szCs w:val="28"/>
        </w:rPr>
        <w:t xml:space="preserve"> đánh giá kết quả thực hiện, kịp thời điều chỉnh, bổ sung nhiệm vụ và giải pháp phù hợp.</w:t>
      </w:r>
    </w:p>
    <w:p w14:paraId="6F7D44B0" w14:textId="3CC5D149" w:rsidR="00E03B68" w:rsidRDefault="00E03B68" w:rsidP="005A5346">
      <w:pPr>
        <w:pStyle w:val="NormalWeb"/>
        <w:spacing w:before="120" w:beforeAutospacing="0" w:after="120" w:afterAutospacing="0"/>
        <w:ind w:firstLine="601"/>
        <w:jc w:val="both"/>
        <w:textAlignment w:val="baseline"/>
        <w:rPr>
          <w:sz w:val="28"/>
          <w:szCs w:val="28"/>
        </w:rPr>
      </w:pPr>
      <w:r>
        <w:rPr>
          <w:sz w:val="28"/>
          <w:szCs w:val="28"/>
        </w:rPr>
        <w:t>- Sơ kết 2 năm thực hiện Kế hoạch (dự kiến Quý I/2028).</w:t>
      </w:r>
    </w:p>
    <w:p w14:paraId="0BFAAB73" w14:textId="5446C3F1" w:rsidR="00E03B68" w:rsidRDefault="00E03B68" w:rsidP="005A5346">
      <w:pPr>
        <w:pStyle w:val="NormalWeb"/>
        <w:spacing w:before="120" w:beforeAutospacing="0" w:after="120" w:afterAutospacing="0"/>
        <w:ind w:firstLine="601"/>
        <w:jc w:val="both"/>
        <w:textAlignment w:val="baseline"/>
        <w:rPr>
          <w:sz w:val="28"/>
          <w:szCs w:val="28"/>
        </w:rPr>
      </w:pPr>
      <w:r>
        <w:rPr>
          <w:sz w:val="28"/>
          <w:szCs w:val="28"/>
        </w:rPr>
        <w:t>- Tổng kết  việc thực hiện phong trào “Xanh hoá nhà trường” giai đoạn 2026-2030 (dự kiến Quí IV/2030)</w:t>
      </w:r>
    </w:p>
    <w:p w14:paraId="155306E9" w14:textId="4A627514" w:rsidR="003220D3" w:rsidRPr="00A370EC" w:rsidRDefault="003220D3" w:rsidP="005A5346">
      <w:pPr>
        <w:pStyle w:val="NormalWeb"/>
        <w:spacing w:before="120" w:beforeAutospacing="0" w:after="360" w:afterAutospacing="0"/>
        <w:ind w:firstLine="709"/>
        <w:jc w:val="both"/>
        <w:textAlignment w:val="baseline"/>
        <w:rPr>
          <w:iCs/>
          <w:color w:val="000000" w:themeColor="text1"/>
          <w:spacing w:val="-6"/>
          <w:sz w:val="28"/>
          <w:szCs w:val="28"/>
          <w:highlight w:val="white"/>
          <w:lang w:eastAsia="vi-VN"/>
        </w:rPr>
      </w:pPr>
      <w:r w:rsidRPr="00A370EC">
        <w:rPr>
          <w:iCs/>
          <w:color w:val="000000" w:themeColor="text1"/>
          <w:spacing w:val="-6"/>
          <w:sz w:val="28"/>
          <w:szCs w:val="28"/>
          <w:highlight w:val="white"/>
          <w:lang w:eastAsia="vi-VN"/>
        </w:rPr>
        <w:t xml:space="preserve">Trên đây là Kế hoạch Liên tịch triển khai phong trào "Xanh hóa nhà trường" </w:t>
      </w:r>
      <w:r w:rsidR="00D9330C" w:rsidRPr="005A5346">
        <w:rPr>
          <w:sz w:val="28"/>
          <w:szCs w:val="28"/>
        </w:rPr>
        <w:t>giai đoạn 2026 – 2030.</w:t>
      </w:r>
      <w:r w:rsidRPr="00A370EC">
        <w:rPr>
          <w:iCs/>
          <w:color w:val="000000" w:themeColor="text1"/>
          <w:spacing w:val="-6"/>
          <w:sz w:val="28"/>
          <w:szCs w:val="28"/>
          <w:highlight w:val="white"/>
          <w:lang w:eastAsia="vi-VN"/>
        </w:rPr>
        <w:t xml:space="preserve"> Đề nghị các đơn vị, đoàn thể thuộc Trường nghiêm túc triển khai thực hiện./. </w:t>
      </w:r>
    </w:p>
    <w:tbl>
      <w:tblPr>
        <w:tblW w:w="11418" w:type="dxa"/>
        <w:jc w:val="center"/>
        <w:tblLook w:val="04A0" w:firstRow="1" w:lastRow="0" w:firstColumn="1" w:lastColumn="0" w:noHBand="0" w:noVBand="1"/>
      </w:tblPr>
      <w:tblGrid>
        <w:gridCol w:w="3397"/>
        <w:gridCol w:w="4116"/>
        <w:gridCol w:w="3905"/>
      </w:tblGrid>
      <w:tr w:rsidR="003220D3" w:rsidRPr="005A5346" w14:paraId="65C8AD7B" w14:textId="77777777" w:rsidTr="005A5346">
        <w:trPr>
          <w:trHeight w:val="1441"/>
          <w:jc w:val="center"/>
        </w:trPr>
        <w:tc>
          <w:tcPr>
            <w:tcW w:w="3397" w:type="dxa"/>
          </w:tcPr>
          <w:p w14:paraId="40841D92" w14:textId="54A3AE3E" w:rsidR="00F82FB6" w:rsidRPr="005A5346" w:rsidRDefault="005D321C" w:rsidP="005A5346">
            <w:pPr>
              <w:spacing w:after="0" w:line="240" w:lineRule="auto"/>
              <w:jc w:val="center"/>
              <w:rPr>
                <w:rFonts w:ascii="Times New Roman" w:hAnsi="Times New Roman" w:cs="Times New Roman"/>
                <w:b/>
                <w:sz w:val="28"/>
                <w:szCs w:val="28"/>
              </w:rPr>
            </w:pPr>
            <w:r w:rsidRPr="005A5346">
              <w:rPr>
                <w:rFonts w:ascii="Times New Roman" w:hAnsi="Times New Roman" w:cs="Times New Roman"/>
                <w:b/>
                <w:sz w:val="28"/>
                <w:szCs w:val="28"/>
              </w:rPr>
              <w:t>TM. BCH</w:t>
            </w:r>
            <w:r w:rsidR="00D9330C" w:rsidRPr="005A5346">
              <w:rPr>
                <w:rFonts w:ascii="Times New Roman" w:hAnsi="Times New Roman" w:cs="Times New Roman"/>
                <w:b/>
                <w:sz w:val="28"/>
                <w:szCs w:val="28"/>
              </w:rPr>
              <w:t xml:space="preserve"> </w:t>
            </w:r>
            <w:r w:rsidRPr="005A5346">
              <w:rPr>
                <w:rFonts w:ascii="Times New Roman" w:hAnsi="Times New Roman" w:cs="Times New Roman"/>
                <w:b/>
                <w:sz w:val="28"/>
                <w:szCs w:val="28"/>
              </w:rPr>
              <w:t xml:space="preserve">CÔNG </w:t>
            </w:r>
            <w:r w:rsidR="00D9330C" w:rsidRPr="005A5346">
              <w:rPr>
                <w:rFonts w:ascii="Times New Roman" w:hAnsi="Times New Roman" w:cs="Times New Roman"/>
                <w:b/>
                <w:sz w:val="28"/>
                <w:szCs w:val="28"/>
              </w:rPr>
              <w:t>ĐOÀN</w:t>
            </w:r>
            <w:r w:rsidR="003220D3" w:rsidRPr="005A5346">
              <w:rPr>
                <w:rFonts w:ascii="Times New Roman" w:hAnsi="Times New Roman" w:cs="Times New Roman"/>
                <w:b/>
                <w:sz w:val="28"/>
                <w:szCs w:val="28"/>
              </w:rPr>
              <w:t xml:space="preserve"> </w:t>
            </w:r>
            <w:r w:rsidR="00F82FB6" w:rsidRPr="005A5346">
              <w:rPr>
                <w:rFonts w:ascii="Times New Roman" w:hAnsi="Times New Roman" w:cs="Times New Roman"/>
                <w:b/>
                <w:sz w:val="28"/>
                <w:szCs w:val="28"/>
              </w:rPr>
              <w:br/>
              <w:t>CHỦ TỊCH</w:t>
            </w:r>
          </w:p>
          <w:p w14:paraId="6FD71F93" w14:textId="77777777" w:rsidR="003220D3" w:rsidRPr="005A5346" w:rsidRDefault="003220D3" w:rsidP="005A5346">
            <w:pPr>
              <w:spacing w:after="0" w:line="240" w:lineRule="auto"/>
              <w:jc w:val="center"/>
              <w:rPr>
                <w:rFonts w:ascii="Times New Roman" w:hAnsi="Times New Roman" w:cs="Times New Roman"/>
                <w:sz w:val="28"/>
                <w:szCs w:val="28"/>
              </w:rPr>
            </w:pPr>
          </w:p>
          <w:p w14:paraId="6BFCD620" w14:textId="77777777" w:rsidR="003220D3" w:rsidRDefault="003220D3" w:rsidP="005A5346">
            <w:pPr>
              <w:spacing w:after="0" w:line="240" w:lineRule="auto"/>
              <w:jc w:val="center"/>
              <w:rPr>
                <w:rFonts w:ascii="Times New Roman" w:hAnsi="Times New Roman" w:cs="Times New Roman"/>
                <w:sz w:val="28"/>
                <w:szCs w:val="28"/>
              </w:rPr>
            </w:pPr>
          </w:p>
          <w:p w14:paraId="2935F263" w14:textId="77777777" w:rsidR="005A5346" w:rsidRDefault="005A5346" w:rsidP="005A5346">
            <w:pPr>
              <w:spacing w:after="0" w:line="240" w:lineRule="auto"/>
              <w:jc w:val="center"/>
              <w:rPr>
                <w:rFonts w:ascii="Times New Roman" w:hAnsi="Times New Roman" w:cs="Times New Roman"/>
                <w:sz w:val="28"/>
                <w:szCs w:val="28"/>
              </w:rPr>
            </w:pPr>
          </w:p>
          <w:p w14:paraId="62B2135D" w14:textId="77777777" w:rsidR="005228E3" w:rsidRDefault="005228E3" w:rsidP="005A5346">
            <w:pPr>
              <w:spacing w:after="0" w:line="240" w:lineRule="auto"/>
              <w:jc w:val="center"/>
              <w:rPr>
                <w:rFonts w:ascii="Times New Roman" w:hAnsi="Times New Roman" w:cs="Times New Roman"/>
                <w:sz w:val="28"/>
                <w:szCs w:val="28"/>
              </w:rPr>
            </w:pPr>
          </w:p>
          <w:p w14:paraId="31EF4721" w14:textId="77777777" w:rsidR="005228E3" w:rsidRPr="005A5346" w:rsidRDefault="005228E3" w:rsidP="005A5346">
            <w:pPr>
              <w:spacing w:after="0" w:line="240" w:lineRule="auto"/>
              <w:jc w:val="center"/>
              <w:rPr>
                <w:rFonts w:ascii="Times New Roman" w:hAnsi="Times New Roman" w:cs="Times New Roman"/>
                <w:sz w:val="28"/>
                <w:szCs w:val="28"/>
              </w:rPr>
            </w:pPr>
          </w:p>
          <w:p w14:paraId="30E00C01" w14:textId="77777777" w:rsidR="003220D3" w:rsidRPr="005A5346" w:rsidRDefault="003220D3" w:rsidP="005A5346">
            <w:pPr>
              <w:spacing w:after="0" w:line="240" w:lineRule="auto"/>
              <w:jc w:val="center"/>
              <w:rPr>
                <w:rFonts w:ascii="Times New Roman" w:hAnsi="Times New Roman" w:cs="Times New Roman"/>
                <w:sz w:val="28"/>
                <w:szCs w:val="28"/>
              </w:rPr>
            </w:pPr>
          </w:p>
          <w:p w14:paraId="55F86A4F" w14:textId="57BD1D8D" w:rsidR="003220D3" w:rsidRPr="005A5346" w:rsidRDefault="003220D3" w:rsidP="005A5346">
            <w:pPr>
              <w:spacing w:after="0" w:line="240" w:lineRule="auto"/>
              <w:jc w:val="center"/>
              <w:rPr>
                <w:rFonts w:ascii="Times New Roman" w:hAnsi="Times New Roman" w:cs="Times New Roman"/>
                <w:b/>
                <w:sz w:val="28"/>
                <w:szCs w:val="28"/>
              </w:rPr>
            </w:pPr>
            <w:r w:rsidRPr="005A5346">
              <w:rPr>
                <w:rFonts w:ascii="Times New Roman" w:hAnsi="Times New Roman" w:cs="Times New Roman"/>
                <w:b/>
                <w:sz w:val="28"/>
                <w:szCs w:val="28"/>
              </w:rPr>
              <w:t>Nguyễn Trung Hiếu</w:t>
            </w:r>
          </w:p>
        </w:tc>
        <w:tc>
          <w:tcPr>
            <w:tcW w:w="4116" w:type="dxa"/>
          </w:tcPr>
          <w:p w14:paraId="6705EC13" w14:textId="77777777" w:rsidR="005A5346" w:rsidRPr="005A5346" w:rsidRDefault="005A5346" w:rsidP="005A5346">
            <w:pPr>
              <w:spacing w:after="0" w:line="240" w:lineRule="auto"/>
              <w:jc w:val="center"/>
              <w:rPr>
                <w:rFonts w:ascii="Times New Roman" w:hAnsi="Times New Roman" w:cs="Times New Roman"/>
                <w:b/>
                <w:sz w:val="28"/>
                <w:szCs w:val="28"/>
              </w:rPr>
            </w:pPr>
            <w:r w:rsidRPr="005A5346">
              <w:rPr>
                <w:rFonts w:ascii="Times New Roman" w:hAnsi="Times New Roman" w:cs="Times New Roman"/>
                <w:b/>
                <w:sz w:val="28"/>
                <w:szCs w:val="28"/>
              </w:rPr>
              <w:t>TM. BCH ĐOÀN TRƯỜNG</w:t>
            </w:r>
            <w:r w:rsidRPr="005A5346">
              <w:rPr>
                <w:rFonts w:ascii="Times New Roman" w:hAnsi="Times New Roman" w:cs="Times New Roman"/>
                <w:b/>
                <w:sz w:val="28"/>
                <w:szCs w:val="28"/>
              </w:rPr>
              <w:br/>
              <w:t>BÍ THƯ</w:t>
            </w:r>
          </w:p>
          <w:p w14:paraId="693E94E1" w14:textId="77777777" w:rsidR="005A5346" w:rsidRPr="005A5346" w:rsidRDefault="005A5346" w:rsidP="005A5346">
            <w:pPr>
              <w:spacing w:after="0" w:line="240" w:lineRule="auto"/>
              <w:jc w:val="center"/>
              <w:rPr>
                <w:rFonts w:ascii="Times New Roman" w:hAnsi="Times New Roman" w:cs="Times New Roman"/>
                <w:sz w:val="28"/>
                <w:szCs w:val="28"/>
              </w:rPr>
            </w:pPr>
          </w:p>
          <w:p w14:paraId="20E25EDF" w14:textId="77777777" w:rsidR="005A5346" w:rsidRDefault="005A5346" w:rsidP="005A5346">
            <w:pPr>
              <w:spacing w:after="0" w:line="240" w:lineRule="auto"/>
              <w:jc w:val="center"/>
              <w:rPr>
                <w:rFonts w:ascii="Times New Roman" w:hAnsi="Times New Roman" w:cs="Times New Roman"/>
                <w:sz w:val="28"/>
                <w:szCs w:val="28"/>
              </w:rPr>
            </w:pPr>
          </w:p>
          <w:p w14:paraId="68BEC3D1" w14:textId="77777777" w:rsidR="005228E3" w:rsidRDefault="005228E3" w:rsidP="005A5346">
            <w:pPr>
              <w:spacing w:after="0" w:line="240" w:lineRule="auto"/>
              <w:jc w:val="center"/>
              <w:rPr>
                <w:rFonts w:ascii="Times New Roman" w:hAnsi="Times New Roman" w:cs="Times New Roman"/>
                <w:sz w:val="28"/>
                <w:szCs w:val="28"/>
              </w:rPr>
            </w:pPr>
          </w:p>
          <w:p w14:paraId="1DD24113" w14:textId="77777777" w:rsidR="005228E3" w:rsidRDefault="005228E3" w:rsidP="005A5346">
            <w:pPr>
              <w:spacing w:after="0" w:line="240" w:lineRule="auto"/>
              <w:jc w:val="center"/>
              <w:rPr>
                <w:rFonts w:ascii="Times New Roman" w:hAnsi="Times New Roman" w:cs="Times New Roman"/>
                <w:sz w:val="28"/>
                <w:szCs w:val="28"/>
              </w:rPr>
            </w:pPr>
          </w:p>
          <w:p w14:paraId="48A47A46" w14:textId="77777777" w:rsidR="005A5346" w:rsidRPr="005A5346" w:rsidRDefault="005A5346" w:rsidP="005A5346">
            <w:pPr>
              <w:spacing w:after="0" w:line="240" w:lineRule="auto"/>
              <w:jc w:val="center"/>
              <w:rPr>
                <w:rFonts w:ascii="Times New Roman" w:hAnsi="Times New Roman" w:cs="Times New Roman"/>
                <w:sz w:val="28"/>
                <w:szCs w:val="28"/>
              </w:rPr>
            </w:pPr>
          </w:p>
          <w:p w14:paraId="275E5067" w14:textId="77777777" w:rsidR="005A5346" w:rsidRPr="005A5346" w:rsidRDefault="005A5346" w:rsidP="005A5346">
            <w:pPr>
              <w:spacing w:after="0" w:line="240" w:lineRule="auto"/>
              <w:jc w:val="center"/>
              <w:rPr>
                <w:rFonts w:ascii="Times New Roman" w:hAnsi="Times New Roman" w:cs="Times New Roman"/>
                <w:sz w:val="28"/>
                <w:szCs w:val="28"/>
              </w:rPr>
            </w:pPr>
          </w:p>
          <w:p w14:paraId="36133D54" w14:textId="683F4C84" w:rsidR="003220D3" w:rsidRPr="005A5346" w:rsidRDefault="005A5346" w:rsidP="005A5346">
            <w:pPr>
              <w:spacing w:after="0" w:line="240" w:lineRule="auto"/>
              <w:ind w:right="-28"/>
              <w:jc w:val="center"/>
              <w:rPr>
                <w:rFonts w:ascii="Times New Roman" w:eastAsia="Times New Roman" w:hAnsi="Times New Roman"/>
                <w:b/>
                <w:color w:val="000000" w:themeColor="text1"/>
                <w:sz w:val="28"/>
                <w:szCs w:val="28"/>
                <w:highlight w:val="white"/>
              </w:rPr>
            </w:pPr>
            <w:r w:rsidRPr="005A5346">
              <w:rPr>
                <w:rFonts w:ascii="Times New Roman" w:hAnsi="Times New Roman" w:cs="Times New Roman"/>
                <w:b/>
                <w:sz w:val="28"/>
                <w:szCs w:val="28"/>
              </w:rPr>
              <w:t>Hoàng Thị Chúc</w:t>
            </w:r>
          </w:p>
        </w:tc>
        <w:tc>
          <w:tcPr>
            <w:tcW w:w="3905" w:type="dxa"/>
          </w:tcPr>
          <w:p w14:paraId="7D133DEC" w14:textId="77777777" w:rsidR="005A5346" w:rsidRPr="005A5346" w:rsidRDefault="005A5346" w:rsidP="005A5346">
            <w:pPr>
              <w:spacing w:after="0" w:line="240" w:lineRule="auto"/>
              <w:jc w:val="center"/>
              <w:rPr>
                <w:rFonts w:ascii="Times New Roman" w:hAnsi="Times New Roman" w:cs="Times New Roman"/>
                <w:b/>
                <w:sz w:val="28"/>
                <w:szCs w:val="28"/>
              </w:rPr>
            </w:pPr>
            <w:r w:rsidRPr="005A5346">
              <w:rPr>
                <w:rFonts w:ascii="Times New Roman" w:hAnsi="Times New Roman" w:cs="Times New Roman"/>
                <w:b/>
                <w:sz w:val="28"/>
                <w:szCs w:val="28"/>
              </w:rPr>
              <w:t>HIỆU TRƯỞNG</w:t>
            </w:r>
          </w:p>
          <w:p w14:paraId="663B7002" w14:textId="77777777" w:rsidR="005A5346" w:rsidRPr="005A5346" w:rsidRDefault="005A5346" w:rsidP="005A5346">
            <w:pPr>
              <w:spacing w:after="0" w:line="240" w:lineRule="auto"/>
              <w:jc w:val="center"/>
              <w:rPr>
                <w:rFonts w:ascii="Times New Roman" w:hAnsi="Times New Roman" w:cs="Times New Roman"/>
                <w:sz w:val="28"/>
                <w:szCs w:val="28"/>
              </w:rPr>
            </w:pPr>
          </w:p>
          <w:p w14:paraId="1144DE83" w14:textId="77777777" w:rsidR="005A5346" w:rsidRPr="005A5346" w:rsidRDefault="005A5346" w:rsidP="005A5346">
            <w:pPr>
              <w:spacing w:after="0" w:line="240" w:lineRule="auto"/>
              <w:jc w:val="center"/>
              <w:rPr>
                <w:rFonts w:ascii="Times New Roman" w:hAnsi="Times New Roman" w:cs="Times New Roman"/>
                <w:sz w:val="28"/>
                <w:szCs w:val="28"/>
              </w:rPr>
            </w:pPr>
          </w:p>
          <w:p w14:paraId="1A18FCA4" w14:textId="77777777" w:rsidR="005A5346" w:rsidRDefault="005A5346" w:rsidP="005A5346">
            <w:pPr>
              <w:spacing w:after="0" w:line="240" w:lineRule="auto"/>
              <w:jc w:val="center"/>
              <w:rPr>
                <w:rFonts w:ascii="Times New Roman" w:hAnsi="Times New Roman" w:cs="Times New Roman"/>
                <w:sz w:val="28"/>
                <w:szCs w:val="28"/>
              </w:rPr>
            </w:pPr>
          </w:p>
          <w:p w14:paraId="1C892605" w14:textId="77777777" w:rsidR="005228E3" w:rsidRDefault="005228E3" w:rsidP="005A5346">
            <w:pPr>
              <w:spacing w:after="0" w:line="240" w:lineRule="auto"/>
              <w:jc w:val="center"/>
              <w:rPr>
                <w:rFonts w:ascii="Times New Roman" w:hAnsi="Times New Roman" w:cs="Times New Roman"/>
                <w:sz w:val="28"/>
                <w:szCs w:val="28"/>
              </w:rPr>
            </w:pPr>
          </w:p>
          <w:p w14:paraId="72F19316" w14:textId="77777777" w:rsidR="005228E3" w:rsidRDefault="005228E3" w:rsidP="005A5346">
            <w:pPr>
              <w:spacing w:after="0" w:line="240" w:lineRule="auto"/>
              <w:jc w:val="center"/>
              <w:rPr>
                <w:rFonts w:ascii="Times New Roman" w:hAnsi="Times New Roman" w:cs="Times New Roman"/>
                <w:sz w:val="28"/>
                <w:szCs w:val="28"/>
              </w:rPr>
            </w:pPr>
          </w:p>
          <w:p w14:paraId="65A359E5" w14:textId="77777777" w:rsidR="005A5346" w:rsidRPr="005A5346" w:rsidRDefault="005A5346" w:rsidP="005A5346">
            <w:pPr>
              <w:spacing w:after="0" w:line="240" w:lineRule="auto"/>
              <w:jc w:val="center"/>
              <w:rPr>
                <w:rFonts w:ascii="Times New Roman" w:hAnsi="Times New Roman" w:cs="Times New Roman"/>
                <w:sz w:val="28"/>
                <w:szCs w:val="28"/>
              </w:rPr>
            </w:pPr>
          </w:p>
          <w:p w14:paraId="4BA0EA22" w14:textId="77777777" w:rsidR="005A5346" w:rsidRPr="005A5346" w:rsidRDefault="005A5346" w:rsidP="005A5346">
            <w:pPr>
              <w:spacing w:after="0" w:line="240" w:lineRule="auto"/>
              <w:jc w:val="center"/>
              <w:rPr>
                <w:rFonts w:ascii="Times New Roman" w:hAnsi="Times New Roman" w:cs="Times New Roman"/>
                <w:sz w:val="28"/>
                <w:szCs w:val="28"/>
              </w:rPr>
            </w:pPr>
          </w:p>
          <w:p w14:paraId="1B24972F" w14:textId="7742E9EC" w:rsidR="003220D3" w:rsidRPr="005A5346" w:rsidRDefault="005A5346" w:rsidP="005A5346">
            <w:pPr>
              <w:spacing w:after="0" w:line="240" w:lineRule="auto"/>
              <w:jc w:val="center"/>
              <w:rPr>
                <w:rFonts w:ascii="Times New Roman" w:hAnsi="Times New Roman" w:cs="Times New Roman"/>
                <w:b/>
                <w:sz w:val="28"/>
                <w:szCs w:val="28"/>
              </w:rPr>
            </w:pPr>
            <w:r w:rsidRPr="005A5346">
              <w:rPr>
                <w:rFonts w:ascii="Times New Roman" w:eastAsia="Times New Roman" w:hAnsi="Times New Roman"/>
                <w:b/>
                <w:color w:val="000000" w:themeColor="text1"/>
                <w:sz w:val="28"/>
                <w:szCs w:val="28"/>
                <w:highlight w:val="white"/>
              </w:rPr>
              <w:t>Lê Trí Khải</w:t>
            </w:r>
          </w:p>
        </w:tc>
      </w:tr>
    </w:tbl>
    <w:p w14:paraId="5EB4257E" w14:textId="77777777" w:rsidR="00F82FB6" w:rsidRDefault="00F82FB6" w:rsidP="00F82FB6"/>
    <w:tbl>
      <w:tblPr>
        <w:tblW w:w="9214" w:type="dxa"/>
        <w:jc w:val="center"/>
        <w:tblLook w:val="01E0" w:firstRow="1" w:lastRow="1" w:firstColumn="1" w:lastColumn="1" w:noHBand="0" w:noVBand="0"/>
      </w:tblPr>
      <w:tblGrid>
        <w:gridCol w:w="7372"/>
        <w:gridCol w:w="1842"/>
      </w:tblGrid>
      <w:tr w:rsidR="00E50B0D" w:rsidRPr="0037669D" w14:paraId="23C8DDC1" w14:textId="77777777" w:rsidTr="0014761C">
        <w:trPr>
          <w:trHeight w:val="1209"/>
          <w:jc w:val="center"/>
        </w:trPr>
        <w:tc>
          <w:tcPr>
            <w:tcW w:w="7372" w:type="dxa"/>
          </w:tcPr>
          <w:p w14:paraId="58A14937" w14:textId="4A161D62" w:rsidR="00E50B0D" w:rsidRPr="006F46E3" w:rsidRDefault="00E50B0D" w:rsidP="00E50B0D">
            <w:pPr>
              <w:spacing w:after="0" w:line="240" w:lineRule="auto"/>
              <w:jc w:val="both"/>
              <w:rPr>
                <w:rFonts w:ascii="Times New Roman" w:eastAsia="Times New Roman" w:hAnsi="Times New Roman"/>
                <w:b/>
                <w:i/>
                <w:color w:val="000000" w:themeColor="text1"/>
                <w:highlight w:val="white"/>
                <w:lang w:eastAsia="vi-VN"/>
              </w:rPr>
            </w:pPr>
            <w:r w:rsidRPr="006F46E3">
              <w:rPr>
                <w:rFonts w:ascii="Times New Roman" w:eastAsia="Times New Roman" w:hAnsi="Times New Roman"/>
                <w:b/>
                <w:i/>
                <w:color w:val="000000" w:themeColor="text1"/>
                <w:highlight w:val="white"/>
                <w:u w:color="FF0000"/>
                <w:lang w:eastAsia="vi-VN"/>
              </w:rPr>
              <w:t>Nơi nhận</w:t>
            </w:r>
            <w:r w:rsidRPr="006F46E3">
              <w:rPr>
                <w:rFonts w:ascii="Times New Roman" w:eastAsia="Times New Roman" w:hAnsi="Times New Roman"/>
                <w:b/>
                <w:i/>
                <w:color w:val="000000" w:themeColor="text1"/>
                <w:highlight w:val="white"/>
                <w:lang w:eastAsia="vi-VN"/>
              </w:rPr>
              <w:t>:</w:t>
            </w:r>
          </w:p>
          <w:p w14:paraId="4B17994C" w14:textId="02898CE1" w:rsidR="00973C61" w:rsidRDefault="00973C61" w:rsidP="00E50B0D">
            <w:pPr>
              <w:spacing w:after="0" w:line="240" w:lineRule="auto"/>
              <w:jc w:val="both"/>
              <w:rPr>
                <w:rFonts w:ascii="Times New Roman" w:eastAsia="Times New Roman" w:hAnsi="Times New Roman"/>
                <w:color w:val="000000" w:themeColor="text1"/>
                <w:sz w:val="22"/>
                <w:szCs w:val="22"/>
                <w:highlight w:val="white"/>
                <w:lang w:eastAsia="vi-VN"/>
              </w:rPr>
            </w:pPr>
            <w:r>
              <w:rPr>
                <w:rFonts w:ascii="Times New Roman" w:eastAsia="Times New Roman" w:hAnsi="Times New Roman"/>
                <w:color w:val="000000" w:themeColor="text1"/>
                <w:sz w:val="22"/>
                <w:szCs w:val="22"/>
                <w:highlight w:val="white"/>
                <w:lang w:eastAsia="vi-VN"/>
              </w:rPr>
              <w:t>- Đảng ủy Trường;</w:t>
            </w:r>
          </w:p>
          <w:p w14:paraId="778E2418" w14:textId="4F1937F2" w:rsidR="00E50B0D" w:rsidRDefault="00E50B0D" w:rsidP="00E50B0D">
            <w:pPr>
              <w:spacing w:after="0" w:line="240" w:lineRule="auto"/>
              <w:jc w:val="both"/>
              <w:rPr>
                <w:rFonts w:ascii="Times New Roman" w:eastAsia="Times New Roman" w:hAnsi="Times New Roman"/>
                <w:color w:val="000000" w:themeColor="text1"/>
                <w:sz w:val="22"/>
                <w:szCs w:val="22"/>
                <w:highlight w:val="white"/>
                <w:lang w:eastAsia="vi-VN"/>
              </w:rPr>
            </w:pPr>
            <w:r w:rsidRPr="00DC5D95">
              <w:rPr>
                <w:rFonts w:ascii="Times New Roman" w:eastAsia="Times New Roman" w:hAnsi="Times New Roman"/>
                <w:color w:val="000000" w:themeColor="text1"/>
                <w:sz w:val="22"/>
                <w:szCs w:val="22"/>
                <w:highlight w:val="white"/>
                <w:lang w:eastAsia="vi-VN"/>
              </w:rPr>
              <w:t xml:space="preserve">- </w:t>
            </w:r>
            <w:r w:rsidR="006F46E3" w:rsidRPr="00DC5D95">
              <w:rPr>
                <w:rFonts w:ascii="Times New Roman" w:eastAsia="Times New Roman" w:hAnsi="Times New Roman"/>
                <w:color w:val="000000" w:themeColor="text1"/>
                <w:sz w:val="22"/>
                <w:szCs w:val="22"/>
                <w:highlight w:val="white"/>
                <w:lang w:eastAsia="vi-VN"/>
              </w:rPr>
              <w:t xml:space="preserve">Lãnh đạo </w:t>
            </w:r>
            <w:r w:rsidRPr="00DC5D95">
              <w:rPr>
                <w:rFonts w:ascii="Times New Roman" w:eastAsia="Times New Roman" w:hAnsi="Times New Roman"/>
                <w:color w:val="000000" w:themeColor="text1"/>
                <w:sz w:val="22"/>
                <w:szCs w:val="22"/>
                <w:highlight w:val="white"/>
                <w:lang w:eastAsia="vi-VN"/>
              </w:rPr>
              <w:t>Trường;</w:t>
            </w:r>
          </w:p>
          <w:p w14:paraId="0D828A46" w14:textId="77777777" w:rsidR="00D9330C" w:rsidRDefault="002041B3" w:rsidP="00E50B0D">
            <w:pPr>
              <w:spacing w:after="0" w:line="240" w:lineRule="auto"/>
              <w:jc w:val="both"/>
              <w:rPr>
                <w:rFonts w:ascii="Times New Roman" w:eastAsia="Times New Roman" w:hAnsi="Times New Roman"/>
                <w:color w:val="000000" w:themeColor="text1"/>
                <w:sz w:val="22"/>
                <w:szCs w:val="22"/>
                <w:highlight w:val="white"/>
                <w:lang w:eastAsia="vi-VN"/>
              </w:rPr>
            </w:pPr>
            <w:r>
              <w:rPr>
                <w:rFonts w:ascii="Times New Roman" w:eastAsia="Times New Roman" w:hAnsi="Times New Roman"/>
                <w:color w:val="000000" w:themeColor="text1"/>
                <w:sz w:val="22"/>
                <w:szCs w:val="22"/>
                <w:highlight w:val="white"/>
                <w:lang w:eastAsia="vi-VN"/>
              </w:rPr>
              <w:t xml:space="preserve">- </w:t>
            </w:r>
            <w:r w:rsidR="0004206D">
              <w:rPr>
                <w:rFonts w:ascii="Times New Roman" w:eastAsia="Times New Roman" w:hAnsi="Times New Roman"/>
                <w:color w:val="000000" w:themeColor="text1"/>
                <w:sz w:val="22"/>
                <w:szCs w:val="22"/>
                <w:highlight w:val="white"/>
                <w:lang w:eastAsia="vi-VN"/>
              </w:rPr>
              <w:t>Công đoàn</w:t>
            </w:r>
            <w:r w:rsidR="003A0054">
              <w:rPr>
                <w:rFonts w:ascii="Times New Roman" w:eastAsia="Times New Roman" w:hAnsi="Times New Roman"/>
                <w:color w:val="000000" w:themeColor="text1"/>
                <w:sz w:val="22"/>
                <w:szCs w:val="22"/>
                <w:highlight w:val="white"/>
                <w:lang w:eastAsia="vi-VN"/>
              </w:rPr>
              <w:t xml:space="preserve"> Trường; </w:t>
            </w:r>
          </w:p>
          <w:p w14:paraId="0745F9AD" w14:textId="54494E5A" w:rsidR="002041B3" w:rsidRPr="00DC5D95" w:rsidRDefault="00D9330C" w:rsidP="00E50B0D">
            <w:pPr>
              <w:spacing w:after="0" w:line="240" w:lineRule="auto"/>
              <w:jc w:val="both"/>
              <w:rPr>
                <w:rFonts w:ascii="Times New Roman" w:eastAsia="Times New Roman" w:hAnsi="Times New Roman"/>
                <w:color w:val="000000" w:themeColor="text1"/>
                <w:sz w:val="22"/>
                <w:szCs w:val="22"/>
                <w:highlight w:val="white"/>
                <w:lang w:eastAsia="vi-VN"/>
              </w:rPr>
            </w:pPr>
            <w:r>
              <w:rPr>
                <w:rFonts w:ascii="Times New Roman" w:eastAsia="Times New Roman" w:hAnsi="Times New Roman"/>
                <w:color w:val="000000" w:themeColor="text1"/>
                <w:sz w:val="22"/>
                <w:szCs w:val="22"/>
                <w:highlight w:val="white"/>
                <w:lang w:eastAsia="vi-VN"/>
              </w:rPr>
              <w:t xml:space="preserve">- </w:t>
            </w:r>
            <w:r w:rsidR="003A0054">
              <w:rPr>
                <w:rFonts w:ascii="Times New Roman" w:eastAsia="Times New Roman" w:hAnsi="Times New Roman"/>
                <w:color w:val="000000" w:themeColor="text1"/>
                <w:sz w:val="22"/>
                <w:szCs w:val="22"/>
                <w:highlight w:val="white"/>
                <w:lang w:eastAsia="vi-VN"/>
              </w:rPr>
              <w:t>Đoàn Trường</w:t>
            </w:r>
            <w:r>
              <w:rPr>
                <w:rFonts w:ascii="Times New Roman" w:eastAsia="Times New Roman" w:hAnsi="Times New Roman"/>
                <w:color w:val="000000" w:themeColor="text1"/>
                <w:sz w:val="22"/>
                <w:szCs w:val="22"/>
                <w:highlight w:val="white"/>
                <w:lang w:eastAsia="vi-VN"/>
              </w:rPr>
              <w:t xml:space="preserve"> - Hội SV</w:t>
            </w:r>
            <w:r w:rsidR="003A0054">
              <w:rPr>
                <w:rFonts w:ascii="Times New Roman" w:eastAsia="Times New Roman" w:hAnsi="Times New Roman"/>
                <w:color w:val="000000" w:themeColor="text1"/>
                <w:sz w:val="22"/>
                <w:szCs w:val="22"/>
                <w:highlight w:val="white"/>
                <w:lang w:eastAsia="vi-VN"/>
              </w:rPr>
              <w:t>;</w:t>
            </w:r>
          </w:p>
          <w:p w14:paraId="33179DDA" w14:textId="7DDAF9EA" w:rsidR="00E50B0D" w:rsidRPr="009A1E65" w:rsidRDefault="00E50B0D" w:rsidP="00E50B0D">
            <w:pPr>
              <w:spacing w:after="0" w:line="240" w:lineRule="auto"/>
              <w:jc w:val="both"/>
              <w:rPr>
                <w:rFonts w:ascii="Times New Roman" w:eastAsia="Times New Roman" w:hAnsi="Times New Roman"/>
                <w:color w:val="000000" w:themeColor="text1"/>
                <w:sz w:val="22"/>
                <w:szCs w:val="22"/>
                <w:highlight w:val="white"/>
                <w:lang w:eastAsia="vi-VN"/>
              </w:rPr>
            </w:pPr>
            <w:r w:rsidRPr="009A1E65">
              <w:rPr>
                <w:rFonts w:ascii="Times New Roman" w:eastAsia="Times New Roman" w:hAnsi="Times New Roman"/>
                <w:color w:val="000000" w:themeColor="text1"/>
                <w:sz w:val="22"/>
                <w:szCs w:val="22"/>
                <w:highlight w:val="white"/>
                <w:lang w:eastAsia="vi-VN"/>
              </w:rPr>
              <w:t>- Các đơn vị thuộc Trường;</w:t>
            </w:r>
          </w:p>
          <w:p w14:paraId="5563AD30" w14:textId="3C7F1407" w:rsidR="00E50B0D" w:rsidRPr="009A1E65" w:rsidRDefault="00E50B0D" w:rsidP="00E50B0D">
            <w:pPr>
              <w:spacing w:after="0" w:line="240" w:lineRule="auto"/>
              <w:jc w:val="both"/>
              <w:rPr>
                <w:rFonts w:ascii="Times New Roman" w:eastAsia="Times New Roman" w:hAnsi="Times New Roman"/>
                <w:bCs/>
                <w:iCs/>
                <w:color w:val="000000" w:themeColor="text1"/>
                <w:highlight w:val="white"/>
                <w:u w:color="FF0000"/>
                <w:lang w:eastAsia="vi-VN"/>
              </w:rPr>
            </w:pPr>
            <w:r w:rsidRPr="009A1E65">
              <w:rPr>
                <w:rFonts w:ascii="Times New Roman" w:eastAsia="Times New Roman" w:hAnsi="Times New Roman"/>
                <w:color w:val="000000" w:themeColor="text1"/>
                <w:sz w:val="22"/>
                <w:szCs w:val="22"/>
                <w:highlight w:val="white"/>
                <w:lang w:eastAsia="vi-VN"/>
              </w:rPr>
              <w:t xml:space="preserve">- Lưu: VT, </w:t>
            </w:r>
            <w:r w:rsidR="003A0054">
              <w:rPr>
                <w:rFonts w:ascii="Times New Roman" w:eastAsia="Times New Roman" w:hAnsi="Times New Roman"/>
                <w:color w:val="000000" w:themeColor="text1"/>
                <w:sz w:val="22"/>
                <w:szCs w:val="22"/>
                <w:highlight w:val="white"/>
                <w:lang w:eastAsia="vi-VN"/>
              </w:rPr>
              <w:t>THHCQT</w:t>
            </w:r>
            <w:r w:rsidRPr="009A1E65">
              <w:rPr>
                <w:rFonts w:ascii="Times New Roman" w:eastAsia="Times New Roman" w:hAnsi="Times New Roman"/>
                <w:color w:val="000000" w:themeColor="text1"/>
                <w:sz w:val="22"/>
                <w:szCs w:val="22"/>
                <w:highlight w:val="white"/>
                <w:lang w:eastAsia="vi-VN"/>
              </w:rPr>
              <w:t>.</w:t>
            </w:r>
          </w:p>
        </w:tc>
        <w:tc>
          <w:tcPr>
            <w:tcW w:w="1842" w:type="dxa"/>
          </w:tcPr>
          <w:p w14:paraId="6BF7FD9A" w14:textId="31C5B126" w:rsidR="00E50B0D" w:rsidRPr="009A1E65" w:rsidRDefault="00E50B0D" w:rsidP="005A5346">
            <w:pPr>
              <w:spacing w:after="0" w:line="240" w:lineRule="auto"/>
              <w:jc w:val="center"/>
              <w:rPr>
                <w:rFonts w:ascii="Times New Roman" w:eastAsia="Times New Roman" w:hAnsi="Times New Roman"/>
                <w:b/>
                <w:color w:val="000000" w:themeColor="text1"/>
                <w:sz w:val="28"/>
                <w:szCs w:val="28"/>
                <w:highlight w:val="white"/>
                <w:lang w:eastAsia="vi-VN"/>
              </w:rPr>
            </w:pPr>
          </w:p>
        </w:tc>
      </w:tr>
    </w:tbl>
    <w:p w14:paraId="2902D500" w14:textId="77777777" w:rsidR="008C47EC" w:rsidRDefault="008C47EC" w:rsidP="008E391C">
      <w:pPr>
        <w:spacing w:before="120" w:after="120" w:line="360" w:lineRule="auto"/>
        <w:jc w:val="both"/>
        <w:rPr>
          <w:rFonts w:ascii="Times New Roman" w:hAnsi="Times New Roman" w:cs="Times New Roman"/>
          <w:color w:val="000000" w:themeColor="text1"/>
          <w:sz w:val="28"/>
          <w:szCs w:val="28"/>
        </w:rPr>
      </w:pPr>
    </w:p>
    <w:p w14:paraId="079F651E" w14:textId="77777777" w:rsidR="008C47EC" w:rsidRDefault="008C47EC" w:rsidP="008E391C">
      <w:pPr>
        <w:spacing w:before="120" w:after="120" w:line="360" w:lineRule="auto"/>
        <w:jc w:val="both"/>
        <w:rPr>
          <w:rFonts w:ascii="Times New Roman" w:hAnsi="Times New Roman" w:cs="Times New Roman"/>
          <w:color w:val="000000" w:themeColor="text1"/>
          <w:sz w:val="28"/>
          <w:szCs w:val="28"/>
        </w:rPr>
      </w:pPr>
    </w:p>
    <w:sectPr w:rsidR="008C47EC" w:rsidSect="005A5346">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7FDEE" w14:textId="77777777" w:rsidR="00BB6A29" w:rsidRDefault="00BB6A29" w:rsidP="00361AD7">
      <w:pPr>
        <w:spacing w:after="0" w:line="240" w:lineRule="auto"/>
      </w:pPr>
      <w:r>
        <w:separator/>
      </w:r>
    </w:p>
  </w:endnote>
  <w:endnote w:type="continuationSeparator" w:id="0">
    <w:p w14:paraId="72713707" w14:textId="77777777" w:rsidR="00BB6A29" w:rsidRDefault="00BB6A29" w:rsidP="00361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50213" w14:textId="77777777" w:rsidR="00BB6A29" w:rsidRDefault="00BB6A29" w:rsidP="00361AD7">
      <w:pPr>
        <w:spacing w:after="0" w:line="240" w:lineRule="auto"/>
      </w:pPr>
      <w:r>
        <w:separator/>
      </w:r>
    </w:p>
  </w:footnote>
  <w:footnote w:type="continuationSeparator" w:id="0">
    <w:p w14:paraId="2AC988F9" w14:textId="77777777" w:rsidR="00BB6A29" w:rsidRDefault="00BB6A29" w:rsidP="00361A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1945376706"/>
      <w:docPartObj>
        <w:docPartGallery w:val="Page Numbers (Top of Page)"/>
        <w:docPartUnique/>
      </w:docPartObj>
    </w:sdtPr>
    <w:sdtEndPr>
      <w:rPr>
        <w:noProof/>
      </w:rPr>
    </w:sdtEndPr>
    <w:sdtContent>
      <w:p w14:paraId="3AA890DB" w14:textId="6FA09483" w:rsidR="00A11BCE" w:rsidRDefault="00A11BCE" w:rsidP="008B5573">
        <w:pPr>
          <w:pStyle w:val="Header"/>
          <w:jc w:val="center"/>
        </w:pPr>
        <w:r w:rsidRPr="00A11BCE">
          <w:rPr>
            <w:rFonts w:ascii="Times New Roman" w:hAnsi="Times New Roman" w:cs="Times New Roman"/>
            <w:sz w:val="28"/>
            <w:szCs w:val="28"/>
          </w:rPr>
          <w:fldChar w:fldCharType="begin"/>
        </w:r>
        <w:r w:rsidRPr="00A11BCE">
          <w:rPr>
            <w:rFonts w:ascii="Times New Roman" w:hAnsi="Times New Roman" w:cs="Times New Roman"/>
            <w:sz w:val="28"/>
            <w:szCs w:val="28"/>
          </w:rPr>
          <w:instrText xml:space="preserve"> PAGE   \* MERGEFORMAT </w:instrText>
        </w:r>
        <w:r w:rsidRPr="00A11BCE">
          <w:rPr>
            <w:rFonts w:ascii="Times New Roman" w:hAnsi="Times New Roman" w:cs="Times New Roman"/>
            <w:sz w:val="28"/>
            <w:szCs w:val="28"/>
          </w:rPr>
          <w:fldChar w:fldCharType="separate"/>
        </w:r>
        <w:r w:rsidRPr="00A11BCE">
          <w:rPr>
            <w:rFonts w:ascii="Times New Roman" w:hAnsi="Times New Roman" w:cs="Times New Roman"/>
            <w:noProof/>
            <w:sz w:val="28"/>
            <w:szCs w:val="28"/>
          </w:rPr>
          <w:t>2</w:t>
        </w:r>
        <w:r w:rsidRPr="00A11BCE">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77E49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767C37"/>
    <w:multiLevelType w:val="hybridMultilevel"/>
    <w:tmpl w:val="386862BE"/>
    <w:lvl w:ilvl="0" w:tplc="F83CCD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B02723"/>
    <w:multiLevelType w:val="hybridMultilevel"/>
    <w:tmpl w:val="1BEEED92"/>
    <w:lvl w:ilvl="0" w:tplc="238ACD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30C41FB"/>
    <w:multiLevelType w:val="hybridMultilevel"/>
    <w:tmpl w:val="D6808EF4"/>
    <w:lvl w:ilvl="0" w:tplc="E0B650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BEA4A67"/>
    <w:multiLevelType w:val="hybridMultilevel"/>
    <w:tmpl w:val="D29E80C0"/>
    <w:lvl w:ilvl="0" w:tplc="17F0C8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F932CAA"/>
    <w:multiLevelType w:val="hybridMultilevel"/>
    <w:tmpl w:val="A8CAF904"/>
    <w:lvl w:ilvl="0" w:tplc="525C01E2">
      <w:start w:val="2"/>
      <w:numFmt w:val="bullet"/>
      <w:lvlText w:val="-"/>
      <w:lvlJc w:val="left"/>
      <w:pPr>
        <w:ind w:left="1080" w:hanging="360"/>
      </w:pPr>
      <w:rPr>
        <w:rFonts w:ascii="Times New Roman" w:eastAsia="Times New Roman" w:hAnsi="Times New Roman" w:cs="Times New Roman" w:hint="default"/>
        <w:color w:val="auto"/>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A966FD7"/>
    <w:multiLevelType w:val="hybridMultilevel"/>
    <w:tmpl w:val="D182153C"/>
    <w:lvl w:ilvl="0" w:tplc="CC50C9D6">
      <w:start w:val="2"/>
      <w:numFmt w:val="bullet"/>
      <w:lvlText w:val="-"/>
      <w:lvlJc w:val="left"/>
      <w:pPr>
        <w:ind w:left="1080" w:hanging="360"/>
      </w:pPr>
      <w:rPr>
        <w:rFonts w:ascii="Times New Roman" w:eastAsia="Times New Roman" w:hAnsi="Times New Roman" w:cs="Times New Roman" w:hint="default"/>
        <w:color w:val="auto"/>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4DB78D5"/>
    <w:multiLevelType w:val="hybridMultilevel"/>
    <w:tmpl w:val="319820B0"/>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9671627">
    <w:abstractNumId w:val="0"/>
  </w:num>
  <w:num w:numId="2" w16cid:durableId="931360130">
    <w:abstractNumId w:val="1"/>
  </w:num>
  <w:num w:numId="3" w16cid:durableId="1968199750">
    <w:abstractNumId w:val="4"/>
  </w:num>
  <w:num w:numId="4" w16cid:durableId="181668679">
    <w:abstractNumId w:val="2"/>
  </w:num>
  <w:num w:numId="5" w16cid:durableId="5059372">
    <w:abstractNumId w:val="7"/>
  </w:num>
  <w:num w:numId="6" w16cid:durableId="1437795016">
    <w:abstractNumId w:val="5"/>
  </w:num>
  <w:num w:numId="7" w16cid:durableId="795221201">
    <w:abstractNumId w:val="6"/>
  </w:num>
  <w:num w:numId="8" w16cid:durableId="1029649774">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52B"/>
    <w:rsid w:val="0000070C"/>
    <w:rsid w:val="000046A3"/>
    <w:rsid w:val="000066BD"/>
    <w:rsid w:val="00027AAE"/>
    <w:rsid w:val="0004206D"/>
    <w:rsid w:val="00043E4F"/>
    <w:rsid w:val="00045C73"/>
    <w:rsid w:val="000509A1"/>
    <w:rsid w:val="00053DD3"/>
    <w:rsid w:val="000543A2"/>
    <w:rsid w:val="0006077F"/>
    <w:rsid w:val="00061863"/>
    <w:rsid w:val="0007116E"/>
    <w:rsid w:val="00075D91"/>
    <w:rsid w:val="00081B3E"/>
    <w:rsid w:val="00087C2D"/>
    <w:rsid w:val="00093F02"/>
    <w:rsid w:val="0009552A"/>
    <w:rsid w:val="00095CE9"/>
    <w:rsid w:val="00096658"/>
    <w:rsid w:val="000A1D7F"/>
    <w:rsid w:val="000B0BE2"/>
    <w:rsid w:val="000C31E2"/>
    <w:rsid w:val="000C7A7C"/>
    <w:rsid w:val="000D05F6"/>
    <w:rsid w:val="000F2378"/>
    <w:rsid w:val="000F2555"/>
    <w:rsid w:val="000F33AB"/>
    <w:rsid w:val="000F6D3B"/>
    <w:rsid w:val="001143A8"/>
    <w:rsid w:val="00132547"/>
    <w:rsid w:val="00133048"/>
    <w:rsid w:val="001337DE"/>
    <w:rsid w:val="00140691"/>
    <w:rsid w:val="0014761C"/>
    <w:rsid w:val="00152B00"/>
    <w:rsid w:val="001621F9"/>
    <w:rsid w:val="00163676"/>
    <w:rsid w:val="001753DA"/>
    <w:rsid w:val="00177C13"/>
    <w:rsid w:val="00180D81"/>
    <w:rsid w:val="001B08B8"/>
    <w:rsid w:val="001B3D08"/>
    <w:rsid w:val="001B6BCC"/>
    <w:rsid w:val="001C1B2E"/>
    <w:rsid w:val="001C57BA"/>
    <w:rsid w:val="001D78CE"/>
    <w:rsid w:val="001E46EA"/>
    <w:rsid w:val="002041B3"/>
    <w:rsid w:val="002137B5"/>
    <w:rsid w:val="00213ABF"/>
    <w:rsid w:val="00217817"/>
    <w:rsid w:val="00217E91"/>
    <w:rsid w:val="002255A4"/>
    <w:rsid w:val="0023123F"/>
    <w:rsid w:val="00231677"/>
    <w:rsid w:val="002476B7"/>
    <w:rsid w:val="00253EAA"/>
    <w:rsid w:val="00254998"/>
    <w:rsid w:val="002712FF"/>
    <w:rsid w:val="00284475"/>
    <w:rsid w:val="00290A81"/>
    <w:rsid w:val="002A02C3"/>
    <w:rsid w:val="002A14EC"/>
    <w:rsid w:val="002A175D"/>
    <w:rsid w:val="002A3ADE"/>
    <w:rsid w:val="002D2D82"/>
    <w:rsid w:val="002D306D"/>
    <w:rsid w:val="002E0EF7"/>
    <w:rsid w:val="002E357A"/>
    <w:rsid w:val="002E7958"/>
    <w:rsid w:val="00301B1F"/>
    <w:rsid w:val="003029A0"/>
    <w:rsid w:val="00305A42"/>
    <w:rsid w:val="00310DA8"/>
    <w:rsid w:val="00311BF7"/>
    <w:rsid w:val="0031763B"/>
    <w:rsid w:val="003220D3"/>
    <w:rsid w:val="00327F09"/>
    <w:rsid w:val="003346C9"/>
    <w:rsid w:val="00334725"/>
    <w:rsid w:val="00336C48"/>
    <w:rsid w:val="00343544"/>
    <w:rsid w:val="00347C6F"/>
    <w:rsid w:val="0035406F"/>
    <w:rsid w:val="00356626"/>
    <w:rsid w:val="00361AD7"/>
    <w:rsid w:val="00366A2A"/>
    <w:rsid w:val="00375615"/>
    <w:rsid w:val="0037669D"/>
    <w:rsid w:val="00382061"/>
    <w:rsid w:val="00382B68"/>
    <w:rsid w:val="00385461"/>
    <w:rsid w:val="003A0054"/>
    <w:rsid w:val="003A3D2A"/>
    <w:rsid w:val="003A619E"/>
    <w:rsid w:val="003E6647"/>
    <w:rsid w:val="003E66CE"/>
    <w:rsid w:val="00402DBF"/>
    <w:rsid w:val="00405941"/>
    <w:rsid w:val="00414423"/>
    <w:rsid w:val="004246A2"/>
    <w:rsid w:val="00424E0B"/>
    <w:rsid w:val="004405EF"/>
    <w:rsid w:val="004445E6"/>
    <w:rsid w:val="00463160"/>
    <w:rsid w:val="004657F3"/>
    <w:rsid w:val="00472CE4"/>
    <w:rsid w:val="004827D3"/>
    <w:rsid w:val="00484FF7"/>
    <w:rsid w:val="00485146"/>
    <w:rsid w:val="0048760A"/>
    <w:rsid w:val="00493417"/>
    <w:rsid w:val="00493B33"/>
    <w:rsid w:val="004A2531"/>
    <w:rsid w:val="004E02D3"/>
    <w:rsid w:val="004F56E7"/>
    <w:rsid w:val="00500BD1"/>
    <w:rsid w:val="00517CFF"/>
    <w:rsid w:val="00522014"/>
    <w:rsid w:val="005228E3"/>
    <w:rsid w:val="00526313"/>
    <w:rsid w:val="00526DA8"/>
    <w:rsid w:val="00530F66"/>
    <w:rsid w:val="00532D99"/>
    <w:rsid w:val="00534043"/>
    <w:rsid w:val="00535000"/>
    <w:rsid w:val="00535AAE"/>
    <w:rsid w:val="00540320"/>
    <w:rsid w:val="00540BBD"/>
    <w:rsid w:val="0054140A"/>
    <w:rsid w:val="00546A4E"/>
    <w:rsid w:val="00557482"/>
    <w:rsid w:val="005605D2"/>
    <w:rsid w:val="00560D3A"/>
    <w:rsid w:val="00596725"/>
    <w:rsid w:val="005A201E"/>
    <w:rsid w:val="005A5346"/>
    <w:rsid w:val="005B07A8"/>
    <w:rsid w:val="005B307D"/>
    <w:rsid w:val="005B4747"/>
    <w:rsid w:val="005D321C"/>
    <w:rsid w:val="005D6B45"/>
    <w:rsid w:val="005D7182"/>
    <w:rsid w:val="005E637B"/>
    <w:rsid w:val="005E7FD1"/>
    <w:rsid w:val="005F2977"/>
    <w:rsid w:val="006013BE"/>
    <w:rsid w:val="00612563"/>
    <w:rsid w:val="006159B2"/>
    <w:rsid w:val="00626874"/>
    <w:rsid w:val="006329F0"/>
    <w:rsid w:val="00634A19"/>
    <w:rsid w:val="00640FB7"/>
    <w:rsid w:val="00641979"/>
    <w:rsid w:val="00644A49"/>
    <w:rsid w:val="00653DC5"/>
    <w:rsid w:val="006653C0"/>
    <w:rsid w:val="0066556A"/>
    <w:rsid w:val="0067700B"/>
    <w:rsid w:val="006810F7"/>
    <w:rsid w:val="00682644"/>
    <w:rsid w:val="00690BB0"/>
    <w:rsid w:val="00692B69"/>
    <w:rsid w:val="006A1DC5"/>
    <w:rsid w:val="006A51DC"/>
    <w:rsid w:val="006B312D"/>
    <w:rsid w:val="006B3AB3"/>
    <w:rsid w:val="006B6DDC"/>
    <w:rsid w:val="006C53A1"/>
    <w:rsid w:val="006D3C15"/>
    <w:rsid w:val="006D6D02"/>
    <w:rsid w:val="006D7F80"/>
    <w:rsid w:val="006E0563"/>
    <w:rsid w:val="006E35B2"/>
    <w:rsid w:val="006E6934"/>
    <w:rsid w:val="006E7E60"/>
    <w:rsid w:val="006F46E3"/>
    <w:rsid w:val="007111D8"/>
    <w:rsid w:val="00713019"/>
    <w:rsid w:val="00720B77"/>
    <w:rsid w:val="0072393E"/>
    <w:rsid w:val="00725A31"/>
    <w:rsid w:val="00746B3F"/>
    <w:rsid w:val="007471C7"/>
    <w:rsid w:val="007519FB"/>
    <w:rsid w:val="00771308"/>
    <w:rsid w:val="00775542"/>
    <w:rsid w:val="007773B2"/>
    <w:rsid w:val="00785F5E"/>
    <w:rsid w:val="00787787"/>
    <w:rsid w:val="0078779D"/>
    <w:rsid w:val="0079517D"/>
    <w:rsid w:val="00795C50"/>
    <w:rsid w:val="007A3129"/>
    <w:rsid w:val="007B36D6"/>
    <w:rsid w:val="007B5A5A"/>
    <w:rsid w:val="007B5D2C"/>
    <w:rsid w:val="007C32A1"/>
    <w:rsid w:val="007C7161"/>
    <w:rsid w:val="007D56C0"/>
    <w:rsid w:val="007E0387"/>
    <w:rsid w:val="007F185C"/>
    <w:rsid w:val="007F309D"/>
    <w:rsid w:val="007F6B05"/>
    <w:rsid w:val="00804239"/>
    <w:rsid w:val="008059C3"/>
    <w:rsid w:val="00806370"/>
    <w:rsid w:val="00806C08"/>
    <w:rsid w:val="00832642"/>
    <w:rsid w:val="0083397B"/>
    <w:rsid w:val="00844AB9"/>
    <w:rsid w:val="00863EE5"/>
    <w:rsid w:val="008644AC"/>
    <w:rsid w:val="008768C1"/>
    <w:rsid w:val="00876CBC"/>
    <w:rsid w:val="0088244C"/>
    <w:rsid w:val="0088620D"/>
    <w:rsid w:val="008951F2"/>
    <w:rsid w:val="008A33B6"/>
    <w:rsid w:val="008A3424"/>
    <w:rsid w:val="008B2C6A"/>
    <w:rsid w:val="008B5392"/>
    <w:rsid w:val="008B5573"/>
    <w:rsid w:val="008C4621"/>
    <w:rsid w:val="008C47EC"/>
    <w:rsid w:val="008E0339"/>
    <w:rsid w:val="008E391C"/>
    <w:rsid w:val="008E3C3A"/>
    <w:rsid w:val="008E79E5"/>
    <w:rsid w:val="008F6CD7"/>
    <w:rsid w:val="00911112"/>
    <w:rsid w:val="00911EBC"/>
    <w:rsid w:val="009129E6"/>
    <w:rsid w:val="009202B4"/>
    <w:rsid w:val="0092069C"/>
    <w:rsid w:val="009212AA"/>
    <w:rsid w:val="00922F64"/>
    <w:rsid w:val="00930380"/>
    <w:rsid w:val="0094747F"/>
    <w:rsid w:val="0095502D"/>
    <w:rsid w:val="009615EB"/>
    <w:rsid w:val="00965DF7"/>
    <w:rsid w:val="00966B3C"/>
    <w:rsid w:val="00966F05"/>
    <w:rsid w:val="00973C61"/>
    <w:rsid w:val="00975B0C"/>
    <w:rsid w:val="0098224D"/>
    <w:rsid w:val="00983EBD"/>
    <w:rsid w:val="009922DA"/>
    <w:rsid w:val="009958C0"/>
    <w:rsid w:val="009A0206"/>
    <w:rsid w:val="009A1E65"/>
    <w:rsid w:val="009A3C74"/>
    <w:rsid w:val="009A64F8"/>
    <w:rsid w:val="009B42DA"/>
    <w:rsid w:val="009B7995"/>
    <w:rsid w:val="009B7D6D"/>
    <w:rsid w:val="009C0C19"/>
    <w:rsid w:val="009C1C88"/>
    <w:rsid w:val="009C3A16"/>
    <w:rsid w:val="009D15B4"/>
    <w:rsid w:val="009D4B4D"/>
    <w:rsid w:val="009E66FF"/>
    <w:rsid w:val="009F391E"/>
    <w:rsid w:val="00A03895"/>
    <w:rsid w:val="00A05B49"/>
    <w:rsid w:val="00A11BCE"/>
    <w:rsid w:val="00A1394B"/>
    <w:rsid w:val="00A237B2"/>
    <w:rsid w:val="00A30E6E"/>
    <w:rsid w:val="00A370EC"/>
    <w:rsid w:val="00A40DAC"/>
    <w:rsid w:val="00A51185"/>
    <w:rsid w:val="00A5138F"/>
    <w:rsid w:val="00A55B6B"/>
    <w:rsid w:val="00A61044"/>
    <w:rsid w:val="00A7348E"/>
    <w:rsid w:val="00A77C8F"/>
    <w:rsid w:val="00A81E2D"/>
    <w:rsid w:val="00AA10DB"/>
    <w:rsid w:val="00AA1480"/>
    <w:rsid w:val="00AA1AB1"/>
    <w:rsid w:val="00AA26F3"/>
    <w:rsid w:val="00AD150A"/>
    <w:rsid w:val="00AD1898"/>
    <w:rsid w:val="00AF10C4"/>
    <w:rsid w:val="00B1361E"/>
    <w:rsid w:val="00B201E8"/>
    <w:rsid w:val="00B220CC"/>
    <w:rsid w:val="00B26576"/>
    <w:rsid w:val="00B3682D"/>
    <w:rsid w:val="00B40ABC"/>
    <w:rsid w:val="00B4240E"/>
    <w:rsid w:val="00B428B8"/>
    <w:rsid w:val="00B56159"/>
    <w:rsid w:val="00B61FB4"/>
    <w:rsid w:val="00B74B4B"/>
    <w:rsid w:val="00B810D4"/>
    <w:rsid w:val="00B91C04"/>
    <w:rsid w:val="00BA306B"/>
    <w:rsid w:val="00BB138A"/>
    <w:rsid w:val="00BB6A29"/>
    <w:rsid w:val="00BC2486"/>
    <w:rsid w:val="00BC75AC"/>
    <w:rsid w:val="00BC7605"/>
    <w:rsid w:val="00BD1E27"/>
    <w:rsid w:val="00BE1019"/>
    <w:rsid w:val="00BE633F"/>
    <w:rsid w:val="00C05488"/>
    <w:rsid w:val="00C063CE"/>
    <w:rsid w:val="00C11826"/>
    <w:rsid w:val="00C239A1"/>
    <w:rsid w:val="00C244D2"/>
    <w:rsid w:val="00C57BED"/>
    <w:rsid w:val="00C6484B"/>
    <w:rsid w:val="00C91451"/>
    <w:rsid w:val="00C930CD"/>
    <w:rsid w:val="00C95A79"/>
    <w:rsid w:val="00CB3C69"/>
    <w:rsid w:val="00CD2E45"/>
    <w:rsid w:val="00CD393A"/>
    <w:rsid w:val="00CE1AA1"/>
    <w:rsid w:val="00CE22BB"/>
    <w:rsid w:val="00CE2D64"/>
    <w:rsid w:val="00CF3552"/>
    <w:rsid w:val="00D04457"/>
    <w:rsid w:val="00D04F4D"/>
    <w:rsid w:val="00D10DE5"/>
    <w:rsid w:val="00D33CDA"/>
    <w:rsid w:val="00D35C17"/>
    <w:rsid w:val="00D4352B"/>
    <w:rsid w:val="00D57C3E"/>
    <w:rsid w:val="00D60EE9"/>
    <w:rsid w:val="00D61B8C"/>
    <w:rsid w:val="00D740C4"/>
    <w:rsid w:val="00D767E9"/>
    <w:rsid w:val="00D7772A"/>
    <w:rsid w:val="00D82947"/>
    <w:rsid w:val="00D8391C"/>
    <w:rsid w:val="00D8777C"/>
    <w:rsid w:val="00D9330C"/>
    <w:rsid w:val="00DA6D90"/>
    <w:rsid w:val="00DB786C"/>
    <w:rsid w:val="00DC5D95"/>
    <w:rsid w:val="00DD3CA7"/>
    <w:rsid w:val="00DE2735"/>
    <w:rsid w:val="00DF3210"/>
    <w:rsid w:val="00DF3E92"/>
    <w:rsid w:val="00DF7E03"/>
    <w:rsid w:val="00E03B68"/>
    <w:rsid w:val="00E11B04"/>
    <w:rsid w:val="00E16350"/>
    <w:rsid w:val="00E23FF3"/>
    <w:rsid w:val="00E276B3"/>
    <w:rsid w:val="00E401D0"/>
    <w:rsid w:val="00E50B0D"/>
    <w:rsid w:val="00E54E26"/>
    <w:rsid w:val="00E74BCF"/>
    <w:rsid w:val="00E7675A"/>
    <w:rsid w:val="00E7704F"/>
    <w:rsid w:val="00E91C66"/>
    <w:rsid w:val="00EA4544"/>
    <w:rsid w:val="00EA6D29"/>
    <w:rsid w:val="00EC4658"/>
    <w:rsid w:val="00EC7C7C"/>
    <w:rsid w:val="00EE05D0"/>
    <w:rsid w:val="00EE2009"/>
    <w:rsid w:val="00EE3C9F"/>
    <w:rsid w:val="00EE6AD4"/>
    <w:rsid w:val="00EF6D3D"/>
    <w:rsid w:val="00F00AB4"/>
    <w:rsid w:val="00F0145D"/>
    <w:rsid w:val="00F049EE"/>
    <w:rsid w:val="00F05F0B"/>
    <w:rsid w:val="00F15925"/>
    <w:rsid w:val="00F3766C"/>
    <w:rsid w:val="00F40713"/>
    <w:rsid w:val="00F62A06"/>
    <w:rsid w:val="00F66D9F"/>
    <w:rsid w:val="00F6787D"/>
    <w:rsid w:val="00F81E0E"/>
    <w:rsid w:val="00F82FB6"/>
    <w:rsid w:val="00F873F3"/>
    <w:rsid w:val="00F95208"/>
    <w:rsid w:val="00FA668E"/>
    <w:rsid w:val="00FC2EA9"/>
    <w:rsid w:val="00FD3B85"/>
    <w:rsid w:val="00FE27D8"/>
    <w:rsid w:val="00FE4612"/>
    <w:rsid w:val="00FF3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9C921"/>
  <w15:chartTrackingRefBased/>
  <w15:docId w15:val="{EC218905-D8C4-46AF-8CC7-1CD19D5CE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5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35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435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35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35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3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5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35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435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35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35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3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52B"/>
    <w:rPr>
      <w:rFonts w:eastAsiaTheme="majorEastAsia" w:cstheme="majorBidi"/>
      <w:color w:val="272727" w:themeColor="text1" w:themeTint="D8"/>
    </w:rPr>
  </w:style>
  <w:style w:type="paragraph" w:styleId="Title">
    <w:name w:val="Title"/>
    <w:basedOn w:val="Normal"/>
    <w:next w:val="Normal"/>
    <w:link w:val="TitleChar"/>
    <w:uiPriority w:val="10"/>
    <w:qFormat/>
    <w:rsid w:val="00D43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52B"/>
    <w:pPr>
      <w:spacing w:before="160"/>
      <w:jc w:val="center"/>
    </w:pPr>
    <w:rPr>
      <w:i/>
      <w:iCs/>
      <w:color w:val="404040" w:themeColor="text1" w:themeTint="BF"/>
    </w:rPr>
  </w:style>
  <w:style w:type="character" w:customStyle="1" w:styleId="QuoteChar">
    <w:name w:val="Quote Char"/>
    <w:basedOn w:val="DefaultParagraphFont"/>
    <w:link w:val="Quote"/>
    <w:uiPriority w:val="29"/>
    <w:rsid w:val="00D4352B"/>
    <w:rPr>
      <w:i/>
      <w:iCs/>
      <w:color w:val="404040" w:themeColor="text1" w:themeTint="BF"/>
    </w:rPr>
  </w:style>
  <w:style w:type="paragraph" w:styleId="ListParagraph">
    <w:name w:val="List Paragraph"/>
    <w:basedOn w:val="Normal"/>
    <w:uiPriority w:val="34"/>
    <w:qFormat/>
    <w:rsid w:val="00D4352B"/>
    <w:pPr>
      <w:ind w:left="720"/>
      <w:contextualSpacing/>
    </w:pPr>
  </w:style>
  <w:style w:type="character" w:styleId="IntenseEmphasis">
    <w:name w:val="Intense Emphasis"/>
    <w:basedOn w:val="DefaultParagraphFont"/>
    <w:uiPriority w:val="21"/>
    <w:qFormat/>
    <w:rsid w:val="00D4352B"/>
    <w:rPr>
      <w:i/>
      <w:iCs/>
      <w:color w:val="2F5496" w:themeColor="accent1" w:themeShade="BF"/>
    </w:rPr>
  </w:style>
  <w:style w:type="paragraph" w:styleId="IntenseQuote">
    <w:name w:val="Intense Quote"/>
    <w:basedOn w:val="Normal"/>
    <w:next w:val="Normal"/>
    <w:link w:val="IntenseQuoteChar"/>
    <w:uiPriority w:val="30"/>
    <w:qFormat/>
    <w:rsid w:val="00D435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352B"/>
    <w:rPr>
      <w:i/>
      <w:iCs/>
      <w:color w:val="2F5496" w:themeColor="accent1" w:themeShade="BF"/>
    </w:rPr>
  </w:style>
  <w:style w:type="character" w:styleId="IntenseReference">
    <w:name w:val="Intense Reference"/>
    <w:basedOn w:val="DefaultParagraphFont"/>
    <w:uiPriority w:val="32"/>
    <w:qFormat/>
    <w:rsid w:val="00D4352B"/>
    <w:rPr>
      <w:b/>
      <w:bCs/>
      <w:smallCaps/>
      <w:color w:val="2F5496" w:themeColor="accent1" w:themeShade="BF"/>
      <w:spacing w:val="5"/>
    </w:rPr>
  </w:style>
  <w:style w:type="paragraph" w:styleId="NormalWeb">
    <w:name w:val="Normal (Web)"/>
    <w:basedOn w:val="Normal"/>
    <w:uiPriority w:val="99"/>
    <w:unhideWhenUsed/>
    <w:rsid w:val="005B07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B07A8"/>
    <w:rPr>
      <w:b/>
      <w:bCs/>
    </w:rPr>
  </w:style>
  <w:style w:type="paragraph" w:styleId="Header">
    <w:name w:val="header"/>
    <w:basedOn w:val="Normal"/>
    <w:link w:val="HeaderChar"/>
    <w:uiPriority w:val="99"/>
    <w:unhideWhenUsed/>
    <w:rsid w:val="00361A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1AD7"/>
  </w:style>
  <w:style w:type="paragraph" w:styleId="Footer">
    <w:name w:val="footer"/>
    <w:basedOn w:val="Normal"/>
    <w:link w:val="FooterChar"/>
    <w:uiPriority w:val="99"/>
    <w:unhideWhenUsed/>
    <w:rsid w:val="00361A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1AD7"/>
  </w:style>
  <w:style w:type="paragraph" w:styleId="Revision">
    <w:name w:val="Revision"/>
    <w:hidden/>
    <w:uiPriority w:val="99"/>
    <w:semiHidden/>
    <w:rsid w:val="00BE1019"/>
    <w:pPr>
      <w:spacing w:after="0" w:line="240" w:lineRule="auto"/>
    </w:pPr>
  </w:style>
  <w:style w:type="character" w:styleId="CommentReference">
    <w:name w:val="annotation reference"/>
    <w:basedOn w:val="DefaultParagraphFont"/>
    <w:uiPriority w:val="99"/>
    <w:semiHidden/>
    <w:unhideWhenUsed/>
    <w:rsid w:val="00FD3B85"/>
    <w:rPr>
      <w:sz w:val="16"/>
      <w:szCs w:val="16"/>
    </w:rPr>
  </w:style>
  <w:style w:type="paragraph" w:styleId="CommentText">
    <w:name w:val="annotation text"/>
    <w:basedOn w:val="Normal"/>
    <w:link w:val="CommentTextChar"/>
    <w:uiPriority w:val="99"/>
    <w:unhideWhenUsed/>
    <w:rsid w:val="00FD3B85"/>
    <w:pPr>
      <w:spacing w:line="240" w:lineRule="auto"/>
    </w:pPr>
    <w:rPr>
      <w:sz w:val="20"/>
      <w:szCs w:val="20"/>
    </w:rPr>
  </w:style>
  <w:style w:type="character" w:customStyle="1" w:styleId="CommentTextChar">
    <w:name w:val="Comment Text Char"/>
    <w:basedOn w:val="DefaultParagraphFont"/>
    <w:link w:val="CommentText"/>
    <w:uiPriority w:val="99"/>
    <w:rsid w:val="00FD3B85"/>
    <w:rPr>
      <w:sz w:val="20"/>
      <w:szCs w:val="20"/>
    </w:rPr>
  </w:style>
  <w:style w:type="paragraph" w:styleId="CommentSubject">
    <w:name w:val="annotation subject"/>
    <w:basedOn w:val="CommentText"/>
    <w:next w:val="CommentText"/>
    <w:link w:val="CommentSubjectChar"/>
    <w:uiPriority w:val="99"/>
    <w:semiHidden/>
    <w:unhideWhenUsed/>
    <w:rsid w:val="00FD3B85"/>
    <w:rPr>
      <w:b/>
      <w:bCs/>
    </w:rPr>
  </w:style>
  <w:style w:type="character" w:customStyle="1" w:styleId="CommentSubjectChar">
    <w:name w:val="Comment Subject Char"/>
    <w:basedOn w:val="CommentTextChar"/>
    <w:link w:val="CommentSubject"/>
    <w:uiPriority w:val="99"/>
    <w:semiHidden/>
    <w:rsid w:val="00FD3B85"/>
    <w:rPr>
      <w:b/>
      <w:bCs/>
      <w:sz w:val="20"/>
      <w:szCs w:val="20"/>
    </w:rPr>
  </w:style>
  <w:style w:type="paragraph" w:styleId="ListBullet">
    <w:name w:val="List Bullet"/>
    <w:basedOn w:val="Normal"/>
    <w:uiPriority w:val="99"/>
    <w:unhideWhenUsed/>
    <w:rsid w:val="00F82FB6"/>
    <w:pPr>
      <w:numPr>
        <w:numId w:val="1"/>
      </w:numPr>
      <w:spacing w:after="200" w:line="276" w:lineRule="auto"/>
      <w:contextualSpacing/>
    </w:pPr>
    <w:rPr>
      <w:rFonts w:ascii="Arial" w:eastAsiaTheme="minorEastAsia" w:hAnsi="Arial"/>
      <w:color w:val="000000"/>
      <w:kern w:val="0"/>
      <w:sz w:val="22"/>
      <w:szCs w:val="22"/>
      <w14:ligatures w14:val="none"/>
    </w:rPr>
  </w:style>
  <w:style w:type="paragraph" w:styleId="BalloonText">
    <w:name w:val="Balloon Text"/>
    <w:basedOn w:val="Normal"/>
    <w:link w:val="BalloonTextChar"/>
    <w:uiPriority w:val="99"/>
    <w:semiHidden/>
    <w:unhideWhenUsed/>
    <w:rsid w:val="00310D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0DA8"/>
    <w:rPr>
      <w:rFonts w:ascii="Segoe UI" w:hAnsi="Segoe UI" w:cs="Segoe UI"/>
      <w:sz w:val="18"/>
      <w:szCs w:val="18"/>
    </w:rPr>
  </w:style>
  <w:style w:type="character" w:customStyle="1" w:styleId="fontstyle01">
    <w:name w:val="fontstyle01"/>
    <w:basedOn w:val="DefaultParagraphFont"/>
    <w:rsid w:val="00310DA8"/>
    <w:rPr>
      <w:rFonts w:ascii="Times New Roman" w:hAnsi="Times New Roman" w:cs="Times New Roman" w:hint="default"/>
      <w:b w:val="0"/>
      <w:bCs w:val="0"/>
      <w:i w:val="0"/>
      <w:iCs w:val="0"/>
      <w:color w:val="000000"/>
      <w:sz w:val="28"/>
      <w:szCs w:val="28"/>
    </w:rPr>
  </w:style>
  <w:style w:type="paragraph" w:customStyle="1" w:styleId="pdq2pgselectionanchorcontainer">
    <w:name w:val="pdq2pg_selectionanchorcontainer"/>
    <w:basedOn w:val="Normal"/>
    <w:rsid w:val="00AD189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774863">
      <w:bodyDiv w:val="1"/>
      <w:marLeft w:val="0"/>
      <w:marRight w:val="0"/>
      <w:marTop w:val="0"/>
      <w:marBottom w:val="0"/>
      <w:divBdr>
        <w:top w:val="none" w:sz="0" w:space="0" w:color="auto"/>
        <w:left w:val="none" w:sz="0" w:space="0" w:color="auto"/>
        <w:bottom w:val="none" w:sz="0" w:space="0" w:color="auto"/>
        <w:right w:val="none" w:sz="0" w:space="0" w:color="auto"/>
      </w:divBdr>
    </w:div>
    <w:div w:id="895700208">
      <w:bodyDiv w:val="1"/>
      <w:marLeft w:val="0"/>
      <w:marRight w:val="0"/>
      <w:marTop w:val="0"/>
      <w:marBottom w:val="0"/>
      <w:divBdr>
        <w:top w:val="none" w:sz="0" w:space="0" w:color="auto"/>
        <w:left w:val="none" w:sz="0" w:space="0" w:color="auto"/>
        <w:bottom w:val="none" w:sz="0" w:space="0" w:color="auto"/>
        <w:right w:val="none" w:sz="0" w:space="0" w:color="auto"/>
      </w:divBdr>
    </w:div>
    <w:div w:id="1227108770">
      <w:bodyDiv w:val="1"/>
      <w:marLeft w:val="0"/>
      <w:marRight w:val="0"/>
      <w:marTop w:val="0"/>
      <w:marBottom w:val="0"/>
      <w:divBdr>
        <w:top w:val="none" w:sz="0" w:space="0" w:color="auto"/>
        <w:left w:val="none" w:sz="0" w:space="0" w:color="auto"/>
        <w:bottom w:val="none" w:sz="0" w:space="0" w:color="auto"/>
        <w:right w:val="none" w:sz="0" w:space="0" w:color="auto"/>
      </w:divBdr>
      <w:divsChild>
        <w:div w:id="2056855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9160942">
      <w:bodyDiv w:val="1"/>
      <w:marLeft w:val="0"/>
      <w:marRight w:val="0"/>
      <w:marTop w:val="0"/>
      <w:marBottom w:val="0"/>
      <w:divBdr>
        <w:top w:val="none" w:sz="0" w:space="0" w:color="auto"/>
        <w:left w:val="none" w:sz="0" w:space="0" w:color="auto"/>
        <w:bottom w:val="none" w:sz="0" w:space="0" w:color="auto"/>
        <w:right w:val="none" w:sz="0" w:space="0" w:color="auto"/>
      </w:divBdr>
      <w:divsChild>
        <w:div w:id="1824348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088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3107029">
      <w:bodyDiv w:val="1"/>
      <w:marLeft w:val="0"/>
      <w:marRight w:val="0"/>
      <w:marTop w:val="0"/>
      <w:marBottom w:val="0"/>
      <w:divBdr>
        <w:top w:val="none" w:sz="0" w:space="0" w:color="auto"/>
        <w:left w:val="none" w:sz="0" w:space="0" w:color="auto"/>
        <w:bottom w:val="none" w:sz="0" w:space="0" w:color="auto"/>
        <w:right w:val="none" w:sz="0" w:space="0" w:color="auto"/>
      </w:divBdr>
    </w:div>
    <w:div w:id="1931691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8</Pages>
  <Words>2307</Words>
  <Characters>13155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Lê Trí Khải</cp:lastModifiedBy>
  <cp:revision>137</cp:revision>
  <cp:lastPrinted>2026-01-19T09:37:00Z</cp:lastPrinted>
  <dcterms:created xsi:type="dcterms:W3CDTF">2026-07-09T07:23:00Z</dcterms:created>
  <dcterms:modified xsi:type="dcterms:W3CDTF">2026-07-30T08:39:00Z</dcterms:modified>
</cp:coreProperties>
</file>