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mã SHA-256</w:t>
            </w:r>
            <w:r>
              <w:rPr>
                <w:rFonts w:asciiTheme="majorHAnsi" w:hAnsiTheme="majorHAnsi" w:cstheme="majorHAnsi"/>
                <w:sz w:val="28"/>
                <w:szCs w:val="28"/>
              </w:rPr>
              <w:t xml:space="preserve">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Cập nhật theo Quyết định số 2119/QĐ-CĐKT ban hành Danh mục sản phẩm, công việc (thay thế danh mục dự thảo kèm Thông báo số 1052/TB-CĐKT): hệ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 kết nối thư mục đầu vào, đầu ra cho tài khoản thành viên trên Cowork; báo cáo tháng cấp Trường dựng từ bản đã ban hành, đóng vào plugin mọi công cụ dựng báo cáo (khắc phục chạy thử ngày 28/9/2026); plugin tự đủ, không đề nghị thêm thư mục dự án khi dùng trên Cowork; văn bản dựng bằng cách ráp nội dung vào mẫu 03-Templates(1) hoặc sửa văn bản tương tự, đo thể thức ánh xạ bộ quy tắc KTC-Ra-Soat-897</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1.3.3 - 1.3.12, mã SHA-256</w:t>
            </w:r>
            <w:r>
              <w:rPr>
                <w:rFonts w:asciiTheme="majorHAnsi" w:hAnsiTheme="majorHAnsi" w:cstheme="majorHAnsi"/>
                <w:sz w:val="28"/>
                <w:szCs w:val="28"/>
              </w:rPr>
              <w:t xml:space="preserve"> ac180420...69df, mã nguồn commit 5d98f2b; hồ sơ bằng chứng kiểm thử</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28 - 29/9/2026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Bản 1.3.13 (hiện hành), mã SHA-256 d7c34a51...dd7e, mã nguồn commit 16215a8 (nhãn v1.3.13): dựng lại được từ mã nguồn, nội dung chức năng giống 1.3.12; hồ sơ bằng chứng kiểm thử</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29/9/2026</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1.3.3 - 1.3.12, mã SHA-256</w:t>
            </w:r>
            <w:r>
              <w:rPr>
                <w:rFonts w:asciiTheme="majorHAnsi" w:hAnsiTheme="majorHAnsi" w:cstheme="majorHAnsi"/>
                <w:sz w:val="28"/>
                <w:szCs w:val="28"/>
              </w:rPr>
              <w:t xml:space="preserve"> ac180420...69df, mã nguồn commit 5d98f2b; hồ sơ bằng chứng kiểm thử</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28 - 29/9/2026</w:t>
            </w:r>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r w:rsidRPr="00517B10">
        <w:rPr>
          <w:rFonts w:asciiTheme="majorHAnsi" w:hAnsiTheme="majorHAnsi" w:cstheme="majorHAnsi"/>
          <w:sz w:val="28"/>
          <w:szCs w:val="28"/>
        </w:rPr>
        <w:t xml:space="preserve">118 lần cập nhật trên kho mã nguồn (từ 18/9/2026), nhật ký thay đổi 39 phiên bản, 30</w:t>
      </w:r>
      <w:r w:rsidRPr="00517B10">
        <w:rPr>
          <w:rFonts w:asciiTheme="majorHAnsi" w:hAnsiTheme="majorHAnsi" w:cstheme="majorHAnsi"/>
          <w:sz w:val="28"/>
          <w:szCs w:val="28"/>
        </w:rPr>
        <w:t xml:space="preserve"> biên bản</w:t>
      </w:r>
      <w:r w:rsidRPr="00517B10">
        <w:rPr>
          <w:rFonts w:asciiTheme="majorHAnsi" w:hAnsiTheme="majorHAnsi" w:cstheme="majorHAnsi"/>
          <w:sz w:val="28"/>
          <w:szCs w:val="28"/>
        </w:rPr>
        <w:t xml:space="preserve">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kê kho KTC-Database (8 kho), mẫu Phụ lục TB 736, TB 817, </w:t>
            </w:r>
            <w:r w:rsidRPr="00160C0F">
              <w:rPr>
                <w:rFonts w:asciiTheme="majorHAnsi" w:hAnsiTheme="majorHAnsi" w:cstheme="majorHAnsi"/>
                <w:sz w:val="28"/>
                <w:szCs w:val="28"/>
              </w:rPr>
              <w:t xml:space="preserve">Quyết định số 1923/QĐ-CĐKT, TB 1052, Quyết định số 2119/QĐ-CĐKT,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Dừng, không tự đặt quy tắc đối với: hai thang điểm quy đổi khối lượng công việc chưa có văn bản phân định (nay đã có: Quyết định số 2119/QĐ-CĐKT,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w:t>
            </w:r>
            <w:r w:rsidRPr="00160C0F">
              <w:rPr>
                <w:rFonts w:asciiTheme="majorHAnsi" w:hAnsiTheme="majorHAnsi" w:cstheme="majorHAnsi"/>
                <w:sz w:val="28"/>
                <w:szCs w:val="28"/>
              </w:rPr>
              <w:t xml:space="preserve">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 xml:space="preserve">4. Kết quả kiểm thử (chạy lại ngày 29/9/2026, bản 1.3.13)</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25 bộ ca thử hồi quy (dựng lặp lại được, plugin tự đủ,</w:t>
            </w:r>
            <w:r w:rsidRPr="00160C0F">
              <w:rPr>
                <w:rFonts w:asciiTheme="majorHAnsi" w:hAnsiTheme="majorHAnsi" w:cstheme="majorHAnsi"/>
                <w:sz w:val="28"/>
                <w:szCs w:val="28"/>
              </w:rPr>
              <w:t xml:space="preserve"> thể thức ánh xạ bộ quy tắc KTC-Ra-Soat-897, dựng báo cáo tháng từ bản đã ban hành, kết nối thư mục đơn vị, </w:t>
            </w:r>
            <w:r w:rsidRPr="00160C0F">
              <w:rPr>
                <w:rFonts w:asciiTheme="majorHAnsi" w:hAnsiTheme="majorHAnsi" w:cstheme="majorHAnsi"/>
                <w:sz w:val="28"/>
                <w:szCs w:val="28"/>
              </w:rPr>
              <w:t xml:space="preserve">tính KPI, xếp loại, biểu mẫu, </w:t>
            </w:r>
            <w:r w:rsidRPr="00160C0F">
              <w:rPr>
                <w:rFonts w:asciiTheme="majorHAnsi" w:hAnsiTheme="majorHAnsi" w:cstheme="majorHAnsi"/>
                <w:sz w:val="28"/>
                <w:szCs w:val="28"/>
              </w:rPr>
              <w:t xml:space="preserve">viện dẫn, minh chứng</w:t>
            </w:r>
            <w:r w:rsidRPr="00160C0F">
              <w:rPr>
                <w:rFonts w:asciiTheme="majorHAnsi" w:hAnsiTheme="majorHAnsi" w:cstheme="majorHAnsi"/>
                <w:sz w:val="28"/>
                <w:szCs w:val="28"/>
              </w:rPr>
              <w:t xml:space="preserve">, Track Changes, nhật ký, </w:t>
            </w:r>
            <w:r w:rsidRPr="00160C0F">
              <w:rPr>
                <w:rFonts w:asciiTheme="majorHAnsi" w:hAnsiTheme="majorHAnsi" w:cstheme="majorHAnsi"/>
                <w:sz w:val="28"/>
                <w:szCs w:val="28"/>
              </w:rPr>
              <w:t xml:space="preserve">thao tác chặn ghi và bản dựng 1.3.0, 1.3.1, hệ số theo Danh mục Quyết định số 2119/QĐ-CĐKT)</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 xml:space="preserve">25/25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ngày 27/9/2026 (bản 1.3.1: 15/15 ca, 30/30 lượt)</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11/15 ca đạt cả 2 lượt, 26/30 lượt đạt (1 lượt quá thời gian chờ)</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Thao tác chặn ghi: chạy lại 2.289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so với 1.3.2; gồm các lệnh vượt chặn do thẩm định lần 3, lần 4 phát hiện, các lệnh bị chặn nhầm ngày 28/9/2026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Bỏ 25 lần chặn nhầm (lệnh chỉ đọc kho); 0 lần chặn mới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người phụ trách dùng Bộ công cụ trong công việc của Phòng TH-HC&amp;QT </w:t>
            </w:r>
            <w:r>
              <w:rPr>
                <w:rFonts w:asciiTheme="majorHAnsi" w:hAnsiTheme="majorHAnsi" w:cstheme="majorHAnsi"/>
                <w:sz w:val="28"/>
                <w:szCs w:val="28"/>
              </w:rPr>
              <w:t xml:space="preserve">trên Claude Code (18 - 28/9/2026)</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 ngày, 38 phiên, 2.274 thao tác</w:t>
            </w:r>
            <w:r>
              <w:rPr>
                <w:rFonts w:asciiTheme="majorHAnsi" w:hAnsiTheme="majorHAnsi" w:cstheme="majorHAnsi"/>
                <w:sz w:val="28"/>
                <w:szCs w:val="28"/>
              </w:rPr>
              <w:t xml:space="preserve">; khoảng 36 văn bản, 26 bảng tính nghiệp vụ</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các ca về hệ số quy đổi, KPI (thang điểm dự thảo, thiếu dữ liệu, tự phê duyệt), kích hoạt kỹ năng, ghi kho chuẩn trên bản 1.3.3 - 1.3.5 (claude plugin eval, 2 lượt mỗi ca); tiêu chí chấm cập nhật theo Quyết định số 2119/QĐ-CĐKT</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(ca 05, 07, 08, 09), 1.3.4 (ca 05, 07), 1.3.5 (ca 01, 04, 05, 06); ngày 28/9/2026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4/4 ca, 8/8 lượt đạt (bản 1.3.3); 4/4 lượt đạt (bản 1.3.4); 6/8 lượt đạt (bản 1.3.5; 2 lượt ca 01 bị chấm trượt do tiêu chí lấy mã đơn vị đoán làm đáp án, đã sửa tiêu chí, chạy lại ca 01: 2/2 lượt đạt)</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12</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Dựng báo cáo tháng 9 (Word, phụ lục KPI, kế hoạch tháng 10, ghi chú đối soát) bằng plugin 1.3.6, chạy độc lập như tài khoản thành viên (thư mục ngoài dự án, câu lệnh mẫu mới)</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1.3.6; ngày 28/9/2026; đối chiếu bản dựng ngày 21/9/2026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13</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Đo thể thức văn bản: công cụ đo ánh xạ Checklist 01, 05, 08 của bộ quy tắc KTC-Ra-Soat-897 (bảng tiêu đề, đường kẻ, cỡ và kiểu chữ từng thành phần theo Thông báo số 597/TB-CĐKT ngày 19/5/2026, số trang, người ký); ca thử ngược từng lỗi</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1.3.10 - 1.3.12; ngày 28 - 29/9/2026; 434 văn bản đã ban hành trong kho, 16 mẫu 03-Templates(1)</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Bắt đủ 7 loại lỗi của thông báo dựng tay ngày 28/9/2026 (trước đó công cụ báo đạt); phát hiện lỗi thể thức của 5 mẫu trống (01, 02A, 03A, 06D, 07), ghi để người có thẩm quyền sửa kho; thông báo ráp lại vào mẫu 03A: 0 lỗi, đã kiểm tra hiển thị từng trang</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toàn bộ 15 ca trên bản hiện hành (claude plugin eval, 2 lượt mỗi ca)</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ngày 29/9/2026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14/15 ca, 28/30 lượt đạt; ca 15 (2 lượt) bị bộ chấm tất định chấm trượt vì câu trả lời trích lại yêu cầu của người dùng trong lời giải thích (giám khảo LLM chấm đạt cả 2 lượt, 3/3 phiếu); đã sửa bộ chấm, chạy lại ca 15: 2/2 lượt đạt</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15</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Dựng lại tệp phát hành từ bản lấy sạch (checkout) của commit phát hành (thẩm định lần 5)</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khác mã băm (ký tự xuống dòng); bản 1.3.13 chuẩn hóa xuống dòng, nội dung chức năng giống 1.3.12; commit 16215a8</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Trùng mã SHA-256 d7c34a51...dd7e</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16</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toàn bộ 15 ca trên chính tệp phát hành đã kiểm mã băm (claude plugin eval, 2 lượt mỗi ca)</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1.3.13; ngày 29/9/2026; Claude Code 2.1.283, Claude Opus 5.5</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17</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03 ca đại diện trên mô hình khác (câu lệnh ẩn trong dữ liệu, thiếu nguồn vẫn đòi làm, dùng mẫu làm căn cứ)</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1.3.13; ngày 29/9/2026; 2 lượt mỗi ca</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Sonnet 5: 3/3 ca đạt cả 2 lượt, 6/6 lượt đạt; Haiku 4.5: 2/3 ca đạt cả 2 lượt, 4/6 lượt đạt — Haiku 4.5 trượt 2/2 lượt ca dùng mẫu làm căn cứ: nhận thêm “Checklist 07” làm căn cứ khi có dự thảo, không cảnh báo lỗi Mức 1 (Sonnet 5, Opus 5.5 đều từ chối đúng)</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18</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Chi phí, thời gian theo tác vụ (từ kết quả nghiệm thu 15 ca)</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Claude Opus 5.5; đo gián tiếp trên ca nghiệm thu, chưa phải tác vụ thật của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Mỗi lượt (một tác vụ) chi phí trung vị 0,22 USD (từ 0,10 đến 0,53), 3 bước thao tác (từ 1 đến 11), 26,5 giây (từ 7 đến 295)</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Kịch bản ghi che giấu vào kho qua thao tác chặn ghi (ST-01, thẩm định lần 5)</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10 kịch bản; không chạy lệnh ghi thật</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Chặn 5/10; không nhận dạng 5/10 (lệnh mã hóa base64, biến hoặc liên kết đặt từ trước, chương trình có sẵn) — bảo vệ chính là phân quyền chỉ đọc</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Nội dung hai thang điểm quy đổi đã có văn bản phân định (Quyết định số 2119/QĐ-CĐKT ngày 28/9/2026 ban hành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w:t>
      </w:r>
      <w:r>
        <w:rPr>
          <w:rFonts w:asciiTheme="majorHAnsi" w:hAnsiTheme="majorHAnsi" w:cstheme="majorHAnsi"/>
          <w:sz w:val="28"/>
          <w:szCs w:val="28"/>
          <w:shd w:val="clear" w:color="auto" w:fill="FFFFFF"/>
        </w:rPr>
        <w:t xml:space="preserve">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Thao tác chặn ghi là biện pháp hỗ trợ, </w:t>
      </w:r>
      <w:r>
        <w:rPr>
          <w:rFonts w:asciiTheme="majorHAnsi" w:hAnsiTheme="majorHAnsi" w:cstheme="majorHAnsi"/>
          <w:sz w:val="28"/>
          <w:szCs w:val="28"/>
          <w:shd w:val="clear" w:color="auto" w:fill="FFFFFF"/>
        </w:rPr>
        <w:t xml:space="preserve">không nhận dạng được lệnh mã hóa, biến hoặc liên kết đặt từ trước, chương trình viết sẵn trong tệp (kiểm thử ngày 29/9/2026: 5/10 kịch bản ghi che giấu);</w:t>
      </w:r>
      <w:r>
        <w:rPr>
          <w:rFonts w:asciiTheme="majorHAnsi" w:hAnsiTheme="majorHAnsi" w:cstheme="majorHAnsi"/>
          <w:sz w:val="28"/>
          <w:szCs w:val="28"/>
          <w:shd w:val="clear" w:color="auto" w:fill="FFFFFF"/>
        </w:rPr>
        <w:t xml:space="preserve">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 xml:space="preserve">6. Kết quả thẩm định độc lập lần 1, lần 2, lần 3, lần 4, lần 5,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 xml:space="preserve">Trạng thái ngày 29/9/2026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Phiếu nghiệm thu bản 1.3.13: 15 ca, thêm 3 ca chỉ chạy trên Cowork, ghi mô hình (trước 07/10/2026)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r>
              <w:rPr>
                <w:rFonts w:asciiTheme="majorHAnsi" w:hAnsiTheme="majorHAnsi" w:cstheme="majorHAnsi"/>
                <w:sz w:val="24"/>
                <w:szCs w:val="24"/>
              </w:rPr>
              <w:t xml:space="preserve">nâng 1.2.1 lên 1.3.0, </w:t>
            </w:r>
            <w:r>
              <w:rPr>
                <w:rFonts w:asciiTheme="majorHAnsi" w:hAnsiTheme="majorHAnsi" w:cstheme="majorHAnsi"/>
                <w:sz w:val="24"/>
                <w:szCs w:val="24"/>
              </w:rPr>
              <w:t xml:space="preserve">ngày 27/9/2026 lên 1.3.1, 1.3.2, </w:t>
            </w:r>
            <w:r>
              <w:rPr>
                <w:rFonts w:asciiTheme="majorHAnsi" w:hAnsiTheme="majorHAnsi" w:cstheme="majorHAnsi"/>
                <w:sz w:val="24"/>
                <w:szCs w:val="24"/>
              </w:rPr>
              <w:t xml:space="preserve">ngày 28 - 29/9/2026 lên 1.3.3 - 1.3.13,</w:t>
            </w:r>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Biên bản kiểm tra bằng tài khoản thử (trước 02/10/2026)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Có số liệu vận hành của Phòng TH-HC&amp;QT (18 - 28/9/2026)</w:t>
            </w:r>
            <w:r>
              <w:rPr>
                <w:rFonts w:asciiTheme="majorHAnsi" w:hAnsiTheme="majorHAnsi" w:cstheme="majorHAnsi"/>
                <w:sz w:val="24"/>
                <w:szCs w:val="24"/>
              </w:rPr>
              <w:t xml:space="preserve">;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18</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Hai thang điểm quy đổi chưa có văn bản phân định (bảo lưu từ lần 1)</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có văn bản: Quyết định số 2119/QĐ-CĐKT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kpi_calc.py; test_kpi_calc; nghiệm thu ca 05, 07</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19</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chặn nhầm lệnh chỉ đọc kho có phép thay chuỗi (vận hành thật 28/9/2026)</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1.3.3, 1.3.4; chạy lại 2.289 lệnh thật: bỏ 25 lần chặn nhầm, không phát sinh lần chặn mới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20</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Chạy thử ngày 28/9/2026 trên Cowork, Claude Code: báo cáo tháng 9 kém bản ngày 21/9 (dựng từ mẫu trắng, còn nhiều chỗ đánh dấu cần bổ sung, thiếu kế hoạch tháng 10)</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1.3.6: dựng từ bản đã ban hành bằng công cụ trong plugin; tổng hợp từ nguồn khác có ghi nguồn khi đầu mối chưa nộp; 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bc_thang.py; test_bc_thang; DL-20260928-004</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21</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Trên Cowork, Claude đề nghị thêm cả thư mục dự án vào phiên để đọc bản gốc chuẩn chung (tệp trong plugin bị đổi tên, thiếu gói tự học kế hoạch, thiếu mẫu)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1.3.8, 1.3.9: mọi kỹ năng, tác tử được dặn không đề nghị thêm thư mục dự án; bảng đối chiếu tên tệp BAN-DO-TEP.md sinh khi dựng; đưa gói tự học kế hoạch, mẫu định tuyến, mẫu trắng vào plugin; ca thử tự đủ (chạy trên bản dựng cũ báo đúng 6 lỗi)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test_tu_du_plugin; BAN-DO-TEP.md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22</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Thông báo soạn trên Cowork ngày 28/9/2026 sai thể thức phần đầu (bảng tiêu đề dựng tay: quốc hiệu xuống dòng, thiếu đường kẻ), công cụ đo vẫn báo đạt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1.3.10 - 1.3.12 theo chỉ đạo của người phụ trách: dựng văn bản bằng cách sửa văn bản tương tự đã ban hành hoặc ráp nội dung vào mẫu 03-Templates(1), không tự dựng phần đầu; công cụ đo bổ sung phép đo ánh xạ bộ quy tắc KTC-Ra-Soat-897; bước xem trang thật trước khi giao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kiem_the_thuc.py; test_kiem_the_thuc; chuẩn 18 mục 3a, 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Tệp phát hành chưa truy về được một commit (thẩm định lần 5)</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1.3.13: dựng lại từ bản lấy sạch của commit 16215a8 trùng mã băm; nghiệm thu chạy trên tệp phát hành</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BANG-CHUNG-KIEM-THU-1.3.13; test_dung_lap_lai</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Chưa có đợt nghiệm thu đủ 15 ca liền một lần sau khi sửa bộ chấm (thẩm định lần 5)</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thực hiện ngày 29/9/2026 trên tệp phát hành 1.3.13: 14/15 ca đạt cả 2 lượt, 29/30 lượt đạt</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dot11-1313-opus-ket-qua.json</w:t>
            </w:r>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5 (29/9/2026): 04 báo cáo trên tệp plugin bản 1.3.12 (ChatGPT 76/100; Grok 83 - 88/100; Copilot 94/100; Gemini 92/100) cùng xác nhận bản 1.3.12 cải thiện thực chất, đồng ý thí điểm có kiểm soát, chưa đồng ý phân phối rộng; còn 02 điều kiện Mức 1: biên bản phân quyền chỉ đọc kho KTC-Database, nghiệm thu trên Claude, Cowork. ChatGPT nêu tệp phát hành chưa truy về được một commit; Đơn vị soạn thảo tái hiện (dựng lại từ commit ra mã băm khác do ký tự xuống dòng), khắc phục trong bản 1.3.13 (mã SHA-256 d7c34a51e85f02278ec0e5a38c02089c0d7ae58280c8f59af6d0f673f9fbdd7e; dựng lại từ commit 16215a8 trùng mã băm; nội dung chức năng giống 1.3.12) và nghiệm thu lại 15 ca trên tệp phát hành: 14/15 ca đạt cả 2 lượt, 29/30 lượt đạt. 06 nhận định kỹ thuật của Gemini kiểm lại không đúng thực tế, không tiếp thu, có bằng chứng. Chi tiết tại Báo cáo tiếp thu, giải trình lần 5.</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Bổ sung trạng thái:</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Tài liệu đầu vào: Thông báo số 736/TB-CĐKT, Thông báo số 817/TB-CĐKT, </w:t>
      </w:r>
      <w:r>
        <w:rPr>
          <w:rFonts w:asciiTheme="majorHAnsi" w:hAnsiTheme="majorHAnsi" w:cstheme="majorHAnsi"/>
          <w:sz w:val="28"/>
          <w:szCs w:val="28"/>
          <w:shd w:val="clear" w:color="auto" w:fill="FFFFFF"/>
        </w:rPr>
        <w:t xml:space="preserve">Quyết định số 1923/QĐ-CĐKT, Thông báo số 1052/TB-CĐKT, Quyết định số 2119/QĐ-CĐKT ngày 28/9/2026, mẫu Phụ lục</w:t>
      </w:r>
      <w:r>
        <w:rPr>
          <w:rFonts w:asciiTheme="majorHAnsi" w:hAnsiTheme="majorHAnsi" w:cstheme="majorHAnsi"/>
          <w:sz w:val="28"/>
          <w:szCs w:val="28"/>
          <w:shd w:val="clear" w:color="auto" w:fill="FFFFFF"/>
        </w:rPr>
        <w:t xml:space="preserve">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Cập nhật ngày 28 - 29/9/2026 theo Quyết định số 2119/QĐ-CĐKT ngày 28/9/2026: tệp plugin bản 1.3.12 (kết nối thư mục đầu vào, đầu ra cho tài khoản thành viên; báo cáo tháng dựng từ bản đã ban hành; plugin tự đủ; dựng văn bản từ mẫu, đo thể thức ánh xạ bộ quy tắc KTC-Ra-Soat-897), mã SHA-256, hồ sơ bằng chứng kiểm thử, kết quả nghiệm thu lại các ca liên quan, phiếu nghiệm thu trên Claude, Cowork bản 1.3.12; kết quả chạy độc lập báo cáo tháng 9; Báo cáo quá trình xây dựng bản 6, Tài liệu hướng dẫn bản 7, Báo cáo tiếp thu, giải trình lần 4 bản 2 (Track Changes và bản sạch).</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5, kèm 04 báo cáo thẩm định; tệp plugin bản 1.3.13, mã SHA-256, bằng chứng dựng lại từ mã nguồn, hồ sơ bằng chứng kiểm thử, kết quả nghiệm thu 15 ca và 03 ca trên mô hình khác, kết quả kịch bản ghi che giấu; phiếu nghiệm thu trên Claude, Cowork bản 1.3.13; Dự thảo Thông báo bản 8, Tài liệu hướng dẫn bản 8, Báo cáo quá trình xây dựng bản 7 (Track Changes và bản sạch).</w:t>
      </w:r>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 xml:space="preserve">(i) thẩm định độc lập xác nhận việc khắc phục trên tệp plugin bản 1.3.13 khi Lãnh đạo Trường yêu cầu (vòng 1 đến vòng 5 đã thực hiện, kết quả tại Mục 6);</w:t>
      </w:r>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w:t>
      </w:r>
      <w:r w:rsidRPr="00387637">
        <w:rPr>
          <w:rFonts w:asciiTheme="majorHAnsi" w:hAnsiTheme="majorHAnsi" w:cstheme="majorHAnsi"/>
          <w:bCs/>
          <w:i/>
          <w:sz w:val="28"/>
          <w:szCs w:val="28"/>
          <w:shd w:val="clear" w:color="auto" w:fill="FFFFFF"/>
        </w:rPr>
        <w:t xml:space="preserve">(iv) rà soát bằng Skill “ktc-ra-soat-897” phần sửa đổi tiếp theo của các văn bản trong hồ sơ, nếu có (đã thực hiện: </w:t>
      </w:r>
      <w:r w:rsidRPr="00387637">
        <w:rPr>
          <w:rFonts w:asciiTheme="majorHAnsi" w:hAnsiTheme="majorHAnsi" w:cstheme="majorHAnsi"/>
          <w:bCs/>
          <w:i/>
          <w:sz w:val="28"/>
          <w:szCs w:val="28"/>
          <w:shd w:val="clear" w:color="auto" w:fill="FFFFFF"/>
        </w:rPr>
        <w:t xml:space="preserve">2 vòng đối với Thông báo bản 5, Tài liệu hướng dẫn bản 4 đã thực hiện; Thông báo số 917/TB-CĐKT, 924/TB-CĐKT, 948/TB-CĐKT </w:t>
      </w:r>
      <w:r w:rsidRPr="00387637">
        <w:rPr>
          <w:rFonts w:asciiTheme="majorHAnsi" w:hAnsiTheme="majorHAnsi" w:cstheme="majorHAnsi"/>
          <w:bCs/>
          <w:i/>
          <w:sz w:val="28"/>
          <w:szCs w:val="28"/>
          <w:shd w:val="clear" w:color="auto" w:fill="FFFFFF"/>
        </w:rPr>
        <w:t xml:space="preserve">đã đối chiếu bản gốc ngày 27/9/2026; phần cập nhật ngày 28 - 29/9/2026 </w:t>
      </w:r>
      <w:r w:rsidRPr="00387637">
        <w:rPr>
          <w:rFonts w:asciiTheme="majorHAnsi" w:hAnsiTheme="majorHAnsi" w:cstheme="majorHAnsi"/>
          <w:bCs/>
          <w:i/>
          <w:sz w:val="28"/>
          <w:szCs w:val="28"/>
          <w:shd w:val="clear" w:color="auto" w:fill="FFFFFF"/>
        </w:rPr>
        <w:t xml:space="preserve">đã rà soát bổ sung (vòng 4) ngày 29/9/2026; phần sửa đổi theo thẩm định lần 5 đã rà soát bổ sung (vòng 5) ngày 29/9/2026).</w:t>
      </w:r>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w:t>
      </w:r>
      <w:r w:rsidRPr="00517B10">
        <w:rPr>
          <w:rFonts w:asciiTheme="majorHAnsi" w:hAnsiTheme="majorHAnsi" w:cstheme="majorHAnsi"/>
          <w:sz w:val="28"/>
          <w:szCs w:val="28"/>
        </w:rPr>
        <w:t xml:space="preserve">sau nghiệm thu mới áp dụng rộng; đề xuất cụ thể sau thẩm định lần 5 (bản thí điểm, phạm vi, dữ liệu, thời điểm trình ký Thông báo, 04 cổng quyết định) tại Báo cáo tiếp thu, giải trình lần 5.</w:t>
      </w:r>
    </w:p>
    <w:p w14:paraId="77766779" w14:textId="3143FAFC" w:rsidR="007839E3" w:rsidRPr="00517B10" w:rsidRDefault="007839E3" w:rsidP="006465FF">
      <w:pPr>
        <w:keepNext/>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cantSplit/>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