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10171" w:type="dxa"/>
        <w:tblInd w:w="-6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776"/>
      </w:tblGrid>
      <w:tr w:rsidR="00C96DC8" w:rsidRPr="00F021DC" w14:paraId="15C9133A" w14:textId="77777777" w:rsidTr="00C96DC8">
        <w:trPr>
          <w:trHeight w:val="1276"/>
        </w:trPr>
        <w:tc>
          <w:tcPr>
            <w:tcW w:w="4395" w:type="dxa"/>
          </w:tcPr>
          <w:p w14:paraId="0065A56F" w14:textId="77777777" w:rsidR="00C96DC8" w:rsidRPr="00AF633E" w:rsidRDefault="00C96DC8" w:rsidP="00B3540E">
            <w:pPr>
              <w:jc w:val="center"/>
              <w:rPr>
                <w:rFonts w:cs="Times New Roman"/>
                <w:sz w:val="26"/>
                <w:szCs w:val="28"/>
              </w:rPr>
            </w:pPr>
            <w:r w:rsidRPr="00AF633E">
              <w:rPr>
                <w:rFonts w:cs="Times New Roman"/>
                <w:sz w:val="26"/>
                <w:szCs w:val="28"/>
              </w:rPr>
              <w:t>UBND TỈNH QUẢNG NGÃI</w:t>
            </w:r>
          </w:p>
          <w:p w14:paraId="568854CF" w14:textId="77777777" w:rsidR="00C96DC8" w:rsidRPr="00AF633E" w:rsidRDefault="00C96DC8" w:rsidP="00B3540E">
            <w:pPr>
              <w:jc w:val="center"/>
              <w:rPr>
                <w:rFonts w:cs="Times New Roman"/>
                <w:sz w:val="26"/>
                <w:szCs w:val="28"/>
              </w:rPr>
            </w:pPr>
            <w:r w:rsidRPr="00AF633E">
              <w:rPr>
                <w:rFonts w:cs="Times New Roman"/>
                <w:b/>
                <w:bCs/>
                <w:sz w:val="26"/>
                <w:szCs w:val="28"/>
              </w:rPr>
              <w:t>TRƯỜNG CAO ĐẲNG KON TUM</w:t>
            </w:r>
          </w:p>
          <w:p w14:paraId="472A7FF6" w14:textId="77777777" w:rsidR="00C96DC8" w:rsidRPr="009F703A" w:rsidRDefault="00C96DC8" w:rsidP="00B3540E">
            <w:pPr>
              <w:jc w:val="center"/>
              <w:rPr>
                <w:rFonts w:cs="Times New Roman"/>
                <w:szCs w:val="28"/>
              </w:rPr>
            </w:pPr>
            <w:r>
              <w:rPr>
                <w:rFonts w:cs="Times New Roman"/>
                <w:i/>
                <w:iCs/>
                <w:noProof/>
                <w:szCs w:val="28"/>
              </w:rPr>
              <mc:AlternateContent>
                <mc:Choice Requires="wps">
                  <w:drawing>
                    <wp:anchor distT="0" distB="0" distL="114300" distR="114300" simplePos="0" relativeHeight="251659264" behindDoc="0" locked="0" layoutInCell="1" allowOverlap="1" wp14:anchorId="5DF365FF" wp14:editId="5D9CBDE1">
                      <wp:simplePos x="0" y="0"/>
                      <wp:positionH relativeFrom="column">
                        <wp:posOffset>730352</wp:posOffset>
                      </wp:positionH>
                      <wp:positionV relativeFrom="paragraph">
                        <wp:posOffset>19406</wp:posOffset>
                      </wp:positionV>
                      <wp:extent cx="1068019" cy="0"/>
                      <wp:effectExtent l="0" t="0" r="37465" b="19050"/>
                      <wp:wrapNone/>
                      <wp:docPr id="2" name="Straight Connector 2"/>
                      <wp:cNvGraphicFramePr/>
                      <a:graphic xmlns:a="http://schemas.openxmlformats.org/drawingml/2006/main">
                        <a:graphicData uri="http://schemas.microsoft.com/office/word/2010/wordprocessingShape">
                          <wps:wsp>
                            <wps:cNvCnPr/>
                            <wps:spPr>
                              <a:xfrm flipV="1">
                                <a:off x="0" y="0"/>
                                <a:ext cx="1068019"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798BC0"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7.5pt,1.55pt" to="141.6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AscooAEAAJIDAAAOAAAAZHJzL2Uyb0RvYy54bWysU01v1DAQvSPxHyzf2SQ9VCXabA+t4IKg&#10;4uvuOuONhe2xbLPJ/nvGs7spKgghxMXyx3tv5s2Mt7eLd+IAKVsMg+w2rRQQNI427Af55fObVzdS&#10;5KLCqBwGGOQRsrzdvXyxnWMPVzihGyEJEgm5n+Mgp1Ji3zRZT+BV3mCEQI8Gk1eFjmnfjEnNpO5d&#10;c9W2182MaYwJNeRMt/enR7ljfWNAlw/GZCjCDZJyK7wmXh/r2uy2qt8nFSerz2mof8jCKxso6Cp1&#10;r4oS35P9RcpbnTCjKRuNvkFjrAb2QG669pmbT5OKwF6oODmuZcr/T1a/P9yFh0RlmGPuc3xI1cVi&#10;khfG2fiVesq+KFOxcNmOa9lgKULTZdde37Tdayn05a05SVSpmHJ5C+hF3QzS2VAdqV4d3uVCYQl6&#10;gdDhKQnelaODCnbhIxhhxxqM2TwfcOeSOCjq7Pitq50kLUZWirHOraT2z6QzttKAZ+ZviSuaI2Io&#10;K9HbgOl3UctySdWc8BfXJ6/V9iOOR24Jl4Maz87OQ1on6+cz05++0u4HAAAA//8DAFBLAwQUAAYA&#10;CAAAACEAQBs+BdwAAAAHAQAADwAAAGRycy9kb3ducmV2LnhtbEyPQU7DMBBF90jcwRokNlXrJFXb&#10;KMSpUCU2sAAKB3CSIYmwxyF2U/f2DGxg+fRH/78p99EaMePkB0cK0lUCAqlx7UCdgve3h2UOwgdN&#10;rTaOUMEFPeyr66tSF6070yvOx9AJLiFfaAV9CGMhpW96tNqv3IjE2YebrA6MUyfbSZ+53BqZJclW&#10;Wj0QL/R6xEOPzefxZBU8Pr8sLlncLr52m/oQ59zEJ2+Uur2J93cgAsbwdww/+qwOFTvV7kStF4Y5&#10;3fAvQcE6BcF5lq8zEPUvy6qU//2rbwAAAP//AwBQSwECLQAUAAYACAAAACEAtoM4kv4AAADhAQAA&#10;EwAAAAAAAAAAAAAAAAAAAAAAW0NvbnRlbnRfVHlwZXNdLnhtbFBLAQItABQABgAIAAAAIQA4/SH/&#10;1gAAAJQBAAALAAAAAAAAAAAAAAAAAC8BAABfcmVscy8ucmVsc1BLAQItABQABgAIAAAAIQD3Asco&#10;oAEAAJIDAAAOAAAAAAAAAAAAAAAAAC4CAABkcnMvZTJvRG9jLnhtbFBLAQItABQABgAIAAAAIQBA&#10;Gz4F3AAAAAcBAAAPAAAAAAAAAAAAAAAAAPoDAABkcnMvZG93bnJldi54bWxQSwUGAAAAAAQABADz&#10;AAAAAwUAAAAA&#10;" strokecolor="black [3040]"/>
                  </w:pict>
                </mc:Fallback>
              </mc:AlternateContent>
            </w:r>
          </w:p>
        </w:tc>
        <w:tc>
          <w:tcPr>
            <w:tcW w:w="5776" w:type="dxa"/>
          </w:tcPr>
          <w:p w14:paraId="447BE4C5" w14:textId="77777777" w:rsidR="00C96DC8" w:rsidRPr="00AF633E" w:rsidRDefault="00C96DC8" w:rsidP="00B3540E">
            <w:pPr>
              <w:jc w:val="center"/>
              <w:rPr>
                <w:rFonts w:ascii="Times New Roman Bold" w:hAnsi="Times New Roman Bold" w:cs="Times New Roman" w:hint="eastAsia"/>
                <w:b/>
                <w:bCs/>
                <w:spacing w:val="2"/>
                <w:sz w:val="26"/>
                <w:szCs w:val="30"/>
              </w:rPr>
            </w:pPr>
            <w:r w:rsidRPr="00AF633E">
              <w:rPr>
                <w:rFonts w:ascii="Times New Roman Bold" w:hAnsi="Times New Roman Bold" w:cs="Times New Roman"/>
                <w:b/>
                <w:bCs/>
                <w:spacing w:val="2"/>
                <w:sz w:val="26"/>
                <w:szCs w:val="30"/>
              </w:rPr>
              <w:t>CỘNG HÒA XÃ HỘI CHỦ NGHĨA VIỆT NAM</w:t>
            </w:r>
          </w:p>
          <w:p w14:paraId="600442B0" w14:textId="77777777" w:rsidR="00C96DC8" w:rsidRPr="00AF633E" w:rsidRDefault="00C96DC8" w:rsidP="00B3540E">
            <w:pPr>
              <w:jc w:val="center"/>
              <w:rPr>
                <w:rFonts w:ascii="Times New Roman Bold" w:hAnsi="Times New Roman Bold" w:cs="Times New Roman" w:hint="eastAsia"/>
                <w:b/>
                <w:bCs/>
                <w:spacing w:val="2"/>
                <w:szCs w:val="30"/>
              </w:rPr>
            </w:pPr>
            <w:r w:rsidRPr="00AF633E">
              <w:rPr>
                <w:rFonts w:ascii="Times New Roman Bold" w:hAnsi="Times New Roman Bold" w:cs="Times New Roman"/>
                <w:b/>
                <w:bCs/>
                <w:spacing w:val="2"/>
                <w:szCs w:val="30"/>
              </w:rPr>
              <w:t>Độc lập – Tự do – Hạnh phúc</w:t>
            </w:r>
          </w:p>
          <w:p w14:paraId="1E7F5413" w14:textId="77777777" w:rsidR="00C96DC8" w:rsidRPr="00823067" w:rsidRDefault="00C96DC8" w:rsidP="00F93ACD">
            <w:pPr>
              <w:spacing w:before="120"/>
              <w:jc w:val="right"/>
              <w:rPr>
                <w:rFonts w:cs="Times New Roman"/>
                <w:i/>
                <w:iCs/>
                <w:szCs w:val="28"/>
              </w:rPr>
            </w:pPr>
            <w:r>
              <w:rPr>
                <w:rFonts w:cs="Times New Roman"/>
                <w:i/>
                <w:iCs/>
                <w:noProof/>
                <w:szCs w:val="28"/>
              </w:rPr>
              <mc:AlternateContent>
                <mc:Choice Requires="wps">
                  <w:drawing>
                    <wp:anchor distT="0" distB="0" distL="114300" distR="114300" simplePos="0" relativeHeight="251657216" behindDoc="0" locked="0" layoutInCell="1" allowOverlap="1" wp14:anchorId="612D3D33" wp14:editId="596DE1EB">
                      <wp:simplePos x="0" y="0"/>
                      <wp:positionH relativeFrom="column">
                        <wp:posOffset>711200</wp:posOffset>
                      </wp:positionH>
                      <wp:positionV relativeFrom="paragraph">
                        <wp:posOffset>19050</wp:posOffset>
                      </wp:positionV>
                      <wp:extent cx="2124075"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2124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47C8421" id="Straight Connector 1" o:spid="_x0000_s1026" style="position:absolute;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56pt,1.5pt" to="223.2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6GZumQEAAIgDAAAOAAAAZHJzL2Uyb0RvYy54bWysU8tu2zAQvAfoPxC815KMNgkEyzkkaC5F&#10;G+TxAQy1tIjwhSVryX+fJW3LQVoURZELxcfM7M7uanU1WcO2gFF71/FmUXMGTvpeu03Hnx6/fb7k&#10;LCbhemG8g47vIPKr9aez1RhaWPrBmx6QkYiL7Rg6PqQU2qqKcgAr4sIHcPSoPFqR6Iibqkcxkro1&#10;1bKuz6vRYx/QS4iRbm/2j3xd9JUCmX4qFSEx03HKLZUVy/qc12q9Eu0GRRi0PKQh/iMLK7SjoLPU&#10;jUiC/UL9m5TVEn30Ki2kt5VXSksoHshNU79z8zCIAMULFSeGuUzx42Tlj+21u0MqwxhiG8MdZheT&#10;Qpu/lB+bSrF2c7FgSkzS5bJZfqkvvnImj2/ViRgwplvwluVNx4122YdoxfZ7TBSMoEcIHU6hyy7t&#10;DGSwcfegmO4pWFPYZSrg2iDbCupn/9Lk/pFWQWaK0sbMpPrvpAM206BMyr8SZ3SJ6F2aiVY7j3+K&#10;mqZjqmqPP7ree822n32/K40o5aB2F2eH0czz9PZc6KcfaP0KAAD//wMAUEsDBBQABgAIAAAAIQAH&#10;HrOT3AAAAAcBAAAPAAAAZHJzL2Rvd25yZXYueG1sTI/LTsMwEEX3SPyDNUjsqNPSl9I4FeKxgkUa&#10;WHTpxkMSNR5HsZsEvp6hm3Y1OrqjO2eS7Wgb0WPna0cKppMIBFLhTE2lgq/Pt4c1CB80Gd04QgU/&#10;6GGb3t4kOjZuoB32eSgFl5CPtYIqhDaW0hcVWu0nrkXi7Nt1VgfGrpSm0wOX20bOomgpra6JL1S6&#10;xecKi2N+sgpWr+951g4vH7+ZXMks611YH/dK3d+NTxsQAcdwWYZ/fVaHlJ0O7kTGi4Z5OuNfgoJH&#10;HpzP58sFiMOZZZrIa//0DwAA//8DAFBLAQItABQABgAIAAAAIQC2gziS/gAAAOEBAAATAAAAAAAA&#10;AAAAAAAAAAAAAABbQ29udGVudF9UeXBlc10ueG1sUEsBAi0AFAAGAAgAAAAhADj9If/WAAAAlAEA&#10;AAsAAAAAAAAAAAAAAAAALwEAAF9yZWxzLy5yZWxzUEsBAi0AFAAGAAgAAAAhADXoZm6ZAQAAiAMA&#10;AA4AAAAAAAAAAAAAAAAALgIAAGRycy9lMm9Eb2MueG1sUEsBAi0AFAAGAAgAAAAhAAces5PcAAAA&#10;BwEAAA8AAAAAAAAAAAAAAAAA8wMAAGRycy9kb3ducmV2LnhtbFBLBQYAAAAABAAEAPMAAAD8BAAA&#10;AAA=&#10;" strokecolor="black [3040]"/>
                  </w:pict>
                </mc:Fallback>
              </mc:AlternateContent>
            </w:r>
            <w:r>
              <w:rPr>
                <w:rFonts w:cs="Times New Roman"/>
                <w:i/>
                <w:iCs/>
                <w:szCs w:val="28"/>
              </w:rPr>
              <w:t xml:space="preserve">Quảng Ngãi, ngày … tháng … </w:t>
            </w:r>
            <w:r w:rsidRPr="00823067">
              <w:rPr>
                <w:rFonts w:cs="Times New Roman"/>
                <w:i/>
                <w:iCs/>
                <w:szCs w:val="28"/>
              </w:rPr>
              <w:t xml:space="preserve">năm </w:t>
            </w:r>
            <w:r>
              <w:rPr>
                <w:rFonts w:cs="Times New Roman"/>
                <w:i/>
                <w:iCs/>
                <w:szCs w:val="28"/>
              </w:rPr>
              <w:t>….</w:t>
            </w:r>
          </w:p>
        </w:tc>
      </w:tr>
    </w:tbl>
    <w:p w14:paraId="0FB4AAFA" w14:textId="77777777" w:rsidR="00264774" w:rsidRDefault="00264774" w:rsidP="00C96DC8">
      <w:pPr>
        <w:spacing w:before="120" w:after="120" w:line="25" w:lineRule="atLeast"/>
      </w:pPr>
    </w:p>
    <w:p w14:paraId="63155594" w14:textId="77777777" w:rsidR="00F93ACD" w:rsidRDefault="00000000" w:rsidP="00C96DC8">
      <w:pPr>
        <w:spacing w:before="120" w:after="120" w:line="25" w:lineRule="atLeast"/>
        <w:jc w:val="center"/>
      </w:pPr>
      <w:r>
        <w:rPr>
          <w:rFonts w:eastAsia="Times New Roman"/>
          <w:b/>
        </w:rPr>
        <w:t>KHUNG TIÊU CHÍ ĐÁNH GIÁ</w:t>
      </w:r>
      <w:r w:rsidR="00C96DC8">
        <w:t xml:space="preserve"> </w:t>
      </w:r>
    </w:p>
    <w:p w14:paraId="1E0C32D6" w14:textId="5FEEB151" w:rsidR="00264774" w:rsidRDefault="00000000" w:rsidP="00C96DC8">
      <w:pPr>
        <w:spacing w:before="120" w:after="120" w:line="25" w:lineRule="atLeast"/>
        <w:jc w:val="center"/>
      </w:pPr>
      <w:r>
        <w:rPr>
          <w:rFonts w:eastAsia="Times New Roman"/>
          <w:b/>
        </w:rPr>
        <w:t>ĐỐI VỚI NHÀ GIÁO TRỰC TIẾP GIẢNG DẠY THUỘC BIÊN CHẾ CÁC KHOA</w:t>
      </w:r>
      <w:r w:rsidR="00C96DC8">
        <w:t xml:space="preserve"> </w:t>
      </w:r>
      <w:r>
        <w:rPr>
          <w:rFonts w:eastAsia="Times New Roman"/>
          <w:b/>
        </w:rPr>
        <w:t>CỦA TRƯỜNG CAO ĐẲNG KON TUM</w:t>
      </w:r>
    </w:p>
    <w:p w14:paraId="5506FA02" w14:textId="77777777" w:rsidR="00264774" w:rsidRDefault="00264774" w:rsidP="00C96DC8">
      <w:pPr>
        <w:spacing w:before="120" w:after="120" w:line="25" w:lineRule="atLeast"/>
      </w:pPr>
    </w:p>
    <w:p w14:paraId="07B1F665" w14:textId="77777777" w:rsidR="00264774" w:rsidRDefault="00000000" w:rsidP="00C96DC8">
      <w:pPr>
        <w:spacing w:before="120" w:after="120" w:line="25" w:lineRule="atLeast"/>
      </w:pPr>
      <w:r>
        <w:rPr>
          <w:rFonts w:eastAsia="Times New Roman"/>
          <w:b/>
        </w:rPr>
        <w:t>I. Tự đánh giá</w:t>
      </w:r>
    </w:p>
    <w:p w14:paraId="51464819" w14:textId="77777777" w:rsidR="00264774" w:rsidRDefault="00264774" w:rsidP="00C96DC8">
      <w:pPr>
        <w:spacing w:before="120" w:after="120" w:line="25" w:lineRule="atLeast"/>
      </w:pPr>
    </w:p>
    <w:tbl>
      <w:tblPr>
        <w:tblStyle w:val="TableGrid"/>
        <w:tblW w:w="9647" w:type="dxa"/>
        <w:jc w:val="center"/>
        <w:tblLayout w:type="fixed"/>
        <w:tblLook w:val="04A0" w:firstRow="1" w:lastRow="0" w:firstColumn="1" w:lastColumn="0" w:noHBand="0" w:noVBand="1"/>
      </w:tblPr>
      <w:tblGrid>
        <w:gridCol w:w="846"/>
        <w:gridCol w:w="6526"/>
        <w:gridCol w:w="1266"/>
        <w:gridCol w:w="1009"/>
      </w:tblGrid>
      <w:tr w:rsidR="00C96DC8" w14:paraId="442559ED" w14:textId="77777777" w:rsidTr="00C96DC8">
        <w:trPr>
          <w:jc w:val="center"/>
        </w:trPr>
        <w:tc>
          <w:tcPr>
            <w:tcW w:w="846" w:type="dxa"/>
            <w:vAlign w:val="center"/>
          </w:tcPr>
          <w:p w14:paraId="1048C4E5" w14:textId="54D207D2" w:rsidR="00C96DC8" w:rsidRDefault="00C96DC8" w:rsidP="00C96DC8">
            <w:pPr>
              <w:spacing w:before="120" w:after="120" w:line="25" w:lineRule="atLeast"/>
              <w:jc w:val="center"/>
            </w:pPr>
            <w:r>
              <w:rPr>
                <w:rFonts w:eastAsia="Times New Roman"/>
                <w:b/>
              </w:rPr>
              <w:t>Số TT</w:t>
            </w:r>
          </w:p>
        </w:tc>
        <w:tc>
          <w:tcPr>
            <w:tcW w:w="6526" w:type="dxa"/>
            <w:vAlign w:val="center"/>
          </w:tcPr>
          <w:p w14:paraId="52B6488D" w14:textId="72CE259A" w:rsidR="00C96DC8" w:rsidRDefault="00C96DC8" w:rsidP="00C96DC8">
            <w:pPr>
              <w:spacing w:before="120" w:after="120" w:line="25" w:lineRule="atLeast"/>
              <w:jc w:val="both"/>
            </w:pPr>
            <w:r>
              <w:rPr>
                <w:rFonts w:eastAsia="Times New Roman"/>
                <w:b/>
              </w:rPr>
              <w:t>TIÊU CHÍ/NỘI DUNG ĐÁNH GIÁ</w:t>
            </w:r>
          </w:p>
        </w:tc>
        <w:tc>
          <w:tcPr>
            <w:tcW w:w="1266" w:type="dxa"/>
            <w:vAlign w:val="center"/>
          </w:tcPr>
          <w:p w14:paraId="360A2E60" w14:textId="3FB6F28E" w:rsidR="00C96DC8" w:rsidRDefault="00C96DC8" w:rsidP="00C96DC8">
            <w:pPr>
              <w:spacing w:before="120" w:after="120" w:line="25" w:lineRule="atLeast"/>
              <w:jc w:val="center"/>
            </w:pPr>
            <w:r>
              <w:rPr>
                <w:rFonts w:eastAsia="Times New Roman"/>
                <w:b/>
              </w:rPr>
              <w:t>Điểm tối đa</w:t>
            </w:r>
          </w:p>
        </w:tc>
        <w:tc>
          <w:tcPr>
            <w:tcW w:w="1009" w:type="dxa"/>
            <w:vAlign w:val="center"/>
          </w:tcPr>
          <w:p w14:paraId="3FA1FAF5" w14:textId="2D3E4031" w:rsidR="00C96DC8" w:rsidRDefault="00C96DC8" w:rsidP="00C96DC8">
            <w:pPr>
              <w:spacing w:before="120" w:after="120" w:line="25" w:lineRule="atLeast"/>
              <w:jc w:val="center"/>
            </w:pPr>
            <w:r>
              <w:rPr>
                <w:rFonts w:eastAsia="Times New Roman"/>
                <w:b/>
              </w:rPr>
              <w:t>Ghi chú</w:t>
            </w:r>
          </w:p>
        </w:tc>
      </w:tr>
      <w:tr w:rsidR="00C96DC8" w14:paraId="47D5FD1B" w14:textId="77777777" w:rsidTr="00C96DC8">
        <w:trPr>
          <w:jc w:val="center"/>
        </w:trPr>
        <w:tc>
          <w:tcPr>
            <w:tcW w:w="846" w:type="dxa"/>
            <w:vAlign w:val="center"/>
          </w:tcPr>
          <w:p w14:paraId="67F7B987" w14:textId="2B885643" w:rsidR="00C96DC8" w:rsidRDefault="00C96DC8" w:rsidP="00C96DC8">
            <w:pPr>
              <w:spacing w:before="120" w:after="120" w:line="25" w:lineRule="atLeast"/>
              <w:jc w:val="center"/>
            </w:pPr>
            <w:r>
              <w:rPr>
                <w:rFonts w:eastAsia="Times New Roman"/>
                <w:b/>
              </w:rPr>
              <w:t>A.</w:t>
            </w:r>
          </w:p>
        </w:tc>
        <w:tc>
          <w:tcPr>
            <w:tcW w:w="6526" w:type="dxa"/>
            <w:vAlign w:val="center"/>
          </w:tcPr>
          <w:p w14:paraId="2595677B" w14:textId="53DADD84" w:rsidR="00C96DC8" w:rsidRDefault="00C96DC8" w:rsidP="00C96DC8">
            <w:pPr>
              <w:spacing w:before="120" w:after="120" w:line="25" w:lineRule="atLeast"/>
              <w:jc w:val="both"/>
            </w:pPr>
            <w:r>
              <w:rPr>
                <w:rFonts w:eastAsia="Times New Roman"/>
                <w:b/>
              </w:rPr>
              <w:t>NHÓM TIÊU CHÍ CHUNG (30 ĐIỂM)</w:t>
            </w:r>
          </w:p>
        </w:tc>
        <w:tc>
          <w:tcPr>
            <w:tcW w:w="1266" w:type="dxa"/>
            <w:vAlign w:val="center"/>
          </w:tcPr>
          <w:p w14:paraId="6FAFA1B0" w14:textId="77777777" w:rsidR="00C96DC8" w:rsidRDefault="00C96DC8" w:rsidP="00C96DC8">
            <w:pPr>
              <w:spacing w:before="120" w:after="120" w:line="25" w:lineRule="atLeast"/>
              <w:jc w:val="center"/>
            </w:pPr>
          </w:p>
        </w:tc>
        <w:tc>
          <w:tcPr>
            <w:tcW w:w="1009" w:type="dxa"/>
            <w:vAlign w:val="center"/>
          </w:tcPr>
          <w:p w14:paraId="3FDACC22" w14:textId="77777777" w:rsidR="00C96DC8" w:rsidRDefault="00C96DC8" w:rsidP="00C96DC8">
            <w:pPr>
              <w:spacing w:before="120" w:after="120" w:line="25" w:lineRule="atLeast"/>
              <w:jc w:val="center"/>
            </w:pPr>
          </w:p>
        </w:tc>
      </w:tr>
      <w:tr w:rsidR="00C96DC8" w14:paraId="1A73E798" w14:textId="77777777" w:rsidTr="00C96DC8">
        <w:trPr>
          <w:jc w:val="center"/>
        </w:trPr>
        <w:tc>
          <w:tcPr>
            <w:tcW w:w="846" w:type="dxa"/>
            <w:vAlign w:val="center"/>
          </w:tcPr>
          <w:p w14:paraId="775BDCF5" w14:textId="1FAC7FBC" w:rsidR="00C96DC8" w:rsidRDefault="00C96DC8" w:rsidP="00C96DC8">
            <w:pPr>
              <w:spacing w:before="120" w:after="120" w:line="25" w:lineRule="atLeast"/>
              <w:jc w:val="center"/>
            </w:pPr>
            <w:r>
              <w:rPr>
                <w:rFonts w:eastAsia="Times New Roman"/>
                <w:b/>
              </w:rPr>
              <w:t>1</w:t>
            </w:r>
          </w:p>
        </w:tc>
        <w:tc>
          <w:tcPr>
            <w:tcW w:w="6526" w:type="dxa"/>
            <w:vAlign w:val="center"/>
          </w:tcPr>
          <w:p w14:paraId="1A388F47" w14:textId="072A2B3F" w:rsidR="00C96DC8" w:rsidRDefault="00C96DC8" w:rsidP="00C96DC8">
            <w:pPr>
              <w:spacing w:before="120" w:after="120" w:line="25" w:lineRule="atLeast"/>
              <w:jc w:val="both"/>
            </w:pPr>
            <w:r>
              <w:rPr>
                <w:rFonts w:eastAsia="Times New Roman"/>
                <w:b/>
              </w:rPr>
              <w:t>Phẩm chất chính trị, phẩm chất đạo đức và ý thức kỷ luật, kỷ cương trong thực thi nhiệm vụ</w:t>
            </w:r>
          </w:p>
        </w:tc>
        <w:tc>
          <w:tcPr>
            <w:tcW w:w="1266" w:type="dxa"/>
            <w:vAlign w:val="center"/>
          </w:tcPr>
          <w:p w14:paraId="06DD5C68" w14:textId="132A6F05" w:rsidR="00C96DC8" w:rsidRDefault="00C96DC8" w:rsidP="00C96DC8">
            <w:pPr>
              <w:spacing w:before="120" w:after="120" w:line="25" w:lineRule="atLeast"/>
              <w:jc w:val="center"/>
            </w:pPr>
            <w:r>
              <w:rPr>
                <w:rFonts w:eastAsia="Times New Roman"/>
                <w:b/>
              </w:rPr>
              <w:t>13</w:t>
            </w:r>
          </w:p>
        </w:tc>
        <w:tc>
          <w:tcPr>
            <w:tcW w:w="1009" w:type="dxa"/>
            <w:vAlign w:val="center"/>
          </w:tcPr>
          <w:p w14:paraId="752EAB70" w14:textId="77777777" w:rsidR="00C96DC8" w:rsidRDefault="00C96DC8" w:rsidP="00C96DC8">
            <w:pPr>
              <w:spacing w:before="120" w:after="120" w:line="25" w:lineRule="atLeast"/>
              <w:jc w:val="center"/>
            </w:pPr>
          </w:p>
        </w:tc>
      </w:tr>
      <w:tr w:rsidR="00C96DC8" w14:paraId="3B84927B" w14:textId="77777777" w:rsidTr="00C96DC8">
        <w:trPr>
          <w:jc w:val="center"/>
        </w:trPr>
        <w:tc>
          <w:tcPr>
            <w:tcW w:w="846" w:type="dxa"/>
            <w:vAlign w:val="center"/>
          </w:tcPr>
          <w:p w14:paraId="6B886817" w14:textId="202B7317" w:rsidR="00C96DC8" w:rsidRDefault="00C96DC8" w:rsidP="00C96DC8">
            <w:pPr>
              <w:spacing w:before="120" w:after="120" w:line="25" w:lineRule="atLeast"/>
              <w:jc w:val="center"/>
            </w:pPr>
            <w:r>
              <w:rPr>
                <w:rFonts w:eastAsia="Times New Roman"/>
              </w:rPr>
              <w:t>1.1</w:t>
            </w:r>
          </w:p>
        </w:tc>
        <w:tc>
          <w:tcPr>
            <w:tcW w:w="6526" w:type="dxa"/>
            <w:vAlign w:val="center"/>
          </w:tcPr>
          <w:p w14:paraId="6B0E2B32" w14:textId="7D498279" w:rsidR="00C96DC8" w:rsidRDefault="00C96DC8" w:rsidP="00C96DC8">
            <w:pPr>
              <w:spacing w:before="120" w:after="120" w:line="25" w:lineRule="atLeast"/>
              <w:jc w:val="both"/>
            </w:pPr>
            <w:r>
              <w:rPr>
                <w:rFonts w:eastAsia="Times New Roman"/>
              </w:rPr>
              <w:t>Chấp hành đường lối, chủ trương của Đảng, chính sách, pháp luật của Nhà nước và quy định của cơ quan, tổ chức, đơn vị.</w:t>
            </w:r>
          </w:p>
        </w:tc>
        <w:tc>
          <w:tcPr>
            <w:tcW w:w="1266" w:type="dxa"/>
            <w:vAlign w:val="center"/>
          </w:tcPr>
          <w:p w14:paraId="199C0C49" w14:textId="34257967" w:rsidR="00C96DC8" w:rsidRDefault="00C96DC8" w:rsidP="00C96DC8">
            <w:pPr>
              <w:spacing w:before="120" w:after="120" w:line="25" w:lineRule="atLeast"/>
              <w:jc w:val="center"/>
            </w:pPr>
            <w:r>
              <w:rPr>
                <w:rFonts w:eastAsia="Times New Roman"/>
              </w:rPr>
              <w:t>2</w:t>
            </w:r>
          </w:p>
        </w:tc>
        <w:tc>
          <w:tcPr>
            <w:tcW w:w="1009" w:type="dxa"/>
            <w:vAlign w:val="center"/>
          </w:tcPr>
          <w:p w14:paraId="12900E62" w14:textId="77777777" w:rsidR="00C96DC8" w:rsidRDefault="00C96DC8" w:rsidP="00C96DC8">
            <w:pPr>
              <w:spacing w:before="120" w:after="120" w:line="25" w:lineRule="atLeast"/>
              <w:jc w:val="center"/>
            </w:pPr>
          </w:p>
        </w:tc>
      </w:tr>
      <w:tr w:rsidR="00C96DC8" w14:paraId="7EED55CD" w14:textId="77777777" w:rsidTr="00C96DC8">
        <w:trPr>
          <w:jc w:val="center"/>
        </w:trPr>
        <w:tc>
          <w:tcPr>
            <w:tcW w:w="846" w:type="dxa"/>
            <w:vAlign w:val="center"/>
          </w:tcPr>
          <w:p w14:paraId="67F43A18" w14:textId="0A64569C" w:rsidR="00C96DC8" w:rsidRDefault="00C96DC8" w:rsidP="00C96DC8">
            <w:pPr>
              <w:spacing w:before="120" w:after="120" w:line="25" w:lineRule="atLeast"/>
              <w:jc w:val="center"/>
            </w:pPr>
            <w:r>
              <w:rPr>
                <w:rFonts w:eastAsia="Times New Roman"/>
              </w:rPr>
              <w:t>1.2</w:t>
            </w:r>
          </w:p>
        </w:tc>
        <w:tc>
          <w:tcPr>
            <w:tcW w:w="6526" w:type="dxa"/>
            <w:vAlign w:val="center"/>
          </w:tcPr>
          <w:p w14:paraId="1F659A84" w14:textId="37433ACC" w:rsidR="00C96DC8" w:rsidRDefault="00C96DC8" w:rsidP="00C96DC8">
            <w:pPr>
              <w:spacing w:before="120" w:after="120" w:line="25" w:lineRule="atLeast"/>
              <w:jc w:val="both"/>
            </w:pPr>
            <w:r>
              <w:rPr>
                <w:rFonts w:eastAsia="Times New Roman"/>
              </w:rPr>
              <w:t>Có lập trường chính trị vững vàng; giữ gìn phẩm chất đạo đức, lối sống lành mạnh; không có biểu hiện suy thoái về tư tưởng chính trị, đạo đức, lối sống.</w:t>
            </w:r>
          </w:p>
        </w:tc>
        <w:tc>
          <w:tcPr>
            <w:tcW w:w="1266" w:type="dxa"/>
            <w:vAlign w:val="center"/>
          </w:tcPr>
          <w:p w14:paraId="17E56DBB" w14:textId="37C14175" w:rsidR="00C96DC8" w:rsidRDefault="00C96DC8" w:rsidP="00C96DC8">
            <w:pPr>
              <w:spacing w:before="120" w:after="120" w:line="25" w:lineRule="atLeast"/>
              <w:jc w:val="center"/>
            </w:pPr>
            <w:r>
              <w:rPr>
                <w:rFonts w:eastAsia="Times New Roman"/>
              </w:rPr>
              <w:t>1</w:t>
            </w:r>
          </w:p>
        </w:tc>
        <w:tc>
          <w:tcPr>
            <w:tcW w:w="1009" w:type="dxa"/>
            <w:vAlign w:val="center"/>
          </w:tcPr>
          <w:p w14:paraId="57AF661D" w14:textId="77777777" w:rsidR="00C96DC8" w:rsidRDefault="00C96DC8" w:rsidP="00C96DC8">
            <w:pPr>
              <w:spacing w:before="120" w:after="120" w:line="25" w:lineRule="atLeast"/>
              <w:jc w:val="center"/>
            </w:pPr>
          </w:p>
        </w:tc>
      </w:tr>
      <w:tr w:rsidR="00C96DC8" w14:paraId="0C0C3704" w14:textId="77777777" w:rsidTr="00C96DC8">
        <w:trPr>
          <w:jc w:val="center"/>
        </w:trPr>
        <w:tc>
          <w:tcPr>
            <w:tcW w:w="846" w:type="dxa"/>
            <w:vAlign w:val="center"/>
          </w:tcPr>
          <w:p w14:paraId="72018F8F" w14:textId="6AE9FED2" w:rsidR="00C96DC8" w:rsidRDefault="00C96DC8" w:rsidP="00C96DC8">
            <w:pPr>
              <w:spacing w:before="120" w:after="120" w:line="25" w:lineRule="atLeast"/>
              <w:jc w:val="center"/>
            </w:pPr>
            <w:r>
              <w:rPr>
                <w:rFonts w:eastAsia="Times New Roman"/>
              </w:rPr>
              <w:t>1.3</w:t>
            </w:r>
          </w:p>
        </w:tc>
        <w:tc>
          <w:tcPr>
            <w:tcW w:w="6526" w:type="dxa"/>
            <w:vAlign w:val="center"/>
          </w:tcPr>
          <w:p w14:paraId="40ED44FB" w14:textId="43791198" w:rsidR="00C96DC8" w:rsidRDefault="00C96DC8" w:rsidP="00C96DC8">
            <w:pPr>
              <w:spacing w:before="120" w:after="120" w:line="25" w:lineRule="atLeast"/>
              <w:jc w:val="both"/>
            </w:pPr>
            <w:r>
              <w:rPr>
                <w:rFonts w:eastAsia="Times New Roman"/>
              </w:rPr>
              <w:t>Thực hiện đúng chuẩn mực đạo đức nghề nghiệp; trung thực, khách quan, công bằng trong thực hiện nhiệm vụ chuyên môn.</w:t>
            </w:r>
          </w:p>
        </w:tc>
        <w:tc>
          <w:tcPr>
            <w:tcW w:w="1266" w:type="dxa"/>
            <w:vAlign w:val="center"/>
          </w:tcPr>
          <w:p w14:paraId="697C178A" w14:textId="4ABB900B" w:rsidR="00C96DC8" w:rsidRDefault="00C96DC8" w:rsidP="00C96DC8">
            <w:pPr>
              <w:spacing w:before="120" w:after="120" w:line="25" w:lineRule="atLeast"/>
              <w:jc w:val="center"/>
            </w:pPr>
            <w:r>
              <w:rPr>
                <w:rFonts w:eastAsia="Times New Roman"/>
              </w:rPr>
              <w:t>2</w:t>
            </w:r>
          </w:p>
        </w:tc>
        <w:tc>
          <w:tcPr>
            <w:tcW w:w="1009" w:type="dxa"/>
            <w:vAlign w:val="center"/>
          </w:tcPr>
          <w:p w14:paraId="589FF87A" w14:textId="77777777" w:rsidR="00C96DC8" w:rsidRDefault="00C96DC8" w:rsidP="00C96DC8">
            <w:pPr>
              <w:spacing w:before="120" w:after="120" w:line="25" w:lineRule="atLeast"/>
              <w:jc w:val="center"/>
            </w:pPr>
          </w:p>
        </w:tc>
      </w:tr>
      <w:tr w:rsidR="00C96DC8" w14:paraId="0F80AEB6" w14:textId="77777777" w:rsidTr="00C96DC8">
        <w:trPr>
          <w:jc w:val="center"/>
        </w:trPr>
        <w:tc>
          <w:tcPr>
            <w:tcW w:w="846" w:type="dxa"/>
            <w:vAlign w:val="center"/>
          </w:tcPr>
          <w:p w14:paraId="4BA74DFF" w14:textId="2F2C5BE7" w:rsidR="00C96DC8" w:rsidRDefault="00C96DC8" w:rsidP="00C96DC8">
            <w:pPr>
              <w:spacing w:before="120" w:after="120" w:line="25" w:lineRule="atLeast"/>
              <w:jc w:val="center"/>
            </w:pPr>
            <w:r>
              <w:rPr>
                <w:rFonts w:eastAsia="Times New Roman"/>
              </w:rPr>
              <w:t>1.4</w:t>
            </w:r>
          </w:p>
        </w:tc>
        <w:tc>
          <w:tcPr>
            <w:tcW w:w="6526" w:type="dxa"/>
            <w:vAlign w:val="center"/>
          </w:tcPr>
          <w:p w14:paraId="6C681CA8" w14:textId="34E3B459" w:rsidR="00C96DC8" w:rsidRDefault="00C96DC8" w:rsidP="00C96DC8">
            <w:pPr>
              <w:spacing w:before="120" w:after="120" w:line="25" w:lineRule="atLeast"/>
              <w:jc w:val="both"/>
            </w:pPr>
            <w:r>
              <w:rPr>
                <w:rFonts w:eastAsia="Times New Roman"/>
              </w:rPr>
              <w:t>Không tham nhũng, tiêu cực, lãng phí; không lợi dụng vị trí công tác để vụ lợi; không để người thân, người quen lợi dụng vị trí công tác của mình để trục lợi.</w:t>
            </w:r>
          </w:p>
        </w:tc>
        <w:tc>
          <w:tcPr>
            <w:tcW w:w="1266" w:type="dxa"/>
            <w:vAlign w:val="center"/>
          </w:tcPr>
          <w:p w14:paraId="71203DE2" w14:textId="445219F1" w:rsidR="00C96DC8" w:rsidRDefault="00C96DC8" w:rsidP="00C96DC8">
            <w:pPr>
              <w:spacing w:before="120" w:after="120" w:line="25" w:lineRule="atLeast"/>
              <w:jc w:val="center"/>
            </w:pPr>
            <w:r>
              <w:rPr>
                <w:rFonts w:eastAsia="Times New Roman"/>
              </w:rPr>
              <w:t>1</w:t>
            </w:r>
          </w:p>
        </w:tc>
        <w:tc>
          <w:tcPr>
            <w:tcW w:w="1009" w:type="dxa"/>
            <w:vAlign w:val="center"/>
          </w:tcPr>
          <w:p w14:paraId="7CF2F3D2" w14:textId="77777777" w:rsidR="00C96DC8" w:rsidRDefault="00C96DC8" w:rsidP="00C96DC8">
            <w:pPr>
              <w:spacing w:before="120" w:after="120" w:line="25" w:lineRule="atLeast"/>
              <w:jc w:val="center"/>
            </w:pPr>
          </w:p>
        </w:tc>
      </w:tr>
      <w:tr w:rsidR="00C96DC8" w14:paraId="16F810FC" w14:textId="77777777" w:rsidTr="00C96DC8">
        <w:trPr>
          <w:jc w:val="center"/>
        </w:trPr>
        <w:tc>
          <w:tcPr>
            <w:tcW w:w="846" w:type="dxa"/>
            <w:vAlign w:val="center"/>
          </w:tcPr>
          <w:p w14:paraId="56BB337D" w14:textId="2996BD33" w:rsidR="00C96DC8" w:rsidRDefault="00C96DC8" w:rsidP="00C96DC8">
            <w:pPr>
              <w:spacing w:before="120" w:after="120" w:line="25" w:lineRule="atLeast"/>
              <w:jc w:val="center"/>
            </w:pPr>
            <w:r>
              <w:rPr>
                <w:rFonts w:eastAsia="Times New Roman"/>
              </w:rPr>
              <w:t>1.5</w:t>
            </w:r>
          </w:p>
        </w:tc>
        <w:tc>
          <w:tcPr>
            <w:tcW w:w="6526" w:type="dxa"/>
            <w:vAlign w:val="center"/>
          </w:tcPr>
          <w:p w14:paraId="66B3252A" w14:textId="6C6C9DA0" w:rsidR="00C96DC8" w:rsidRDefault="00C96DC8" w:rsidP="00C96DC8">
            <w:pPr>
              <w:spacing w:before="120" w:after="120" w:line="25" w:lineRule="atLeast"/>
              <w:jc w:val="both"/>
            </w:pPr>
            <w:r>
              <w:rPr>
                <w:rFonts w:eastAsia="Times New Roman"/>
              </w:rPr>
              <w:t>Có tinh thần đoàn kết, hợp tác trong công tác; tích cực tham gia các hoạt động tập thể, xây dựng môi trường làm việc chuyên nghiệp.</w:t>
            </w:r>
          </w:p>
        </w:tc>
        <w:tc>
          <w:tcPr>
            <w:tcW w:w="1266" w:type="dxa"/>
            <w:vAlign w:val="center"/>
          </w:tcPr>
          <w:p w14:paraId="01A5A589" w14:textId="6636BD78" w:rsidR="00C96DC8" w:rsidRDefault="00C96DC8" w:rsidP="00C96DC8">
            <w:pPr>
              <w:spacing w:before="120" w:after="120" w:line="25" w:lineRule="atLeast"/>
              <w:jc w:val="center"/>
            </w:pPr>
            <w:r>
              <w:rPr>
                <w:rFonts w:eastAsia="Times New Roman"/>
              </w:rPr>
              <w:t>1</w:t>
            </w:r>
          </w:p>
        </w:tc>
        <w:tc>
          <w:tcPr>
            <w:tcW w:w="1009" w:type="dxa"/>
            <w:vAlign w:val="center"/>
          </w:tcPr>
          <w:p w14:paraId="4ACC341D" w14:textId="77777777" w:rsidR="00C96DC8" w:rsidRDefault="00C96DC8" w:rsidP="00C96DC8">
            <w:pPr>
              <w:spacing w:before="120" w:after="120" w:line="25" w:lineRule="atLeast"/>
              <w:jc w:val="center"/>
            </w:pPr>
          </w:p>
        </w:tc>
      </w:tr>
      <w:tr w:rsidR="00C96DC8" w14:paraId="00151214" w14:textId="77777777" w:rsidTr="00C96DC8">
        <w:trPr>
          <w:jc w:val="center"/>
        </w:trPr>
        <w:tc>
          <w:tcPr>
            <w:tcW w:w="846" w:type="dxa"/>
            <w:vAlign w:val="center"/>
          </w:tcPr>
          <w:p w14:paraId="45B04753" w14:textId="38A2C0C7" w:rsidR="00C96DC8" w:rsidRDefault="00C96DC8" w:rsidP="00C96DC8">
            <w:pPr>
              <w:spacing w:before="120" w:after="120" w:line="25" w:lineRule="atLeast"/>
              <w:jc w:val="center"/>
            </w:pPr>
            <w:r>
              <w:rPr>
                <w:rFonts w:eastAsia="Times New Roman"/>
              </w:rPr>
              <w:t>1.6</w:t>
            </w:r>
          </w:p>
        </w:tc>
        <w:tc>
          <w:tcPr>
            <w:tcW w:w="6526" w:type="dxa"/>
            <w:vAlign w:val="center"/>
          </w:tcPr>
          <w:p w14:paraId="16AD0256" w14:textId="2EDF834F" w:rsidR="00C96DC8" w:rsidRDefault="00C96DC8" w:rsidP="00C96DC8">
            <w:pPr>
              <w:spacing w:before="120" w:after="120" w:line="25" w:lineRule="atLeast"/>
              <w:jc w:val="both"/>
            </w:pPr>
            <w:r>
              <w:rPr>
                <w:rFonts w:eastAsia="Times New Roman"/>
              </w:rPr>
              <w:t>Có tinh thần tự phê bình và phê bình; chủ động nhận diện hạn chế, khuyết điểm của bản thân và có biện pháp khắc phục.</w:t>
            </w:r>
          </w:p>
        </w:tc>
        <w:tc>
          <w:tcPr>
            <w:tcW w:w="1266" w:type="dxa"/>
            <w:vAlign w:val="center"/>
          </w:tcPr>
          <w:p w14:paraId="063F6627" w14:textId="29E47C86" w:rsidR="00C96DC8" w:rsidRDefault="00C96DC8" w:rsidP="00C96DC8">
            <w:pPr>
              <w:spacing w:before="120" w:after="120" w:line="25" w:lineRule="atLeast"/>
              <w:jc w:val="center"/>
            </w:pPr>
            <w:r>
              <w:rPr>
                <w:rFonts w:eastAsia="Times New Roman"/>
              </w:rPr>
              <w:t>1</w:t>
            </w:r>
          </w:p>
        </w:tc>
        <w:tc>
          <w:tcPr>
            <w:tcW w:w="1009" w:type="dxa"/>
            <w:vAlign w:val="center"/>
          </w:tcPr>
          <w:p w14:paraId="493E8F87" w14:textId="77777777" w:rsidR="00C96DC8" w:rsidRDefault="00C96DC8" w:rsidP="00C96DC8">
            <w:pPr>
              <w:spacing w:before="120" w:after="120" w:line="25" w:lineRule="atLeast"/>
              <w:jc w:val="center"/>
            </w:pPr>
          </w:p>
        </w:tc>
      </w:tr>
      <w:tr w:rsidR="00C96DC8" w14:paraId="7C9D0C9B" w14:textId="77777777" w:rsidTr="00C96DC8">
        <w:trPr>
          <w:jc w:val="center"/>
        </w:trPr>
        <w:tc>
          <w:tcPr>
            <w:tcW w:w="846" w:type="dxa"/>
            <w:vAlign w:val="center"/>
          </w:tcPr>
          <w:p w14:paraId="4363292F" w14:textId="6FAA8584" w:rsidR="00C96DC8" w:rsidRDefault="00C96DC8" w:rsidP="00C96DC8">
            <w:pPr>
              <w:spacing w:before="120" w:after="120" w:line="25" w:lineRule="atLeast"/>
              <w:jc w:val="center"/>
            </w:pPr>
            <w:r>
              <w:rPr>
                <w:rFonts w:eastAsia="Times New Roman"/>
              </w:rPr>
              <w:lastRenderedPageBreak/>
              <w:t>1.7</w:t>
            </w:r>
          </w:p>
        </w:tc>
        <w:tc>
          <w:tcPr>
            <w:tcW w:w="6526" w:type="dxa"/>
            <w:vAlign w:val="center"/>
          </w:tcPr>
          <w:p w14:paraId="4E2FD873" w14:textId="1B32B9BC" w:rsidR="00C96DC8" w:rsidRDefault="00C96DC8" w:rsidP="00C96DC8">
            <w:pPr>
              <w:spacing w:before="120" w:after="120" w:line="25" w:lineRule="atLeast"/>
              <w:jc w:val="both"/>
            </w:pPr>
            <w:r>
              <w:rPr>
                <w:rFonts w:eastAsia="Times New Roman"/>
              </w:rPr>
              <w:t>Chấp hành sự phân công của tổ chức; thực hiện đầy đủ chức trách, nhiệm vụ được giao.</w:t>
            </w:r>
          </w:p>
        </w:tc>
        <w:tc>
          <w:tcPr>
            <w:tcW w:w="1266" w:type="dxa"/>
            <w:vAlign w:val="center"/>
          </w:tcPr>
          <w:p w14:paraId="1C8F9C3B" w14:textId="5DB6CAE9" w:rsidR="00C96DC8" w:rsidRDefault="00C96DC8" w:rsidP="00C96DC8">
            <w:pPr>
              <w:spacing w:before="120" w:after="120" w:line="25" w:lineRule="atLeast"/>
              <w:jc w:val="center"/>
            </w:pPr>
            <w:r>
              <w:rPr>
                <w:rFonts w:eastAsia="Times New Roman"/>
              </w:rPr>
              <w:t>2</w:t>
            </w:r>
          </w:p>
        </w:tc>
        <w:tc>
          <w:tcPr>
            <w:tcW w:w="1009" w:type="dxa"/>
            <w:vAlign w:val="center"/>
          </w:tcPr>
          <w:p w14:paraId="4C693EDA" w14:textId="77777777" w:rsidR="00C96DC8" w:rsidRDefault="00C96DC8" w:rsidP="00C96DC8">
            <w:pPr>
              <w:spacing w:before="120" w:after="120" w:line="25" w:lineRule="atLeast"/>
              <w:jc w:val="center"/>
            </w:pPr>
          </w:p>
        </w:tc>
      </w:tr>
      <w:tr w:rsidR="00C96DC8" w14:paraId="4BA79593" w14:textId="77777777" w:rsidTr="00C96DC8">
        <w:trPr>
          <w:jc w:val="center"/>
        </w:trPr>
        <w:tc>
          <w:tcPr>
            <w:tcW w:w="846" w:type="dxa"/>
            <w:vAlign w:val="center"/>
          </w:tcPr>
          <w:p w14:paraId="2FF9873A" w14:textId="545FC4DE" w:rsidR="00C96DC8" w:rsidRDefault="00C96DC8" w:rsidP="00C96DC8">
            <w:pPr>
              <w:spacing w:before="120" w:after="120" w:line="25" w:lineRule="atLeast"/>
              <w:jc w:val="center"/>
            </w:pPr>
            <w:r>
              <w:rPr>
                <w:rFonts w:eastAsia="Times New Roman"/>
              </w:rPr>
              <w:t>1.8</w:t>
            </w:r>
          </w:p>
        </w:tc>
        <w:tc>
          <w:tcPr>
            <w:tcW w:w="6526" w:type="dxa"/>
            <w:vAlign w:val="center"/>
          </w:tcPr>
          <w:p w14:paraId="12C58BB9" w14:textId="039DC70D" w:rsidR="00C96DC8" w:rsidRDefault="00C96DC8" w:rsidP="00C96DC8">
            <w:pPr>
              <w:spacing w:before="120" w:after="120" w:line="25" w:lineRule="atLeast"/>
              <w:jc w:val="both"/>
            </w:pPr>
            <w:r>
              <w:rPr>
                <w:rFonts w:eastAsia="Times New Roman"/>
              </w:rPr>
              <w:t>Thực hiện các quy định, quy chế, nội quy của cơ quan, tổ chức, đơn vị nơi công tác; phát huy trách nhiệm của cá nhân trong xây dựng tập thể cơ quan, tổ chức, đơn vị.</w:t>
            </w:r>
          </w:p>
        </w:tc>
        <w:tc>
          <w:tcPr>
            <w:tcW w:w="1266" w:type="dxa"/>
            <w:vAlign w:val="center"/>
          </w:tcPr>
          <w:p w14:paraId="3F8DEEE8" w14:textId="65F418ED" w:rsidR="00C96DC8" w:rsidRDefault="00C96DC8" w:rsidP="00C96DC8">
            <w:pPr>
              <w:spacing w:before="120" w:after="120" w:line="25" w:lineRule="atLeast"/>
              <w:jc w:val="center"/>
            </w:pPr>
            <w:r>
              <w:rPr>
                <w:rFonts w:eastAsia="Times New Roman"/>
              </w:rPr>
              <w:t>1</w:t>
            </w:r>
          </w:p>
        </w:tc>
        <w:tc>
          <w:tcPr>
            <w:tcW w:w="1009" w:type="dxa"/>
            <w:vAlign w:val="center"/>
          </w:tcPr>
          <w:p w14:paraId="431304AF" w14:textId="77777777" w:rsidR="00C96DC8" w:rsidRDefault="00C96DC8" w:rsidP="00C96DC8">
            <w:pPr>
              <w:spacing w:before="120" w:after="120" w:line="25" w:lineRule="atLeast"/>
              <w:jc w:val="center"/>
            </w:pPr>
          </w:p>
        </w:tc>
      </w:tr>
      <w:tr w:rsidR="00C96DC8" w14:paraId="3301431C" w14:textId="77777777" w:rsidTr="00C96DC8">
        <w:trPr>
          <w:jc w:val="center"/>
        </w:trPr>
        <w:tc>
          <w:tcPr>
            <w:tcW w:w="846" w:type="dxa"/>
            <w:vAlign w:val="center"/>
          </w:tcPr>
          <w:p w14:paraId="772206BC" w14:textId="54232788" w:rsidR="00C96DC8" w:rsidRDefault="00C96DC8" w:rsidP="00C96DC8">
            <w:pPr>
              <w:spacing w:before="120" w:after="120" w:line="25" w:lineRule="atLeast"/>
              <w:jc w:val="center"/>
            </w:pPr>
            <w:r>
              <w:rPr>
                <w:rFonts w:eastAsia="Times New Roman"/>
              </w:rPr>
              <w:t>1.9</w:t>
            </w:r>
          </w:p>
        </w:tc>
        <w:tc>
          <w:tcPr>
            <w:tcW w:w="6526" w:type="dxa"/>
            <w:vAlign w:val="center"/>
          </w:tcPr>
          <w:p w14:paraId="6F694E6F" w14:textId="019FCCF1" w:rsidR="00C96DC8" w:rsidRDefault="00C96DC8" w:rsidP="00C96DC8">
            <w:pPr>
              <w:spacing w:before="120" w:after="120" w:line="25" w:lineRule="atLeast"/>
              <w:jc w:val="both"/>
            </w:pPr>
            <w:r>
              <w:rPr>
                <w:rFonts w:eastAsia="Times New Roman"/>
              </w:rPr>
              <w:t>Thực hiện việc kê khai và công khai tài sản, thu nhập theo quy định.</w:t>
            </w:r>
          </w:p>
        </w:tc>
        <w:tc>
          <w:tcPr>
            <w:tcW w:w="1266" w:type="dxa"/>
            <w:vAlign w:val="center"/>
          </w:tcPr>
          <w:p w14:paraId="35F2E725" w14:textId="2EC63883" w:rsidR="00C96DC8" w:rsidRDefault="00C96DC8" w:rsidP="00C96DC8">
            <w:pPr>
              <w:spacing w:before="120" w:after="120" w:line="25" w:lineRule="atLeast"/>
              <w:jc w:val="center"/>
            </w:pPr>
            <w:r>
              <w:rPr>
                <w:rFonts w:eastAsia="Times New Roman"/>
              </w:rPr>
              <w:t>1</w:t>
            </w:r>
          </w:p>
        </w:tc>
        <w:tc>
          <w:tcPr>
            <w:tcW w:w="1009" w:type="dxa"/>
            <w:vAlign w:val="center"/>
          </w:tcPr>
          <w:p w14:paraId="429A42CB" w14:textId="77777777" w:rsidR="00C96DC8" w:rsidRDefault="00C96DC8" w:rsidP="00C96DC8">
            <w:pPr>
              <w:spacing w:before="120" w:after="120" w:line="25" w:lineRule="atLeast"/>
              <w:jc w:val="center"/>
            </w:pPr>
          </w:p>
        </w:tc>
      </w:tr>
      <w:tr w:rsidR="00C96DC8" w14:paraId="18F32359" w14:textId="77777777" w:rsidTr="00C96DC8">
        <w:trPr>
          <w:jc w:val="center"/>
        </w:trPr>
        <w:tc>
          <w:tcPr>
            <w:tcW w:w="846" w:type="dxa"/>
            <w:vAlign w:val="center"/>
          </w:tcPr>
          <w:p w14:paraId="52784916" w14:textId="1D79FEED" w:rsidR="00C96DC8" w:rsidRDefault="00C96DC8" w:rsidP="00C96DC8">
            <w:pPr>
              <w:spacing w:before="120" w:after="120" w:line="25" w:lineRule="atLeast"/>
              <w:jc w:val="center"/>
            </w:pPr>
            <w:r>
              <w:rPr>
                <w:rFonts w:eastAsia="Times New Roman"/>
              </w:rPr>
              <w:t>1.10</w:t>
            </w:r>
          </w:p>
        </w:tc>
        <w:tc>
          <w:tcPr>
            <w:tcW w:w="6526" w:type="dxa"/>
            <w:vAlign w:val="center"/>
          </w:tcPr>
          <w:p w14:paraId="6B98A882" w14:textId="5BC8DA71" w:rsidR="00C96DC8" w:rsidRDefault="00C96DC8" w:rsidP="00C96DC8">
            <w:pPr>
              <w:spacing w:before="120" w:after="120" w:line="25" w:lineRule="atLeast"/>
              <w:jc w:val="both"/>
            </w:pPr>
            <w:r>
              <w:rPr>
                <w:rFonts w:eastAsia="Times New Roman"/>
              </w:rPr>
              <w:t>Báo cáo đầy đủ, trung thực, cung cấp thông tin chính xác, khách quan về những nội dung liên quan đến việc thực hiện chức trách, nhiệm vụ được giao và hoạt động của cơ quan, tổ chức, đơn vị với cấp trên khi được yêu cầu.</w:t>
            </w:r>
          </w:p>
        </w:tc>
        <w:tc>
          <w:tcPr>
            <w:tcW w:w="1266" w:type="dxa"/>
            <w:vAlign w:val="center"/>
          </w:tcPr>
          <w:p w14:paraId="5A85630F" w14:textId="6415E34E" w:rsidR="00C96DC8" w:rsidRDefault="00C96DC8" w:rsidP="00C96DC8">
            <w:pPr>
              <w:spacing w:before="120" w:after="120" w:line="25" w:lineRule="atLeast"/>
              <w:jc w:val="center"/>
            </w:pPr>
            <w:r>
              <w:rPr>
                <w:rFonts w:eastAsia="Times New Roman"/>
              </w:rPr>
              <w:t>1</w:t>
            </w:r>
          </w:p>
        </w:tc>
        <w:tc>
          <w:tcPr>
            <w:tcW w:w="1009" w:type="dxa"/>
            <w:vAlign w:val="center"/>
          </w:tcPr>
          <w:p w14:paraId="4A361C94" w14:textId="77777777" w:rsidR="00C96DC8" w:rsidRDefault="00C96DC8" w:rsidP="00C96DC8">
            <w:pPr>
              <w:spacing w:before="120" w:after="120" w:line="25" w:lineRule="atLeast"/>
              <w:jc w:val="center"/>
            </w:pPr>
          </w:p>
        </w:tc>
      </w:tr>
      <w:tr w:rsidR="00C96DC8" w14:paraId="2013D8CE" w14:textId="77777777" w:rsidTr="00C96DC8">
        <w:trPr>
          <w:jc w:val="center"/>
        </w:trPr>
        <w:tc>
          <w:tcPr>
            <w:tcW w:w="846" w:type="dxa"/>
            <w:vAlign w:val="center"/>
          </w:tcPr>
          <w:p w14:paraId="429FCF0B" w14:textId="32E0E5C7" w:rsidR="00C96DC8" w:rsidRDefault="00C96DC8" w:rsidP="00C96DC8">
            <w:pPr>
              <w:spacing w:before="120" w:after="120" w:line="25" w:lineRule="atLeast"/>
              <w:jc w:val="center"/>
            </w:pPr>
            <w:r>
              <w:rPr>
                <w:rFonts w:eastAsia="Times New Roman"/>
                <w:b/>
              </w:rPr>
              <w:t>2</w:t>
            </w:r>
          </w:p>
        </w:tc>
        <w:tc>
          <w:tcPr>
            <w:tcW w:w="6526" w:type="dxa"/>
            <w:vAlign w:val="center"/>
          </w:tcPr>
          <w:p w14:paraId="07D6BE4E" w14:textId="2596F4D6" w:rsidR="00C96DC8" w:rsidRDefault="00C96DC8" w:rsidP="00C96DC8">
            <w:pPr>
              <w:spacing w:before="120" w:after="120" w:line="25" w:lineRule="atLeast"/>
              <w:jc w:val="both"/>
            </w:pPr>
            <w:r>
              <w:rPr>
                <w:rFonts w:eastAsia="Times New Roman"/>
                <w:b/>
              </w:rPr>
              <w:t>Năng lực chuyên môn, nghiệp vụ theo yêu cầu của vị trí việc làm; tinh thần trách nhiệm trong thực thi nhiệm vụ; thái độ phục vụ người học, doanh nghiệp, đối tác; khả năng phối hợp trong công tác</w:t>
            </w:r>
          </w:p>
        </w:tc>
        <w:tc>
          <w:tcPr>
            <w:tcW w:w="1266" w:type="dxa"/>
            <w:vAlign w:val="center"/>
          </w:tcPr>
          <w:p w14:paraId="544F59A0" w14:textId="2414BA6D" w:rsidR="00C96DC8" w:rsidRDefault="00C96DC8" w:rsidP="00C96DC8">
            <w:pPr>
              <w:spacing w:before="120" w:after="120" w:line="25" w:lineRule="atLeast"/>
              <w:jc w:val="center"/>
            </w:pPr>
            <w:r>
              <w:rPr>
                <w:rFonts w:eastAsia="Times New Roman"/>
                <w:b/>
              </w:rPr>
              <w:t>12</w:t>
            </w:r>
          </w:p>
        </w:tc>
        <w:tc>
          <w:tcPr>
            <w:tcW w:w="1009" w:type="dxa"/>
            <w:vAlign w:val="center"/>
          </w:tcPr>
          <w:p w14:paraId="032E3E2C" w14:textId="77777777" w:rsidR="00C96DC8" w:rsidRDefault="00C96DC8" w:rsidP="00C96DC8">
            <w:pPr>
              <w:spacing w:before="120" w:after="120" w:line="25" w:lineRule="atLeast"/>
              <w:jc w:val="center"/>
            </w:pPr>
          </w:p>
        </w:tc>
      </w:tr>
      <w:tr w:rsidR="00C96DC8" w14:paraId="1D683233" w14:textId="77777777" w:rsidTr="00C96DC8">
        <w:trPr>
          <w:jc w:val="center"/>
        </w:trPr>
        <w:tc>
          <w:tcPr>
            <w:tcW w:w="846" w:type="dxa"/>
            <w:vAlign w:val="center"/>
          </w:tcPr>
          <w:p w14:paraId="347120DE" w14:textId="30D0FCCB" w:rsidR="00C96DC8" w:rsidRDefault="00C96DC8" w:rsidP="00C96DC8">
            <w:pPr>
              <w:spacing w:before="120" w:after="120" w:line="25" w:lineRule="atLeast"/>
              <w:jc w:val="center"/>
            </w:pPr>
            <w:r>
              <w:rPr>
                <w:rFonts w:eastAsia="Times New Roman"/>
              </w:rPr>
              <w:t>2.1</w:t>
            </w:r>
          </w:p>
        </w:tc>
        <w:tc>
          <w:tcPr>
            <w:tcW w:w="6526" w:type="dxa"/>
            <w:vAlign w:val="center"/>
          </w:tcPr>
          <w:p w14:paraId="7306C0CF" w14:textId="055B5A46" w:rsidR="00C96DC8" w:rsidRDefault="00C96DC8" w:rsidP="00C96DC8">
            <w:pPr>
              <w:spacing w:before="120" w:after="120" w:line="25" w:lineRule="atLeast"/>
              <w:jc w:val="both"/>
            </w:pPr>
            <w:r>
              <w:rPr>
                <w:rFonts w:eastAsia="Times New Roman"/>
              </w:rPr>
              <w:t>Năng lực chuyên môn, nghiệp vụ theo yêu cầu của vị trí việc làm: Có kiến thức chuyên sâu, toàn diện về lĩnh vực công tác được phân công; hiểu biết đầy đủ về quy định pháp luật, quy trình nghiệp vụ có liên quan đến vị trí việc làm. Thường xuyên cập nhật kiến thức mới, có khả năng nghiên cứu, phân tích, tổng hợp và vận dụng sáng tạo vào công việc; đáp ứng yêu cầu đổi mới, cải cách hành chính. Có kỹ năng xử lý công việc độc lập, làm việc nhóm hiệu quả; sử dụng thành thạo công nghệ thông tin và các công cụ hỗ trợ phục vụ chuyên môn, nghiệp vụ.</w:t>
            </w:r>
          </w:p>
        </w:tc>
        <w:tc>
          <w:tcPr>
            <w:tcW w:w="1266" w:type="dxa"/>
            <w:vAlign w:val="center"/>
          </w:tcPr>
          <w:p w14:paraId="651FAF12" w14:textId="32B64F9F" w:rsidR="00C96DC8" w:rsidRDefault="00C96DC8" w:rsidP="00C96DC8">
            <w:pPr>
              <w:spacing w:before="120" w:after="120" w:line="25" w:lineRule="atLeast"/>
              <w:jc w:val="center"/>
            </w:pPr>
            <w:r>
              <w:rPr>
                <w:rFonts w:eastAsia="Times New Roman"/>
              </w:rPr>
              <w:t>3</w:t>
            </w:r>
          </w:p>
        </w:tc>
        <w:tc>
          <w:tcPr>
            <w:tcW w:w="1009" w:type="dxa"/>
            <w:vAlign w:val="center"/>
          </w:tcPr>
          <w:p w14:paraId="0B8C38B5" w14:textId="77777777" w:rsidR="00C96DC8" w:rsidRDefault="00C96DC8" w:rsidP="00C96DC8">
            <w:pPr>
              <w:spacing w:before="120" w:after="120" w:line="25" w:lineRule="atLeast"/>
              <w:jc w:val="center"/>
            </w:pPr>
          </w:p>
        </w:tc>
      </w:tr>
      <w:tr w:rsidR="00C96DC8" w14:paraId="40CB9CED" w14:textId="77777777" w:rsidTr="00C96DC8">
        <w:trPr>
          <w:jc w:val="center"/>
        </w:trPr>
        <w:tc>
          <w:tcPr>
            <w:tcW w:w="846" w:type="dxa"/>
            <w:vAlign w:val="center"/>
          </w:tcPr>
          <w:p w14:paraId="415A9C14" w14:textId="445F3CD3" w:rsidR="00C96DC8" w:rsidRDefault="00C96DC8" w:rsidP="00C96DC8">
            <w:pPr>
              <w:spacing w:before="120" w:after="120" w:line="25" w:lineRule="atLeast"/>
              <w:jc w:val="center"/>
            </w:pPr>
            <w:r>
              <w:rPr>
                <w:rFonts w:eastAsia="Times New Roman"/>
              </w:rPr>
              <w:t>2.2</w:t>
            </w:r>
          </w:p>
        </w:tc>
        <w:tc>
          <w:tcPr>
            <w:tcW w:w="6526" w:type="dxa"/>
            <w:vAlign w:val="center"/>
          </w:tcPr>
          <w:p w14:paraId="4C228508" w14:textId="5457BC65" w:rsidR="00C96DC8" w:rsidRDefault="00C96DC8" w:rsidP="00C96DC8">
            <w:pPr>
              <w:spacing w:before="120" w:after="120" w:line="25" w:lineRule="atLeast"/>
              <w:jc w:val="both"/>
            </w:pPr>
            <w:r>
              <w:rPr>
                <w:rFonts w:eastAsia="Times New Roman"/>
              </w:rPr>
              <w:t>Khả năng đáp ứng yêu cầu thực thi nhiệm vụ được giao thường xuyên, đột xuất: Nhiệm vụ thường xuyên - Có khả năng vận dụng thành thạo kiến thức chuyên môn, nghiệp vụ để xử lý công việc chuyên môn theo kế hoạch định kỳ; duy trì ổn định chất lượng chuyên môn. Nhiệm vụ đột xuất - Chủ động đề xuất giải pháp, thực hiện hiệu quả các công việc phát sinh có tính chất chuyên môn cao; có khả năng phản ứng nhanh, chính xác với yêu cầu mới.</w:t>
            </w:r>
          </w:p>
        </w:tc>
        <w:tc>
          <w:tcPr>
            <w:tcW w:w="1266" w:type="dxa"/>
            <w:vAlign w:val="center"/>
          </w:tcPr>
          <w:p w14:paraId="63564E9C" w14:textId="60A14136" w:rsidR="00C96DC8" w:rsidRDefault="00C96DC8" w:rsidP="00C96DC8">
            <w:pPr>
              <w:spacing w:before="120" w:after="120" w:line="25" w:lineRule="atLeast"/>
              <w:jc w:val="center"/>
            </w:pPr>
            <w:r>
              <w:rPr>
                <w:rFonts w:eastAsia="Times New Roman"/>
              </w:rPr>
              <w:t>3</w:t>
            </w:r>
          </w:p>
        </w:tc>
        <w:tc>
          <w:tcPr>
            <w:tcW w:w="1009" w:type="dxa"/>
            <w:vAlign w:val="center"/>
          </w:tcPr>
          <w:p w14:paraId="01129430" w14:textId="77777777" w:rsidR="00C96DC8" w:rsidRDefault="00C96DC8" w:rsidP="00C96DC8">
            <w:pPr>
              <w:spacing w:before="120" w:after="120" w:line="25" w:lineRule="atLeast"/>
              <w:jc w:val="center"/>
            </w:pPr>
          </w:p>
        </w:tc>
      </w:tr>
      <w:tr w:rsidR="00C96DC8" w14:paraId="5BB14BA1" w14:textId="77777777" w:rsidTr="00C96DC8">
        <w:trPr>
          <w:jc w:val="center"/>
        </w:trPr>
        <w:tc>
          <w:tcPr>
            <w:tcW w:w="846" w:type="dxa"/>
            <w:vAlign w:val="center"/>
          </w:tcPr>
          <w:p w14:paraId="5E4FFF5F" w14:textId="7AFE8ECE" w:rsidR="00C96DC8" w:rsidRDefault="00C96DC8" w:rsidP="00C96DC8">
            <w:pPr>
              <w:spacing w:before="120" w:after="120" w:line="25" w:lineRule="atLeast"/>
              <w:jc w:val="center"/>
            </w:pPr>
            <w:r>
              <w:rPr>
                <w:rFonts w:eastAsia="Times New Roman"/>
              </w:rPr>
              <w:t>2.3</w:t>
            </w:r>
          </w:p>
        </w:tc>
        <w:tc>
          <w:tcPr>
            <w:tcW w:w="6526" w:type="dxa"/>
            <w:vAlign w:val="center"/>
          </w:tcPr>
          <w:p w14:paraId="3E04CB8F" w14:textId="715E4045" w:rsidR="00C96DC8" w:rsidRDefault="00C96DC8" w:rsidP="00C96DC8">
            <w:pPr>
              <w:spacing w:before="120" w:after="120" w:line="25" w:lineRule="atLeast"/>
              <w:jc w:val="both"/>
            </w:pPr>
            <w:r>
              <w:rPr>
                <w:rFonts w:eastAsia="Times New Roman"/>
              </w:rPr>
              <w:t xml:space="preserve">Tinh thần trách nhiệm trong thực hiện nhiệm vụ: Có tinh thần trách nhiệm trong việc nghiên cứu, đề xuất, </w:t>
            </w:r>
            <w:r>
              <w:rPr>
                <w:rFonts w:eastAsia="Times New Roman"/>
              </w:rPr>
              <w:lastRenderedPageBreak/>
              <w:t>tham mưu nội dung chuyên môn; chủ động tiếp cận thông tin, kịp thời điều chỉnh cách làm để phù hợp với yêu cầu mới. Tích cực cập nhật, ứng dụng kiến thức, công nghệ mới trong công việc chuyên môn; có tinh thần cầu thị, phối hợp tốt trong các hoạt động liên quan đến chuyên môn.</w:t>
            </w:r>
          </w:p>
        </w:tc>
        <w:tc>
          <w:tcPr>
            <w:tcW w:w="1266" w:type="dxa"/>
            <w:vAlign w:val="center"/>
          </w:tcPr>
          <w:p w14:paraId="590203F1" w14:textId="427C9B39" w:rsidR="00C96DC8" w:rsidRDefault="00C96DC8" w:rsidP="00C96DC8">
            <w:pPr>
              <w:spacing w:before="120" w:after="120" w:line="25" w:lineRule="atLeast"/>
              <w:jc w:val="center"/>
            </w:pPr>
            <w:r>
              <w:rPr>
                <w:rFonts w:eastAsia="Times New Roman"/>
              </w:rPr>
              <w:lastRenderedPageBreak/>
              <w:t>3</w:t>
            </w:r>
          </w:p>
        </w:tc>
        <w:tc>
          <w:tcPr>
            <w:tcW w:w="1009" w:type="dxa"/>
            <w:vAlign w:val="center"/>
          </w:tcPr>
          <w:p w14:paraId="3D5E09F8" w14:textId="77777777" w:rsidR="00C96DC8" w:rsidRDefault="00C96DC8" w:rsidP="00C96DC8">
            <w:pPr>
              <w:spacing w:before="120" w:after="120" w:line="25" w:lineRule="atLeast"/>
              <w:jc w:val="center"/>
            </w:pPr>
          </w:p>
        </w:tc>
      </w:tr>
      <w:tr w:rsidR="00C96DC8" w14:paraId="61DF66E5" w14:textId="77777777" w:rsidTr="00C96DC8">
        <w:trPr>
          <w:jc w:val="center"/>
        </w:trPr>
        <w:tc>
          <w:tcPr>
            <w:tcW w:w="846" w:type="dxa"/>
            <w:vAlign w:val="center"/>
          </w:tcPr>
          <w:p w14:paraId="3BAF45D7" w14:textId="76E6E950" w:rsidR="00C96DC8" w:rsidRDefault="00C96DC8" w:rsidP="00C96DC8">
            <w:pPr>
              <w:spacing w:before="120" w:after="120" w:line="25" w:lineRule="atLeast"/>
              <w:jc w:val="center"/>
            </w:pPr>
            <w:r>
              <w:rPr>
                <w:rFonts w:eastAsia="Times New Roman"/>
              </w:rPr>
              <w:t>2.4</w:t>
            </w:r>
          </w:p>
        </w:tc>
        <w:tc>
          <w:tcPr>
            <w:tcW w:w="6526" w:type="dxa"/>
            <w:vAlign w:val="center"/>
          </w:tcPr>
          <w:p w14:paraId="4E172797" w14:textId="522DDD5A" w:rsidR="00C96DC8" w:rsidRDefault="00C96DC8" w:rsidP="00C96DC8">
            <w:pPr>
              <w:spacing w:before="120" w:after="120" w:line="25" w:lineRule="atLeast"/>
              <w:jc w:val="both"/>
            </w:pPr>
            <w:r>
              <w:rPr>
                <w:rFonts w:eastAsia="Times New Roman"/>
              </w:rPr>
              <w:t>Thái độ phục vụ người sử dụng dịch vụ sự nghiệp công (người học) và các tổ chức, cá nhân có liên quan; khả năng phối hợp với đồng nghiệp: Có thái độ chuẩn mực, chuyên nghiệp trong cung cấp dịch vụ sự nghiệp công; bảo đảm công bằng, minh bạch, đúng quy định trong quá trình thực hiện nhiệm vụ. Có tinh thần hợp tác, phối hợp với đồng nghiệp và các đơn vị có liên quan trong thực hiện nhiệm vụ.</w:t>
            </w:r>
          </w:p>
        </w:tc>
        <w:tc>
          <w:tcPr>
            <w:tcW w:w="1266" w:type="dxa"/>
            <w:vAlign w:val="center"/>
          </w:tcPr>
          <w:p w14:paraId="6956A791" w14:textId="23D2A33A" w:rsidR="00C96DC8" w:rsidRDefault="00C96DC8" w:rsidP="00C96DC8">
            <w:pPr>
              <w:spacing w:before="120" w:after="120" w:line="25" w:lineRule="atLeast"/>
              <w:jc w:val="center"/>
            </w:pPr>
            <w:r>
              <w:rPr>
                <w:rFonts w:eastAsia="Times New Roman"/>
              </w:rPr>
              <w:t>3</w:t>
            </w:r>
          </w:p>
        </w:tc>
        <w:tc>
          <w:tcPr>
            <w:tcW w:w="1009" w:type="dxa"/>
            <w:vAlign w:val="center"/>
          </w:tcPr>
          <w:p w14:paraId="3C674C1A" w14:textId="77777777" w:rsidR="00C96DC8" w:rsidRDefault="00C96DC8" w:rsidP="00C96DC8">
            <w:pPr>
              <w:spacing w:before="120" w:after="120" w:line="25" w:lineRule="atLeast"/>
              <w:jc w:val="center"/>
            </w:pPr>
          </w:p>
        </w:tc>
      </w:tr>
      <w:tr w:rsidR="00C96DC8" w14:paraId="6AB59615" w14:textId="77777777" w:rsidTr="00C96DC8">
        <w:trPr>
          <w:jc w:val="center"/>
        </w:trPr>
        <w:tc>
          <w:tcPr>
            <w:tcW w:w="846" w:type="dxa"/>
            <w:vAlign w:val="center"/>
          </w:tcPr>
          <w:p w14:paraId="527B5D25" w14:textId="5EB478D0" w:rsidR="00C96DC8" w:rsidRDefault="00C96DC8" w:rsidP="00C96DC8">
            <w:pPr>
              <w:spacing w:before="120" w:after="120" w:line="25" w:lineRule="atLeast"/>
              <w:jc w:val="center"/>
            </w:pPr>
            <w:r>
              <w:rPr>
                <w:rFonts w:eastAsia="Times New Roman"/>
                <w:b/>
              </w:rPr>
              <w:t>3</w:t>
            </w:r>
          </w:p>
        </w:tc>
        <w:tc>
          <w:tcPr>
            <w:tcW w:w="6526" w:type="dxa"/>
            <w:vAlign w:val="center"/>
          </w:tcPr>
          <w:p w14:paraId="61B13B3E" w14:textId="27583998" w:rsidR="00C96DC8" w:rsidRDefault="00C96DC8" w:rsidP="00C96DC8">
            <w:pPr>
              <w:spacing w:before="120" w:after="120" w:line="25" w:lineRule="atLeast"/>
              <w:jc w:val="both"/>
            </w:pPr>
            <w:r>
              <w:rPr>
                <w:rFonts w:eastAsia="Times New Roman"/>
                <w:b/>
              </w:rPr>
              <w:t>Năng lực đổi mới, sáng tạo; dám nghĩ, dám làm, dám chịu trách nhiệm vì lợi ích chung trong thực hiện nhiệm vụ</w:t>
            </w:r>
          </w:p>
        </w:tc>
        <w:tc>
          <w:tcPr>
            <w:tcW w:w="1266" w:type="dxa"/>
            <w:vAlign w:val="center"/>
          </w:tcPr>
          <w:p w14:paraId="673A9B74" w14:textId="4C8E42A6" w:rsidR="00C96DC8" w:rsidRDefault="00C96DC8" w:rsidP="00C96DC8">
            <w:pPr>
              <w:spacing w:before="120" w:after="120" w:line="25" w:lineRule="atLeast"/>
              <w:jc w:val="center"/>
            </w:pPr>
            <w:r>
              <w:rPr>
                <w:rFonts w:eastAsia="Times New Roman"/>
                <w:b/>
              </w:rPr>
              <w:t>5</w:t>
            </w:r>
          </w:p>
        </w:tc>
        <w:tc>
          <w:tcPr>
            <w:tcW w:w="1009" w:type="dxa"/>
            <w:vAlign w:val="center"/>
          </w:tcPr>
          <w:p w14:paraId="4E6A9A7D" w14:textId="77777777" w:rsidR="00C96DC8" w:rsidRDefault="00C96DC8" w:rsidP="00C96DC8">
            <w:pPr>
              <w:spacing w:before="120" w:after="120" w:line="25" w:lineRule="atLeast"/>
              <w:jc w:val="center"/>
            </w:pPr>
          </w:p>
        </w:tc>
      </w:tr>
      <w:tr w:rsidR="00C96DC8" w14:paraId="2354EABB" w14:textId="77777777" w:rsidTr="00C96DC8">
        <w:trPr>
          <w:jc w:val="center"/>
        </w:trPr>
        <w:tc>
          <w:tcPr>
            <w:tcW w:w="846" w:type="dxa"/>
            <w:vAlign w:val="center"/>
          </w:tcPr>
          <w:p w14:paraId="534B9A51" w14:textId="73053325" w:rsidR="00C96DC8" w:rsidRDefault="00C96DC8" w:rsidP="00C96DC8">
            <w:pPr>
              <w:spacing w:before="120" w:after="120" w:line="25" w:lineRule="atLeast"/>
              <w:jc w:val="center"/>
            </w:pPr>
            <w:r>
              <w:rPr>
                <w:rFonts w:eastAsia="Times New Roman"/>
              </w:rPr>
              <w:t>3.1</w:t>
            </w:r>
          </w:p>
        </w:tc>
        <w:tc>
          <w:tcPr>
            <w:tcW w:w="6526" w:type="dxa"/>
            <w:vAlign w:val="center"/>
          </w:tcPr>
          <w:p w14:paraId="166BE47A" w14:textId="60B97E4B" w:rsidR="00C96DC8" w:rsidRDefault="00C96DC8" w:rsidP="00C96DC8">
            <w:pPr>
              <w:spacing w:before="120" w:after="120" w:line="25" w:lineRule="atLeast"/>
              <w:jc w:val="both"/>
            </w:pPr>
            <w:r>
              <w:rPr>
                <w:rFonts w:eastAsia="Times New Roman"/>
              </w:rPr>
              <w:t>Có sản phẩm, giải pháp đột phá, sáng tạo đem lại giá trị, hiệu quả thiết thực, tác động tích cực đến kết quả thực hiện nhiệm vụ của tổ chức, đơn vị.</w:t>
            </w:r>
          </w:p>
        </w:tc>
        <w:tc>
          <w:tcPr>
            <w:tcW w:w="1266" w:type="dxa"/>
            <w:vAlign w:val="center"/>
          </w:tcPr>
          <w:p w14:paraId="4428E7FF" w14:textId="71118B0B" w:rsidR="00C96DC8" w:rsidRDefault="00C96DC8" w:rsidP="00C96DC8">
            <w:pPr>
              <w:spacing w:before="120" w:after="120" w:line="25" w:lineRule="atLeast"/>
              <w:jc w:val="center"/>
            </w:pPr>
            <w:r>
              <w:rPr>
                <w:rFonts w:eastAsia="Times New Roman"/>
              </w:rPr>
              <w:t>2</w:t>
            </w:r>
          </w:p>
        </w:tc>
        <w:tc>
          <w:tcPr>
            <w:tcW w:w="1009" w:type="dxa"/>
            <w:vAlign w:val="center"/>
          </w:tcPr>
          <w:p w14:paraId="70590D02" w14:textId="77777777" w:rsidR="00C96DC8" w:rsidRDefault="00C96DC8" w:rsidP="00C96DC8">
            <w:pPr>
              <w:spacing w:before="120" w:after="120" w:line="25" w:lineRule="atLeast"/>
              <w:jc w:val="center"/>
            </w:pPr>
          </w:p>
        </w:tc>
      </w:tr>
      <w:tr w:rsidR="00C96DC8" w14:paraId="50305B4D" w14:textId="77777777" w:rsidTr="00C96DC8">
        <w:trPr>
          <w:jc w:val="center"/>
        </w:trPr>
        <w:tc>
          <w:tcPr>
            <w:tcW w:w="846" w:type="dxa"/>
            <w:vAlign w:val="center"/>
          </w:tcPr>
          <w:p w14:paraId="0BBDDC15" w14:textId="085F2AA9" w:rsidR="00C96DC8" w:rsidRDefault="00C96DC8" w:rsidP="00C96DC8">
            <w:pPr>
              <w:spacing w:before="120" w:after="120" w:line="25" w:lineRule="atLeast"/>
              <w:jc w:val="center"/>
            </w:pPr>
            <w:r>
              <w:rPr>
                <w:rFonts w:eastAsia="Times New Roman"/>
              </w:rPr>
              <w:t>3.2</w:t>
            </w:r>
          </w:p>
        </w:tc>
        <w:tc>
          <w:tcPr>
            <w:tcW w:w="6526" w:type="dxa"/>
            <w:vAlign w:val="center"/>
          </w:tcPr>
          <w:p w14:paraId="0DB0C46F" w14:textId="45C21A06" w:rsidR="00C96DC8" w:rsidRDefault="00C96DC8" w:rsidP="00C96DC8">
            <w:pPr>
              <w:spacing w:before="120" w:after="120" w:line="25" w:lineRule="atLeast"/>
              <w:jc w:val="both"/>
            </w:pPr>
            <w:r>
              <w:rPr>
                <w:rFonts w:eastAsia="Times New Roman"/>
              </w:rPr>
              <w:t>Có tinh thần chịu trách nhiệm trước kết quả công việc; chủ động nhận trách nhiệm khi có sai sót và có biện pháp khắc phục rõ ràng, cụ thể.</w:t>
            </w:r>
          </w:p>
        </w:tc>
        <w:tc>
          <w:tcPr>
            <w:tcW w:w="1266" w:type="dxa"/>
            <w:vAlign w:val="center"/>
          </w:tcPr>
          <w:p w14:paraId="516C8FA5" w14:textId="707E2E7F" w:rsidR="00C96DC8" w:rsidRDefault="00C96DC8" w:rsidP="00C96DC8">
            <w:pPr>
              <w:spacing w:before="120" w:after="120" w:line="25" w:lineRule="atLeast"/>
              <w:jc w:val="center"/>
            </w:pPr>
            <w:r>
              <w:rPr>
                <w:rFonts w:eastAsia="Times New Roman"/>
              </w:rPr>
              <w:t>2</w:t>
            </w:r>
          </w:p>
        </w:tc>
        <w:tc>
          <w:tcPr>
            <w:tcW w:w="1009" w:type="dxa"/>
            <w:vAlign w:val="center"/>
          </w:tcPr>
          <w:p w14:paraId="4CCF850E" w14:textId="77777777" w:rsidR="00C96DC8" w:rsidRDefault="00C96DC8" w:rsidP="00C96DC8">
            <w:pPr>
              <w:spacing w:before="120" w:after="120" w:line="25" w:lineRule="atLeast"/>
              <w:jc w:val="center"/>
            </w:pPr>
          </w:p>
        </w:tc>
      </w:tr>
      <w:tr w:rsidR="00C96DC8" w14:paraId="20A46E3A" w14:textId="77777777" w:rsidTr="00C96DC8">
        <w:trPr>
          <w:jc w:val="center"/>
        </w:trPr>
        <w:tc>
          <w:tcPr>
            <w:tcW w:w="846" w:type="dxa"/>
            <w:vAlign w:val="center"/>
          </w:tcPr>
          <w:p w14:paraId="6A2B846B" w14:textId="02B0100C" w:rsidR="00C96DC8" w:rsidRDefault="00C96DC8" w:rsidP="00C96DC8">
            <w:pPr>
              <w:spacing w:before="120" w:after="120" w:line="25" w:lineRule="atLeast"/>
              <w:jc w:val="center"/>
            </w:pPr>
            <w:r>
              <w:rPr>
                <w:rFonts w:eastAsia="Times New Roman"/>
              </w:rPr>
              <w:t>3.3</w:t>
            </w:r>
          </w:p>
        </w:tc>
        <w:tc>
          <w:tcPr>
            <w:tcW w:w="6526" w:type="dxa"/>
            <w:vAlign w:val="center"/>
          </w:tcPr>
          <w:p w14:paraId="2283E8D8" w14:textId="1B69582C" w:rsidR="00C96DC8" w:rsidRDefault="00C96DC8" w:rsidP="00C96DC8">
            <w:pPr>
              <w:spacing w:before="120" w:after="120" w:line="25" w:lineRule="atLeast"/>
              <w:jc w:val="both"/>
            </w:pPr>
            <w:r>
              <w:rPr>
                <w:rFonts w:eastAsia="Times New Roman"/>
              </w:rPr>
              <w:t>Chủ động đưa ra quyết định trong phạm vi thẩm quyền, không né tránh; có tinh thần tiên phong trong thực hiện những nhiệm vụ mới.</w:t>
            </w:r>
          </w:p>
        </w:tc>
        <w:tc>
          <w:tcPr>
            <w:tcW w:w="1266" w:type="dxa"/>
            <w:vAlign w:val="center"/>
          </w:tcPr>
          <w:p w14:paraId="3988767E" w14:textId="4588AE28" w:rsidR="00C96DC8" w:rsidRDefault="00C96DC8" w:rsidP="00C96DC8">
            <w:pPr>
              <w:spacing w:before="120" w:after="120" w:line="25" w:lineRule="atLeast"/>
              <w:jc w:val="center"/>
            </w:pPr>
            <w:r>
              <w:rPr>
                <w:rFonts w:eastAsia="Times New Roman"/>
              </w:rPr>
              <w:t>1</w:t>
            </w:r>
          </w:p>
        </w:tc>
        <w:tc>
          <w:tcPr>
            <w:tcW w:w="1009" w:type="dxa"/>
            <w:vAlign w:val="center"/>
          </w:tcPr>
          <w:p w14:paraId="43369950" w14:textId="77777777" w:rsidR="00C96DC8" w:rsidRDefault="00C96DC8" w:rsidP="00C96DC8">
            <w:pPr>
              <w:spacing w:before="120" w:after="120" w:line="25" w:lineRule="atLeast"/>
              <w:jc w:val="center"/>
            </w:pPr>
          </w:p>
        </w:tc>
      </w:tr>
      <w:tr w:rsidR="00C96DC8" w14:paraId="173597F6" w14:textId="77777777" w:rsidTr="00C96DC8">
        <w:trPr>
          <w:jc w:val="center"/>
        </w:trPr>
        <w:tc>
          <w:tcPr>
            <w:tcW w:w="846" w:type="dxa"/>
            <w:vAlign w:val="center"/>
          </w:tcPr>
          <w:p w14:paraId="5F256A94" w14:textId="77777777" w:rsidR="00C96DC8" w:rsidRDefault="00C96DC8" w:rsidP="00C96DC8">
            <w:pPr>
              <w:spacing w:before="120" w:after="120" w:line="25" w:lineRule="atLeast"/>
              <w:jc w:val="center"/>
            </w:pPr>
          </w:p>
        </w:tc>
        <w:tc>
          <w:tcPr>
            <w:tcW w:w="6526" w:type="dxa"/>
            <w:vAlign w:val="center"/>
          </w:tcPr>
          <w:p w14:paraId="3976A2DB" w14:textId="0D90FDCB" w:rsidR="00C96DC8" w:rsidRDefault="00C96DC8" w:rsidP="00C96DC8">
            <w:pPr>
              <w:spacing w:before="120" w:after="120" w:line="25" w:lineRule="atLeast"/>
              <w:jc w:val="both"/>
            </w:pPr>
            <w:r>
              <w:rPr>
                <w:rFonts w:eastAsia="Times New Roman"/>
                <w:b/>
              </w:rPr>
              <w:t>TỔNG A</w:t>
            </w:r>
          </w:p>
        </w:tc>
        <w:tc>
          <w:tcPr>
            <w:tcW w:w="1266" w:type="dxa"/>
            <w:vAlign w:val="center"/>
          </w:tcPr>
          <w:p w14:paraId="17528567" w14:textId="5674B34F" w:rsidR="00C96DC8" w:rsidRDefault="00C96DC8" w:rsidP="00C96DC8">
            <w:pPr>
              <w:spacing w:before="120" w:after="120" w:line="25" w:lineRule="atLeast"/>
              <w:jc w:val="center"/>
            </w:pPr>
            <w:r>
              <w:rPr>
                <w:rFonts w:eastAsia="Times New Roman"/>
                <w:b/>
              </w:rPr>
              <w:t>30</w:t>
            </w:r>
          </w:p>
        </w:tc>
        <w:tc>
          <w:tcPr>
            <w:tcW w:w="1009" w:type="dxa"/>
            <w:vAlign w:val="center"/>
          </w:tcPr>
          <w:p w14:paraId="53D46BBA" w14:textId="77777777" w:rsidR="00C96DC8" w:rsidRDefault="00C96DC8" w:rsidP="00C96DC8">
            <w:pPr>
              <w:spacing w:before="120" w:after="120" w:line="25" w:lineRule="atLeast"/>
              <w:jc w:val="center"/>
            </w:pPr>
          </w:p>
        </w:tc>
      </w:tr>
      <w:tr w:rsidR="00C96DC8" w14:paraId="322602AA" w14:textId="77777777" w:rsidTr="00C96DC8">
        <w:trPr>
          <w:jc w:val="center"/>
        </w:trPr>
        <w:tc>
          <w:tcPr>
            <w:tcW w:w="846" w:type="dxa"/>
            <w:vAlign w:val="center"/>
          </w:tcPr>
          <w:p w14:paraId="7E138697" w14:textId="77777777" w:rsidR="00C96DC8" w:rsidRDefault="00C96DC8" w:rsidP="00C96DC8">
            <w:pPr>
              <w:spacing w:before="120" w:after="120" w:line="25" w:lineRule="atLeast"/>
              <w:jc w:val="center"/>
            </w:pPr>
            <w:r>
              <w:rPr>
                <w:rFonts w:eastAsia="Times New Roman"/>
                <w:b/>
              </w:rPr>
              <w:t>B.</w:t>
            </w:r>
          </w:p>
        </w:tc>
        <w:tc>
          <w:tcPr>
            <w:tcW w:w="6526" w:type="dxa"/>
            <w:vAlign w:val="center"/>
          </w:tcPr>
          <w:p w14:paraId="4E1F40F9" w14:textId="77777777" w:rsidR="00C96DC8" w:rsidRDefault="00C96DC8" w:rsidP="00C96DC8">
            <w:pPr>
              <w:spacing w:before="120" w:after="120" w:line="25" w:lineRule="atLeast"/>
              <w:jc w:val="both"/>
            </w:pPr>
            <w:r>
              <w:rPr>
                <w:rFonts w:eastAsia="Times New Roman"/>
                <w:b/>
              </w:rPr>
              <w:t>KẾT QUẢ THỰC HIỆN NHIỆM VỤ ĐƯỢC GIAO (70 ĐIỂM)</w:t>
            </w:r>
          </w:p>
        </w:tc>
        <w:tc>
          <w:tcPr>
            <w:tcW w:w="1266" w:type="dxa"/>
            <w:vAlign w:val="center"/>
          </w:tcPr>
          <w:p w14:paraId="200C5C83" w14:textId="77777777" w:rsidR="00C96DC8" w:rsidRDefault="00C96DC8" w:rsidP="00C96DC8">
            <w:pPr>
              <w:spacing w:before="120" w:after="120" w:line="25" w:lineRule="atLeast"/>
              <w:jc w:val="center"/>
            </w:pPr>
          </w:p>
        </w:tc>
        <w:tc>
          <w:tcPr>
            <w:tcW w:w="1009" w:type="dxa"/>
            <w:vAlign w:val="center"/>
          </w:tcPr>
          <w:p w14:paraId="1545CF15" w14:textId="77777777" w:rsidR="00C96DC8" w:rsidRDefault="00C96DC8" w:rsidP="00C96DC8">
            <w:pPr>
              <w:spacing w:before="120" w:after="120" w:line="25" w:lineRule="atLeast"/>
              <w:jc w:val="center"/>
            </w:pPr>
          </w:p>
        </w:tc>
      </w:tr>
      <w:tr w:rsidR="00C96DC8" w14:paraId="1CC479AF" w14:textId="77777777" w:rsidTr="00C96DC8">
        <w:trPr>
          <w:jc w:val="center"/>
        </w:trPr>
        <w:tc>
          <w:tcPr>
            <w:tcW w:w="846" w:type="dxa"/>
            <w:vAlign w:val="center"/>
          </w:tcPr>
          <w:p w14:paraId="774109C6" w14:textId="77777777" w:rsidR="00C96DC8" w:rsidRDefault="00C96DC8" w:rsidP="00C96DC8">
            <w:pPr>
              <w:spacing w:before="120" w:after="120" w:line="25" w:lineRule="atLeast"/>
              <w:jc w:val="center"/>
            </w:pPr>
            <w:r>
              <w:rPr>
                <w:rFonts w:eastAsia="Times New Roman"/>
                <w:b/>
              </w:rPr>
              <w:t>1</w:t>
            </w:r>
          </w:p>
        </w:tc>
        <w:tc>
          <w:tcPr>
            <w:tcW w:w="6526" w:type="dxa"/>
            <w:vAlign w:val="center"/>
          </w:tcPr>
          <w:p w14:paraId="1520DEDA" w14:textId="77777777" w:rsidR="00C96DC8" w:rsidRDefault="00C96DC8" w:rsidP="00C96DC8">
            <w:pPr>
              <w:spacing w:before="120" w:after="120" w:line="25" w:lineRule="atLeast"/>
              <w:jc w:val="both"/>
            </w:pPr>
            <w:r>
              <w:rPr>
                <w:rFonts w:eastAsia="Times New Roman"/>
                <w:b/>
              </w:rPr>
              <w:t xml:space="preserve">Trục (1) - Thực hiện mục tiêu phát triển Kinh tế - xã hội và nhiệm vụ chính trị được giao </w:t>
            </w:r>
          </w:p>
        </w:tc>
        <w:tc>
          <w:tcPr>
            <w:tcW w:w="1266" w:type="dxa"/>
            <w:vAlign w:val="center"/>
          </w:tcPr>
          <w:p w14:paraId="291216A8" w14:textId="77777777" w:rsidR="00C96DC8" w:rsidRDefault="00C96DC8" w:rsidP="00C96DC8">
            <w:pPr>
              <w:spacing w:before="120" w:after="120" w:line="25" w:lineRule="atLeast"/>
              <w:jc w:val="center"/>
            </w:pPr>
            <w:r>
              <w:rPr>
                <w:rFonts w:eastAsia="Times New Roman"/>
                <w:b/>
              </w:rPr>
              <w:t>40</w:t>
            </w:r>
          </w:p>
        </w:tc>
        <w:tc>
          <w:tcPr>
            <w:tcW w:w="1009" w:type="dxa"/>
            <w:vAlign w:val="center"/>
          </w:tcPr>
          <w:p w14:paraId="35FBED1E" w14:textId="77777777" w:rsidR="00C96DC8" w:rsidRDefault="00C96DC8" w:rsidP="00C96DC8">
            <w:pPr>
              <w:spacing w:before="120" w:after="120" w:line="25" w:lineRule="atLeast"/>
              <w:jc w:val="center"/>
            </w:pPr>
          </w:p>
        </w:tc>
      </w:tr>
      <w:tr w:rsidR="00C96DC8" w14:paraId="088DC110" w14:textId="77777777" w:rsidTr="00C96DC8">
        <w:trPr>
          <w:jc w:val="center"/>
        </w:trPr>
        <w:tc>
          <w:tcPr>
            <w:tcW w:w="846" w:type="dxa"/>
            <w:vAlign w:val="center"/>
          </w:tcPr>
          <w:p w14:paraId="387CE3A0" w14:textId="77777777" w:rsidR="00C96DC8" w:rsidRDefault="00C96DC8" w:rsidP="00C96DC8">
            <w:pPr>
              <w:spacing w:before="120" w:after="120" w:line="25" w:lineRule="atLeast"/>
              <w:jc w:val="center"/>
            </w:pPr>
            <w:r>
              <w:rPr>
                <w:rFonts w:eastAsia="Times New Roman"/>
              </w:rPr>
              <w:t>1.1</w:t>
            </w:r>
          </w:p>
        </w:tc>
        <w:tc>
          <w:tcPr>
            <w:tcW w:w="6526" w:type="dxa"/>
            <w:vAlign w:val="center"/>
          </w:tcPr>
          <w:p w14:paraId="2A353BAE" w14:textId="77777777" w:rsidR="00C96DC8" w:rsidRDefault="00C96DC8" w:rsidP="00C96DC8">
            <w:pPr>
              <w:spacing w:before="120" w:after="120" w:line="25" w:lineRule="atLeast"/>
              <w:jc w:val="both"/>
            </w:pPr>
            <w:r>
              <w:rPr>
                <w:rFonts w:eastAsia="Times New Roman"/>
              </w:rPr>
              <w:t>Thực hiện nhiệm vụ giảng dạy theo kế hoạch</w:t>
            </w:r>
          </w:p>
        </w:tc>
        <w:tc>
          <w:tcPr>
            <w:tcW w:w="1266" w:type="dxa"/>
            <w:vAlign w:val="center"/>
          </w:tcPr>
          <w:p w14:paraId="573F51C9" w14:textId="77777777" w:rsidR="00C96DC8" w:rsidRDefault="00C96DC8" w:rsidP="00C96DC8">
            <w:pPr>
              <w:spacing w:before="120" w:after="120" w:line="25" w:lineRule="atLeast"/>
              <w:jc w:val="center"/>
            </w:pPr>
          </w:p>
        </w:tc>
        <w:tc>
          <w:tcPr>
            <w:tcW w:w="1009" w:type="dxa"/>
            <w:vAlign w:val="center"/>
          </w:tcPr>
          <w:p w14:paraId="3331621D" w14:textId="77777777" w:rsidR="00C96DC8" w:rsidRDefault="00C96DC8" w:rsidP="00C96DC8">
            <w:pPr>
              <w:spacing w:before="120" w:after="120" w:line="25" w:lineRule="atLeast"/>
              <w:jc w:val="center"/>
            </w:pPr>
          </w:p>
        </w:tc>
      </w:tr>
      <w:tr w:rsidR="00C96DC8" w14:paraId="4D7C15B4" w14:textId="77777777" w:rsidTr="00C96DC8">
        <w:trPr>
          <w:jc w:val="center"/>
        </w:trPr>
        <w:tc>
          <w:tcPr>
            <w:tcW w:w="846" w:type="dxa"/>
            <w:vAlign w:val="center"/>
          </w:tcPr>
          <w:p w14:paraId="10E58B3C" w14:textId="77777777" w:rsidR="00C96DC8" w:rsidRDefault="00C96DC8" w:rsidP="00C96DC8">
            <w:pPr>
              <w:spacing w:before="120" w:after="120" w:line="25" w:lineRule="atLeast"/>
              <w:jc w:val="center"/>
            </w:pPr>
            <w:r>
              <w:rPr>
                <w:rFonts w:eastAsia="Times New Roman"/>
              </w:rPr>
              <w:t>1.2</w:t>
            </w:r>
          </w:p>
        </w:tc>
        <w:tc>
          <w:tcPr>
            <w:tcW w:w="6526" w:type="dxa"/>
            <w:vAlign w:val="center"/>
          </w:tcPr>
          <w:p w14:paraId="511B396A" w14:textId="77777777" w:rsidR="00C96DC8" w:rsidRDefault="00C96DC8" w:rsidP="00C96DC8">
            <w:pPr>
              <w:spacing w:before="120" w:after="120" w:line="25" w:lineRule="atLeast"/>
              <w:jc w:val="both"/>
            </w:pPr>
            <w:r>
              <w:rPr>
                <w:rFonts w:eastAsia="Times New Roman"/>
              </w:rPr>
              <w:t>Bảo đảm chất lượng giảng dạy, hồ sơ chuyên môn; tham gia công tác kiểm định chương trình đào tạo, kiểm định chất lượng cơ sở giáo dục nghề nghiệp</w:t>
            </w:r>
          </w:p>
        </w:tc>
        <w:tc>
          <w:tcPr>
            <w:tcW w:w="1266" w:type="dxa"/>
            <w:vAlign w:val="center"/>
          </w:tcPr>
          <w:p w14:paraId="1C766F54" w14:textId="77777777" w:rsidR="00C96DC8" w:rsidRDefault="00C96DC8" w:rsidP="00C96DC8">
            <w:pPr>
              <w:spacing w:before="120" w:after="120" w:line="25" w:lineRule="atLeast"/>
              <w:jc w:val="center"/>
            </w:pPr>
          </w:p>
        </w:tc>
        <w:tc>
          <w:tcPr>
            <w:tcW w:w="1009" w:type="dxa"/>
            <w:vAlign w:val="center"/>
          </w:tcPr>
          <w:p w14:paraId="06999880" w14:textId="77777777" w:rsidR="00C96DC8" w:rsidRDefault="00C96DC8" w:rsidP="00C96DC8">
            <w:pPr>
              <w:spacing w:before="120" w:after="120" w:line="25" w:lineRule="atLeast"/>
              <w:jc w:val="center"/>
            </w:pPr>
          </w:p>
        </w:tc>
      </w:tr>
      <w:tr w:rsidR="00C96DC8" w14:paraId="3F7ABF49" w14:textId="77777777" w:rsidTr="00C96DC8">
        <w:trPr>
          <w:jc w:val="center"/>
        </w:trPr>
        <w:tc>
          <w:tcPr>
            <w:tcW w:w="846" w:type="dxa"/>
            <w:vAlign w:val="center"/>
          </w:tcPr>
          <w:p w14:paraId="2C5984DE" w14:textId="77777777" w:rsidR="00C96DC8" w:rsidRDefault="00C96DC8" w:rsidP="00C96DC8">
            <w:pPr>
              <w:spacing w:before="120" w:after="120" w:line="25" w:lineRule="atLeast"/>
              <w:jc w:val="center"/>
            </w:pPr>
            <w:r>
              <w:rPr>
                <w:rFonts w:eastAsia="Times New Roman"/>
              </w:rPr>
              <w:t>1.3</w:t>
            </w:r>
          </w:p>
        </w:tc>
        <w:tc>
          <w:tcPr>
            <w:tcW w:w="6526" w:type="dxa"/>
            <w:vAlign w:val="center"/>
          </w:tcPr>
          <w:p w14:paraId="014AF066" w14:textId="77777777" w:rsidR="00C96DC8" w:rsidRDefault="00C96DC8" w:rsidP="00C96DC8">
            <w:pPr>
              <w:spacing w:before="120" w:after="120" w:line="25" w:lineRule="atLeast"/>
              <w:jc w:val="both"/>
            </w:pPr>
            <w:r>
              <w:rPr>
                <w:rFonts w:eastAsia="Times New Roman"/>
              </w:rPr>
              <w:t xml:space="preserve">Hướng dẫn thực tập, thực hành, thi tay nghề; giáo dục, </w:t>
            </w:r>
            <w:r>
              <w:rPr>
                <w:rFonts w:eastAsia="Times New Roman"/>
              </w:rPr>
              <w:lastRenderedPageBreak/>
              <w:t>quản lý và hỗ trợ học sinh, sinh viên</w:t>
            </w:r>
          </w:p>
        </w:tc>
        <w:tc>
          <w:tcPr>
            <w:tcW w:w="1266" w:type="dxa"/>
            <w:vAlign w:val="center"/>
          </w:tcPr>
          <w:p w14:paraId="32F531ED" w14:textId="77777777" w:rsidR="00C96DC8" w:rsidRDefault="00C96DC8" w:rsidP="00C96DC8">
            <w:pPr>
              <w:spacing w:before="120" w:after="120" w:line="25" w:lineRule="atLeast"/>
              <w:jc w:val="center"/>
            </w:pPr>
          </w:p>
        </w:tc>
        <w:tc>
          <w:tcPr>
            <w:tcW w:w="1009" w:type="dxa"/>
            <w:vAlign w:val="center"/>
          </w:tcPr>
          <w:p w14:paraId="038925C6" w14:textId="77777777" w:rsidR="00C96DC8" w:rsidRDefault="00C96DC8" w:rsidP="00C96DC8">
            <w:pPr>
              <w:spacing w:before="120" w:after="120" w:line="25" w:lineRule="atLeast"/>
              <w:jc w:val="center"/>
            </w:pPr>
          </w:p>
        </w:tc>
      </w:tr>
      <w:tr w:rsidR="00C96DC8" w14:paraId="00E14503" w14:textId="77777777" w:rsidTr="00C96DC8">
        <w:trPr>
          <w:jc w:val="center"/>
        </w:trPr>
        <w:tc>
          <w:tcPr>
            <w:tcW w:w="846" w:type="dxa"/>
            <w:vAlign w:val="center"/>
          </w:tcPr>
          <w:p w14:paraId="63092501" w14:textId="77777777" w:rsidR="00C96DC8" w:rsidRDefault="00C96DC8" w:rsidP="00C96DC8">
            <w:pPr>
              <w:spacing w:before="120" w:after="120" w:line="25" w:lineRule="atLeast"/>
              <w:jc w:val="center"/>
            </w:pPr>
            <w:r>
              <w:rPr>
                <w:rFonts w:eastAsia="Times New Roman"/>
              </w:rPr>
              <w:t>1.4</w:t>
            </w:r>
          </w:p>
        </w:tc>
        <w:tc>
          <w:tcPr>
            <w:tcW w:w="6526" w:type="dxa"/>
            <w:vAlign w:val="center"/>
          </w:tcPr>
          <w:p w14:paraId="70DD7279" w14:textId="77777777" w:rsidR="00C96DC8" w:rsidRDefault="00C96DC8" w:rsidP="00C96DC8">
            <w:pPr>
              <w:spacing w:before="120" w:after="120" w:line="25" w:lineRule="atLeast"/>
              <w:jc w:val="both"/>
            </w:pPr>
            <w:r>
              <w:rPr>
                <w:rFonts w:eastAsia="Times New Roman"/>
              </w:rPr>
              <w:t>Thực hiện các nhiệm vụ chuyên môn và nhiệm vụ khác được giao (xây dựng, cập nhật chương trình, giáo trình; dự giờ, trao đổi chuyên môn nghiệp vụ; coi thi, chấm bài, ra đề, ngân hàng đề; tham gia hội nghị, hội thảo khác của Trường, khoa…)</w:t>
            </w:r>
          </w:p>
        </w:tc>
        <w:tc>
          <w:tcPr>
            <w:tcW w:w="1266" w:type="dxa"/>
            <w:vAlign w:val="center"/>
          </w:tcPr>
          <w:p w14:paraId="7A7D875C" w14:textId="77777777" w:rsidR="00C96DC8" w:rsidRDefault="00C96DC8" w:rsidP="00C96DC8">
            <w:pPr>
              <w:spacing w:before="120" w:after="120" w:line="25" w:lineRule="atLeast"/>
              <w:jc w:val="center"/>
            </w:pPr>
          </w:p>
        </w:tc>
        <w:tc>
          <w:tcPr>
            <w:tcW w:w="1009" w:type="dxa"/>
            <w:vAlign w:val="center"/>
          </w:tcPr>
          <w:p w14:paraId="3CBEDAEB" w14:textId="77777777" w:rsidR="00C96DC8" w:rsidRDefault="00C96DC8" w:rsidP="00C96DC8">
            <w:pPr>
              <w:spacing w:before="120" w:after="120" w:line="25" w:lineRule="atLeast"/>
              <w:jc w:val="center"/>
            </w:pPr>
          </w:p>
        </w:tc>
      </w:tr>
      <w:tr w:rsidR="00C96DC8" w14:paraId="31A26506" w14:textId="77777777" w:rsidTr="00C96DC8">
        <w:trPr>
          <w:jc w:val="center"/>
        </w:trPr>
        <w:tc>
          <w:tcPr>
            <w:tcW w:w="846" w:type="dxa"/>
            <w:vAlign w:val="center"/>
          </w:tcPr>
          <w:p w14:paraId="5D213D2F" w14:textId="77777777" w:rsidR="00C96DC8" w:rsidRDefault="00C96DC8" w:rsidP="00C96DC8">
            <w:pPr>
              <w:spacing w:before="120" w:after="120" w:line="25" w:lineRule="atLeast"/>
              <w:jc w:val="center"/>
            </w:pPr>
            <w:r>
              <w:rPr>
                <w:rFonts w:eastAsia="Times New Roman"/>
              </w:rPr>
              <w:t>1.5</w:t>
            </w:r>
          </w:p>
        </w:tc>
        <w:tc>
          <w:tcPr>
            <w:tcW w:w="6526" w:type="dxa"/>
            <w:vAlign w:val="center"/>
          </w:tcPr>
          <w:p w14:paraId="5F351DA6" w14:textId="77777777" w:rsidR="00C96DC8" w:rsidRDefault="00C96DC8" w:rsidP="00C96DC8">
            <w:pPr>
              <w:spacing w:before="120" w:after="120" w:line="25" w:lineRule="atLeast"/>
              <w:jc w:val="both"/>
            </w:pPr>
            <w:r>
              <w:rPr>
                <w:rFonts w:eastAsia="Times New Roman"/>
              </w:rPr>
              <w:t>Tham gia thực hành, thực tập tại cơ quan chuyên môn, doanh nghiệp trong nước, nâng cao kỹ năng thực hành và tiếp cận công nghệ mới; phối hợp kết nối doanh nghiệp phục vụ đào tạo, thực hành, thực tập, hội thảo chuyên môn cho HSSV và nhà giáo.</w:t>
            </w:r>
          </w:p>
        </w:tc>
        <w:tc>
          <w:tcPr>
            <w:tcW w:w="1266" w:type="dxa"/>
            <w:vAlign w:val="center"/>
          </w:tcPr>
          <w:p w14:paraId="13BF4BFD" w14:textId="77777777" w:rsidR="00C96DC8" w:rsidRDefault="00C96DC8" w:rsidP="00C96DC8">
            <w:pPr>
              <w:spacing w:before="120" w:after="120" w:line="25" w:lineRule="atLeast"/>
              <w:jc w:val="center"/>
            </w:pPr>
          </w:p>
        </w:tc>
        <w:tc>
          <w:tcPr>
            <w:tcW w:w="1009" w:type="dxa"/>
            <w:vAlign w:val="center"/>
          </w:tcPr>
          <w:p w14:paraId="2CD2E4DB" w14:textId="77777777" w:rsidR="00C96DC8" w:rsidRDefault="00C96DC8" w:rsidP="00C96DC8">
            <w:pPr>
              <w:spacing w:before="120" w:after="120" w:line="25" w:lineRule="atLeast"/>
              <w:jc w:val="center"/>
            </w:pPr>
          </w:p>
        </w:tc>
      </w:tr>
      <w:tr w:rsidR="00C96DC8" w14:paraId="1712CF5F" w14:textId="77777777" w:rsidTr="00C96DC8">
        <w:trPr>
          <w:jc w:val="center"/>
        </w:trPr>
        <w:tc>
          <w:tcPr>
            <w:tcW w:w="846" w:type="dxa"/>
            <w:vAlign w:val="center"/>
          </w:tcPr>
          <w:p w14:paraId="3E0A6B40" w14:textId="77777777" w:rsidR="00C96DC8" w:rsidRDefault="00C96DC8" w:rsidP="00C96DC8">
            <w:pPr>
              <w:spacing w:before="120" w:after="120" w:line="25" w:lineRule="atLeast"/>
              <w:jc w:val="center"/>
            </w:pPr>
            <w:r>
              <w:rPr>
                <w:rFonts w:eastAsia="Times New Roman"/>
                <w:b/>
              </w:rPr>
              <w:t>2</w:t>
            </w:r>
          </w:p>
        </w:tc>
        <w:tc>
          <w:tcPr>
            <w:tcW w:w="6526" w:type="dxa"/>
            <w:vAlign w:val="center"/>
          </w:tcPr>
          <w:p w14:paraId="30C14873" w14:textId="77777777" w:rsidR="00C96DC8" w:rsidRDefault="00C96DC8" w:rsidP="00C96DC8">
            <w:pPr>
              <w:spacing w:before="120" w:after="120" w:line="25" w:lineRule="atLeast"/>
              <w:jc w:val="both"/>
            </w:pPr>
            <w:r>
              <w:rPr>
                <w:rFonts w:eastAsia="Times New Roman"/>
                <w:b/>
              </w:rPr>
              <w:t>Trục (2) - Hoàn thiện thể chế, đẩy mạnh phân cấp, phân quyền gắn với kiểm tra, giám sát</w:t>
            </w:r>
          </w:p>
        </w:tc>
        <w:tc>
          <w:tcPr>
            <w:tcW w:w="1266" w:type="dxa"/>
            <w:vAlign w:val="center"/>
          </w:tcPr>
          <w:p w14:paraId="02052139" w14:textId="77777777" w:rsidR="00C96DC8" w:rsidRDefault="00C96DC8" w:rsidP="00C96DC8">
            <w:pPr>
              <w:spacing w:before="120" w:after="120" w:line="25" w:lineRule="atLeast"/>
              <w:jc w:val="center"/>
            </w:pPr>
            <w:r>
              <w:rPr>
                <w:rFonts w:eastAsia="Times New Roman"/>
                <w:b/>
              </w:rPr>
              <w:t>5</w:t>
            </w:r>
          </w:p>
        </w:tc>
        <w:tc>
          <w:tcPr>
            <w:tcW w:w="1009" w:type="dxa"/>
            <w:vAlign w:val="center"/>
          </w:tcPr>
          <w:p w14:paraId="19D83916" w14:textId="77777777" w:rsidR="00C96DC8" w:rsidRDefault="00C96DC8" w:rsidP="00C96DC8">
            <w:pPr>
              <w:spacing w:before="120" w:after="120" w:line="25" w:lineRule="atLeast"/>
              <w:jc w:val="center"/>
            </w:pPr>
          </w:p>
        </w:tc>
      </w:tr>
      <w:tr w:rsidR="00C96DC8" w14:paraId="120F41CC" w14:textId="77777777" w:rsidTr="00C96DC8">
        <w:trPr>
          <w:jc w:val="center"/>
        </w:trPr>
        <w:tc>
          <w:tcPr>
            <w:tcW w:w="846" w:type="dxa"/>
            <w:vAlign w:val="center"/>
          </w:tcPr>
          <w:p w14:paraId="47AA39D7" w14:textId="77777777" w:rsidR="00C96DC8" w:rsidRDefault="00C96DC8" w:rsidP="00C96DC8">
            <w:pPr>
              <w:spacing w:before="120" w:after="120" w:line="25" w:lineRule="atLeast"/>
              <w:jc w:val="center"/>
            </w:pPr>
            <w:r>
              <w:rPr>
                <w:rFonts w:eastAsia="Times New Roman"/>
              </w:rPr>
              <w:t>2.1</w:t>
            </w:r>
          </w:p>
        </w:tc>
        <w:tc>
          <w:tcPr>
            <w:tcW w:w="6526" w:type="dxa"/>
            <w:vAlign w:val="center"/>
          </w:tcPr>
          <w:p w14:paraId="6879CE23" w14:textId="77777777" w:rsidR="00C96DC8" w:rsidRDefault="00C96DC8" w:rsidP="00C96DC8">
            <w:pPr>
              <w:spacing w:before="120" w:after="120" w:line="25" w:lineRule="atLeast"/>
              <w:jc w:val="both"/>
            </w:pPr>
            <w:r>
              <w:rPr>
                <w:rFonts w:eastAsia="Times New Roman"/>
              </w:rPr>
              <w:t>Tham gia xây dựng, góp ý chương trình đào tạo, giáo trình, học liệu; xây dựng, góp ý hoàn thiện các văn bản của nhà trường, phòng, khoa; tham gia hội đồng chuyên môn; tham gia các cuộc kiểm tra hoặc phục vụ công tác kiểm tra,…</w:t>
            </w:r>
          </w:p>
        </w:tc>
        <w:tc>
          <w:tcPr>
            <w:tcW w:w="1266" w:type="dxa"/>
            <w:vAlign w:val="center"/>
          </w:tcPr>
          <w:p w14:paraId="23E5F72C" w14:textId="77777777" w:rsidR="00C96DC8" w:rsidRDefault="00C96DC8" w:rsidP="00C96DC8">
            <w:pPr>
              <w:spacing w:before="120" w:after="120" w:line="25" w:lineRule="atLeast"/>
              <w:jc w:val="center"/>
            </w:pPr>
          </w:p>
        </w:tc>
        <w:tc>
          <w:tcPr>
            <w:tcW w:w="1009" w:type="dxa"/>
            <w:vAlign w:val="center"/>
          </w:tcPr>
          <w:p w14:paraId="48482063" w14:textId="77777777" w:rsidR="00C96DC8" w:rsidRDefault="00C96DC8" w:rsidP="00C96DC8">
            <w:pPr>
              <w:spacing w:before="120" w:after="120" w:line="25" w:lineRule="atLeast"/>
              <w:jc w:val="center"/>
            </w:pPr>
          </w:p>
        </w:tc>
      </w:tr>
      <w:tr w:rsidR="00C96DC8" w14:paraId="5A0212FE" w14:textId="77777777" w:rsidTr="00C96DC8">
        <w:trPr>
          <w:jc w:val="center"/>
        </w:trPr>
        <w:tc>
          <w:tcPr>
            <w:tcW w:w="846" w:type="dxa"/>
            <w:vAlign w:val="center"/>
          </w:tcPr>
          <w:p w14:paraId="6E5BDBB0" w14:textId="77777777" w:rsidR="00C96DC8" w:rsidRDefault="00C96DC8" w:rsidP="00C96DC8">
            <w:pPr>
              <w:spacing w:before="120" w:after="120" w:line="25" w:lineRule="atLeast"/>
              <w:jc w:val="center"/>
            </w:pPr>
            <w:r>
              <w:rPr>
                <w:rFonts w:eastAsia="Times New Roman"/>
              </w:rPr>
              <w:t>2.2</w:t>
            </w:r>
          </w:p>
        </w:tc>
        <w:tc>
          <w:tcPr>
            <w:tcW w:w="6526" w:type="dxa"/>
            <w:vAlign w:val="center"/>
          </w:tcPr>
          <w:p w14:paraId="5507F210" w14:textId="77777777" w:rsidR="00C96DC8" w:rsidRDefault="00C96DC8" w:rsidP="00C96DC8">
            <w:pPr>
              <w:spacing w:before="120" w:after="120" w:line="25" w:lineRule="atLeast"/>
              <w:jc w:val="both"/>
            </w:pPr>
            <w:r>
              <w:rPr>
                <w:rFonts w:eastAsia="Times New Roman"/>
              </w:rPr>
              <w:t>Tham gia các Hội đồng: Giám khảo, đánh giá chương trình đào tạo,...; thực hiện công tác quản lý đào tạo, kiểm tra, đánh giá theo phân công.</w:t>
            </w:r>
          </w:p>
        </w:tc>
        <w:tc>
          <w:tcPr>
            <w:tcW w:w="1266" w:type="dxa"/>
            <w:vAlign w:val="center"/>
          </w:tcPr>
          <w:p w14:paraId="2CDE24DC" w14:textId="77777777" w:rsidR="00C96DC8" w:rsidRDefault="00C96DC8" w:rsidP="00C96DC8">
            <w:pPr>
              <w:spacing w:before="120" w:after="120" w:line="25" w:lineRule="atLeast"/>
              <w:jc w:val="center"/>
            </w:pPr>
          </w:p>
        </w:tc>
        <w:tc>
          <w:tcPr>
            <w:tcW w:w="1009" w:type="dxa"/>
            <w:vAlign w:val="center"/>
          </w:tcPr>
          <w:p w14:paraId="6138C59D" w14:textId="77777777" w:rsidR="00C96DC8" w:rsidRDefault="00C96DC8" w:rsidP="00C96DC8">
            <w:pPr>
              <w:spacing w:before="120" w:after="120" w:line="25" w:lineRule="atLeast"/>
              <w:jc w:val="center"/>
            </w:pPr>
          </w:p>
        </w:tc>
      </w:tr>
      <w:tr w:rsidR="00C96DC8" w14:paraId="6598E606" w14:textId="77777777" w:rsidTr="00C96DC8">
        <w:trPr>
          <w:jc w:val="center"/>
        </w:trPr>
        <w:tc>
          <w:tcPr>
            <w:tcW w:w="846" w:type="dxa"/>
            <w:vAlign w:val="center"/>
          </w:tcPr>
          <w:p w14:paraId="1C9F76E3" w14:textId="77777777" w:rsidR="00C96DC8" w:rsidRDefault="00C96DC8" w:rsidP="00C96DC8">
            <w:pPr>
              <w:spacing w:before="120" w:after="120" w:line="25" w:lineRule="atLeast"/>
              <w:jc w:val="center"/>
            </w:pPr>
            <w:r>
              <w:rPr>
                <w:rFonts w:eastAsia="Times New Roman"/>
                <w:b/>
              </w:rPr>
              <w:t>3</w:t>
            </w:r>
          </w:p>
        </w:tc>
        <w:tc>
          <w:tcPr>
            <w:tcW w:w="6526" w:type="dxa"/>
            <w:vAlign w:val="center"/>
          </w:tcPr>
          <w:p w14:paraId="2CA0A96C" w14:textId="77777777" w:rsidR="00C96DC8" w:rsidRDefault="00C96DC8" w:rsidP="00C96DC8">
            <w:pPr>
              <w:spacing w:before="120" w:after="120" w:line="25" w:lineRule="atLeast"/>
              <w:jc w:val="both"/>
            </w:pPr>
            <w:r>
              <w:rPr>
                <w:rFonts w:eastAsia="Times New Roman"/>
                <w:b/>
              </w:rPr>
              <w:t>Trục (3) - Thúc đẩy phát triển khoa học, công nghệ, đổi mới sáng tạo và chuyển đổi số.</w:t>
            </w:r>
          </w:p>
        </w:tc>
        <w:tc>
          <w:tcPr>
            <w:tcW w:w="1266" w:type="dxa"/>
            <w:vAlign w:val="center"/>
          </w:tcPr>
          <w:p w14:paraId="2A906E99" w14:textId="77777777" w:rsidR="00C96DC8" w:rsidRDefault="00C96DC8" w:rsidP="00C96DC8">
            <w:pPr>
              <w:spacing w:before="120" w:after="120" w:line="25" w:lineRule="atLeast"/>
              <w:jc w:val="center"/>
            </w:pPr>
            <w:r>
              <w:rPr>
                <w:rFonts w:eastAsia="Times New Roman"/>
                <w:b/>
              </w:rPr>
              <w:t>10</w:t>
            </w:r>
          </w:p>
        </w:tc>
        <w:tc>
          <w:tcPr>
            <w:tcW w:w="1009" w:type="dxa"/>
            <w:vAlign w:val="center"/>
          </w:tcPr>
          <w:p w14:paraId="01EFBFAC" w14:textId="77777777" w:rsidR="00C96DC8" w:rsidRDefault="00C96DC8" w:rsidP="00C96DC8">
            <w:pPr>
              <w:spacing w:before="120" w:after="120" w:line="25" w:lineRule="atLeast"/>
              <w:jc w:val="center"/>
            </w:pPr>
          </w:p>
        </w:tc>
      </w:tr>
      <w:tr w:rsidR="00C96DC8" w14:paraId="0032FAC1" w14:textId="77777777" w:rsidTr="00C96DC8">
        <w:trPr>
          <w:jc w:val="center"/>
        </w:trPr>
        <w:tc>
          <w:tcPr>
            <w:tcW w:w="846" w:type="dxa"/>
            <w:vAlign w:val="center"/>
          </w:tcPr>
          <w:p w14:paraId="35BD6B65" w14:textId="77777777" w:rsidR="00C96DC8" w:rsidRDefault="00C96DC8" w:rsidP="00C96DC8">
            <w:pPr>
              <w:spacing w:before="120" w:after="120" w:line="25" w:lineRule="atLeast"/>
              <w:jc w:val="center"/>
            </w:pPr>
            <w:r>
              <w:rPr>
                <w:rFonts w:eastAsia="Times New Roman"/>
              </w:rPr>
              <w:t>3.1</w:t>
            </w:r>
          </w:p>
        </w:tc>
        <w:tc>
          <w:tcPr>
            <w:tcW w:w="6526" w:type="dxa"/>
            <w:vAlign w:val="center"/>
          </w:tcPr>
          <w:p w14:paraId="3ECDCBCC" w14:textId="77777777" w:rsidR="00C96DC8" w:rsidRDefault="00C96DC8" w:rsidP="00C96DC8">
            <w:pPr>
              <w:spacing w:before="120" w:after="120" w:line="25" w:lineRule="atLeast"/>
              <w:jc w:val="both"/>
            </w:pPr>
            <w:r>
              <w:rPr>
                <w:rFonts w:eastAsia="Times New Roman"/>
              </w:rPr>
              <w:t>Thực hiện nghiên cứu khoa học, sáng kiến kinh nghiệm; ứng dụng CNTT, AI trong giảng dạy, kiểm tra, đánh giá người học; xây dựng học liệu số, bài giảng điện tử; thiết kế, cải tiến thiết bị đào tạo và đồ dùng dạy học; tham gia xây dựng phòng học chuyên môn; hội thi thiết bị đào tạo tự làm, hội thi sáng tạo kỹ thuật; tham gia các hoạt động đổi mới sáng tạo;...</w:t>
            </w:r>
          </w:p>
        </w:tc>
        <w:tc>
          <w:tcPr>
            <w:tcW w:w="1266" w:type="dxa"/>
            <w:vAlign w:val="center"/>
          </w:tcPr>
          <w:p w14:paraId="78101D3C" w14:textId="77777777" w:rsidR="00C96DC8" w:rsidRDefault="00C96DC8" w:rsidP="00C96DC8">
            <w:pPr>
              <w:spacing w:before="120" w:after="120" w:line="25" w:lineRule="atLeast"/>
              <w:jc w:val="center"/>
            </w:pPr>
          </w:p>
        </w:tc>
        <w:tc>
          <w:tcPr>
            <w:tcW w:w="1009" w:type="dxa"/>
            <w:vAlign w:val="center"/>
          </w:tcPr>
          <w:p w14:paraId="1D3E759E" w14:textId="77777777" w:rsidR="00C96DC8" w:rsidRDefault="00C96DC8" w:rsidP="00C96DC8">
            <w:pPr>
              <w:spacing w:before="120" w:after="120" w:line="25" w:lineRule="atLeast"/>
              <w:jc w:val="center"/>
            </w:pPr>
          </w:p>
        </w:tc>
      </w:tr>
      <w:tr w:rsidR="00C96DC8" w14:paraId="6A05C153" w14:textId="77777777" w:rsidTr="00C96DC8">
        <w:trPr>
          <w:jc w:val="center"/>
        </w:trPr>
        <w:tc>
          <w:tcPr>
            <w:tcW w:w="846" w:type="dxa"/>
            <w:vAlign w:val="center"/>
          </w:tcPr>
          <w:p w14:paraId="3ECA751C" w14:textId="77777777" w:rsidR="00C96DC8" w:rsidRDefault="00C96DC8" w:rsidP="00C96DC8">
            <w:pPr>
              <w:spacing w:before="120" w:after="120" w:line="25" w:lineRule="atLeast"/>
              <w:jc w:val="center"/>
            </w:pPr>
            <w:r>
              <w:rPr>
                <w:rFonts w:eastAsia="Times New Roman"/>
              </w:rPr>
              <w:t>3.2</w:t>
            </w:r>
          </w:p>
        </w:tc>
        <w:tc>
          <w:tcPr>
            <w:tcW w:w="6526" w:type="dxa"/>
            <w:vAlign w:val="center"/>
          </w:tcPr>
          <w:p w14:paraId="77FB9973" w14:textId="77777777" w:rsidR="00C96DC8" w:rsidRDefault="00C96DC8" w:rsidP="00C96DC8">
            <w:pPr>
              <w:spacing w:before="120" w:after="120" w:line="25" w:lineRule="atLeast"/>
              <w:jc w:val="both"/>
            </w:pPr>
            <w:r>
              <w:rPr>
                <w:rFonts w:eastAsia="Times New Roman"/>
              </w:rPr>
              <w:t>Hỗ trợ HSSV tham gia khởi nghiệp; báo cáo chuyên đề tại các hội nghị, hội thảo khoa học; …</w:t>
            </w:r>
          </w:p>
        </w:tc>
        <w:tc>
          <w:tcPr>
            <w:tcW w:w="1266" w:type="dxa"/>
            <w:vAlign w:val="center"/>
          </w:tcPr>
          <w:p w14:paraId="0A3AB6AF" w14:textId="77777777" w:rsidR="00C96DC8" w:rsidRDefault="00C96DC8" w:rsidP="00C96DC8">
            <w:pPr>
              <w:spacing w:before="120" w:after="120" w:line="25" w:lineRule="atLeast"/>
              <w:jc w:val="center"/>
            </w:pPr>
          </w:p>
        </w:tc>
        <w:tc>
          <w:tcPr>
            <w:tcW w:w="1009" w:type="dxa"/>
            <w:vAlign w:val="center"/>
          </w:tcPr>
          <w:p w14:paraId="097F0C41" w14:textId="77777777" w:rsidR="00C96DC8" w:rsidRDefault="00C96DC8" w:rsidP="00C96DC8">
            <w:pPr>
              <w:spacing w:before="120" w:after="120" w:line="25" w:lineRule="atLeast"/>
              <w:jc w:val="center"/>
            </w:pPr>
          </w:p>
        </w:tc>
      </w:tr>
      <w:tr w:rsidR="00C96DC8" w14:paraId="1D42AEFD" w14:textId="77777777" w:rsidTr="00C96DC8">
        <w:trPr>
          <w:jc w:val="center"/>
        </w:trPr>
        <w:tc>
          <w:tcPr>
            <w:tcW w:w="846" w:type="dxa"/>
            <w:vAlign w:val="center"/>
          </w:tcPr>
          <w:p w14:paraId="79D67154" w14:textId="77777777" w:rsidR="00C96DC8" w:rsidRDefault="00C96DC8" w:rsidP="00C96DC8">
            <w:pPr>
              <w:spacing w:before="120" w:after="120" w:line="25" w:lineRule="atLeast"/>
              <w:jc w:val="center"/>
            </w:pPr>
            <w:r>
              <w:rPr>
                <w:rFonts w:eastAsia="Times New Roman"/>
                <w:b/>
              </w:rPr>
              <w:t>4</w:t>
            </w:r>
          </w:p>
        </w:tc>
        <w:tc>
          <w:tcPr>
            <w:tcW w:w="6526" w:type="dxa"/>
            <w:vAlign w:val="center"/>
          </w:tcPr>
          <w:p w14:paraId="32C69E19" w14:textId="77777777" w:rsidR="00C96DC8" w:rsidRDefault="00C96DC8" w:rsidP="00C96DC8">
            <w:pPr>
              <w:spacing w:before="120" w:after="120" w:line="25" w:lineRule="atLeast"/>
              <w:jc w:val="both"/>
            </w:pPr>
            <w:r>
              <w:rPr>
                <w:rFonts w:eastAsia="Times New Roman"/>
                <w:b/>
              </w:rPr>
              <w:t>Trục (4) - Xây dựng đảng và hệ thống chính trị trong sạch, vững mạnh; giữ gìn đoàn kết, thống nhất nội bộ; phòng, chống tham nhũng, lãng phí, tiêu cực.</w:t>
            </w:r>
          </w:p>
        </w:tc>
        <w:tc>
          <w:tcPr>
            <w:tcW w:w="1266" w:type="dxa"/>
            <w:vAlign w:val="center"/>
          </w:tcPr>
          <w:p w14:paraId="08AC0538" w14:textId="77777777" w:rsidR="00C96DC8" w:rsidRDefault="00C96DC8" w:rsidP="00C96DC8">
            <w:pPr>
              <w:spacing w:before="120" w:after="120" w:line="25" w:lineRule="atLeast"/>
              <w:jc w:val="center"/>
            </w:pPr>
            <w:r>
              <w:rPr>
                <w:rFonts w:eastAsia="Times New Roman"/>
                <w:b/>
              </w:rPr>
              <w:t>5</w:t>
            </w:r>
          </w:p>
        </w:tc>
        <w:tc>
          <w:tcPr>
            <w:tcW w:w="1009" w:type="dxa"/>
            <w:vAlign w:val="center"/>
          </w:tcPr>
          <w:p w14:paraId="4A50EA8B" w14:textId="77777777" w:rsidR="00C96DC8" w:rsidRDefault="00C96DC8" w:rsidP="00C96DC8">
            <w:pPr>
              <w:spacing w:before="120" w:after="120" w:line="25" w:lineRule="atLeast"/>
              <w:jc w:val="center"/>
            </w:pPr>
          </w:p>
        </w:tc>
      </w:tr>
      <w:tr w:rsidR="00C96DC8" w14:paraId="06DBA84F" w14:textId="77777777" w:rsidTr="00C96DC8">
        <w:trPr>
          <w:jc w:val="center"/>
        </w:trPr>
        <w:tc>
          <w:tcPr>
            <w:tcW w:w="846" w:type="dxa"/>
            <w:vAlign w:val="center"/>
          </w:tcPr>
          <w:p w14:paraId="223FE73E" w14:textId="77777777" w:rsidR="00C96DC8" w:rsidRDefault="00C96DC8" w:rsidP="00C96DC8">
            <w:pPr>
              <w:spacing w:before="120" w:after="120" w:line="25" w:lineRule="atLeast"/>
              <w:jc w:val="center"/>
            </w:pPr>
          </w:p>
        </w:tc>
        <w:tc>
          <w:tcPr>
            <w:tcW w:w="6526" w:type="dxa"/>
            <w:vAlign w:val="center"/>
          </w:tcPr>
          <w:p w14:paraId="08970C5E" w14:textId="77777777" w:rsidR="00C96DC8" w:rsidRDefault="00C96DC8" w:rsidP="00C96DC8">
            <w:pPr>
              <w:spacing w:before="120" w:after="120" w:line="25" w:lineRule="atLeast"/>
              <w:jc w:val="both"/>
            </w:pPr>
            <w:r>
              <w:rPr>
                <w:rFonts w:eastAsia="Times New Roman"/>
              </w:rPr>
              <w:t xml:space="preserve">Chấp hành chủ trương của Đảng, chính sách pháp luật của Nhà nước; tham gia sinh hoạt Đảng (nếu có); thực </w:t>
            </w:r>
            <w:r>
              <w:rPr>
                <w:rFonts w:eastAsia="Times New Roman"/>
              </w:rPr>
              <w:lastRenderedPageBreak/>
              <w:t>hiện đạo đức nghề nghiệp; giữ gìn đoàn kết nội bộ; thực hành tiết kiệm, chống lãng phí; chấp hành kỷ luật, kỷ cương hành chính; tham gia giám sát các hoạt động của nhà trường; tham gia bồi dưỡng nâng cao trình độ chuyên môn, nghiệp vụ, lý luận chính trị theo kế hoạch của đơn vị; góp ý hoàn thiện văn bản các cấp về phòng, chống tham nhũng, lãng phí, tiêu cực;...</w:t>
            </w:r>
          </w:p>
        </w:tc>
        <w:tc>
          <w:tcPr>
            <w:tcW w:w="1266" w:type="dxa"/>
            <w:vAlign w:val="center"/>
          </w:tcPr>
          <w:p w14:paraId="25C239A2" w14:textId="77777777" w:rsidR="00C96DC8" w:rsidRDefault="00C96DC8" w:rsidP="00C96DC8">
            <w:pPr>
              <w:spacing w:before="120" w:after="120" w:line="25" w:lineRule="atLeast"/>
              <w:jc w:val="center"/>
            </w:pPr>
          </w:p>
        </w:tc>
        <w:tc>
          <w:tcPr>
            <w:tcW w:w="1009" w:type="dxa"/>
            <w:vAlign w:val="center"/>
          </w:tcPr>
          <w:p w14:paraId="2729BA45" w14:textId="77777777" w:rsidR="00C96DC8" w:rsidRDefault="00C96DC8" w:rsidP="00C96DC8">
            <w:pPr>
              <w:spacing w:before="120" w:after="120" w:line="25" w:lineRule="atLeast"/>
              <w:jc w:val="center"/>
            </w:pPr>
          </w:p>
        </w:tc>
      </w:tr>
      <w:tr w:rsidR="00C96DC8" w14:paraId="15D5DDDF" w14:textId="77777777" w:rsidTr="00C96DC8">
        <w:trPr>
          <w:jc w:val="center"/>
        </w:trPr>
        <w:tc>
          <w:tcPr>
            <w:tcW w:w="846" w:type="dxa"/>
            <w:vAlign w:val="center"/>
          </w:tcPr>
          <w:p w14:paraId="33D49DDD" w14:textId="77777777" w:rsidR="00C96DC8" w:rsidRDefault="00C96DC8" w:rsidP="00C96DC8">
            <w:pPr>
              <w:spacing w:before="120" w:after="120" w:line="25" w:lineRule="atLeast"/>
              <w:jc w:val="center"/>
            </w:pPr>
            <w:r>
              <w:rPr>
                <w:rFonts w:eastAsia="Times New Roman"/>
                <w:b/>
              </w:rPr>
              <w:t>5</w:t>
            </w:r>
          </w:p>
        </w:tc>
        <w:tc>
          <w:tcPr>
            <w:tcW w:w="6526" w:type="dxa"/>
            <w:vAlign w:val="center"/>
          </w:tcPr>
          <w:p w14:paraId="7EB905D7" w14:textId="77777777" w:rsidR="00C96DC8" w:rsidRDefault="00C96DC8" w:rsidP="00C96DC8">
            <w:pPr>
              <w:spacing w:before="120" w:after="120" w:line="25" w:lineRule="atLeast"/>
              <w:jc w:val="both"/>
            </w:pPr>
            <w:r>
              <w:rPr>
                <w:rFonts w:eastAsia="Times New Roman"/>
                <w:b/>
              </w:rPr>
              <w:t>Trục (5) - Phát triển văn hóa, con người, bảo đảm an sinh xã hội, nâng cao đời sống Nhân dân</w:t>
            </w:r>
          </w:p>
        </w:tc>
        <w:tc>
          <w:tcPr>
            <w:tcW w:w="1266" w:type="dxa"/>
            <w:vAlign w:val="center"/>
          </w:tcPr>
          <w:p w14:paraId="1B221227" w14:textId="77777777" w:rsidR="00C96DC8" w:rsidRDefault="00C96DC8" w:rsidP="00C96DC8">
            <w:pPr>
              <w:spacing w:before="120" w:after="120" w:line="25" w:lineRule="atLeast"/>
              <w:jc w:val="center"/>
            </w:pPr>
            <w:r>
              <w:rPr>
                <w:rFonts w:eastAsia="Times New Roman"/>
                <w:b/>
              </w:rPr>
              <w:t>5</w:t>
            </w:r>
          </w:p>
        </w:tc>
        <w:tc>
          <w:tcPr>
            <w:tcW w:w="1009" w:type="dxa"/>
            <w:vAlign w:val="center"/>
          </w:tcPr>
          <w:p w14:paraId="051F1E31" w14:textId="77777777" w:rsidR="00C96DC8" w:rsidRDefault="00C96DC8" w:rsidP="00C96DC8">
            <w:pPr>
              <w:spacing w:before="120" w:after="120" w:line="25" w:lineRule="atLeast"/>
              <w:jc w:val="center"/>
            </w:pPr>
          </w:p>
        </w:tc>
      </w:tr>
      <w:tr w:rsidR="00C96DC8" w14:paraId="7768C6F7" w14:textId="77777777" w:rsidTr="00C96DC8">
        <w:trPr>
          <w:jc w:val="center"/>
        </w:trPr>
        <w:tc>
          <w:tcPr>
            <w:tcW w:w="846" w:type="dxa"/>
            <w:vAlign w:val="center"/>
          </w:tcPr>
          <w:p w14:paraId="48AD83F6" w14:textId="77777777" w:rsidR="00C96DC8" w:rsidRDefault="00C96DC8" w:rsidP="00C96DC8">
            <w:pPr>
              <w:spacing w:before="120" w:after="120" w:line="25" w:lineRule="atLeast"/>
              <w:jc w:val="center"/>
            </w:pPr>
          </w:p>
        </w:tc>
        <w:tc>
          <w:tcPr>
            <w:tcW w:w="6526" w:type="dxa"/>
            <w:vAlign w:val="center"/>
          </w:tcPr>
          <w:p w14:paraId="43AC46F0" w14:textId="77777777" w:rsidR="00C96DC8" w:rsidRDefault="00C96DC8" w:rsidP="00C96DC8">
            <w:pPr>
              <w:spacing w:before="120" w:after="120" w:line="25" w:lineRule="atLeast"/>
              <w:jc w:val="both"/>
            </w:pPr>
            <w:r>
              <w:rPr>
                <w:rFonts w:eastAsia="Times New Roman"/>
              </w:rPr>
              <w:t>Xây dựng môi trường giáo dục lành mạnh, thân thiện; tham gia các hoạt động văn hóa, văn nghệ, thể dục thể thao, đền ơn đáp nghĩa và phong trào đoàn thể; chăm lo đời sống vật chất, tinh thần, thực hiện đầy đủ chế độ, chính sách phúc lợi cho bản thân và đồng nghiệp,…</w:t>
            </w:r>
          </w:p>
        </w:tc>
        <w:tc>
          <w:tcPr>
            <w:tcW w:w="1266" w:type="dxa"/>
            <w:vAlign w:val="center"/>
          </w:tcPr>
          <w:p w14:paraId="432A4578" w14:textId="77777777" w:rsidR="00C96DC8" w:rsidRDefault="00C96DC8" w:rsidP="00C96DC8">
            <w:pPr>
              <w:spacing w:before="120" w:after="120" w:line="25" w:lineRule="atLeast"/>
              <w:jc w:val="center"/>
            </w:pPr>
          </w:p>
        </w:tc>
        <w:tc>
          <w:tcPr>
            <w:tcW w:w="1009" w:type="dxa"/>
            <w:vAlign w:val="center"/>
          </w:tcPr>
          <w:p w14:paraId="47B7F618" w14:textId="77777777" w:rsidR="00C96DC8" w:rsidRDefault="00C96DC8" w:rsidP="00C96DC8">
            <w:pPr>
              <w:spacing w:before="120" w:after="120" w:line="25" w:lineRule="atLeast"/>
              <w:jc w:val="center"/>
            </w:pPr>
          </w:p>
        </w:tc>
      </w:tr>
      <w:tr w:rsidR="00C96DC8" w14:paraId="463739C6" w14:textId="77777777" w:rsidTr="00C96DC8">
        <w:trPr>
          <w:jc w:val="center"/>
        </w:trPr>
        <w:tc>
          <w:tcPr>
            <w:tcW w:w="846" w:type="dxa"/>
            <w:vAlign w:val="center"/>
          </w:tcPr>
          <w:p w14:paraId="09A5E02E" w14:textId="77777777" w:rsidR="00C96DC8" w:rsidRDefault="00C96DC8" w:rsidP="00C96DC8">
            <w:pPr>
              <w:spacing w:before="120" w:after="120" w:line="25" w:lineRule="atLeast"/>
              <w:jc w:val="center"/>
            </w:pPr>
            <w:r>
              <w:rPr>
                <w:rFonts w:eastAsia="Times New Roman"/>
                <w:b/>
              </w:rPr>
              <w:t>6</w:t>
            </w:r>
          </w:p>
        </w:tc>
        <w:tc>
          <w:tcPr>
            <w:tcW w:w="6526" w:type="dxa"/>
            <w:vAlign w:val="center"/>
          </w:tcPr>
          <w:p w14:paraId="3B95EE4C" w14:textId="77777777" w:rsidR="00C96DC8" w:rsidRDefault="00C96DC8" w:rsidP="00C96DC8">
            <w:pPr>
              <w:spacing w:before="120" w:after="120" w:line="25" w:lineRule="atLeast"/>
              <w:jc w:val="both"/>
            </w:pPr>
            <w:r>
              <w:rPr>
                <w:rFonts w:eastAsia="Times New Roman"/>
                <w:b/>
              </w:rPr>
              <w:t>Trục (6) - Củng cố quốc phòng, an ninh, giữ vững ổn định chính trị - xã hội, nâng cao hiệu quả đối ngoại và hội nhập quốc tế</w:t>
            </w:r>
          </w:p>
        </w:tc>
        <w:tc>
          <w:tcPr>
            <w:tcW w:w="1266" w:type="dxa"/>
            <w:vAlign w:val="center"/>
          </w:tcPr>
          <w:p w14:paraId="01E3AC2F" w14:textId="77777777" w:rsidR="00C96DC8" w:rsidRDefault="00C96DC8" w:rsidP="00C96DC8">
            <w:pPr>
              <w:spacing w:before="120" w:after="120" w:line="25" w:lineRule="atLeast"/>
              <w:jc w:val="center"/>
            </w:pPr>
            <w:r>
              <w:rPr>
                <w:rFonts w:eastAsia="Times New Roman"/>
                <w:b/>
              </w:rPr>
              <w:t>5</w:t>
            </w:r>
          </w:p>
        </w:tc>
        <w:tc>
          <w:tcPr>
            <w:tcW w:w="1009" w:type="dxa"/>
            <w:vAlign w:val="center"/>
          </w:tcPr>
          <w:p w14:paraId="165140FF" w14:textId="77777777" w:rsidR="00C96DC8" w:rsidRDefault="00C96DC8" w:rsidP="00C96DC8">
            <w:pPr>
              <w:spacing w:before="120" w:after="120" w:line="25" w:lineRule="atLeast"/>
              <w:jc w:val="center"/>
            </w:pPr>
          </w:p>
        </w:tc>
      </w:tr>
      <w:tr w:rsidR="00C96DC8" w14:paraId="6C702394" w14:textId="77777777" w:rsidTr="00C96DC8">
        <w:trPr>
          <w:jc w:val="center"/>
        </w:trPr>
        <w:tc>
          <w:tcPr>
            <w:tcW w:w="846" w:type="dxa"/>
            <w:vAlign w:val="center"/>
          </w:tcPr>
          <w:p w14:paraId="4FB0482E" w14:textId="77777777" w:rsidR="00C96DC8" w:rsidRDefault="00C96DC8" w:rsidP="00C96DC8">
            <w:pPr>
              <w:spacing w:before="120" w:after="120" w:line="25" w:lineRule="atLeast"/>
              <w:jc w:val="center"/>
            </w:pPr>
          </w:p>
        </w:tc>
        <w:tc>
          <w:tcPr>
            <w:tcW w:w="6526" w:type="dxa"/>
            <w:vAlign w:val="center"/>
          </w:tcPr>
          <w:p w14:paraId="38CDF217" w14:textId="77777777" w:rsidR="00C96DC8" w:rsidRDefault="00C96DC8" w:rsidP="00C96DC8">
            <w:pPr>
              <w:spacing w:before="120" w:after="120" w:line="25" w:lineRule="atLeast"/>
              <w:jc w:val="both"/>
            </w:pPr>
            <w:r>
              <w:rPr>
                <w:rFonts w:eastAsia="Times New Roman"/>
              </w:rPr>
              <w:t>Tham gia lực lượng tự vệ cơ quan (nếu có); chấp hành các quy định về quốc phòng, an ninh, bảo vệ bí mật nhà nước; tham gia công tác phòng cháy, chữa cháy; chủ động đấu tranh với luận điệu sai trái, xuyên tạc; tham gia các hoạt động đối ngoại, hội nhập quốc tế (đón tiếp đoàn khách quốc tế, chuyên gia nước ngoài, hội thảo quốc tế) khi được phân công.</w:t>
            </w:r>
          </w:p>
        </w:tc>
        <w:tc>
          <w:tcPr>
            <w:tcW w:w="1266" w:type="dxa"/>
            <w:vAlign w:val="center"/>
          </w:tcPr>
          <w:p w14:paraId="4FCD2CFA" w14:textId="77777777" w:rsidR="00C96DC8" w:rsidRDefault="00C96DC8" w:rsidP="00C96DC8">
            <w:pPr>
              <w:spacing w:before="120" w:after="120" w:line="25" w:lineRule="atLeast"/>
              <w:jc w:val="center"/>
            </w:pPr>
          </w:p>
        </w:tc>
        <w:tc>
          <w:tcPr>
            <w:tcW w:w="1009" w:type="dxa"/>
            <w:vAlign w:val="center"/>
          </w:tcPr>
          <w:p w14:paraId="0D435DBF" w14:textId="77777777" w:rsidR="00C96DC8" w:rsidRDefault="00C96DC8" w:rsidP="00C96DC8">
            <w:pPr>
              <w:spacing w:before="120" w:after="120" w:line="25" w:lineRule="atLeast"/>
              <w:jc w:val="center"/>
            </w:pPr>
          </w:p>
        </w:tc>
      </w:tr>
      <w:tr w:rsidR="00C96DC8" w14:paraId="409E5C02" w14:textId="77777777" w:rsidTr="00C96DC8">
        <w:trPr>
          <w:jc w:val="center"/>
        </w:trPr>
        <w:tc>
          <w:tcPr>
            <w:tcW w:w="846" w:type="dxa"/>
            <w:vAlign w:val="center"/>
          </w:tcPr>
          <w:p w14:paraId="38161549" w14:textId="77777777" w:rsidR="00C96DC8" w:rsidRDefault="00C96DC8" w:rsidP="00C96DC8">
            <w:pPr>
              <w:spacing w:before="120" w:after="120" w:line="25" w:lineRule="atLeast"/>
              <w:jc w:val="center"/>
            </w:pPr>
          </w:p>
        </w:tc>
        <w:tc>
          <w:tcPr>
            <w:tcW w:w="6526" w:type="dxa"/>
            <w:vAlign w:val="center"/>
          </w:tcPr>
          <w:p w14:paraId="423B509C" w14:textId="77777777" w:rsidR="00C96DC8" w:rsidRDefault="00C96DC8" w:rsidP="00C96DC8">
            <w:pPr>
              <w:spacing w:before="120" w:after="120" w:line="25" w:lineRule="atLeast"/>
              <w:jc w:val="both"/>
            </w:pPr>
            <w:r>
              <w:rPr>
                <w:rFonts w:eastAsia="Times New Roman"/>
                <w:b/>
              </w:rPr>
              <w:t>TỔNG B</w:t>
            </w:r>
          </w:p>
        </w:tc>
        <w:tc>
          <w:tcPr>
            <w:tcW w:w="1266" w:type="dxa"/>
            <w:vAlign w:val="center"/>
          </w:tcPr>
          <w:p w14:paraId="78904843" w14:textId="77777777" w:rsidR="00C96DC8" w:rsidRDefault="00C96DC8" w:rsidP="00C96DC8">
            <w:pPr>
              <w:spacing w:before="120" w:after="120" w:line="25" w:lineRule="atLeast"/>
              <w:jc w:val="center"/>
            </w:pPr>
            <w:r>
              <w:rPr>
                <w:rFonts w:eastAsia="Times New Roman"/>
                <w:b/>
              </w:rPr>
              <w:t>70</w:t>
            </w:r>
          </w:p>
        </w:tc>
        <w:tc>
          <w:tcPr>
            <w:tcW w:w="1009" w:type="dxa"/>
            <w:vAlign w:val="center"/>
          </w:tcPr>
          <w:p w14:paraId="52311924" w14:textId="77777777" w:rsidR="00C96DC8" w:rsidRDefault="00C96DC8" w:rsidP="00C96DC8">
            <w:pPr>
              <w:spacing w:before="120" w:after="120" w:line="25" w:lineRule="atLeast"/>
              <w:jc w:val="center"/>
            </w:pPr>
          </w:p>
        </w:tc>
      </w:tr>
      <w:tr w:rsidR="00C96DC8" w14:paraId="356E7376" w14:textId="77777777" w:rsidTr="00C96DC8">
        <w:trPr>
          <w:jc w:val="center"/>
        </w:trPr>
        <w:tc>
          <w:tcPr>
            <w:tcW w:w="846" w:type="dxa"/>
            <w:vAlign w:val="center"/>
          </w:tcPr>
          <w:p w14:paraId="163CA214" w14:textId="77777777" w:rsidR="00C96DC8" w:rsidRDefault="00C96DC8" w:rsidP="00C96DC8">
            <w:pPr>
              <w:spacing w:before="120" w:after="120" w:line="25" w:lineRule="atLeast"/>
              <w:jc w:val="center"/>
            </w:pPr>
          </w:p>
        </w:tc>
        <w:tc>
          <w:tcPr>
            <w:tcW w:w="6526" w:type="dxa"/>
            <w:vAlign w:val="center"/>
          </w:tcPr>
          <w:p w14:paraId="2F229B94" w14:textId="77777777" w:rsidR="00C96DC8" w:rsidRDefault="00C96DC8" w:rsidP="00C96DC8">
            <w:pPr>
              <w:spacing w:before="120" w:after="120" w:line="25" w:lineRule="atLeast"/>
              <w:jc w:val="both"/>
            </w:pPr>
            <w:r>
              <w:rPr>
                <w:rFonts w:eastAsia="Times New Roman"/>
                <w:b/>
              </w:rPr>
              <w:t>TỔNG A + B</w:t>
            </w:r>
          </w:p>
        </w:tc>
        <w:tc>
          <w:tcPr>
            <w:tcW w:w="1266" w:type="dxa"/>
            <w:vAlign w:val="center"/>
          </w:tcPr>
          <w:p w14:paraId="5DB74D16" w14:textId="77777777" w:rsidR="00C96DC8" w:rsidRDefault="00C96DC8" w:rsidP="00C96DC8">
            <w:pPr>
              <w:spacing w:before="120" w:after="120" w:line="25" w:lineRule="atLeast"/>
              <w:jc w:val="center"/>
            </w:pPr>
            <w:r>
              <w:rPr>
                <w:rFonts w:eastAsia="Times New Roman"/>
                <w:b/>
              </w:rPr>
              <w:t>100</w:t>
            </w:r>
          </w:p>
        </w:tc>
        <w:tc>
          <w:tcPr>
            <w:tcW w:w="1009" w:type="dxa"/>
            <w:vAlign w:val="center"/>
          </w:tcPr>
          <w:p w14:paraId="5C153A67" w14:textId="77777777" w:rsidR="00C96DC8" w:rsidRDefault="00C96DC8" w:rsidP="00C96DC8">
            <w:pPr>
              <w:spacing w:before="120" w:after="120" w:line="25" w:lineRule="atLeast"/>
              <w:jc w:val="center"/>
            </w:pPr>
          </w:p>
        </w:tc>
      </w:tr>
    </w:tbl>
    <w:p w14:paraId="69503AE0" w14:textId="77777777" w:rsidR="00264774" w:rsidRDefault="00264774"/>
    <w:p w14:paraId="18EC1CC3" w14:textId="77777777" w:rsidR="00C96DC8" w:rsidRDefault="00C96DC8" w:rsidP="00C96DC8">
      <w:pPr>
        <w:spacing w:before="120" w:after="120" w:line="25" w:lineRule="atLeast"/>
        <w:ind w:firstLine="720"/>
        <w:jc w:val="both"/>
        <w:rPr>
          <w:rFonts w:cs="Times New Roman"/>
          <w:szCs w:val="28"/>
        </w:rPr>
      </w:pPr>
      <w:r w:rsidRPr="00470AFC">
        <w:rPr>
          <w:rFonts w:cs="Times New Roman"/>
          <w:b/>
          <w:bCs/>
          <w:szCs w:val="28"/>
        </w:rPr>
        <w:t>II. Tự đề xuất xếp loại chất lượng</w:t>
      </w:r>
      <w:r w:rsidRPr="00470AFC">
        <w:rPr>
          <w:rFonts w:cs="Times New Roman"/>
          <w:szCs w:val="28"/>
        </w:rPr>
        <w:t xml:space="preserve">: </w:t>
      </w:r>
      <w:r w:rsidRPr="00611CA5">
        <w:rPr>
          <w:rFonts w:cs="Times New Roman"/>
          <w:szCs w:val="28"/>
        </w:rPr>
        <w:t xml:space="preserve">Nêu ngắn gọn mô hình đổi mới, sáng tạo, mô hình hay (nếu có). Trường hợp cá nhân (tự chấm), cơ quan, đơn vị nhận xét đạt từ 90 điểm trở lên thì phải hoàn thành 100% nhiệm vụ được giao, trong đó có ít nhất 30% số nhiệm vụ hoàn thành vượt </w:t>
      </w:r>
      <w:r>
        <w:rPr>
          <w:rFonts w:cs="Times New Roman"/>
          <w:szCs w:val="28"/>
        </w:rPr>
        <w:t>m</w:t>
      </w:r>
      <w:r w:rsidRPr="00611CA5">
        <w:rPr>
          <w:rFonts w:cs="Times New Roman"/>
          <w:szCs w:val="28"/>
        </w:rPr>
        <w:t>ức</w:t>
      </w:r>
      <w:r>
        <w:rPr>
          <w:rFonts w:cs="Times New Roman"/>
          <w:szCs w:val="28"/>
        </w:rPr>
        <w:t xml:space="preserve">: </w:t>
      </w:r>
    </w:p>
    <w:p w14:paraId="35183610" w14:textId="77777777" w:rsidR="00C96DC8" w:rsidRDefault="00C96DC8" w:rsidP="00C96DC8">
      <w:pPr>
        <w:tabs>
          <w:tab w:val="right" w:leader="dot" w:pos="9072"/>
        </w:tabs>
        <w:spacing w:before="120" w:after="120" w:line="25" w:lineRule="atLeast"/>
        <w:ind w:firstLine="720"/>
        <w:jc w:val="both"/>
        <w:rPr>
          <w:rFonts w:cs="Times New Roman"/>
          <w:szCs w:val="28"/>
        </w:rPr>
      </w:pPr>
      <w:r>
        <w:rPr>
          <w:rFonts w:cs="Times New Roman"/>
          <w:szCs w:val="28"/>
        </w:rPr>
        <w:tab/>
      </w:r>
    </w:p>
    <w:p w14:paraId="7CDED9C0" w14:textId="77777777" w:rsidR="00C96DC8" w:rsidRDefault="00C96DC8" w:rsidP="00C96DC8">
      <w:pPr>
        <w:tabs>
          <w:tab w:val="right" w:leader="dot" w:pos="9072"/>
        </w:tabs>
        <w:spacing w:before="120" w:after="120" w:line="25" w:lineRule="atLeast"/>
        <w:ind w:firstLine="720"/>
        <w:jc w:val="both"/>
        <w:rPr>
          <w:rFonts w:cs="Times New Roman"/>
          <w:szCs w:val="28"/>
        </w:rPr>
      </w:pPr>
      <w:r>
        <w:rPr>
          <w:rFonts w:cs="Times New Roman"/>
          <w:szCs w:val="28"/>
        </w:rPr>
        <w:tab/>
      </w:r>
    </w:p>
    <w:p w14:paraId="0C54A811" w14:textId="77777777" w:rsidR="00C96DC8" w:rsidRDefault="00C96DC8" w:rsidP="00C96DC8">
      <w:pPr>
        <w:tabs>
          <w:tab w:val="right" w:leader="dot" w:pos="9072"/>
        </w:tabs>
        <w:spacing w:before="120" w:after="120" w:line="25" w:lineRule="atLeast"/>
        <w:ind w:firstLine="720"/>
        <w:jc w:val="both"/>
        <w:rPr>
          <w:rFonts w:cs="Times New Roman"/>
          <w:szCs w:val="28"/>
        </w:rPr>
      </w:pPr>
      <w:r>
        <w:rPr>
          <w:rFonts w:cs="Times New Roman"/>
          <w:szCs w:val="28"/>
        </w:rPr>
        <w:tab/>
      </w:r>
    </w:p>
    <w:p w14:paraId="26C05DD5" w14:textId="77777777" w:rsidR="00C96DC8" w:rsidRDefault="00C96DC8" w:rsidP="00C96DC8">
      <w:pPr>
        <w:tabs>
          <w:tab w:val="right" w:leader="dot" w:pos="9072"/>
        </w:tabs>
        <w:spacing w:before="120" w:after="120" w:line="25" w:lineRule="atLeast"/>
        <w:ind w:firstLine="720"/>
        <w:jc w:val="both"/>
        <w:rPr>
          <w:rFonts w:cs="Times New Roman"/>
          <w:szCs w:val="28"/>
        </w:rPr>
      </w:pPr>
      <w:r>
        <w:rPr>
          <w:rFonts w:cs="Times New Roman"/>
          <w:szCs w:val="28"/>
        </w:rPr>
        <w:tab/>
      </w:r>
    </w:p>
    <w:p w14:paraId="3CDC7D0F" w14:textId="77777777" w:rsidR="00C96DC8" w:rsidRDefault="00C96DC8" w:rsidP="00C96DC8">
      <w:pPr>
        <w:spacing w:before="120" w:after="120" w:line="25" w:lineRule="atLeast"/>
        <w:ind w:firstLine="720"/>
        <w:jc w:val="both"/>
        <w:rPr>
          <w:rFonts w:cs="Times New Roman"/>
          <w:szCs w:val="28"/>
        </w:rPr>
      </w:pPr>
      <w:r w:rsidRPr="00BB10C8">
        <w:rPr>
          <w:rFonts w:cs="Times New Roman"/>
          <w:b/>
          <w:bCs/>
          <w:szCs w:val="28"/>
        </w:rPr>
        <w:t>Đề nghị xếp loại chất lượng</w:t>
      </w:r>
      <w:r>
        <w:rPr>
          <w:rFonts w:cs="Times New Roman"/>
          <w:szCs w:val="28"/>
        </w:rPr>
        <w:t>:</w:t>
      </w:r>
    </w:p>
    <w:p w14:paraId="71B689A1" w14:textId="77777777" w:rsidR="00C96DC8" w:rsidRPr="00141CB3" w:rsidRDefault="00C96DC8" w:rsidP="00C96DC8">
      <w:pPr>
        <w:spacing w:before="120" w:after="120" w:line="25" w:lineRule="atLeast"/>
        <w:ind w:firstLine="720"/>
        <w:jc w:val="both"/>
        <w:rPr>
          <w:rFonts w:cs="Times New Roman"/>
          <w:szCs w:val="28"/>
        </w:rPr>
      </w:pPr>
      <w:r w:rsidRPr="00141CB3">
        <w:rPr>
          <w:rFonts w:cs="Times New Roman"/>
          <w:szCs w:val="28"/>
        </w:rPr>
        <w:t>....................................................................</w:t>
      </w:r>
    </w:p>
    <w:p w14:paraId="02CAD5E3" w14:textId="77777777" w:rsidR="00C96DC8" w:rsidRDefault="00C96DC8" w:rsidP="00C96DC8">
      <w:pPr>
        <w:spacing w:before="120" w:after="120" w:line="25" w:lineRule="atLeast"/>
        <w:ind w:firstLine="720"/>
        <w:jc w:val="both"/>
        <w:rPr>
          <w:rFonts w:cs="Times New Roman"/>
          <w:i/>
          <w:iCs/>
          <w:szCs w:val="28"/>
        </w:rPr>
      </w:pPr>
      <w:r w:rsidRPr="00141CB3">
        <w:rPr>
          <w:rFonts w:cs="Times New Roman"/>
          <w:i/>
          <w:iCs/>
          <w:szCs w:val="28"/>
        </w:rPr>
        <w:lastRenderedPageBreak/>
        <w:t>("Hoàn thành xuất sắc nhiệm vụ", "Hoàn thành tốt nhiệm vụ", "Hoàn thành nhiệm vụ","Không hoàn thành nhiệm vụ").</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C96DC8" w14:paraId="1BA57B49" w14:textId="77777777" w:rsidTr="00B3540E">
        <w:tc>
          <w:tcPr>
            <w:tcW w:w="4531" w:type="dxa"/>
          </w:tcPr>
          <w:p w14:paraId="3A7C0443" w14:textId="77777777" w:rsidR="00C96DC8" w:rsidRDefault="00C96DC8" w:rsidP="00B3540E">
            <w:pPr>
              <w:spacing w:line="25" w:lineRule="atLeast"/>
              <w:jc w:val="both"/>
              <w:rPr>
                <w:rFonts w:cs="Times New Roman"/>
                <w:i/>
                <w:iCs/>
                <w:szCs w:val="28"/>
              </w:rPr>
            </w:pPr>
          </w:p>
        </w:tc>
        <w:tc>
          <w:tcPr>
            <w:tcW w:w="4531" w:type="dxa"/>
          </w:tcPr>
          <w:p w14:paraId="42BC4AEB" w14:textId="77777777" w:rsidR="00C96DC8" w:rsidRDefault="00C96DC8" w:rsidP="00B3540E">
            <w:pPr>
              <w:spacing w:line="25" w:lineRule="atLeast"/>
              <w:jc w:val="center"/>
              <w:rPr>
                <w:rFonts w:cs="Times New Roman"/>
                <w:b/>
                <w:bCs/>
                <w:szCs w:val="28"/>
              </w:rPr>
            </w:pPr>
            <w:r w:rsidRPr="00141CB3">
              <w:rPr>
                <w:rFonts w:cs="Times New Roman"/>
                <w:b/>
                <w:bCs/>
                <w:szCs w:val="28"/>
              </w:rPr>
              <w:t>NGƯỜI ĐÁNH GIÁ</w:t>
            </w:r>
          </w:p>
          <w:p w14:paraId="4C92FC47" w14:textId="77777777" w:rsidR="00C96DC8" w:rsidRDefault="00C96DC8" w:rsidP="00B3540E">
            <w:pPr>
              <w:spacing w:line="25" w:lineRule="atLeast"/>
              <w:jc w:val="center"/>
              <w:rPr>
                <w:rFonts w:cs="Times New Roman"/>
                <w:b/>
                <w:bCs/>
                <w:szCs w:val="28"/>
              </w:rPr>
            </w:pPr>
            <w:r w:rsidRPr="00141CB3">
              <w:rPr>
                <w:rFonts w:cs="Times New Roman"/>
                <w:b/>
                <w:bCs/>
                <w:szCs w:val="28"/>
              </w:rPr>
              <w:t>(ký, ghi rõ họ và tên)</w:t>
            </w:r>
          </w:p>
          <w:p w14:paraId="3DE500A4" w14:textId="77777777" w:rsidR="00C96DC8" w:rsidRDefault="00C96DC8" w:rsidP="00B3540E">
            <w:pPr>
              <w:spacing w:line="25" w:lineRule="atLeast"/>
              <w:jc w:val="center"/>
              <w:rPr>
                <w:rFonts w:cs="Times New Roman"/>
                <w:b/>
                <w:bCs/>
                <w:szCs w:val="28"/>
              </w:rPr>
            </w:pPr>
          </w:p>
          <w:p w14:paraId="15566D0C" w14:textId="77777777" w:rsidR="00C96DC8" w:rsidRDefault="00C96DC8" w:rsidP="00B3540E">
            <w:pPr>
              <w:spacing w:line="25" w:lineRule="atLeast"/>
              <w:jc w:val="center"/>
              <w:rPr>
                <w:rFonts w:cs="Times New Roman"/>
                <w:b/>
                <w:bCs/>
                <w:szCs w:val="28"/>
              </w:rPr>
            </w:pPr>
          </w:p>
          <w:p w14:paraId="2FA21431" w14:textId="77777777" w:rsidR="00C96DC8" w:rsidRDefault="00C96DC8" w:rsidP="00B3540E">
            <w:pPr>
              <w:spacing w:line="25" w:lineRule="atLeast"/>
              <w:jc w:val="center"/>
              <w:rPr>
                <w:rFonts w:cs="Times New Roman"/>
                <w:b/>
                <w:bCs/>
                <w:szCs w:val="28"/>
              </w:rPr>
            </w:pPr>
          </w:p>
          <w:p w14:paraId="77ED636E" w14:textId="77777777" w:rsidR="00C96DC8" w:rsidRDefault="00C96DC8" w:rsidP="00B3540E">
            <w:pPr>
              <w:spacing w:line="25" w:lineRule="atLeast"/>
              <w:jc w:val="center"/>
              <w:rPr>
                <w:rFonts w:cs="Times New Roman"/>
                <w:b/>
                <w:bCs/>
                <w:szCs w:val="28"/>
              </w:rPr>
            </w:pPr>
          </w:p>
          <w:p w14:paraId="690C65AD" w14:textId="77777777" w:rsidR="00C96DC8" w:rsidRDefault="00C96DC8" w:rsidP="00B3540E">
            <w:pPr>
              <w:spacing w:line="25" w:lineRule="atLeast"/>
              <w:jc w:val="center"/>
              <w:rPr>
                <w:rFonts w:cs="Times New Roman"/>
                <w:i/>
                <w:iCs/>
                <w:szCs w:val="28"/>
              </w:rPr>
            </w:pPr>
            <w:r>
              <w:rPr>
                <w:rFonts w:cs="Times New Roman"/>
                <w:b/>
                <w:bCs/>
                <w:szCs w:val="28"/>
              </w:rPr>
              <w:t>…………………………</w:t>
            </w:r>
          </w:p>
        </w:tc>
      </w:tr>
    </w:tbl>
    <w:p w14:paraId="5A380394" w14:textId="35E12242" w:rsidR="00264774" w:rsidRDefault="00264774" w:rsidP="00C96DC8">
      <w:pPr>
        <w:jc w:val="both"/>
      </w:pPr>
    </w:p>
    <w:sectPr w:rsidR="00264774" w:rsidSect="00034616">
      <w:pgSz w:w="11907" w:h="16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imes New Roman Bold">
    <w:panose1 w:val="02020803070505020304"/>
    <w:charset w:val="01"/>
    <w:family w:val="roman"/>
    <w:pitch w:val="variabl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5324678">
    <w:abstractNumId w:val="8"/>
  </w:num>
  <w:num w:numId="2" w16cid:durableId="670447892">
    <w:abstractNumId w:val="6"/>
  </w:num>
  <w:num w:numId="3" w16cid:durableId="736829466">
    <w:abstractNumId w:val="5"/>
  </w:num>
  <w:num w:numId="4" w16cid:durableId="618268965">
    <w:abstractNumId w:val="4"/>
  </w:num>
  <w:num w:numId="5" w16cid:durableId="1676109407">
    <w:abstractNumId w:val="7"/>
  </w:num>
  <w:num w:numId="6" w16cid:durableId="341860173">
    <w:abstractNumId w:val="3"/>
  </w:num>
  <w:num w:numId="7" w16cid:durableId="972176414">
    <w:abstractNumId w:val="2"/>
  </w:num>
  <w:num w:numId="8" w16cid:durableId="1840152366">
    <w:abstractNumId w:val="1"/>
  </w:num>
  <w:num w:numId="9" w16cid:durableId="12117679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37A3"/>
    <w:rsid w:val="0015074B"/>
    <w:rsid w:val="001D0489"/>
    <w:rsid w:val="00264774"/>
    <w:rsid w:val="0029639D"/>
    <w:rsid w:val="00326F90"/>
    <w:rsid w:val="00721043"/>
    <w:rsid w:val="00AA1D8D"/>
    <w:rsid w:val="00B47730"/>
    <w:rsid w:val="00C96DC8"/>
    <w:rsid w:val="00CB0664"/>
    <w:rsid w:val="00F93ACD"/>
    <w:rsid w:val="00FC693F"/>
    <w:rsid w:val="00FD562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90DDAD"/>
  <w14:defaultImageDpi w14:val="300"/>
  <w15:docId w15:val="{D7D2D15E-C9E1-4FD0-B2BA-6FB9C671E6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1268</Words>
  <Characters>7228</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4</cp:revision>
  <dcterms:created xsi:type="dcterms:W3CDTF">2013-12-23T23:15:00Z</dcterms:created>
  <dcterms:modified xsi:type="dcterms:W3CDTF">2026-09-07T02:02:00Z</dcterms:modified>
  <cp:category/>
</cp:coreProperties>
</file>