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sdtfl="http://schemas.microsoft.com/office/word/2024/wordml/sdtformatlock" xmlns:w16cei="http://schemas.microsoft.com/office/word/2026/wordml/cei">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71B8DFC7" w14:textId="77777777"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5C6DCF46"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lastRenderedPageBreak/>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C65584">
      <w:pPr>
        <w:spacing w:before="120" w:after="120"/>
        <w:ind w:firstLine="720"/>
        <w:jc w:val="both"/>
        <w:rPr>
          <w:sz w:val="28"/>
        </w:rPr>
      </w:pPr>
      <w:r>
        <w:rPr>
          <w:sz w:val="28"/>
        </w:rPr>
        <w:t>- 8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05B91195" w:rsidR="00C65584" w:rsidRDefault="00C65584" w:rsidP="00C65584">
      <w:pPr>
        <w:spacing w:before="120" w:after="120"/>
        <w:ind w:firstLine="720"/>
        <w:jc w:val="both"/>
        <w:rPr>
          <w:sz w:val="28"/>
        </w:rPr>
      </w:pPr>
      <w:r>
        <w:rPr>
          <w:sz w:val="28"/>
        </w:rPr>
        <w:t>- Các thao tác tự động (hooks) trên Claude Cowork và Claude Code (đầy đủ từ phiên bản 1.3.2): Tự kiểm tra phiên bản; chặn các thao tác ghi, xóa đã nhận dạng được đối với kho KTC-Database và biểu mẫu chuẩn, chặn cả lệnh có nhắc tới kho, có dấu hiệu ghi nhưng không xác định được nơi ghi;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không nhận dạng được lệnh đã mã hóa, biến hoặc liên kết đặt từ trước, chương trình viết sẵn trong tệp và không chạy khi máy thiếu Python; khi đầu phiên không hiện dòng “guard: HOẠT ĐỘNG”, người dùng chỉ dùng Bộ công cụ để đọc, soạn nháp, không để AI ghi, sửa tệp trên máy. Phân quyền chỉ đọc kho KTC-Database trên Google Drive là biện pháp bảo vệ chính.</w:t>
      </w:r>
    </w:p>
    <w:p w14:paraId="7825A07F"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Claude (trò chuyện trên trình duyệt hoặc ứng dụng Claude Desktop): Dùng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749A6423" w14:textId="580B71B6" w:rsidR="00C65584" w:rsidRDefault="00C65584" w:rsidP="00C65584">
      <w:pPr>
        <w:spacing w:before="120" w:after="120"/>
        <w:ind w:firstLine="720"/>
        <w:jc w:val="both"/>
        <w:rPr>
          <w:sz w:val="28"/>
        </w:rPr>
      </w:pPr>
      <w:r>
        <w:rPr>
          <w:sz w:val="28"/>
        </w:rPr>
        <w:t>- Claude Code: Chạy đầy đủ mọi thành phần, là nền tảng đã được kiểm thử trên dữ liệu giả lập, đo được thể thức thật của tệp Word và theo dõi thay đổi (Track Changes); Phòng TH-HC&amp;QT sử dụng khi tổng hợp, kiểm tra cấp Trường.</w:t>
      </w:r>
    </w:p>
    <w:p w14:paraId="620076D1" w14:textId="4A1645FB"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1417E1B9" w:rsidR="00C65584" w:rsidRDefault="00C65584" w:rsidP="00C65584">
      <w:pPr>
        <w:spacing w:before="120" w:after="120"/>
        <w:ind w:firstLine="720"/>
        <w:jc w:val="both"/>
        <w:rPr>
          <w:sz w:val="28"/>
        </w:rPr>
      </w:pPr>
      <w:r>
        <w:rPr>
          <w:sz w:val="28"/>
        </w:rPr>
        <w:t>- Bộ công cụ không thay thế bước rà soát dự thảo văn bản trước khi trình ký bằng Skill “ktc-ra-soat-897” theo Thông báo số 948/TB-CĐKT ngày 17 tháng 8 năm 2026 (Công cụ AI KTC-Ra-Soat-897-v2-Cai-tien);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77777777" w:rsidR="00C65584" w:rsidRDefault="00C65584" w:rsidP="00C65584">
      <w:pPr>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 trong giai đoạn thí điểm, kết quả ghi rõ “dữ liệu thí điểm”.</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733B281B"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27E43727" w:rsidR="00C65584" w:rsidRDefault="00C65584" w:rsidP="00C65584">
      <w:pPr>
        <w:spacing w:before="120" w:after="120"/>
        <w:ind w:firstLine="720"/>
        <w:jc w:val="both"/>
        <w:rPr>
          <w:sz w:val="28"/>
        </w:rPr>
      </w:pPr>
      <w:r>
        <w:rPr>
          <w:sz w:val="28"/>
        </w:rPr>
        <w:t>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Giai đoạn thí điểm (Phòng TH-HC&amp;QT và không quá 02 đơn vị do Hiệu trưởng chỉ định, từ kỳ báo cáo tháng 10/2026) đặt chế độ “Available to install” (người dùng tự cài; chế độ này chỉ giới hạn phạm vi phân phối, không phải nghiệm thu); sau khi nghiệm thu (đạt kiểm thử trên cả 3 nền tảng và ít nhất 01 kỳ vận hành thí điểm có báo cáo đánh giá hiệu quả) mới chuyển “Installed by default” (cài sẵn cho mọi tài khoản) hoặc “Required” (bắt buộc) theo quyết định của Hiệu trưởng. Trong giai đoạn thí điểm, dữ liệu nội bộ, dữ liệu cá nhân (trong phạm vi được phép theo Thông báo số 924/TB-CĐKT) chỉ được xử lý trên nền tảng đã có biên bản nghiệm thu và sau khi kho KTC-Database đã được phân quyền chỉ đọc; trên nền tảng chưa nghiệm thu chỉ sử dụng văn bản đã ban hành, công khai hoặc dữ liệu giả lập.</w:t>
      </w:r>
    </w:p>
    <w:p w14:paraId="09D07B4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d) Sử dụng trên nền tảng khác (ChatGPT, Gemini): Chỉ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769F0198"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Khi cập nhật phiên bản mới, phải gỡ bản cũ trước rồi mới tải bản mới, sau đó mở cuộc hội thoại mới; không để song song nhiều phiên bản; trường hợp phiên bản mới phát sinh lỗi, gỡ phiên bản đó, cài lại phiên bản liền trước do Phòng TH-HC&amp;QT lưu giữ và báo Phòng TH-HC&amp;QT. Chỉ cài tệp do Phòng TH-HC&amp;QT công bố và đối chiếu mã SHA-256 trước khi cài; không cài plugin, kỹ năng từ nguồn khác. Biện pháp chặn ghi, xóa kho dữ liệu và chế độ nhật ký không ghi nội dung lời nhắn, câu lệnh có đầy đủ từ plugin KTC-Quan-tri phiên bản 1.3.2; chỉ cài đặt, phân phối phiên bản hiện hành do Phòng TH-HC&amp;QT công bố kèm mã SHA-256 và ghi chú phát hành, không cài đặt, phân phối các phiên bản trước đó. 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8505E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4D0D18A8"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 phân quyền chỉ đọc đối với kho KTC-Database, thư mục biểu mẫu chuẩn cho mọi tài khoản không phải người quản lý kho, kiểm tra bằng tài khoản thử không phải người quản lý kho (thử ghi, xóa, đổi tên, tạo liên kết trên máy tính và trên Claude Cowork) và lập biên bản trước khi thí điểm.</w:t>
      </w:r>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77777777" w:rsidR="00C65584" w:rsidRDefault="00C65584" w:rsidP="00C65584">
      <w:pPr>
        <w:spacing w:before="120" w:after="120"/>
        <w:ind w:firstLine="720"/>
        <w:jc w:val="both"/>
        <w:rPr>
          <w:sz w:val="28"/>
        </w:rPr>
      </w:pPr>
      <w:r>
        <w:rPr>
          <w:sz w:val="28"/>
        </w:rPr>
        <w:t>d) Tổ chức thí điểm, kiểm thử Bộ công cụ trên 3 nền tảng trước khi áp dụng rộng; lập biên bản nghiệm thu trên từng nền tảng có đại diện Phòng TCCB&amp;CTHSSV và đơn vị thí điểm; sau mỗi kỳ thí điểm, báo cáo Lãnh đạo Trường số phiên sử dụng, sản phẩm, sự cố, tỷ lệ Bộ công cụ chọn đúng kỹ năng, lưu lượng sử dụng, thời gian và chất lượng sản phẩm so với cách làm trước (ghi rõ phiên bản, mô hình AI đã dùng); trong giai đoạn thí điểm không bổ sung, thay đổi chức năng của Bộ công cụ, trừ sửa lỗi làm sai lệch số liệu, lộ, lọt dữ liệu hoặc ghi đè dữ liệu gốc;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0E44AD49"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trước khi thí điểm, kiểm kê các phiên bản plugin, kỹ năng KTC đang có ở cấp tổ chức, chuyển các phiên bản cũ sang chế độ “Not available” và lập biên bản kiểm kê.</w:t>
      </w:r>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7BB889E1"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 cử đại diện tham gia kiểm thử nghiệm thu chức năng KPI cá nhân.</w:t>
      </w:r>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keepNext/>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cantSplit/>
          <w:trHeight w:val="797"/>
          <w:jc w:val="center"/>
        </w:trPr>
        <w:tc>
          <w:tcPr>
            <w:tcW w:w="4111" w:type="dxa"/>
          </w:tcPr>
          <w:p w14:paraId="6E9D46F7" w14:textId="77777777" w:rsidR="00C65584" w:rsidRDefault="00C65584" w:rsidP="0089728B">
            <w:pPr>
              <w:keepNext/>
              <w:widowControl w:val="0"/>
              <w:jc w:val="both"/>
              <w:rPr>
                <w:bCs/>
                <w:lang w:val="nb-NO"/>
              </w:rPr>
            </w:pPr>
            <w:r>
              <w:rPr>
                <w:b/>
                <w:bCs/>
                <w:i/>
                <w:iCs/>
                <w:lang w:val="nb-NO"/>
              </w:rPr>
              <w:t>Nơi nhận:</w:t>
            </w:r>
          </w:p>
          <w:p w14:paraId="22B858C2" w14:textId="77777777" w:rsidR="00C65584" w:rsidRDefault="00C65584" w:rsidP="0089728B">
            <w:pPr>
              <w:keepNext/>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keepNext/>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keepNext/>
              <w:widowControl w:val="0"/>
              <w:jc w:val="both"/>
              <w:rPr>
                <w:sz w:val="22"/>
                <w:szCs w:val="22"/>
                <w:lang w:val="vi-VN"/>
              </w:rPr>
            </w:pPr>
            <w:r>
              <w:rPr>
                <w:sz w:val="22"/>
                <w:szCs w:val="22"/>
                <w:lang w:val="vi-VN"/>
              </w:rPr>
              <w:t>- Công đoàn Trường;</w:t>
            </w:r>
          </w:p>
          <w:p w14:paraId="52E45307" w14:textId="13E78747" w:rsidR="00C65584" w:rsidRDefault="00C65584" w:rsidP="0089728B">
            <w:pPr>
              <w:keepNext/>
              <w:widowControl w:val="0"/>
              <w:jc w:val="both"/>
              <w:rPr>
                <w:sz w:val="22"/>
                <w:szCs w:val="22"/>
                <w:lang w:val="vi-VN"/>
              </w:rPr>
            </w:pPr>
            <w:r>
              <w:rPr>
                <w:sz w:val="22"/>
                <w:szCs w:val="22"/>
                <w:lang w:val="vi-VN"/>
              </w:rPr>
              <w:t>- Đoàn Trường;</w:t>
            </w:r>
          </w:p>
          <w:p w14:paraId="14CDF9D3" w14:textId="77777777" w:rsidR="00C65584" w:rsidRDefault="00C65584" w:rsidP="0089728B">
            <w:pPr>
              <w:keepNext/>
              <w:widowControl w:val="0"/>
              <w:jc w:val="both"/>
              <w:rPr>
                <w:sz w:val="22"/>
                <w:szCs w:val="22"/>
                <w:lang w:val="vi-VN"/>
              </w:rPr>
            </w:pPr>
            <w:r>
              <w:rPr>
                <w:sz w:val="22"/>
                <w:szCs w:val="22"/>
                <w:lang w:val="vi-VN"/>
              </w:rPr>
              <w:t>- Hội Sinh viên Trường;</w:t>
            </w:r>
          </w:p>
          <w:p w14:paraId="1C52200B" w14:textId="77777777" w:rsidR="00C65584" w:rsidRDefault="00C65584" w:rsidP="0089728B">
            <w:pPr>
              <w:keepNext/>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keepNext/>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keepNext/>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keepNext/>
              <w:widowControl w:val="0"/>
              <w:jc w:val="center"/>
              <w:rPr>
                <w:b/>
                <w:bCs/>
                <w:sz w:val="28"/>
                <w:szCs w:val="28"/>
                <w:lang w:val="es-ES"/>
              </w:rPr>
            </w:pPr>
          </w:p>
          <w:p w14:paraId="42652496" w14:textId="77777777" w:rsidR="00C65584" w:rsidRDefault="00C65584" w:rsidP="0089728B">
            <w:pPr>
              <w:keepNext/>
              <w:widowControl w:val="0"/>
              <w:jc w:val="center"/>
              <w:rPr>
                <w:b/>
                <w:bCs/>
                <w:sz w:val="28"/>
                <w:szCs w:val="28"/>
                <w:lang w:val="es-ES"/>
              </w:rPr>
            </w:pPr>
          </w:p>
          <w:p w14:paraId="3D39646F" w14:textId="77777777" w:rsidR="00C65584" w:rsidRDefault="00C65584" w:rsidP="0089728B">
            <w:pPr>
              <w:keepNext/>
              <w:widowControl w:val="0"/>
              <w:jc w:val="center"/>
              <w:rPr>
                <w:b/>
                <w:bCs/>
                <w:sz w:val="28"/>
                <w:szCs w:val="28"/>
                <w:lang w:val="es-ES"/>
              </w:rPr>
            </w:pPr>
          </w:p>
          <w:p w14:paraId="5DCEDD46" w14:textId="77777777" w:rsidR="00C65584" w:rsidRDefault="00C65584" w:rsidP="0089728B">
            <w:pPr>
              <w:keepNext/>
              <w:widowControl w:val="0"/>
              <w:jc w:val="center"/>
              <w:rPr>
                <w:b/>
                <w:bCs/>
                <w:sz w:val="28"/>
                <w:szCs w:val="28"/>
                <w:lang w:val="es-ES"/>
              </w:rPr>
            </w:pPr>
          </w:p>
          <w:p w14:paraId="640BB64C" w14:textId="77777777" w:rsidR="00C65584" w:rsidRDefault="00C65584" w:rsidP="0089728B">
            <w:pPr>
              <w:keepNext/>
              <w:widowControl w:val="0"/>
              <w:jc w:val="center"/>
              <w:rPr>
                <w:b/>
                <w:bCs/>
                <w:sz w:val="28"/>
                <w:szCs w:val="28"/>
                <w:lang w:val="es-ES"/>
              </w:rPr>
            </w:pPr>
          </w:p>
          <w:p w14:paraId="305D62B8" w14:textId="77777777" w:rsidR="00C65584" w:rsidRDefault="00C65584" w:rsidP="0089728B">
            <w:pPr>
              <w:keepNext/>
              <w:widowControl w:val="0"/>
              <w:jc w:val="center"/>
              <w:rPr>
                <w:b/>
                <w:bCs/>
                <w:sz w:val="28"/>
                <w:szCs w:val="28"/>
                <w:lang w:val="es-ES"/>
              </w:rPr>
            </w:pPr>
          </w:p>
        </w:tc>
      </w:tr>
      <w:tr w:rsidR="00C65584" w14:paraId="1F28D774" w14:textId="77777777" w:rsidTr="0089728B">
        <w:trPr>
          <w:cantSplit/>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7C50E" w14:textId="77777777" w:rsidR="004C266F" w:rsidRDefault="004C266F">
      <w:r>
        <w:separator/>
      </w:r>
    </w:p>
  </w:endnote>
  <w:endnote w:type="continuationSeparator" w:id="0">
    <w:p w14:paraId="67C9A959" w14:textId="77777777" w:rsidR="004C266F" w:rsidRDefault="004C2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B36B6" w14:textId="77777777" w:rsidR="004C266F" w:rsidRDefault="004C266F">
      <w:r>
        <w:separator/>
      </w:r>
    </w:p>
  </w:footnote>
  <w:footnote w:type="continuationSeparator" w:id="0">
    <w:p w14:paraId="05317D43" w14:textId="77777777" w:rsidR="004C266F" w:rsidRDefault="004C2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266F"/>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3F30"/>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2274</Words>
  <Characters>12962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47</cp:revision>
  <cp:lastPrinted>2020-10-29T02:41:00Z</cp:lastPrinted>
  <dcterms:created xsi:type="dcterms:W3CDTF">2026-08-14T11:38:00Z</dcterms:created>
  <dcterms:modified xsi:type="dcterms:W3CDTF">2026-10-01T03:38:00Z</dcterms:modified>
</cp:coreProperties>
</file>