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6" w:type="dxa"/>
        <w:tblInd w:w="-572" w:type="dxa"/>
        <w:tblLayout w:type="fixed"/>
        <w:tblCellMar>
          <w:left w:w="0" w:type="dxa"/>
          <w:right w:w="0" w:type="dxa"/>
        </w:tblCellMar>
        <w:tblLook w:val="01E0" w:firstRow="1" w:lastRow="1" w:firstColumn="1" w:lastColumn="1" w:noHBand="0" w:noVBand="0"/>
      </w:tblPr>
      <w:tblGrid>
        <w:gridCol w:w="3974"/>
        <w:gridCol w:w="5812"/>
      </w:tblGrid>
      <w:tr w:rsidR="00C80B5C" w:rsidRPr="00F37E8D" w14:paraId="5347576D" w14:textId="77777777" w:rsidTr="004E6665">
        <w:trPr>
          <w:trHeight w:val="709"/>
        </w:trPr>
        <w:tc>
          <w:tcPr>
            <w:tcW w:w="3974" w:type="dxa"/>
          </w:tcPr>
          <w:p w14:paraId="32BB8E1B" w14:textId="77777777" w:rsidR="00E733A0" w:rsidRPr="00F37E8D" w:rsidRDefault="00E733A0" w:rsidP="0040034B">
            <w:pPr>
              <w:pStyle w:val="TableParagraph"/>
              <w:jc w:val="center"/>
              <w:rPr>
                <w:color w:val="000000" w:themeColor="text1"/>
                <w:sz w:val="26"/>
                <w:szCs w:val="26"/>
              </w:rPr>
            </w:pPr>
            <w:r w:rsidRPr="00F37E8D">
              <w:rPr>
                <w:color w:val="000000" w:themeColor="text1"/>
                <w:sz w:val="26"/>
                <w:szCs w:val="26"/>
              </w:rPr>
              <w:t>TRƯỜNG CAO ĐẲNG KON TUM</w:t>
            </w:r>
          </w:p>
          <w:p w14:paraId="60477068" w14:textId="5C9FF1B6" w:rsidR="00E733A0" w:rsidRPr="00F37E8D" w:rsidRDefault="00E733A0" w:rsidP="0040034B">
            <w:pPr>
              <w:pStyle w:val="TableParagraph"/>
              <w:jc w:val="center"/>
              <w:rPr>
                <w:b/>
                <w:bCs/>
                <w:color w:val="000000" w:themeColor="text1"/>
                <w:sz w:val="26"/>
                <w:szCs w:val="26"/>
                <w:lang w:val="en-US"/>
              </w:rPr>
            </w:pPr>
            <w:r w:rsidRPr="00F37E8D">
              <w:rPr>
                <w:b/>
                <w:bCs/>
                <w:noProof/>
                <w:color w:val="000000" w:themeColor="text1"/>
                <w:sz w:val="26"/>
                <w:szCs w:val="26"/>
              </w:rPr>
              <mc:AlternateContent>
                <mc:Choice Requires="wps">
                  <w:drawing>
                    <wp:anchor distT="0" distB="0" distL="114300" distR="114300" simplePos="0" relativeHeight="251726848" behindDoc="0" locked="0" layoutInCell="1" allowOverlap="1" wp14:anchorId="441D8E61" wp14:editId="3CEBF5DB">
                      <wp:simplePos x="0" y="0"/>
                      <wp:positionH relativeFrom="column">
                        <wp:posOffset>919252</wp:posOffset>
                      </wp:positionH>
                      <wp:positionV relativeFrom="paragraph">
                        <wp:posOffset>206697</wp:posOffset>
                      </wp:positionV>
                      <wp:extent cx="790575" cy="0"/>
                      <wp:effectExtent l="0" t="0" r="0" b="0"/>
                      <wp:wrapNone/>
                      <wp:docPr id="1000455088" name="Straight Connector 4"/>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DBB320" id="Straight Connector 4"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72.4pt,16.3pt" to="134.6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" strokecolor="#4472c4 [3204]" strokeweight=".5pt">
                      <v:stroke joinstyle="miter"/>
                    </v:line>
                  </w:pict>
                </mc:Fallback>
              </mc:AlternateContent>
            </w:r>
            <w:r w:rsidRPr="00F37E8D">
              <w:rPr>
                <w:b/>
                <w:bCs/>
                <w:color w:val="000000" w:themeColor="text1"/>
                <w:sz w:val="26"/>
                <w:szCs w:val="26"/>
                <w:lang w:val="en-US"/>
              </w:rPr>
              <w:t xml:space="preserve">PHÒNG TỔNG HỢP - HÀNH CHÍNH VÀ QUẢN TRỊ</w:t>
            </w:r>
          </w:p>
        </w:tc>
        <w:tc>
          <w:tcPr>
            <w:tcW w:w="5812" w:type="dxa"/>
          </w:tcPr>
          <w:p w14:paraId="2FB03460" w14:textId="77777777" w:rsidR="00E733A0" w:rsidRPr="00F37E8D" w:rsidRDefault="00E733A0" w:rsidP="0040034B">
            <w:pPr>
              <w:pStyle w:val="TableParagraph"/>
              <w:spacing w:line="275" w:lineRule="exact"/>
              <w:ind w:right="267"/>
              <w:jc w:val="center"/>
              <w:rPr>
                <w:b/>
                <w:color w:val="000000" w:themeColor="text1"/>
                <w:sz w:val="26"/>
                <w:szCs w:val="26"/>
              </w:rPr>
            </w:pPr>
            <w:r w:rsidRPr="00F37E8D">
              <w:rPr>
                <w:b/>
                <w:color w:val="000000" w:themeColor="text1"/>
                <w:sz w:val="26"/>
                <w:szCs w:val="26"/>
              </w:rPr>
              <w:t>CỘNG HÒA XÃ HỘI CHỦ NGHĨA VIỆT NAM</w:t>
            </w:r>
          </w:p>
          <w:p w14:paraId="15D6249D" w14:textId="77777777" w:rsidR="00E733A0" w:rsidRPr="00F37E8D" w:rsidRDefault="00E733A0" w:rsidP="0040034B">
            <w:pPr>
              <w:pStyle w:val="TableParagraph"/>
              <w:ind w:right="267"/>
              <w:jc w:val="center"/>
              <w:rPr>
                <w:b/>
                <w:color w:val="000000" w:themeColor="text1"/>
                <w:sz w:val="28"/>
              </w:rPr>
            </w:pPr>
            <w:r w:rsidRPr="00F37E8D">
              <w:rPr>
                <w:noProof/>
                <w:color w:val="000000" w:themeColor="text1"/>
                <w:lang w:val="en-US"/>
              </w:rPr>
              <mc:AlternateContent>
                <mc:Choice Requires="wps">
                  <w:drawing>
                    <wp:anchor distT="0" distB="0" distL="114300" distR="114300" simplePos="0" relativeHeight="251724800" behindDoc="1" locked="0" layoutInCell="1" allowOverlap="1" wp14:anchorId="4343AB80" wp14:editId="1417B565">
                      <wp:simplePos x="0" y="0"/>
                      <wp:positionH relativeFrom="page">
                        <wp:posOffset>633503</wp:posOffset>
                      </wp:positionH>
                      <wp:positionV relativeFrom="paragraph">
                        <wp:posOffset>222250</wp:posOffset>
                      </wp:positionV>
                      <wp:extent cx="2184400" cy="0"/>
                      <wp:effectExtent l="0" t="0" r="25400" b="19050"/>
                      <wp:wrapNone/>
                      <wp:docPr id="2490074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3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791C6" id="Line 3" o:spid="_x0000_s1026" style="position:absolute;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9.9pt,17.5pt" to="221.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" strokeweight=".26486mm">
                      <w10:wrap anchorx="page"/>
                    </v:line>
                  </w:pict>
                </mc:Fallback>
              </mc:AlternateContent>
            </w:r>
            <w:r w:rsidRPr="00F37E8D">
              <w:rPr>
                <w:b/>
                <w:color w:val="000000" w:themeColor="text1"/>
                <w:sz w:val="28"/>
              </w:rPr>
              <w:t>Độc lập - Tự do - Hạnh phúc</w:t>
            </w:r>
          </w:p>
        </w:tc>
      </w:tr>
      <w:tr w:rsidR="00C80B5C" w:rsidRPr="00F37E8D" w14:paraId="0E5A644B" w14:textId="77777777" w:rsidTr="004E6665">
        <w:trPr>
          <w:trHeight w:val="421"/>
        </w:trPr>
        <w:tc>
          <w:tcPr>
            <w:tcW w:w="3974" w:type="dxa"/>
          </w:tcPr>
          <w:p w14:paraId="72F1D9DE" w14:textId="28159C0E" w:rsidR="00E733A0" w:rsidRPr="00F37E8D" w:rsidRDefault="00E733A0" w:rsidP="0040034B">
            <w:pPr>
              <w:pStyle w:val="TableParagraph"/>
              <w:spacing w:before="95"/>
              <w:jc w:val="center"/>
              <w:rPr>
                <w:color w:val="000000" w:themeColor="text1"/>
                <w:sz w:val="26"/>
                <w:szCs w:val="26"/>
                <w:lang w:val="en-US"/>
              </w:rPr>
            </w:pPr>
            <w:r>
              <w:rPr>
                <w:sz w:val="26"/>
              </w:rPr>
              <w:t>Số: 16/TTr-THHCQT</w:t>
            </w:r>
          </w:p>
        </w:tc>
        <w:tc>
          <w:tcPr>
            <w:tcW w:w="5812" w:type="dxa"/>
          </w:tcPr>
          <w:p w14:paraId="434021B8" w14:textId="63F490B5" w:rsidR="00E733A0" w:rsidRPr="00F37E8D" w:rsidRDefault="00E733A0" w:rsidP="0040034B">
            <w:pPr>
              <w:pStyle w:val="TableParagraph"/>
              <w:spacing w:before="92" w:line="309" w:lineRule="exact"/>
              <w:ind w:right="267"/>
              <w:jc w:val="center"/>
              <w:rPr>
                <w:i/>
                <w:color w:val="000000" w:themeColor="text1"/>
                <w:sz w:val="28"/>
                <w:lang w:val="en-US"/>
              </w:rPr>
            </w:pPr>
            <w:r w:rsidRPr="00F37E8D">
              <w:rPr>
                <w:i/>
                <w:color w:val="000000" w:themeColor="text1"/>
                <w:sz w:val="28"/>
                <w:lang w:val="en-US"/>
              </w:rPr>
              <w:t xml:space="preserve">Quảng Ngãi, ngày 07 tháng 10 năm 2026</w:t>
            </w:r>
            <w:r w:rsidRPr="00F37E8D">
              <w:rPr>
                <w:i/>
                <w:color w:val="000000" w:themeColor="text1"/>
                <w:sz w:val="28"/>
              </w:rPr>
              <w:t/>
            </w:r>
            <w:r w:rsidRPr="00F37E8D">
              <w:rPr>
                <w:i/>
                <w:color w:val="000000" w:themeColor="text1"/>
                <w:sz w:val="28"/>
                <w:lang w:val="en-US"/>
              </w:rPr>
              <w:t xml:space="preserve"/>
            </w:r>
            <w:r w:rsidR="00A1166C" w:rsidRPr="00F37E8D">
              <w:rPr>
                <w:i/>
                <w:color w:val="000000" w:themeColor="text1"/>
                <w:sz w:val="28"/>
                <w:lang w:val="en-US"/>
              </w:rPr>
              <w:t/>
            </w:r>
            <w:r w:rsidRPr="00F37E8D">
              <w:rPr>
                <w:i/>
                <w:color w:val="000000" w:themeColor="text1"/>
                <w:sz w:val="28"/>
                <w:lang w:val="en-US"/>
              </w:rPr>
              <w:t xml:space="preserve"/>
            </w:r>
            <w:r w:rsidRPr="00F37E8D">
              <w:rPr>
                <w:i/>
                <w:color w:val="000000" w:themeColor="text1"/>
                <w:sz w:val="28"/>
              </w:rPr>
              <w:t/>
            </w:r>
            <w:r w:rsidRPr="00F37E8D">
              <w:rPr>
                <w:i/>
                <w:color w:val="000000" w:themeColor="text1"/>
                <w:sz w:val="28"/>
                <w:lang w:val="en-US"/>
              </w:rPr>
              <w:t xml:space="preserve"/>
            </w:r>
            <w:r w:rsidR="00A1166C" w:rsidRPr="00F37E8D">
              <w:rPr>
                <w:i/>
                <w:color w:val="000000" w:themeColor="text1"/>
                <w:sz w:val="28"/>
                <w:lang w:val="en-US"/>
              </w:rPr>
              <w:t/>
            </w:r>
            <w:r w:rsidRPr="00F37E8D">
              <w:rPr>
                <w:i/>
                <w:color w:val="000000" w:themeColor="text1"/>
                <w:sz w:val="28"/>
                <w:lang w:val="en-US"/>
              </w:rPr>
              <w:t xml:space="preserve"/>
            </w:r>
            <w:r w:rsidRPr="00F37E8D">
              <w:rPr>
                <w:i/>
                <w:color w:val="000000" w:themeColor="text1"/>
                <w:sz w:val="28"/>
              </w:rPr>
              <w:t/>
            </w:r>
            <w:r w:rsidRPr="00F37E8D">
              <w:rPr>
                <w:i/>
                <w:color w:val="000000" w:themeColor="text1"/>
                <w:sz w:val="28"/>
                <w:lang w:val="en-US"/>
              </w:rPr>
              <w:t xml:space="preserve"/>
            </w:r>
            <w:r w:rsidR="00A1166C" w:rsidRPr="00F37E8D">
              <w:rPr>
                <w:i/>
                <w:color w:val="000000" w:themeColor="text1"/>
                <w:sz w:val="28"/>
                <w:lang w:val="en-US"/>
              </w:rPr>
              <w:t/>
            </w:r>
          </w:p>
        </w:tc>
      </w:tr>
    </w:tbl>
    <w:p w14:paraId="3CC6398F" w14:textId="77777777" w:rsidR="00E733A0" w:rsidRPr="00F37E8D" w:rsidRDefault="00E733A0" w:rsidP="00E733A0">
      <w:pPr>
        <w:rPr>
          <w:color w:val="000000" w:themeColor="text1"/>
        </w:rPr>
      </w:pPr>
    </w:p>
    <w:p w14:paraId="1B9AF227" w14:textId="77777777" w:rsidR="00E733A0" w:rsidRPr="00F37E8D" w:rsidRDefault="00E733A0" w:rsidP="0033568E">
      <w:pPr>
        <w:jc w:val="center"/>
        <w:rPr>
          <w:b/>
          <w:color w:val="000000" w:themeColor="text1"/>
          <w:sz w:val="28"/>
          <w:szCs w:val="28"/>
          <w:lang w:val="en-US"/>
        </w:rPr>
      </w:pPr>
      <w:r w:rsidRPr="00F37E8D">
        <w:rPr>
          <w:b/>
          <w:color w:val="000000" w:themeColor="text1"/>
          <w:sz w:val="28"/>
          <w:szCs w:val="28"/>
          <w:lang w:val="en-US"/>
        </w:rPr>
        <w:t>TỜ TRÌNH</w:t>
      </w:r>
    </w:p>
    <w:p w14:paraId="7C9B257C" w14:textId="77777777" w:rsidR="005F36AE" w:rsidRPr="00F37E8D" w:rsidRDefault="00E733A0" w:rsidP="0033568E">
      <w:pPr>
        <w:jc w:val="center"/>
        <w:rPr>
          <w:b/>
          <w:bCs/>
          <w:color w:val="000000" w:themeColor="text1"/>
          <w:sz w:val="28"/>
          <w:szCs w:val="28"/>
          <w:shd w:val="clear" w:color="auto" w:fill="FFFFFF"/>
          <w:lang w:val="en-US"/>
        </w:rPr>
      </w:pPr>
      <w:r w:rsidRPr="00F37E8D">
        <w:rPr>
          <w:b/>
          <w:bCs/>
          <w:color w:val="000000" w:themeColor="text1"/>
          <w:sz w:val="28"/>
          <w:szCs w:val="28"/>
          <w:shd w:val="clear" w:color="auto" w:fill="FFFFFF"/>
        </w:rPr>
        <w:t xml:space="preserve">đề nghị phê duyệt Kế hoạch lựa chọn nhà thầu giai đoạn chuẩn bị đầu tư</w:t>
      </w:r>
    </w:p>
    <w:p w14:paraId="2248756C" w14:textId="029B119C" w:rsidR="00E733A0" w:rsidRPr="00F37E8D" w:rsidRDefault="00E733A0" w:rsidP="0033568E">
      <w:pPr>
        <w:jc w:val="center"/>
        <w:rPr>
          <w:b/>
          <w:bCs/>
          <w:color w:val="000000" w:themeColor="text1"/>
          <w:sz w:val="28"/>
          <w:szCs w:val="28"/>
          <w:shd w:val="clear" w:color="auto" w:fill="FFFFFF"/>
          <w:lang w:val="en-US"/>
        </w:rPr>
      </w:pPr>
      <w:r w:rsidRPr="00F37E8D">
        <w:rPr>
          <w:b/>
          <w:bCs/>
          <w:color w:val="000000" w:themeColor="text1"/>
          <w:sz w:val="28"/>
          <w:szCs w:val="28"/>
          <w:shd w:val="clear" w:color="auto" w:fill="FFFFFF"/>
        </w:rPr>
        <w:t xml:space="preserve">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5F36AE" w:rsidRPr="00F37E8D">
        <w:rPr>
          <w:b/>
          <w:bCs/>
          <w:color w:val="000000" w:themeColor="text1"/>
          <w:sz w:val="28"/>
          <w:szCs w:val="28"/>
          <w:shd w:val="clear" w:color="auto" w:fill="FFFFFF"/>
          <w:lang w:val="en-US"/>
        </w:rPr>
        <w:t xml:space="preserve"/>
      </w:r>
    </w:p>
    <w:p w14:paraId="50CD6D00" w14:textId="77777777" w:rsidR="00E733A0" w:rsidRPr="00F37E8D" w:rsidRDefault="00E733A0" w:rsidP="00E733A0">
      <w:pPr>
        <w:spacing w:line="276" w:lineRule="auto"/>
        <w:jc w:val="center"/>
        <w:rPr>
          <w:b/>
          <w:i/>
          <w:color w:val="000000" w:themeColor="text1"/>
          <w:sz w:val="17"/>
        </w:rPr>
      </w:pPr>
      <w:r w:rsidRPr="00F37E8D">
        <w:rPr>
          <w:b/>
          <w:i/>
          <w:noProof/>
          <w:color w:val="000000" w:themeColor="text1"/>
          <w:sz w:val="17"/>
          <w:lang w:val="en-US"/>
        </w:rPr>
        <mc:AlternateContent>
          <mc:Choice Requires="wps">
            <w:drawing>
              <wp:anchor distT="0" distB="0" distL="114300" distR="114300" simplePos="0" relativeHeight="251725824" behindDoc="0" locked="0" layoutInCell="1" allowOverlap="1" wp14:anchorId="0F0B4046" wp14:editId="3DAD8729">
                <wp:simplePos x="0" y="0"/>
                <wp:positionH relativeFrom="margin">
                  <wp:align>center</wp:align>
                </wp:positionH>
                <wp:positionV relativeFrom="paragraph">
                  <wp:posOffset>49530</wp:posOffset>
                </wp:positionV>
                <wp:extent cx="1221740" cy="0"/>
                <wp:effectExtent l="0" t="0" r="0" b="0"/>
                <wp:wrapNone/>
                <wp:docPr id="7923228" name="Straight Connector 7923228"/>
                <wp:cNvGraphicFramePr/>
                <a:graphic xmlns:a="http://schemas.openxmlformats.org/drawingml/2006/main">
                  <a:graphicData uri="http://schemas.microsoft.com/office/word/2010/wordprocessingShape">
                    <wps:wsp>
                      <wps:cNvCnPr/>
                      <wps:spPr>
                        <a:xfrm>
                          <a:off x="0" y="0"/>
                          <a:ext cx="1221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0EF887F" id="Straight Connector 7923228" o:spid="_x0000_s1026" style="position:absolute;z-index:2517258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9pt" to="96.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commQEAAIgDAAAOAAAAZHJzL2Uyb0RvYy54bWysU01P3DAQvSPxHyzf2SQr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" strokecolor="black [3200]" strokeweight=".5pt">
                <v:stroke joinstyle="miter"/>
                <w10:wrap anchorx="margin"/>
              </v:line>
            </w:pict>
          </mc:Fallback>
        </mc:AlternateContent>
      </w:r>
    </w:p>
    <w:p w14:paraId="73DB7EC0" w14:textId="77777777" w:rsidR="00E733A0" w:rsidRPr="00F37E8D" w:rsidRDefault="00E733A0" w:rsidP="00E733A0">
      <w:pPr>
        <w:spacing w:before="120" w:after="120"/>
        <w:ind w:left="743" w:right="692"/>
        <w:jc w:val="center"/>
        <w:rPr>
          <w:b/>
          <w:color w:val="000000" w:themeColor="text1"/>
          <w:sz w:val="4"/>
          <w:szCs w:val="2"/>
        </w:rPr>
      </w:pPr>
    </w:p>
    <w:p w14:paraId="469A7F37" w14:textId="77777777" w:rsidR="00E733A0" w:rsidRPr="00F37E8D" w:rsidRDefault="00E733A0" w:rsidP="00E733A0">
      <w:pPr>
        <w:spacing w:after="240"/>
        <w:jc w:val="center"/>
        <w:rPr>
          <w:color w:val="000000" w:themeColor="text1"/>
          <w:sz w:val="28"/>
          <w:szCs w:val="28"/>
        </w:rPr>
      </w:pPr>
      <w:r w:rsidRPr="00F37E8D">
        <w:rPr>
          <w:color w:val="000000" w:themeColor="text1"/>
          <w:sz w:val="28"/>
          <w:szCs w:val="28"/>
        </w:rPr>
        <w:t>Kính gửi:</w:t>
      </w:r>
      <w:r w:rsidRPr="00F37E8D">
        <w:rPr>
          <w:color w:val="000000" w:themeColor="text1"/>
          <w:sz w:val="28"/>
          <w:szCs w:val="28"/>
          <w:lang w:val="en-US"/>
        </w:rPr>
        <w:t xml:space="preserve"> Hiệu trưởng nhà trường.</w:t>
      </w:r>
    </w:p>
    <w:p w14:paraId="300F3760" w14:textId="77777777" w:rsidR="00E733A0" w:rsidRPr="00F37E8D" w:rsidRDefault="00E733A0" w:rsidP="00F37E8D">
      <w:pPr>
        <w:widowControl w:val="0"/>
        <w:spacing w:before="120" w:after="120"/>
        <w:ind w:firstLine="720"/>
        <w:jc w:val="both"/>
        <w:rPr>
          <w:b/>
          <w:bCs/>
          <w:color w:val="000000" w:themeColor="text1"/>
          <w:spacing w:val="-8"/>
          <w:sz w:val="28"/>
          <w:szCs w:val="28"/>
          <w:lang w:val="nl-NL"/>
        </w:rPr>
      </w:pPr>
      <w:r w:rsidRPr="00F37E8D">
        <w:rPr>
          <w:b/>
          <w:bCs/>
          <w:color w:val="000000" w:themeColor="text1"/>
          <w:spacing w:val="-8"/>
          <w:sz w:val="28"/>
          <w:szCs w:val="28"/>
          <w:lang w:val="nl-NL"/>
        </w:rPr>
        <w:t xml:space="preserve">I. Mô tả tóm tắt dự án</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2. Sơ bộ tổng mức đầu tư: 24.894.000.000 đồng (Hai mươi bốn tỷ tám trăm chín mươi bốn triệu đồng). Dự án thuộc Nhóm C theo quy định tại khoản 4 Điều 11 của Luật Đầu tư công.</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3. Dự toán kinh phí chuẩn bị đầu tư: 1.519.778.268 đồng (Một tỷ năm trăm mười chín triệu bảy trăm bảy mươi tám nghìn hai trăm sáu mươi tám đồng), đã được Hiệu trưởng phê duyệt tại Quyết định số 2158/QĐ-CĐKT ngày 29/9/2026.</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4. Tên chủ đầu tư (cơ quan tổ chức chuẩn bị dự án): Trường Cao đẳng Kon Tum;</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5. Nguồn vốn: Chương trình mục tiêu quốc gia xây dựng nông thôn mới, giảm nghèo bền vững và phát triển kinh tế - xã hội vùng đồng bào dân tộc thiểu số và miền núi giai đoạn 2026 - 2035, giai đoạn I: Từ năm 2026 đến năm 2030 (ngân sách trung ương và ngân sách tỉnh); cơ cấu theo kế hoạch vốn do cấp có thẩm quyền giao;</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6. Địa điểm thực hiện: Trong khuôn viên các cơ sở thuộc Trường Cao đẳng Kon Tum;</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7. Thời gian thực hiện: Chuẩn bị đầu tư từ Quý IV năm 2026; thời gian thực hiện dự án dự kiến giai đoạn 2026 - 2030;</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8. Số lượng gói thầu: 02.</w:t>
      </w:r>
      <w:r w:rsidR="00A1166C" w:rsidRPr="00F37E8D">
        <w:rPr>
          <w:color w:val="000000" w:themeColor="text1"/>
          <w:sz w:val="28"/>
          <w:szCs w:val="28"/>
        </w:rPr>
        <w:t/>
      </w:r>
      <w:r w:rsidR="00AF204A" w:rsidRPr="00F37E8D">
        <w:rPr>
          <w:color w:val="000000" w:themeColor="text1"/>
          <w:sz w:val="28"/>
          <w:szCs w:val="28"/>
        </w:rPr>
        <w:t/>
      </w:r>
    </w:p>
    <w:p w14:paraId="300F3760" w14:textId="77777777" w:rsidR="00E733A0" w:rsidRPr="00F37E8D" w:rsidRDefault="00E733A0" w:rsidP="00F37E8D">
      <w:pPr>
        <w:widowControl w:val="0"/>
        <w:spacing w:before="120" w:after="120"/>
        <w:ind w:firstLine="720"/>
        <w:jc w:val="both"/>
        <w:rPr>
          <w:b/>
          <w:bCs/>
          <w:color w:val="000000" w:themeColor="text1"/>
          <w:spacing w:val="-8"/>
          <w:sz w:val="28"/>
          <w:szCs w:val="28"/>
          <w:lang w:val="nl-NL"/>
        </w:rPr>
      </w:pPr>
      <w:r w:rsidRPr="00F37E8D">
        <w:rPr>
          <w:b/>
          <w:bCs/>
          <w:color w:val="000000" w:themeColor="text1"/>
          <w:spacing w:val="-8"/>
          <w:sz w:val="28"/>
          <w:szCs w:val="28"/>
          <w:lang w:val="nl-NL"/>
        </w:rPr>
        <w:t xml:space="preserve">II. Căn cứ pháp lý</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1. Luật Đấu thầu ngày 23/6/2023 (hợp nhất tại Văn bản hợp nhất số 74/VBHN-VPQH ngày 25/3/2026 của Văn phòng Quốc hội);</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2. Luật Đầu tư công ngày 29/11/2024 (hợp nhất tại Văn bản hợp nhất số 03/VBHN-VPQH ngày 05/2/2026 của Văn phòng Quốc hội);</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3. Luật Xây dựng ngày 10/12/2025;</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4. Nghị định số 214/2025/NĐ-CP ngày 04/8/2025 của Chính phủ quy định chi tiết một số điều và biện pháp thi hành Luật Đấu thầu về lựa chọn nhà thầu (hợp nhất tại Văn bản hợp nhất số 36/2026/VBHN-NĐ-BTC ngày 23/9/2026 của Bộ Tài chính);</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5. Nghị định số 358/2025/NĐ-CP ngày 31/12/2025 của Chính phủ quy định cơ chế quản lý, tổ chức thực hiện các chương trình mục tiêu quốc gia;</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6. Nghị định số 217/2026/NĐ-CP ngày 19/6/2026 của Chính phủ quy định chi tiết một số điều của Luật Xây dựng về quản lý hoạt động xây dựng;</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7. Nghị quyết số 56/NQ-HĐND ngày 28/8/2026 của Hội đồng nhân dân tỉnh Quảng Ngãi về việc phân bổ kế hoạch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8.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9.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r w:rsidR="00F24EA6" w:rsidRPr="00F37E8D">
        <w:rPr>
          <w:color w:val="000000" w:themeColor="text1"/>
          <w:sz w:val="28"/>
          <w:szCs w:val="28"/>
          <w:lang w:val="en-US"/>
        </w:rPr>
        <w:t/>
      </w:r>
    </w:p>
    <w:p w14:paraId="7D5742FE" w14:textId="6C60D9E5"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10. Quyết định số 2158/QĐ-CĐKT ngày 29/9/2026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F24EA6" w:rsidRPr="00F37E8D">
        <w:rPr>
          <w:color w:val="000000" w:themeColor="text1"/>
          <w:sz w:val="28"/>
          <w:szCs w:val="28"/>
          <w:lang w:val="en-US"/>
        </w:rPr>
        <w:t/>
      </w:r>
    </w:p>
    <w:p w14:paraId="300F3760" w14:textId="77777777" w:rsidR="00E733A0" w:rsidRPr="00F37E8D" w:rsidRDefault="00E733A0" w:rsidP="00F37E8D">
      <w:pPr>
        <w:widowControl w:val="0"/>
        <w:spacing w:before="120" w:after="120"/>
        <w:ind w:firstLine="720"/>
        <w:jc w:val="both"/>
        <w:rPr>
          <w:b/>
          <w:bCs/>
          <w:color w:val="000000" w:themeColor="text1"/>
          <w:spacing w:val="-8"/>
          <w:sz w:val="28"/>
          <w:szCs w:val="28"/>
          <w:lang w:val="nl-NL"/>
        </w:rPr>
      </w:pPr>
      <w:r w:rsidRPr="00F37E8D">
        <w:rPr>
          <w:b/>
          <w:bCs/>
          <w:color w:val="000000" w:themeColor="text1"/>
          <w:spacing w:val="-8"/>
          <w:sz w:val="28"/>
          <w:szCs w:val="28"/>
          <w:lang w:val="nl-NL"/>
        </w:rPr>
        <w:t xml:space="preserve">III. Phần công việc đã thực hiện</w:t>
      </w:r>
    </w:p>
    <w:p w14:paraId="5A7EF6F1" w14:textId="77777777"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Không</w:t>
      </w:r>
    </w:p>
    <w:p w14:paraId="300F3760" w14:textId="77777777" w:rsidR="00E733A0" w:rsidRPr="00F37E8D" w:rsidRDefault="00E733A0" w:rsidP="00F37E8D">
      <w:pPr>
        <w:widowControl w:val="0"/>
        <w:spacing w:before="120" w:after="120"/>
        <w:ind w:firstLine="720"/>
        <w:jc w:val="both"/>
        <w:rPr>
          <w:b/>
          <w:bCs/>
          <w:color w:val="000000" w:themeColor="text1"/>
          <w:spacing w:val="-8"/>
          <w:sz w:val="28"/>
          <w:szCs w:val="28"/>
          <w:lang w:val="nl-NL"/>
        </w:rPr>
      </w:pPr>
      <w:r w:rsidRPr="00F37E8D">
        <w:rPr>
          <w:b/>
          <w:bCs/>
          <w:color w:val="000000" w:themeColor="text1"/>
          <w:spacing w:val="-8"/>
          <w:sz w:val="28"/>
          <w:szCs w:val="28"/>
          <w:lang w:val="nl-NL"/>
        </w:rPr>
        <w:t xml:space="preserve">IV. Phần công việc không áp dụng được một trong các hình thức lựa chọn nhà thầu</w:t>
      </w:r>
    </w:p>
    <w:p w14:paraId="5A7EF6F1" w14:textId="77777777"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Không</w:t>
      </w:r>
    </w:p>
    <w:p w14:paraId="300F3760" w14:textId="77777777" w:rsidR="00E733A0" w:rsidRPr="00F37E8D" w:rsidRDefault="00E733A0" w:rsidP="00F37E8D">
      <w:pPr>
        <w:widowControl w:val="0"/>
        <w:spacing w:before="120" w:after="120"/>
        <w:ind w:firstLine="720"/>
        <w:jc w:val="both"/>
        <w:rPr>
          <w:b/>
          <w:bCs/>
          <w:color w:val="000000" w:themeColor="text1"/>
          <w:spacing w:val="-8"/>
          <w:sz w:val="28"/>
          <w:szCs w:val="28"/>
          <w:lang w:val="nl-NL"/>
        </w:rPr>
      </w:pPr>
      <w:r w:rsidRPr="00F37E8D">
        <w:rPr>
          <w:b/>
          <w:bCs/>
          <w:color w:val="000000" w:themeColor="text1"/>
          <w:spacing w:val="-8"/>
          <w:sz w:val="28"/>
          <w:szCs w:val="28"/>
          <w:lang w:val="nl-NL"/>
        </w:rPr>
        <w:t xml:space="preserve">V. Phần công việc thuộc kế hoạch lựa chọn nhà thầu</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1. Bảng tổng hợp phần công việc thuộc kế hoạch lựa chọn nhà thầu: Chi tiết tại Phụ lục kèm theo.</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2. Giải trình nội dung kế hoạch lựa chọn nhà thầu:</w:t>
      </w:r>
      <w:r w:rsidR="00A1166C" w:rsidRPr="00F37E8D">
        <w:rPr>
          <w:color w:val="000000" w:themeColor="text1"/>
          <w:sz w:val="28"/>
          <w:szCs w:val="28"/>
        </w:rPr>
        <w:t/>
      </w:r>
      <w:r w:rsidR="00AF204A" w:rsidRPr="00F37E8D">
        <w:rPr>
          <w:color w:val="000000" w:themeColor="text1"/>
          <w:sz w:val="28"/>
          <w:szCs w:val="28"/>
        </w:rPr>
        <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a) Cơ sở phân chia các gói thầu:</w:t>
      </w:r>
    </w:p>
    <w:p w14:paraId="71E45D12" w14:textId="77777777" w:rsidR="00E733A0" w:rsidRPr="00F37E8D" w:rsidRDefault="00E733A0" w:rsidP="00F37E8D">
      <w:pPr>
        <w:widowControl w:val="0"/>
        <w:spacing w:before="120" w:after="120"/>
        <w:ind w:firstLine="720"/>
        <w:jc w:val="both"/>
        <w:rPr>
          <w:i/>
          <w:iCs/>
          <w:color w:val="000000" w:themeColor="text1"/>
          <w:spacing w:val="-8"/>
          <w:sz w:val="28"/>
          <w:szCs w:val="28"/>
          <w:lang w:val="en-US"/>
        </w:rPr>
      </w:pPr>
      <w:r w:rsidRPr="00F37E8D">
        <w:rPr>
          <w:i/>
          <w:iCs/>
          <w:color w:val="000000" w:themeColor="text1"/>
          <w:spacing w:val="-8"/>
          <w:sz w:val="28"/>
          <w:szCs w:val="28"/>
          <w:lang w:val="en-US"/>
        </w:rPr>
        <w:t xml:space="preserve">Cơ sở phân chia dự án thành các gói thầu, căn cứ vào:</w:t>
      </w:r>
    </w:p>
    <w:p w14:paraId="1311BB70" w14:textId="5DA43550" w:rsidR="00DA10B3" w:rsidRPr="00F37E8D" w:rsidRDefault="00A42D95"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 Nhiệm vụ và dự toán kinh phí chuẩn bị đầu tư đã được phê duyệt tại Quyết định số 2158/QĐ-CĐKT;</w:t>
      </w:r>
      <w:r w:rsidR="00DA10B3" w:rsidRPr="00F37E8D">
        <w:rPr>
          <w:color w:val="000000" w:themeColor="text1"/>
          <w:sz w:val="28"/>
          <w:szCs w:val="28"/>
          <w:lang w:val="en-US"/>
        </w:rPr>
        <w:t/>
      </w:r>
    </w:p>
    <w:p w14:paraId="1311BB70" w14:textId="5DA43550" w:rsidR="00DA10B3" w:rsidRPr="00F37E8D" w:rsidRDefault="00A42D95"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 Điều 37 Luật Đấu thầu về nguyên tắc lập kế hoạch lựa chọn nhà thầu; Điều 46 Nghị định số 217/2026/NĐ-CP về thuê tư vấn quản lý dự án.</w:t>
      </w:r>
      <w:r w:rsidR="00DA10B3" w:rsidRPr="00F37E8D">
        <w:rPr>
          <w:color w:val="000000" w:themeColor="text1"/>
          <w:sz w:val="28"/>
          <w:szCs w:val="28"/>
          <w:lang w:val="en-US"/>
        </w:rPr>
        <w:t/>
      </w:r>
    </w:p>
    <w:p w14:paraId="71E45D12" w14:textId="77777777" w:rsidR="00E733A0" w:rsidRPr="00F37E8D" w:rsidRDefault="00E733A0" w:rsidP="00F37E8D">
      <w:pPr>
        <w:widowControl w:val="0"/>
        <w:spacing w:before="120" w:after="120"/>
        <w:ind w:firstLine="720"/>
        <w:jc w:val="both"/>
        <w:rPr>
          <w:i/>
          <w:iCs/>
          <w:color w:val="000000" w:themeColor="text1"/>
          <w:spacing w:val="-8"/>
          <w:sz w:val="28"/>
          <w:szCs w:val="28"/>
          <w:lang w:val="en-US"/>
        </w:rPr>
      </w:pPr>
      <w:r w:rsidRPr="00F37E8D">
        <w:rPr>
          <w:i/>
          <w:iCs/>
          <w:color w:val="000000" w:themeColor="text1"/>
          <w:spacing w:val="-8"/>
          <w:sz w:val="28"/>
          <w:szCs w:val="28"/>
          <w:lang w:val="en-US"/>
        </w:rPr>
        <w:t xml:space="preserve">Việc phân dự án thành các gói thầu căn cứ vào nội dung, tính chất của công việc, trình tự thực hiện theo thời gian và theo các nguyên tắc sau:</w:t>
      </w:r>
    </w:p>
    <w:p w14:paraId="60D37DF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 Bảo đảm tính đồng bộ về mặt kỹ thuật, không chia công việc thành các gói thầu quá nhỏ làm mất sự thống nhất, đồng bộ;</w:t>
      </w:r>
    </w:p>
    <w:p w14:paraId="60D37DF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 Bảo đảm tiến độ thực hiện công tác chuẩn bị đầu tư và thực hiện dự án;</w:t>
      </w:r>
    </w:p>
    <w:p w14:paraId="60D37DF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 Bảo đảm quy mô hợp lý, phù hợp năng lực nhà thầu và thị trường tư vấn.</w:t>
      </w:r>
    </w:p>
    <w:p w14:paraId="71E45D12" w14:textId="77777777" w:rsidR="00E733A0" w:rsidRPr="00F37E8D" w:rsidRDefault="00E733A0" w:rsidP="00F37E8D">
      <w:pPr>
        <w:widowControl w:val="0"/>
        <w:spacing w:before="120" w:after="120"/>
        <w:ind w:firstLine="720"/>
        <w:jc w:val="both"/>
        <w:rPr>
          <w:i/>
          <w:iCs/>
          <w:color w:val="000000" w:themeColor="text1"/>
          <w:spacing w:val="-8"/>
          <w:sz w:val="28"/>
          <w:szCs w:val="28"/>
          <w:lang w:val="en-US"/>
        </w:rPr>
      </w:pPr>
      <w:r w:rsidRPr="00F37E8D">
        <w:rPr>
          <w:i/>
          <w:iCs/>
          <w:color w:val="000000" w:themeColor="text1"/>
          <w:spacing w:val="-8"/>
          <w:sz w:val="28"/>
          <w:szCs w:val="28"/>
          <w:lang w:val="en-US"/>
        </w:rPr>
        <w:t xml:space="preserve">Cụ thể: Gói thầu số 1 gộp hai khoản mục khảo sát xây dựng (93.995.981 đồng) và lập Báo cáo kinh tế - kỹ thuật (758.349.265 đồng) tại Phụ lục Quyết định số 2158/QĐ-CĐKT để một nhà thầu thực hiện, bảo đảm đồng bộ giữa số liệu khảo sát và hồ sơ thiết kế; việc gộp không nhằm tránh quy định về hình thức lựa chọn nhà thầu, tổng giá gói thầu 852.345.246 đồng. Gói thầu số 2 là tư vấn quản lý dự án, thực hiện từ giai đoạn chuẩn bị đầu tư đến khi quyết toán hoàn thành dự án.</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b) Giá gói thầu: Giá gói thầu được xác định trên cơ sở:</w:t>
      </w:r>
    </w:p>
    <w:p w14:paraId="1311BB70" w14:textId="5DA43550" w:rsidR="00DA10B3" w:rsidRPr="00F37E8D" w:rsidRDefault="00A42D95"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 Dự toán kinh phí chuẩn bị đầu tư tại Phụ lục Quyết định số 2158/QĐ-CĐKT (tư vấn quản lý dự án 667.433.022 đồng; khảo sát xây dựng 93.995.981 đồng; lập Báo cáo kinh tế - kỹ thuật 758.349.265 đồng), xác định theo phương pháp, định mức nêu tại Quyết định nêu trên;</w:t>
      </w:r>
      <w:r w:rsidR="00DA10B3" w:rsidRPr="00F37E8D">
        <w:rPr>
          <w:color w:val="000000" w:themeColor="text1"/>
          <w:sz w:val="28"/>
          <w:szCs w:val="28"/>
          <w:lang w:val="en-US"/>
        </w:rPr>
        <w:t/>
      </w:r>
    </w:p>
    <w:p w14:paraId="1311BB70" w14:textId="5DA43550" w:rsidR="00DA10B3" w:rsidRPr="00F37E8D" w:rsidRDefault="00A42D95"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 Khoản 2 Điều 37 Luật Đấu thầu: gói thầu số 2 có thời gian thực hiện dài hơn 01 năm nên giá gói thầu được xác định trên cơ sở toàn bộ thời gian thực hiện gói thầu.</w:t>
      </w:r>
      <w:r w:rsidR="00DA10B3" w:rsidRPr="00F37E8D">
        <w:rPr>
          <w:color w:val="000000" w:themeColor="text1"/>
          <w:sz w:val="28"/>
          <w:szCs w:val="28"/>
          <w:lang w:val="en-US"/>
        </w:rPr>
        <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c) Nguồn vốn: Chương trình mục tiêu quốc gia xây dựng nông thôn mới, giảm nghèo bền vững và phát triển kinh tế - xã hội vùng đồng bào dân tộc thiểu số và miền núi giai đoạn 2026 - 2035, giai đoạn I: Từ năm 2026 đến năm 2030 (ngân sách trung ương và ngân sách tỉnh), theo Nghị quyết số 56/NQ-HĐND, Quyết định số 805/QĐ-UBND và Quyết định số 2161/QĐ-CĐKT; việc ký kết, thanh toán hợp đồng thực hiện trong phạm vi kế hoạch vốn do cấp có thẩm quyền giao.</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d) Hình thức và phương thức lựa chọn nhà thầu: Chỉ định thầu theo quy trình rút gọn, thực hiện theo khoản 4 Điều 78 và Điều 80 Nghị định số 214/2025/NĐ-CP (gói thầu dịch vụ tư vấn thuộc dự án có giá gói thầu không quá 03 tỷ đồng; giá hai gói thầu lần lượt 852.345.246 đồng và 667.433.022 đồng). Kế hoạch do người đứng đầu đơn vị được giao nhiệm vụ chuẩn bị dự án phê duyệt theo điểm a khoản 1 Điều 38 và khoản 2 Điều 40 Luật Đấu thầu (gói thầu thực hiện trước khi phê duyệt dự án). Chỉ định thầu rút gọn không quy định phương thức lựa chọn nhà thầu.</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đ) Thời gian tổ chức lựa chọn nhà thầu: Thực hiện theo khoản 5 Điều 39 Luật Đấu thầu; dự kiến không quá 07 ngày.</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e) Thời gian bắt đầu tổ chức lựa chọn nhà thầu: Quý IV năm 2026.</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g) Loại hợp đồng: Trọn gói.</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h) Thời gian thực hiện gói thầu: Gói thầu số 1: 120 ngày kể từ ngày hợp đồng có hiệu lực. Gói thầu số 2: không quá 03 năm, từ giai đoạn chuẩn bị đầu tư đến khi quyết toán hoàn thành dự án, phù hợp thời gian bố trí vốn thực hiện dự án nhóm C theo điểm d khoản 2 Điều 57 Luật Đầu tư công.</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i) Tùy chọn mua thêm: Không áp dụng.</w:t>
      </w:r>
    </w:p>
    <w:p w14:paraId="4187A68D" w14:textId="77777777" w:rsidR="00E733A0" w:rsidRPr="00F37E8D" w:rsidRDefault="00E733A0" w:rsidP="00F37E8D">
      <w:pPr>
        <w:widowControl w:val="0"/>
        <w:spacing w:before="120" w:after="120"/>
        <w:ind w:firstLine="720"/>
        <w:jc w:val="both"/>
        <w:rPr>
          <w:color w:val="000000" w:themeColor="text1"/>
          <w:spacing w:val="-8"/>
          <w:sz w:val="28"/>
          <w:szCs w:val="28"/>
          <w:lang w:val="en-US"/>
        </w:rPr>
      </w:pPr>
      <w:r w:rsidRPr="00F37E8D">
        <w:rPr>
          <w:color w:val="000000" w:themeColor="text1"/>
          <w:spacing w:val="-8"/>
          <w:sz w:val="28"/>
          <w:szCs w:val="28"/>
          <w:lang w:val="en-US"/>
        </w:rPr>
        <w:t xml:space="preserve">k) Giám sát hoạt động đấu thầu: Không đề xuất.</w:t>
      </w:r>
    </w:p>
    <w:p w14:paraId="300F3760" w14:textId="77777777" w:rsidR="00E733A0" w:rsidRPr="00F37E8D" w:rsidRDefault="00E733A0" w:rsidP="00F37E8D">
      <w:pPr>
        <w:widowControl w:val="0"/>
        <w:spacing w:before="120" w:after="120"/>
        <w:ind w:firstLine="720"/>
        <w:jc w:val="both"/>
        <w:rPr>
          <w:b/>
          <w:bCs/>
          <w:color w:val="000000" w:themeColor="text1"/>
          <w:spacing w:val="-8"/>
          <w:sz w:val="28"/>
          <w:szCs w:val="28"/>
          <w:lang w:val="nl-NL"/>
        </w:rPr>
      </w:pPr>
      <w:r w:rsidRPr="00F37E8D">
        <w:rPr>
          <w:b/>
          <w:bCs/>
          <w:color w:val="000000" w:themeColor="text1"/>
          <w:spacing w:val="-8"/>
          <w:sz w:val="28"/>
          <w:szCs w:val="28"/>
          <w:lang w:val="nl-NL"/>
        </w:rPr>
        <w:t xml:space="preserve">VI. Phần công việc chưa đủ điều kiện lập kế hoạch lựa chọn nhà thầu</w:t>
      </w:r>
    </w:p>
    <w:p w14:paraId="5A7EF6F1" w14:textId="77777777" w:rsidR="00E733A0" w:rsidRPr="00F37E8D" w:rsidRDefault="00E733A0" w:rsidP="00F37E8D">
      <w:pPr>
        <w:widowControl w:val="0"/>
        <w:spacing w:before="120" w:after="120"/>
        <w:ind w:firstLine="720"/>
        <w:jc w:val="both"/>
        <w:rPr>
          <w:color w:val="000000" w:themeColor="text1"/>
          <w:sz w:val="28"/>
          <w:szCs w:val="28"/>
          <w:lang w:val="en-US"/>
        </w:rPr>
      </w:pPr>
      <w:r w:rsidRPr="00F37E8D">
        <w:rPr>
          <w:color w:val="000000" w:themeColor="text1"/>
          <w:sz w:val="28"/>
          <w:szCs w:val="28"/>
          <w:lang w:val="en-US"/>
        </w:rPr>
        <w:t xml:space="preserve">Không có</w:t>
      </w:r>
    </w:p>
    <w:p w14:paraId="36813BC6" w14:textId="77777777" w:rsidR="00E733A0" w:rsidRPr="00F37E8D" w:rsidRDefault="00E733A0" w:rsidP="00F37E8D">
      <w:pPr>
        <w:widowControl w:val="0"/>
        <w:spacing w:before="120" w:after="120"/>
        <w:ind w:firstLine="720"/>
        <w:jc w:val="both"/>
        <w:rPr>
          <w:color w:val="000000" w:themeColor="text1"/>
          <w:spacing w:val="-8"/>
          <w:sz w:val="28"/>
          <w:szCs w:val="28"/>
          <w:lang w:val="nb-NO"/>
        </w:rPr>
      </w:pPr>
      <w:r w:rsidRPr="00F37E8D">
        <w:rPr>
          <w:b/>
          <w:bCs/>
          <w:color w:val="000000" w:themeColor="text1"/>
          <w:spacing w:val="-8"/>
          <w:sz w:val="28"/>
          <w:szCs w:val="28"/>
          <w:lang w:val="nb-NO"/>
        </w:rPr>
        <w:t>VII. Tổng giá trị các phần công việc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4"/>
        <w:gridCol w:w="5927"/>
        <w:gridCol w:w="2283"/>
      </w:tblGrid>
      <w:tr w:rsidR="00C80B5C" w:rsidRPr="00F37E8D" w14:paraId="59554B0B" w14:textId="77777777" w:rsidTr="0040034B">
        <w:trPr>
          <w:tblHeader/>
        </w:trPr>
        <w:tc>
          <w:tcPr>
            <w:tcW w:w="744" w:type="dxa"/>
            <w:tcMar>
              <w:top w:w="0" w:type="dxa"/>
              <w:left w:w="108" w:type="dxa"/>
              <w:bottom w:w="0" w:type="dxa"/>
              <w:right w:w="108" w:type="dxa"/>
            </w:tcMar>
          </w:tcPr>
          <w:p w14:paraId="16DEDCF2" w14:textId="77777777" w:rsidR="00E733A0" w:rsidRPr="00F37E8D" w:rsidRDefault="00E733A0" w:rsidP="00F37E8D">
            <w:pPr>
              <w:spacing w:before="120" w:after="120"/>
              <w:jc w:val="center"/>
              <w:rPr>
                <w:color w:val="000000" w:themeColor="text1"/>
                <w:spacing w:val="-8"/>
                <w:sz w:val="28"/>
                <w:szCs w:val="28"/>
              </w:rPr>
            </w:pPr>
            <w:r w:rsidRPr="00F37E8D">
              <w:rPr>
                <w:b/>
                <w:bCs/>
                <w:color w:val="000000" w:themeColor="text1"/>
                <w:spacing w:val="-8"/>
                <w:sz w:val="28"/>
                <w:szCs w:val="28"/>
                <w:lang w:val="nb-NO"/>
              </w:rPr>
              <w:t>STT</w:t>
            </w:r>
          </w:p>
        </w:tc>
        <w:tc>
          <w:tcPr>
            <w:tcW w:w="5927" w:type="dxa"/>
            <w:tcMar>
              <w:top w:w="0" w:type="dxa"/>
              <w:left w:w="108" w:type="dxa"/>
              <w:bottom w:w="0" w:type="dxa"/>
              <w:right w:w="108" w:type="dxa"/>
            </w:tcMar>
          </w:tcPr>
          <w:p w14:paraId="7ECEE45C" w14:textId="77777777" w:rsidR="00E733A0" w:rsidRPr="00F37E8D" w:rsidRDefault="00E733A0" w:rsidP="00F37E8D">
            <w:pPr>
              <w:spacing w:before="120" w:after="120"/>
              <w:jc w:val="center"/>
              <w:rPr>
                <w:color w:val="000000" w:themeColor="text1"/>
                <w:spacing w:val="-8"/>
                <w:sz w:val="28"/>
                <w:szCs w:val="28"/>
              </w:rPr>
            </w:pPr>
            <w:r w:rsidRPr="00F37E8D">
              <w:rPr>
                <w:b/>
                <w:bCs/>
                <w:color w:val="000000" w:themeColor="text1"/>
                <w:spacing w:val="-8"/>
                <w:sz w:val="28"/>
                <w:szCs w:val="28"/>
                <w:lang w:val="nb-NO"/>
              </w:rPr>
              <w:t>Nội dung</w:t>
            </w:r>
          </w:p>
        </w:tc>
        <w:tc>
          <w:tcPr>
            <w:tcW w:w="2283" w:type="dxa"/>
            <w:tcMar>
              <w:top w:w="0" w:type="dxa"/>
              <w:left w:w="108" w:type="dxa"/>
              <w:bottom w:w="0" w:type="dxa"/>
              <w:right w:w="108" w:type="dxa"/>
            </w:tcMar>
          </w:tcPr>
          <w:p w14:paraId="621BA351" w14:textId="77777777" w:rsidR="00E733A0" w:rsidRPr="00F37E8D" w:rsidRDefault="00E733A0" w:rsidP="00F37E8D">
            <w:pPr>
              <w:spacing w:before="120" w:after="120"/>
              <w:jc w:val="center"/>
              <w:rPr>
                <w:color w:val="000000" w:themeColor="text1"/>
                <w:spacing w:val="-8"/>
                <w:sz w:val="28"/>
                <w:szCs w:val="28"/>
              </w:rPr>
            </w:pPr>
            <w:r w:rsidRPr="00F37E8D">
              <w:rPr>
                <w:b/>
                <w:bCs/>
                <w:color w:val="000000" w:themeColor="text1"/>
                <w:spacing w:val="-8"/>
                <w:sz w:val="28"/>
                <w:szCs w:val="28"/>
                <w:lang w:val="nb-NO"/>
              </w:rPr>
              <w:t>Giá trị</w:t>
            </w:r>
          </w:p>
        </w:tc>
      </w:tr>
      <w:tr w:rsidR="00C80B5C" w:rsidRPr="00F37E8D" w14:paraId="406B1663" w14:textId="77777777" w:rsidTr="00ED057B">
        <w:trPr>
          <w:trHeight w:val="85"/>
        </w:trPr>
        <w:tc>
          <w:tcPr>
            <w:tcW w:w="744" w:type="dxa"/>
            <w:tcMar>
              <w:top w:w="0" w:type="dxa"/>
              <w:left w:w="108" w:type="dxa"/>
              <w:bottom w:w="0" w:type="dxa"/>
              <w:right w:w="108" w:type="dxa"/>
            </w:tcMar>
            <w:vAlign w:val="center"/>
          </w:tcPr>
          <w:p w14:paraId="382CBF10" w14:textId="77777777" w:rsidR="00E733A0" w:rsidRPr="00F37E8D" w:rsidRDefault="00E733A0" w:rsidP="00F37E8D">
            <w:pPr>
              <w:spacing w:before="120" w:after="120"/>
              <w:jc w:val="center"/>
              <w:rPr>
                <w:color w:val="000000" w:themeColor="text1"/>
                <w:spacing w:val="-8"/>
                <w:sz w:val="28"/>
                <w:szCs w:val="28"/>
              </w:rPr>
            </w:pPr>
            <w:r w:rsidRPr="00F37E8D">
              <w:rPr>
                <w:color w:val="000000" w:themeColor="text1"/>
                <w:spacing w:val="-8"/>
                <w:sz w:val="28"/>
                <w:szCs w:val="28"/>
                <w:lang w:val="nb-NO"/>
              </w:rPr>
              <w:t>1</w:t>
            </w:r>
          </w:p>
        </w:tc>
        <w:tc>
          <w:tcPr>
            <w:tcW w:w="5927" w:type="dxa"/>
            <w:tcMar>
              <w:top w:w="0" w:type="dxa"/>
              <w:left w:w="108" w:type="dxa"/>
              <w:bottom w:w="0" w:type="dxa"/>
              <w:right w:w="108" w:type="dxa"/>
            </w:tcMar>
          </w:tcPr>
          <w:p w14:paraId="27AA8907" w14:textId="77777777" w:rsidR="00E733A0" w:rsidRPr="00F37E8D" w:rsidRDefault="00E733A0" w:rsidP="00F37E8D">
            <w:pPr>
              <w:spacing w:before="120" w:after="120"/>
              <w:jc w:val="both"/>
              <w:rPr>
                <w:color w:val="000000" w:themeColor="text1"/>
                <w:spacing w:val="-8"/>
                <w:sz w:val="28"/>
                <w:szCs w:val="28"/>
              </w:rPr>
            </w:pPr>
            <w:r w:rsidRPr="00F37E8D">
              <w:rPr>
                <w:color w:val="000000" w:themeColor="text1"/>
                <w:spacing w:val="-8"/>
                <w:sz w:val="28"/>
                <w:szCs w:val="28"/>
                <w:lang w:val="nb-NO"/>
              </w:rPr>
              <w:t>Tổng giá trị phần công việc đã thực hiện</w:t>
            </w:r>
          </w:p>
        </w:tc>
        <w:tc>
          <w:tcPr>
            <w:tcW w:w="2283" w:type="dxa"/>
            <w:tcMar>
              <w:top w:w="0" w:type="dxa"/>
              <w:left w:w="108" w:type="dxa"/>
              <w:bottom w:w="0" w:type="dxa"/>
              <w:right w:w="108" w:type="dxa"/>
            </w:tcMar>
            <w:vAlign w:val="center"/>
          </w:tcPr>
          <w:p w14:paraId="54579E91" w14:textId="27B5C31C" w:rsidR="00E733A0" w:rsidRPr="00F37E8D" w:rsidRDefault="00980252" w:rsidP="00F37E8D">
            <w:pPr>
              <w:spacing w:before="120" w:after="120"/>
              <w:jc w:val="right"/>
              <w:rPr>
                <w:b/>
                <w:bCs/>
                <w:color w:val="000000" w:themeColor="text1"/>
                <w:spacing w:val="-8"/>
                <w:sz w:val="28"/>
                <w:szCs w:val="28"/>
                <w:lang w:val="en-US"/>
              </w:rPr>
            </w:pPr>
            <w:r w:rsidRPr="00F37E8D">
              <w:rPr>
                <w:b/>
                <w:bCs/>
                <w:color w:val="000000" w:themeColor="text1"/>
                <w:spacing w:val="-8"/>
                <w:sz w:val="28"/>
                <w:szCs w:val="28"/>
                <w:lang w:val="en-US"/>
              </w:rPr>
              <w:t xml:space="preserve">0</w:t>
            </w:r>
          </w:p>
        </w:tc>
      </w:tr>
      <w:tr w:rsidR="00C80B5C" w:rsidRPr="00F37E8D" w14:paraId="56AEE5BB" w14:textId="77777777" w:rsidTr="00ED057B">
        <w:tc>
          <w:tcPr>
            <w:tcW w:w="744" w:type="dxa"/>
            <w:tcMar>
              <w:top w:w="0" w:type="dxa"/>
              <w:left w:w="108" w:type="dxa"/>
              <w:bottom w:w="0" w:type="dxa"/>
              <w:right w:w="108" w:type="dxa"/>
            </w:tcMar>
            <w:vAlign w:val="center"/>
          </w:tcPr>
          <w:p w14:paraId="6746BB83" w14:textId="77777777" w:rsidR="00E733A0" w:rsidRPr="00F37E8D" w:rsidRDefault="00E733A0" w:rsidP="00F37E8D">
            <w:pPr>
              <w:spacing w:before="120" w:after="120"/>
              <w:jc w:val="center"/>
              <w:rPr>
                <w:color w:val="000000" w:themeColor="text1"/>
                <w:spacing w:val="-8"/>
                <w:sz w:val="28"/>
                <w:szCs w:val="28"/>
              </w:rPr>
            </w:pPr>
            <w:r w:rsidRPr="00F37E8D">
              <w:rPr>
                <w:color w:val="000000" w:themeColor="text1"/>
                <w:spacing w:val="-8"/>
                <w:sz w:val="28"/>
                <w:szCs w:val="28"/>
                <w:lang w:val="nb-NO"/>
              </w:rPr>
              <w:t>2</w:t>
            </w:r>
          </w:p>
        </w:tc>
        <w:tc>
          <w:tcPr>
            <w:tcW w:w="5927" w:type="dxa"/>
            <w:tcMar>
              <w:top w:w="0" w:type="dxa"/>
              <w:left w:w="108" w:type="dxa"/>
              <w:bottom w:w="0" w:type="dxa"/>
              <w:right w:w="108" w:type="dxa"/>
            </w:tcMar>
          </w:tcPr>
          <w:p w14:paraId="1F9491D8" w14:textId="77777777" w:rsidR="00E733A0" w:rsidRPr="00F37E8D" w:rsidRDefault="00E733A0" w:rsidP="00F37E8D">
            <w:pPr>
              <w:spacing w:before="120" w:after="120"/>
              <w:jc w:val="both"/>
              <w:rPr>
                <w:color w:val="000000" w:themeColor="text1"/>
                <w:spacing w:val="-8"/>
                <w:sz w:val="28"/>
                <w:szCs w:val="28"/>
              </w:rPr>
            </w:pPr>
            <w:r w:rsidRPr="00F37E8D">
              <w:rPr>
                <w:color w:val="000000" w:themeColor="text1"/>
                <w:spacing w:val="-8"/>
                <w:sz w:val="28"/>
                <w:szCs w:val="28"/>
                <w:lang w:val="nb-NO"/>
              </w:rPr>
              <w:t>Tổng giá trị phần công việc không áp dụng được một trong các hình thức lựa chọn nhà thầu</w:t>
            </w:r>
          </w:p>
        </w:tc>
        <w:tc>
          <w:tcPr>
            <w:tcW w:w="2283" w:type="dxa"/>
            <w:tcMar>
              <w:top w:w="0" w:type="dxa"/>
              <w:left w:w="108" w:type="dxa"/>
              <w:bottom w:w="0" w:type="dxa"/>
              <w:right w:w="108" w:type="dxa"/>
            </w:tcMar>
            <w:vAlign w:val="center"/>
          </w:tcPr>
          <w:p w14:paraId="21ABCB9C" w14:textId="030AC9C4" w:rsidR="00E733A0" w:rsidRPr="00F37E8D" w:rsidRDefault="00980252" w:rsidP="00F37E8D">
            <w:pPr>
              <w:spacing w:before="120" w:after="120"/>
              <w:jc w:val="right"/>
              <w:rPr>
                <w:b/>
                <w:bCs/>
                <w:color w:val="000000" w:themeColor="text1"/>
                <w:spacing w:val="-8"/>
                <w:sz w:val="28"/>
                <w:szCs w:val="28"/>
                <w:lang w:val="en-US"/>
              </w:rPr>
            </w:pPr>
            <w:r w:rsidRPr="00F37E8D">
              <w:rPr>
                <w:b/>
                <w:bCs/>
                <w:color w:val="000000" w:themeColor="text1"/>
                <w:spacing w:val="-8"/>
                <w:sz w:val="28"/>
                <w:szCs w:val="28"/>
                <w:lang w:val="en-US"/>
              </w:rPr>
              <w:t xml:space="preserve">0</w:t>
            </w:r>
          </w:p>
        </w:tc>
      </w:tr>
      <w:tr w:rsidR="00C80B5C" w:rsidRPr="00F37E8D" w14:paraId="2F939E3C" w14:textId="77777777" w:rsidTr="00980252">
        <w:tc>
          <w:tcPr>
            <w:tcW w:w="744" w:type="dxa"/>
            <w:tcMar>
              <w:top w:w="0" w:type="dxa"/>
              <w:left w:w="108" w:type="dxa"/>
              <w:bottom w:w="0" w:type="dxa"/>
              <w:right w:w="108" w:type="dxa"/>
            </w:tcMar>
            <w:vAlign w:val="center"/>
          </w:tcPr>
          <w:p w14:paraId="0EB00A68" w14:textId="77777777" w:rsidR="00E733A0" w:rsidRPr="00F37E8D" w:rsidRDefault="00E733A0" w:rsidP="00F37E8D">
            <w:pPr>
              <w:spacing w:before="120" w:after="120"/>
              <w:jc w:val="center"/>
              <w:rPr>
                <w:color w:val="000000" w:themeColor="text1"/>
                <w:spacing w:val="-8"/>
                <w:sz w:val="28"/>
                <w:szCs w:val="28"/>
              </w:rPr>
            </w:pPr>
            <w:r w:rsidRPr="00F37E8D">
              <w:rPr>
                <w:color w:val="000000" w:themeColor="text1"/>
                <w:spacing w:val="-8"/>
                <w:sz w:val="28"/>
                <w:szCs w:val="28"/>
                <w:lang w:val="nb-NO"/>
              </w:rPr>
              <w:t>3</w:t>
            </w:r>
          </w:p>
        </w:tc>
        <w:tc>
          <w:tcPr>
            <w:tcW w:w="5927" w:type="dxa"/>
            <w:tcMar>
              <w:top w:w="0" w:type="dxa"/>
              <w:left w:w="108" w:type="dxa"/>
              <w:bottom w:w="0" w:type="dxa"/>
              <w:right w:w="108" w:type="dxa"/>
            </w:tcMar>
          </w:tcPr>
          <w:p w14:paraId="128BF899" w14:textId="77777777" w:rsidR="00E733A0" w:rsidRPr="00F37E8D" w:rsidRDefault="00E733A0" w:rsidP="00F37E8D">
            <w:pPr>
              <w:spacing w:before="120" w:after="120"/>
              <w:jc w:val="both"/>
              <w:rPr>
                <w:color w:val="000000" w:themeColor="text1"/>
                <w:spacing w:val="-8"/>
                <w:sz w:val="28"/>
                <w:szCs w:val="28"/>
              </w:rPr>
            </w:pPr>
            <w:r w:rsidRPr="00F37E8D">
              <w:rPr>
                <w:color w:val="000000" w:themeColor="text1"/>
                <w:spacing w:val="-8"/>
                <w:sz w:val="28"/>
                <w:szCs w:val="28"/>
                <w:lang w:val="nb-NO"/>
              </w:rPr>
              <w:t>Tổng giá trị phần công việc thuộc kế hoạch lựa chọn nhà thầu</w:t>
            </w:r>
          </w:p>
        </w:tc>
        <w:tc>
          <w:tcPr>
            <w:tcW w:w="2283" w:type="dxa"/>
            <w:tcMar>
              <w:top w:w="0" w:type="dxa"/>
              <w:left w:w="108" w:type="dxa"/>
              <w:bottom w:w="0" w:type="dxa"/>
              <w:right w:w="108" w:type="dxa"/>
            </w:tcMar>
            <w:vAlign w:val="center"/>
          </w:tcPr>
          <w:p w14:paraId="1ECCBDA1" w14:textId="2D03E461" w:rsidR="00E733A0" w:rsidRPr="00F37E8D" w:rsidRDefault="00980252" w:rsidP="00F37E8D">
            <w:pPr>
              <w:spacing w:before="120" w:after="120"/>
              <w:jc w:val="right"/>
              <w:rPr>
                <w:b/>
                <w:bCs/>
                <w:color w:val="000000" w:themeColor="text1"/>
                <w:spacing w:val="-8"/>
                <w:sz w:val="28"/>
                <w:szCs w:val="28"/>
                <w:lang w:val="en-US"/>
              </w:rPr>
            </w:pPr>
            <w:r w:rsidRPr="00F37E8D">
              <w:rPr>
                <w:b/>
                <w:bCs/>
                <w:color w:val="000000" w:themeColor="text1"/>
                <w:spacing w:val="-8"/>
                <w:sz w:val="28"/>
                <w:szCs w:val="28"/>
                <w:lang w:val="en-US"/>
              </w:rPr>
              <w:t xml:space="preserve">1.519.778.268</w:t>
            </w:r>
          </w:p>
        </w:tc>
      </w:tr>
      <w:tr w:rsidR="00C80B5C" w:rsidRPr="00F37E8D" w14:paraId="105A3D30" w14:textId="77777777" w:rsidTr="00ED057B">
        <w:tc>
          <w:tcPr>
            <w:tcW w:w="744" w:type="dxa"/>
            <w:tcMar>
              <w:top w:w="0" w:type="dxa"/>
              <w:left w:w="108" w:type="dxa"/>
              <w:bottom w:w="0" w:type="dxa"/>
              <w:right w:w="108" w:type="dxa"/>
            </w:tcMar>
            <w:vAlign w:val="center"/>
          </w:tcPr>
          <w:p w14:paraId="4D2A27FB" w14:textId="77777777" w:rsidR="00E733A0" w:rsidRPr="00F37E8D" w:rsidRDefault="00E733A0" w:rsidP="00F37E8D">
            <w:pPr>
              <w:spacing w:before="120" w:after="120"/>
              <w:jc w:val="center"/>
              <w:rPr>
                <w:color w:val="000000" w:themeColor="text1"/>
                <w:spacing w:val="-8"/>
                <w:sz w:val="28"/>
                <w:szCs w:val="28"/>
              </w:rPr>
            </w:pPr>
            <w:r w:rsidRPr="00F37E8D">
              <w:rPr>
                <w:color w:val="000000" w:themeColor="text1"/>
                <w:spacing w:val="-8"/>
                <w:sz w:val="28"/>
                <w:szCs w:val="28"/>
                <w:lang w:val="nb-NO"/>
              </w:rPr>
              <w:t>4</w:t>
            </w:r>
          </w:p>
        </w:tc>
        <w:tc>
          <w:tcPr>
            <w:tcW w:w="5927" w:type="dxa"/>
            <w:tcMar>
              <w:top w:w="0" w:type="dxa"/>
              <w:left w:w="108" w:type="dxa"/>
              <w:bottom w:w="0" w:type="dxa"/>
              <w:right w:w="108" w:type="dxa"/>
            </w:tcMar>
          </w:tcPr>
          <w:p w14:paraId="654CAD43" w14:textId="77777777" w:rsidR="00E733A0" w:rsidRPr="00F37E8D" w:rsidRDefault="00E733A0" w:rsidP="00F37E8D">
            <w:pPr>
              <w:spacing w:before="120" w:after="120"/>
              <w:jc w:val="both"/>
              <w:rPr>
                <w:color w:val="000000" w:themeColor="text1"/>
                <w:spacing w:val="-8"/>
                <w:sz w:val="28"/>
                <w:szCs w:val="28"/>
              </w:rPr>
            </w:pPr>
            <w:r w:rsidRPr="00F37E8D">
              <w:rPr>
                <w:color w:val="000000" w:themeColor="text1"/>
                <w:spacing w:val="-8"/>
                <w:sz w:val="28"/>
                <w:szCs w:val="28"/>
                <w:lang w:val="nb-NO"/>
              </w:rPr>
              <w:t>Tổng giá trị phần công việc chưa đủ điều kiện lập kế hoạch lựa chọn nhà thầu (nếu có)</w:t>
            </w:r>
          </w:p>
        </w:tc>
        <w:tc>
          <w:tcPr>
            <w:tcW w:w="2283" w:type="dxa"/>
            <w:tcMar>
              <w:top w:w="0" w:type="dxa"/>
              <w:left w:w="108" w:type="dxa"/>
              <w:bottom w:w="0" w:type="dxa"/>
              <w:right w:w="108" w:type="dxa"/>
            </w:tcMar>
            <w:vAlign w:val="center"/>
          </w:tcPr>
          <w:p w14:paraId="499FBE74" w14:textId="66EC4295" w:rsidR="00E733A0" w:rsidRPr="00F37E8D" w:rsidRDefault="00ED057B" w:rsidP="00F37E8D">
            <w:pPr>
              <w:spacing w:before="120" w:after="120"/>
              <w:jc w:val="right"/>
              <w:rPr>
                <w:b/>
                <w:bCs/>
                <w:color w:val="000000" w:themeColor="text1"/>
                <w:spacing w:val="-8"/>
                <w:sz w:val="28"/>
                <w:szCs w:val="28"/>
                <w:lang w:val="en-US"/>
              </w:rPr>
            </w:pPr>
            <w:r w:rsidRPr="00F37E8D">
              <w:rPr>
                <w:b/>
                <w:bCs/>
                <w:color w:val="000000" w:themeColor="text1"/>
                <w:spacing w:val="-8"/>
                <w:sz w:val="28"/>
                <w:szCs w:val="28"/>
                <w:lang w:val="en-US"/>
              </w:rPr>
              <w:t xml:space="preserve">0</w:t>
            </w:r>
          </w:p>
        </w:tc>
      </w:tr>
      <w:tr w:rsidR="00ED057B" w:rsidRPr="00F37E8D" w14:paraId="7E499099" w14:textId="77777777" w:rsidTr="00B5498B">
        <w:tc>
          <w:tcPr>
            <w:tcW w:w="6671" w:type="dxa"/>
            <w:gridSpan w:val="2"/>
            <w:tcMar>
              <w:top w:w="0" w:type="dxa"/>
              <w:left w:w="108" w:type="dxa"/>
              <w:bottom w:w="0" w:type="dxa"/>
              <w:right w:w="108" w:type="dxa"/>
            </w:tcMar>
          </w:tcPr>
          <w:p w14:paraId="70EA1421" w14:textId="77777777" w:rsidR="00ED057B" w:rsidRPr="00F37E8D" w:rsidRDefault="00ED057B" w:rsidP="00F37E8D">
            <w:pPr>
              <w:spacing w:before="120" w:after="120"/>
              <w:jc w:val="center"/>
              <w:rPr>
                <w:color w:val="000000" w:themeColor="text1"/>
                <w:spacing w:val="-8"/>
                <w:sz w:val="28"/>
                <w:szCs w:val="28"/>
              </w:rPr>
            </w:pPr>
            <w:r w:rsidRPr="00F37E8D">
              <w:rPr>
                <w:b/>
                <w:bCs/>
                <w:color w:val="000000" w:themeColor="text1"/>
                <w:spacing w:val="-8"/>
                <w:sz w:val="28"/>
                <w:szCs w:val="28"/>
                <w:lang w:val="nb-NO"/>
              </w:rPr>
              <w:t>Tổng giá trị các phần công việc</w:t>
            </w:r>
          </w:p>
        </w:tc>
        <w:tc>
          <w:tcPr>
            <w:tcW w:w="2283" w:type="dxa"/>
            <w:tcMar>
              <w:top w:w="0" w:type="dxa"/>
              <w:left w:w="108" w:type="dxa"/>
              <w:bottom w:w="0" w:type="dxa"/>
              <w:right w:w="108" w:type="dxa"/>
            </w:tcMar>
            <w:vAlign w:val="center"/>
          </w:tcPr>
          <w:p w14:paraId="5F1330F2" w14:textId="117E29C0" w:rsidR="00ED057B" w:rsidRPr="00F37E8D" w:rsidRDefault="00ED057B" w:rsidP="00F37E8D">
            <w:pPr>
              <w:spacing w:before="120" w:after="120"/>
              <w:jc w:val="right"/>
              <w:rPr>
                <w:b/>
                <w:bCs/>
                <w:color w:val="000000" w:themeColor="text1"/>
                <w:spacing w:val="-8"/>
                <w:sz w:val="28"/>
                <w:szCs w:val="28"/>
              </w:rPr>
            </w:pPr>
            <w:r w:rsidRPr="00F37E8D">
              <w:rPr>
                <w:b/>
                <w:bCs/>
                <w:color w:val="000000" w:themeColor="text1"/>
                <w:spacing w:val="-8"/>
                <w:sz w:val="28"/>
                <w:szCs w:val="28"/>
                <w:lang w:val="en-US"/>
              </w:rPr>
              <w:t xml:space="preserve">1.519.778.268</w:t>
            </w:r>
          </w:p>
        </w:tc>
      </w:tr>
      <w:tr w:rsidR="00ED057B" w:rsidRPr="00F37E8D" w14:paraId="23C2B014" w14:textId="77777777" w:rsidTr="00174272">
        <w:tc>
          <w:tcPr>
            <w:tcW w:w="6671" w:type="dxa"/>
            <w:gridSpan w:val="2"/>
            <w:tcMar>
              <w:top w:w="0" w:type="dxa"/>
              <w:left w:w="108" w:type="dxa"/>
              <w:bottom w:w="0" w:type="dxa"/>
              <w:right w:w="108" w:type="dxa"/>
            </w:tcMar>
            <w:vAlign w:val="center"/>
          </w:tcPr>
          <w:p w14:paraId="673D31DE" w14:textId="77777777" w:rsidR="00ED057B" w:rsidRPr="00F37E8D" w:rsidRDefault="00ED057B" w:rsidP="00F37E8D">
            <w:pPr>
              <w:spacing w:before="120" w:after="120"/>
              <w:jc w:val="center"/>
              <w:rPr>
                <w:b/>
                <w:bCs/>
                <w:color w:val="000000" w:themeColor="text1"/>
                <w:spacing w:val="-8"/>
                <w:sz w:val="28"/>
                <w:szCs w:val="28"/>
              </w:rPr>
            </w:pPr>
            <w:r w:rsidRPr="00F37E8D">
              <w:rPr>
                <w:b/>
                <w:bCs/>
                <w:color w:val="000000" w:themeColor="text1"/>
                <w:spacing w:val="-8"/>
                <w:sz w:val="28"/>
                <w:szCs w:val="28"/>
                <w:lang w:val="nb-NO"/>
              </w:rPr>
              <w:t xml:space="preserve">Dự toán kinh phí chuẩn bị đầu tư (không vượt sơ bộ tổng mức đầu tư 24.894.000.000 đồng)</w:t>
            </w:r>
            <w:r w:rsidRPr="00F37E8D">
              <w:rPr>
                <w:b/>
                <w:bCs/>
                <w:color w:val="000000" w:themeColor="text1"/>
                <w:spacing w:val="-8"/>
                <w:sz w:val="28"/>
                <w:szCs w:val="28"/>
              </w:rPr>
              <w:t/>
            </w:r>
          </w:p>
        </w:tc>
        <w:tc>
          <w:tcPr>
            <w:tcW w:w="2283" w:type="dxa"/>
            <w:tcMar>
              <w:top w:w="0" w:type="dxa"/>
              <w:left w:w="108" w:type="dxa"/>
              <w:bottom w:w="0" w:type="dxa"/>
              <w:right w:w="108" w:type="dxa"/>
            </w:tcMar>
            <w:vAlign w:val="center"/>
          </w:tcPr>
          <w:p w14:paraId="31AF0E41" w14:textId="5374CAED" w:rsidR="00ED057B" w:rsidRPr="00F37E8D" w:rsidRDefault="00ED057B" w:rsidP="00F37E8D">
            <w:pPr>
              <w:spacing w:before="120" w:after="120"/>
              <w:jc w:val="right"/>
              <w:rPr>
                <w:b/>
                <w:bCs/>
                <w:color w:val="000000" w:themeColor="text1"/>
                <w:spacing w:val="-8"/>
                <w:sz w:val="28"/>
                <w:szCs w:val="28"/>
              </w:rPr>
            </w:pPr>
            <w:r w:rsidRPr="00F37E8D">
              <w:rPr>
                <w:b/>
                <w:bCs/>
                <w:color w:val="000000" w:themeColor="text1"/>
                <w:spacing w:val="-8"/>
                <w:sz w:val="28"/>
                <w:szCs w:val="28"/>
                <w:lang w:val="en-US"/>
              </w:rPr>
              <w:t xml:space="preserve">1.519.778.268</w:t>
            </w:r>
          </w:p>
        </w:tc>
      </w:tr>
    </w:tbl>
    <w:p w14:paraId="7EE9A848" w14:textId="77777777" w:rsidR="00E733A0" w:rsidRPr="00F37E8D" w:rsidRDefault="00E733A0" w:rsidP="00F37E8D">
      <w:pPr>
        <w:spacing w:before="120" w:after="120"/>
        <w:ind w:firstLine="720"/>
        <w:jc w:val="both"/>
        <w:rPr>
          <w:b/>
          <w:bCs/>
          <w:color w:val="000000" w:themeColor="text1"/>
          <w:spacing w:val="-8"/>
          <w:sz w:val="28"/>
          <w:szCs w:val="28"/>
        </w:rPr>
      </w:pPr>
      <w:r w:rsidRPr="00F37E8D">
        <w:rPr>
          <w:b/>
          <w:bCs/>
          <w:color w:val="000000" w:themeColor="text1"/>
          <w:spacing w:val="-8"/>
          <w:sz w:val="28"/>
          <w:szCs w:val="28"/>
        </w:rPr>
        <w:t>VIII. Kiến nghị</w:t>
      </w:r>
    </w:p>
    <w:p w14:paraId="64E9DB20" w14:textId="6F3C1C4E" w:rsidR="00E733A0" w:rsidRPr="00F37E8D" w:rsidRDefault="00E733A0" w:rsidP="00F37E8D">
      <w:pPr>
        <w:spacing w:before="120" w:after="120"/>
        <w:ind w:firstLine="720"/>
        <w:jc w:val="both"/>
        <w:rPr>
          <w:color w:val="000000" w:themeColor="text1"/>
          <w:spacing w:val="-8"/>
          <w:sz w:val="28"/>
          <w:szCs w:val="28"/>
          <w:lang w:val="en-US"/>
        </w:rPr>
      </w:pPr>
      <w:r w:rsidRPr="00F37E8D">
        <w:rPr>
          <w:color w:val="000000" w:themeColor="text1"/>
          <w:spacing w:val="-8"/>
          <w:sz w:val="28"/>
          <w:szCs w:val="28"/>
        </w:rPr>
        <w:t xml:space="preserve">Trên cơ sở những nội dung nêu trên, Phòng Tổng hợp - Hành chính và Quản trị kính trình Hiệu trưởng xem xét, 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 (kèm theo dự thảo Quyết định và Phụ lục).</w:t>
      </w:r>
      <w:r w:rsidR="00594586" w:rsidRPr="00F37E8D">
        <w:rPr>
          <w:color w:val="000000" w:themeColor="text1"/>
          <w:spacing w:val="-8"/>
          <w:sz w:val="28"/>
          <w:szCs w:val="28"/>
          <w:lang w:val="en-US"/>
        </w:rPr>
        <w:t/>
      </w:r>
      <w:r w:rsidRPr="00F37E8D">
        <w:rPr>
          <w:color w:val="000000" w:themeColor="text1"/>
          <w:spacing w:val="-8"/>
          <w:sz w:val="28"/>
          <w:szCs w:val="28"/>
        </w:rPr>
        <w:t xml:space="preserve"/>
      </w:r>
      <w:r w:rsidRPr="00F37E8D">
        <w:rPr>
          <w:color w:val="000000" w:themeColor="text1"/>
          <w:spacing w:val="-8"/>
          <w:sz w:val="28"/>
          <w:szCs w:val="28"/>
          <w:lang w:val="en-US"/>
        </w:rP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552B0" w:rsidRPr="00F37E8D" w14:paraId="61E1C292" w14:textId="77777777" w:rsidTr="00B552B0">
        <w:tc>
          <w:tcPr>
            <w:tcW w:w="4531" w:type="dxa"/>
          </w:tcPr>
          <w:p w14:paraId="600A080B" w14:textId="77777777" w:rsidR="00B552B0" w:rsidRPr="00F37E8D" w:rsidRDefault="00B552B0" w:rsidP="00B552B0">
            <w:pPr>
              <w:spacing w:before="120" w:after="120"/>
              <w:jc w:val="both"/>
              <w:rPr>
                <w:color w:val="000000" w:themeColor="text1"/>
                <w:spacing w:val="-8"/>
                <w:sz w:val="28"/>
                <w:szCs w:val="28"/>
                <w:lang w:val="en-US"/>
              </w:rPr>
            </w:pPr>
          </w:p>
        </w:tc>
        <w:tc>
          <w:tcPr>
            <w:tcW w:w="4531" w:type="dxa"/>
          </w:tcPr>
          <w:p w14:paraId="4B336A65" w14:textId="77777777" w:rsidR="00B552B0" w:rsidRPr="00F37E8D" w:rsidRDefault="00B552B0" w:rsidP="00B552B0">
            <w:pPr>
              <w:spacing w:before="120" w:after="120"/>
              <w:contextualSpacing/>
              <w:jc w:val="center"/>
              <w:rPr>
                <w:b/>
                <w:bCs/>
                <w:color w:val="000000" w:themeColor="text1"/>
                <w:sz w:val="26"/>
                <w:lang w:val="en-US"/>
              </w:rPr>
            </w:pPr>
            <w:r w:rsidRPr="00F37E8D">
              <w:rPr>
                <w:b/>
                <w:bCs/>
                <w:color w:val="000000" w:themeColor="text1"/>
                <w:sz w:val="26"/>
              </w:rPr>
              <w:fldChar w:fldCharType="begin"/>
            </w:r>
            <w:r w:rsidRPr="00F37E8D">
              <w:rPr>
                <w:b/>
                <w:bCs/>
                <w:color w:val="000000" w:themeColor="text1"/>
                <w:sz w:val="26"/>
              </w:rPr>
              <w:instrText xml:space="preserve"> MERGEFIELD Đơn_vị </w:instrText>
            </w:r>
            <w:r w:rsidRPr="00F37E8D">
              <w:rPr>
                <w:b/>
                <w:bCs/>
                <w:color w:val="000000" w:themeColor="text1"/>
                <w:sz w:val="26"/>
              </w:rPr>
              <w:fldChar w:fldCharType="separate"/>
            </w:r>
            <w:r w:rsidRPr="00F37E8D">
              <w:rPr>
                <w:b/>
                <w:bCs/>
                <w:noProof/>
                <w:color w:val="000000" w:themeColor="text1"/>
                <w:sz w:val="26"/>
                <w:lang w:val="en-US"/>
              </w:rPr>
              <w:t xml:space="preserve">KT. TRƯỞNG PHÒNG</w:t>
            </w:r>
            <w:r w:rsidRPr="00F37E8D">
              <w:rPr>
                <w:b/>
                <w:bCs/>
                <w:color w:val="000000" w:themeColor="text1"/>
                <w:sz w:val="26"/>
              </w:rPr>
              <w:fldChar w:fldCharType="end"/>
            </w:r>
          </w:p>
          <w:p w14:paraId="65F0A609" w14:textId="77777777" w:rsidR="00B552B0" w:rsidRPr="00F37E8D" w:rsidRDefault="00B552B0" w:rsidP="00B552B0">
            <w:pPr>
              <w:spacing w:before="120" w:after="120"/>
              <w:contextualSpacing/>
              <w:jc w:val="center"/>
              <w:rPr>
                <w:b/>
                <w:bCs/>
                <w:color w:val="000000" w:themeColor="text1"/>
                <w:sz w:val="26"/>
                <w:lang w:val="en-US"/>
              </w:rPr>
            </w:pPr>
            <w:r w:rsidRPr="00F37E8D">
              <w:rPr>
                <w:b/>
                <w:bCs/>
                <w:color w:val="000000" w:themeColor="text1"/>
                <w:sz w:val="26"/>
                <w:lang w:val="en-US"/>
              </w:rPr>
              <w:t xml:space="preserve">PHÓ TRƯỞNG PHÒNG</w:t>
            </w:r>
          </w:p>
          <w:p w14:paraId="616CC054" w14:textId="77777777" w:rsidR="00B552B0" w:rsidRPr="00F37E8D" w:rsidRDefault="00B552B0" w:rsidP="00B552B0">
            <w:pPr>
              <w:spacing w:before="120" w:after="120"/>
              <w:contextualSpacing/>
              <w:jc w:val="center"/>
              <w:rPr>
                <w:b/>
                <w:bCs/>
                <w:color w:val="000000" w:themeColor="text1"/>
                <w:sz w:val="26"/>
                <w:lang w:val="en-US"/>
              </w:rPr>
            </w:pPr>
          </w:p>
          <w:p w14:paraId="474AE8FB" w14:textId="77777777" w:rsidR="00B552B0" w:rsidRPr="00F37E8D" w:rsidRDefault="00B552B0" w:rsidP="00B552B0">
            <w:pPr>
              <w:spacing w:before="120" w:after="120"/>
              <w:contextualSpacing/>
              <w:jc w:val="center"/>
              <w:rPr>
                <w:b/>
                <w:bCs/>
                <w:color w:val="000000" w:themeColor="text1"/>
                <w:sz w:val="26"/>
                <w:lang w:val="en-US"/>
              </w:rPr>
            </w:pPr>
          </w:p>
          <w:p w14:paraId="63714C06" w14:textId="77777777" w:rsidR="00B552B0" w:rsidRPr="00F37E8D" w:rsidRDefault="00B552B0" w:rsidP="00B552B0">
            <w:pPr>
              <w:spacing w:before="120" w:after="120"/>
              <w:contextualSpacing/>
              <w:jc w:val="center"/>
              <w:rPr>
                <w:b/>
                <w:bCs/>
                <w:color w:val="000000" w:themeColor="text1"/>
                <w:sz w:val="26"/>
                <w:lang w:val="en-US"/>
              </w:rPr>
            </w:pPr>
          </w:p>
          <w:p w14:paraId="6AE14C58" w14:textId="77777777" w:rsidR="00B552B0" w:rsidRPr="00F37E8D" w:rsidRDefault="00B552B0" w:rsidP="00B552B0">
            <w:pPr>
              <w:spacing w:before="120" w:after="120"/>
              <w:contextualSpacing/>
              <w:jc w:val="center"/>
              <w:rPr>
                <w:b/>
                <w:bCs/>
                <w:color w:val="000000" w:themeColor="text1"/>
                <w:sz w:val="26"/>
                <w:lang w:val="en-US"/>
              </w:rPr>
            </w:pPr>
          </w:p>
          <w:p w14:paraId="4A48B010" w14:textId="77777777" w:rsidR="00B552B0" w:rsidRPr="00F37E8D" w:rsidRDefault="00B552B0" w:rsidP="00B552B0">
            <w:pPr>
              <w:spacing w:before="120" w:after="120"/>
              <w:contextualSpacing/>
              <w:jc w:val="center"/>
              <w:rPr>
                <w:b/>
                <w:bCs/>
                <w:color w:val="000000" w:themeColor="text1"/>
                <w:sz w:val="26"/>
                <w:lang w:val="en-US"/>
              </w:rPr>
            </w:pPr>
          </w:p>
          <w:p w14:paraId="45EEFCD3" w14:textId="77777777" w:rsidR="00B552B0" w:rsidRPr="00F37E8D" w:rsidRDefault="00B552B0" w:rsidP="00B552B0">
            <w:pPr>
              <w:spacing w:before="120" w:after="120"/>
              <w:contextualSpacing/>
              <w:jc w:val="center"/>
              <w:rPr>
                <w:b/>
                <w:bCs/>
                <w:color w:val="000000" w:themeColor="text1"/>
                <w:sz w:val="26"/>
                <w:lang w:val="en-US"/>
              </w:rPr>
            </w:pPr>
          </w:p>
          <w:p w14:paraId="7BE3813C" w14:textId="66823B54" w:rsidR="00B552B0" w:rsidRPr="00F37E8D" w:rsidRDefault="00B552B0" w:rsidP="00B552B0">
            <w:pPr>
              <w:spacing w:before="120" w:after="120"/>
              <w:contextualSpacing/>
              <w:jc w:val="center"/>
              <w:rPr>
                <w:b/>
                <w:bCs/>
                <w:color w:val="000000" w:themeColor="text1"/>
                <w:spacing w:val="-8"/>
                <w:sz w:val="28"/>
                <w:szCs w:val="28"/>
                <w:lang w:val="en-US"/>
              </w:rPr>
            </w:pPr>
            <w:r w:rsidRPr="00F37E8D">
              <w:rPr>
                <w:b/>
                <w:bCs/>
                <w:color w:val="000000" w:themeColor="text1"/>
                <w:spacing w:val="-8"/>
                <w:sz w:val="28"/>
                <w:lang w:val="en-US"/>
              </w:rPr>
              <w:t>Nguyễn Ngọc Quang Phục</w:t>
            </w:r>
          </w:p>
        </w:tc>
      </w:tr>
    </w:tbl>
    <w:p w14:paraId="7FCDCA5E" w14:textId="77777777" w:rsidR="00B552B0" w:rsidRPr="00F37E8D" w:rsidRDefault="00B552B0" w:rsidP="00B552B0">
      <w:pPr>
        <w:spacing w:before="120" w:after="120"/>
        <w:ind w:firstLine="720"/>
        <w:contextualSpacing/>
        <w:jc w:val="both"/>
        <w:rPr>
          <w:color w:val="000000" w:themeColor="text1"/>
          <w:spacing w:val="-8"/>
          <w:sz w:val="28"/>
          <w:szCs w:val="28"/>
          <w:lang w:val="en-US"/>
        </w:rPr>
      </w:pPr>
    </w:p>
    <w:p w14:paraId="568B0851" w14:textId="0AA5AD48" w:rsidR="00E733A0" w:rsidRPr="00F37E8D" w:rsidRDefault="00E733A0" w:rsidP="00B552B0">
      <w:pPr>
        <w:tabs>
          <w:tab w:val="center" w:pos="7200"/>
        </w:tabs>
        <w:spacing w:before="120" w:after="120"/>
        <w:contextualSpacing/>
        <w:rPr>
          <w:b/>
          <w:bCs/>
          <w:color w:val="000000" w:themeColor="text1"/>
          <w:sz w:val="26"/>
          <w:lang w:val="en-US"/>
        </w:rPr>
      </w:pPr>
      <w:r w:rsidRPr="00F37E8D">
        <w:rPr>
          <w:b/>
          <w:bCs/>
          <w:color w:val="000000" w:themeColor="text1"/>
          <w:sz w:val="28"/>
          <w:szCs w:val="28"/>
        </w:rPr>
        <w:tab/>
      </w:r>
    </w:p>
    <w:p w14:paraId="4A20AC03" w14:textId="6D47D3D1" w:rsidR="00E733A0" w:rsidRPr="00F37E8D" w:rsidRDefault="00E733A0" w:rsidP="00B552B0">
      <w:pPr>
        <w:tabs>
          <w:tab w:val="center" w:pos="7200"/>
        </w:tabs>
        <w:spacing w:before="120" w:after="120"/>
        <w:contextualSpacing/>
        <w:rPr>
          <w:b/>
          <w:bCs/>
          <w:color w:val="000000" w:themeColor="text1"/>
          <w:sz w:val="26"/>
          <w:lang w:val="en-US"/>
        </w:rPr>
      </w:pPr>
      <w:r w:rsidRPr="00F37E8D">
        <w:rPr>
          <w:b/>
          <w:bCs/>
          <w:color w:val="000000" w:themeColor="text1"/>
          <w:sz w:val="26"/>
          <w:lang w:val="en-US"/>
        </w:rPr>
        <w:tab/>
      </w:r>
    </w:p>
    <w:p w14:paraId="210EF269" w14:textId="77777777" w:rsidR="00B552B0" w:rsidRPr="00F37E8D" w:rsidRDefault="00B552B0" w:rsidP="00B552B0">
      <w:pPr>
        <w:tabs>
          <w:tab w:val="center" w:pos="7200"/>
        </w:tabs>
        <w:spacing w:before="120" w:after="120"/>
        <w:contextualSpacing/>
        <w:rPr>
          <w:b/>
          <w:bCs/>
          <w:color w:val="000000" w:themeColor="text1"/>
          <w:sz w:val="26"/>
          <w:lang w:val="en-US"/>
        </w:rPr>
      </w:pPr>
    </w:p>
    <w:p w14:paraId="3CA5E8E7" w14:textId="77777777" w:rsidR="00B552B0" w:rsidRPr="00F37E8D" w:rsidRDefault="00B552B0" w:rsidP="00B552B0">
      <w:pPr>
        <w:tabs>
          <w:tab w:val="center" w:pos="7200"/>
        </w:tabs>
        <w:spacing w:before="120" w:after="120"/>
        <w:contextualSpacing/>
        <w:rPr>
          <w:b/>
          <w:bCs/>
          <w:color w:val="000000" w:themeColor="text1"/>
          <w:sz w:val="26"/>
          <w:lang w:val="en-US"/>
        </w:rPr>
      </w:pPr>
    </w:p>
    <w:p w14:paraId="38BA315E" w14:textId="77777777" w:rsidR="00B552B0" w:rsidRPr="00F37E8D" w:rsidRDefault="00B552B0" w:rsidP="00B552B0">
      <w:pPr>
        <w:tabs>
          <w:tab w:val="center" w:pos="7200"/>
        </w:tabs>
        <w:spacing w:before="120" w:after="120"/>
        <w:contextualSpacing/>
        <w:rPr>
          <w:b/>
          <w:bCs/>
          <w:color w:val="000000" w:themeColor="text1"/>
          <w:sz w:val="26"/>
          <w:lang w:val="en-US"/>
        </w:rPr>
      </w:pPr>
    </w:p>
    <w:p w14:paraId="0D82A1AD" w14:textId="77777777" w:rsidR="00ED057B" w:rsidRPr="00F37E8D" w:rsidRDefault="00ED057B" w:rsidP="00E733A0">
      <w:pPr>
        <w:tabs>
          <w:tab w:val="center" w:pos="7200"/>
        </w:tabs>
        <w:rPr>
          <w:b/>
          <w:bCs/>
          <w:color w:val="000000" w:themeColor="text1"/>
        </w:rPr>
      </w:pPr>
    </w:p>
    <w:p w14:paraId="52A82566" w14:textId="77777777" w:rsidR="00594586" w:rsidRPr="00F37E8D" w:rsidRDefault="00594586" w:rsidP="00E733A0">
      <w:pPr>
        <w:rPr>
          <w:color w:val="000000" w:themeColor="text1"/>
        </w:rPr>
        <w:sectPr w:rsidR="00594586" w:rsidRPr="00F37E8D" w:rsidSect="00E733A0">
          <w:headerReference w:type="default" r:id="rId8"/>
          <w:pgSz w:w="11907" w:h="16840" w:code="9"/>
          <w:pgMar w:top="1134" w:right="1134" w:bottom="1134" w:left="1701" w:header="720" w:footer="720" w:gutter="0"/>
          <w:cols w:space="720"/>
          <w:titlePg/>
          <w:docGrid w:linePitch="299"/>
        </w:sectPr>
      </w:pPr>
    </w:p>
    <w:p w14:paraId="0E7489B2" w14:textId="77777777" w:rsidR="00E733A0" w:rsidRPr="00F37E8D" w:rsidRDefault="00E733A0" w:rsidP="00E733A0">
      <w:pPr>
        <w:jc w:val="center"/>
        <w:rPr>
          <w:b/>
          <w:bCs/>
          <w:color w:val="000000" w:themeColor="text1"/>
          <w:sz w:val="28"/>
          <w:szCs w:val="28"/>
          <w:lang w:val="en-US"/>
        </w:rPr>
      </w:pPr>
      <w:r w:rsidRPr="00F37E8D">
        <w:rPr>
          <w:b/>
          <w:bCs/>
          <w:color w:val="000000" w:themeColor="text1"/>
          <w:sz w:val="28"/>
          <w:szCs w:val="28"/>
          <w:lang w:val="en-US"/>
        </w:rPr>
        <w:t>Phụ lục</w:t>
      </w:r>
    </w:p>
    <w:p w14:paraId="29CCB684" w14:textId="77777777" w:rsidR="00ED057B" w:rsidRPr="00F37E8D" w:rsidRDefault="00B56B31" w:rsidP="00594586">
      <w:pPr>
        <w:jc w:val="center"/>
        <w:rPr>
          <w:b/>
          <w:bCs/>
          <w:color w:val="000000" w:themeColor="text1"/>
          <w:sz w:val="28"/>
          <w:szCs w:val="28"/>
          <w:lang w:val="en-US"/>
        </w:rPr>
      </w:pPr>
      <w:r w:rsidRPr="00F37E8D">
        <w:rPr>
          <w:b/>
          <w:bCs/>
          <w:color w:val="000000" w:themeColor="text1"/>
          <w:sz w:val="28"/>
          <w:szCs w:val="28"/>
          <w:lang w:val="en-US"/>
        </w:rPr>
        <w:t xml:space="preserve">KẾ HOẠCH LỰA CHỌN NHÀ THẦU GIAI ĐOẠN CHUẨN BỊ ĐẦU TƯ DỰ ÁN</w:t>
      </w:r>
      <w:r w:rsidR="00594586" w:rsidRPr="00F37E8D">
        <w:rPr>
          <w:b/>
          <w:bCs/>
          <w:color w:val="000000" w:themeColor="text1"/>
          <w:sz w:val="28"/>
          <w:szCs w:val="28"/>
          <w:lang w:val="en-US"/>
        </w:rPr>
        <w:t/>
      </w:r>
    </w:p>
    <w:p w14:paraId="1669F573" w14:textId="570576ED" w:rsidR="00594586" w:rsidRPr="00F37E8D" w:rsidRDefault="00594586" w:rsidP="00594586">
      <w:pPr>
        <w:jc w:val="center"/>
        <w:rPr>
          <w:b/>
          <w:bCs/>
          <w:color w:val="000000" w:themeColor="text1"/>
          <w:sz w:val="28"/>
          <w:szCs w:val="28"/>
          <w:lang w:val="en-US"/>
        </w:rPr>
      </w:pPr>
      <w:r w:rsidRPr="00F37E8D">
        <w:rPr>
          <w:b/>
          <w:bCs/>
          <w:color w:val="000000" w:themeColor="text1"/>
          <w:sz w:val="28"/>
          <w:szCs w:val="28"/>
          <w:lang w:val="en-US"/>
        </w:rPr>
        <w:t xml:space="preserve">“ĐẦU TƯ, CẢI TẠO CÁC CÔNG TRÌNH PHỤC VỤ NGƯỜI HỌC, NHÀ GIÁO VÀ MUA SẮM BỔ SUNG THIẾT BỊ ĐÁP ỨNG MỤC TIÊU XÂY DỰNG TRƯỜNG CAO ĐẲNG KON TUM TRỞ THÀNH TRƯỜNG CAO ĐẲNG CHẤT LƯỢNG CAO GIAI ĐOẠN 2026 - 2030”</w:t>
      </w:r>
      <w:r w:rsidR="00ED057B" w:rsidRPr="00F37E8D">
        <w:rPr>
          <w:b/>
          <w:bCs/>
          <w:color w:val="000000" w:themeColor="text1"/>
          <w:sz w:val="28"/>
          <w:szCs w:val="28"/>
          <w:lang w:val="en-US"/>
        </w:rPr>
        <w:t xml:space="preserve"/>
      </w:r>
    </w:p>
    <w:p w14:paraId="6DC29F87" w14:textId="572736B0" w:rsidR="00E733A0" w:rsidRPr="00F37E8D" w:rsidRDefault="00E733A0" w:rsidP="00594586">
      <w:pPr>
        <w:rPr>
          <w:color w:val="000000" w:themeColor="text1"/>
          <w:lang w:val="en-US"/>
        </w:rPr>
      </w:pPr>
      <w:r w:rsidRPr="00F37E8D">
        <w:rPr>
          <w:noProof/>
          <w:color w:val="000000" w:themeColor="text1"/>
          <w:lang w:val="en-US"/>
        </w:rPr>
        <mc:AlternateContent>
          <mc:Choice Requires="wps">
            <w:drawing>
              <wp:anchor distT="0" distB="0" distL="114300" distR="114300" simplePos="0" relativeHeight="251727872" behindDoc="0" locked="0" layoutInCell="1" allowOverlap="1" wp14:anchorId="4D86BC5A" wp14:editId="44F4B0B2">
                <wp:simplePos x="0" y="0"/>
                <wp:positionH relativeFrom="column">
                  <wp:posOffset>3756347</wp:posOffset>
                </wp:positionH>
                <wp:positionV relativeFrom="paragraph">
                  <wp:posOffset>13553</wp:posOffset>
                </wp:positionV>
                <wp:extent cx="1692323" cy="0"/>
                <wp:effectExtent l="0" t="0" r="0" b="0"/>
                <wp:wrapNone/>
                <wp:docPr id="230632453" name="Straight Connector 4"/>
                <wp:cNvGraphicFramePr/>
                <a:graphic xmlns:a="http://schemas.openxmlformats.org/drawingml/2006/main">
                  <a:graphicData uri="http://schemas.microsoft.com/office/word/2010/wordprocessingShape">
                    <wps:wsp>
                      <wps:cNvCnPr/>
                      <wps:spPr>
                        <a:xfrm>
                          <a:off x="0" y="0"/>
                          <a:ext cx="16923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9DD55" id="Straight Connector 4"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295.8pt,1.05pt" to="429.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" strokecolor="#4472c4 [3204]" strokeweight=".5pt">
                <v:stroke joinstyle="miter"/>
              </v:line>
            </w:pict>
          </mc:Fallback>
        </mc:AlternateContent>
      </w:r>
    </w:p>
    <w:tbl>
      <w:tblPr>
        <w:tblW w:w="148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
        <w:gridCol w:w="988"/>
        <w:gridCol w:w="1417"/>
        <w:gridCol w:w="2410"/>
        <w:gridCol w:w="1418"/>
        <w:gridCol w:w="995"/>
        <w:gridCol w:w="12"/>
        <w:gridCol w:w="838"/>
        <w:gridCol w:w="12"/>
        <w:gridCol w:w="1120"/>
        <w:gridCol w:w="850"/>
        <w:gridCol w:w="993"/>
        <w:gridCol w:w="708"/>
        <w:gridCol w:w="1080"/>
        <w:gridCol w:w="738"/>
        <w:gridCol w:w="850"/>
      </w:tblGrid>
      <w:tr w:rsidR="00D645FE" w:rsidRPr="00F37E8D" w14:paraId="78F395D2" w14:textId="77777777" w:rsidTr="00F80FA0">
        <w:trPr>
          <w:trHeight w:val="786"/>
          <w:tblHeader/>
          <w:jc w:val="center"/>
        </w:trPr>
        <w:tc>
          <w:tcPr>
            <w:tcW w:w="425" w:type="dxa"/>
            <w:vMerge w:val="restart"/>
            <w:vAlign w:val="center"/>
          </w:tcPr>
          <w:p w14:paraId="5E6EEE22" w14:textId="77777777" w:rsidR="00E733A0" w:rsidRPr="00F37E8D" w:rsidRDefault="00E733A0" w:rsidP="0040034B">
            <w:pPr>
              <w:jc w:val="center"/>
              <w:rPr>
                <w:b/>
                <w:bCs/>
                <w:color w:val="000000" w:themeColor="text1"/>
                <w:lang w:val="en-US"/>
              </w:rPr>
            </w:pPr>
            <w:r w:rsidRPr="00F37E8D">
              <w:rPr>
                <w:b/>
                <w:bCs/>
                <w:color w:val="000000" w:themeColor="text1"/>
              </w:rPr>
              <w:t>TT</w:t>
            </w:r>
          </w:p>
        </w:tc>
        <w:tc>
          <w:tcPr>
            <w:tcW w:w="988" w:type="dxa"/>
            <w:vMerge w:val="restart"/>
            <w:vAlign w:val="center"/>
          </w:tcPr>
          <w:p w14:paraId="60B2845D" w14:textId="77777777" w:rsidR="00E733A0" w:rsidRPr="00F37E8D" w:rsidRDefault="00E733A0" w:rsidP="0040034B">
            <w:pPr>
              <w:jc w:val="center"/>
              <w:rPr>
                <w:b/>
                <w:bCs/>
                <w:color w:val="000000" w:themeColor="text1"/>
              </w:rPr>
            </w:pPr>
            <w:r w:rsidRPr="00F37E8D">
              <w:rPr>
                <w:b/>
                <w:bCs/>
                <w:color w:val="000000" w:themeColor="text1"/>
              </w:rPr>
              <w:t>Tên chủ đầu tư</w:t>
            </w:r>
          </w:p>
        </w:tc>
        <w:tc>
          <w:tcPr>
            <w:tcW w:w="3827" w:type="dxa"/>
            <w:gridSpan w:val="2"/>
            <w:vAlign w:val="center"/>
          </w:tcPr>
          <w:p w14:paraId="3B8CC0D9" w14:textId="77777777" w:rsidR="00E733A0" w:rsidRPr="00F37E8D" w:rsidRDefault="00E733A0" w:rsidP="0040034B">
            <w:pPr>
              <w:jc w:val="center"/>
              <w:rPr>
                <w:b/>
                <w:bCs/>
                <w:color w:val="000000" w:themeColor="text1"/>
              </w:rPr>
            </w:pPr>
            <w:r w:rsidRPr="00F37E8D">
              <w:rPr>
                <w:b/>
                <w:bCs/>
                <w:color w:val="000000" w:themeColor="text1"/>
              </w:rPr>
              <w:t>Tên gói thầu</w:t>
            </w:r>
          </w:p>
        </w:tc>
        <w:tc>
          <w:tcPr>
            <w:tcW w:w="1418" w:type="dxa"/>
            <w:vMerge w:val="restart"/>
            <w:vAlign w:val="center"/>
          </w:tcPr>
          <w:p w14:paraId="21CF0F3D" w14:textId="77777777" w:rsidR="00E733A0" w:rsidRPr="00F37E8D" w:rsidRDefault="00E733A0" w:rsidP="0040034B">
            <w:pPr>
              <w:jc w:val="center"/>
              <w:rPr>
                <w:b/>
                <w:bCs/>
                <w:color w:val="000000" w:themeColor="text1"/>
              </w:rPr>
            </w:pPr>
            <w:r w:rsidRPr="00F37E8D">
              <w:rPr>
                <w:b/>
                <w:bCs/>
                <w:color w:val="000000" w:themeColor="text1"/>
              </w:rPr>
              <w:t>Giá gói thầu</w:t>
            </w:r>
          </w:p>
          <w:p w14:paraId="1F8858CD" w14:textId="77777777" w:rsidR="00E733A0" w:rsidRPr="00F37E8D" w:rsidRDefault="00E733A0" w:rsidP="0040034B">
            <w:pPr>
              <w:jc w:val="center"/>
              <w:rPr>
                <w:b/>
                <w:bCs/>
                <w:color w:val="000000" w:themeColor="text1"/>
              </w:rPr>
            </w:pPr>
            <w:r w:rsidRPr="00F37E8D">
              <w:rPr>
                <w:b/>
                <w:bCs/>
                <w:color w:val="000000" w:themeColor="text1"/>
              </w:rPr>
              <w:t>(đồng)</w:t>
            </w:r>
          </w:p>
        </w:tc>
        <w:tc>
          <w:tcPr>
            <w:tcW w:w="995" w:type="dxa"/>
            <w:vMerge w:val="restart"/>
            <w:vAlign w:val="center"/>
          </w:tcPr>
          <w:p w14:paraId="4CC36872" w14:textId="77777777" w:rsidR="00E733A0" w:rsidRPr="00F37E8D" w:rsidRDefault="00E733A0" w:rsidP="0040034B">
            <w:pPr>
              <w:jc w:val="center"/>
              <w:rPr>
                <w:b/>
                <w:bCs/>
                <w:color w:val="000000" w:themeColor="text1"/>
              </w:rPr>
            </w:pPr>
            <w:r w:rsidRPr="00F37E8D">
              <w:rPr>
                <w:b/>
                <w:bCs/>
                <w:color w:val="000000" w:themeColor="text1"/>
              </w:rPr>
              <w:t>Nguồn vốn</w:t>
            </w:r>
          </w:p>
        </w:tc>
        <w:tc>
          <w:tcPr>
            <w:tcW w:w="850" w:type="dxa"/>
            <w:gridSpan w:val="2"/>
            <w:vMerge w:val="restart"/>
            <w:vAlign w:val="center"/>
          </w:tcPr>
          <w:p w14:paraId="7F8AAB30" w14:textId="77777777" w:rsidR="00E733A0" w:rsidRPr="00F37E8D" w:rsidRDefault="00E733A0" w:rsidP="0040034B">
            <w:pPr>
              <w:jc w:val="center"/>
              <w:rPr>
                <w:b/>
                <w:bCs/>
                <w:color w:val="000000" w:themeColor="text1"/>
              </w:rPr>
            </w:pPr>
            <w:r w:rsidRPr="00F37E8D">
              <w:rPr>
                <w:b/>
                <w:bCs/>
                <w:color w:val="000000" w:themeColor="text1"/>
              </w:rPr>
              <w:t>Hình thức lựa chọn nhà thầu</w:t>
            </w:r>
          </w:p>
        </w:tc>
        <w:tc>
          <w:tcPr>
            <w:tcW w:w="1132" w:type="dxa"/>
            <w:gridSpan w:val="2"/>
            <w:vMerge w:val="restart"/>
            <w:vAlign w:val="center"/>
          </w:tcPr>
          <w:p w14:paraId="05D63F1C" w14:textId="77777777" w:rsidR="00E733A0" w:rsidRPr="00F37E8D" w:rsidRDefault="00E733A0" w:rsidP="0040034B">
            <w:pPr>
              <w:jc w:val="center"/>
              <w:rPr>
                <w:b/>
                <w:bCs/>
                <w:color w:val="000000" w:themeColor="text1"/>
              </w:rPr>
            </w:pPr>
            <w:r w:rsidRPr="00F37E8D">
              <w:rPr>
                <w:b/>
                <w:bCs/>
                <w:color w:val="000000" w:themeColor="text1"/>
              </w:rPr>
              <w:t>Phương thức lựa chọn nhà thầu</w:t>
            </w:r>
          </w:p>
        </w:tc>
        <w:tc>
          <w:tcPr>
            <w:tcW w:w="850" w:type="dxa"/>
            <w:vMerge w:val="restart"/>
            <w:vAlign w:val="center"/>
          </w:tcPr>
          <w:p w14:paraId="073FD397" w14:textId="77777777" w:rsidR="00E733A0" w:rsidRPr="00F37E8D" w:rsidRDefault="00E733A0" w:rsidP="0040034B">
            <w:pPr>
              <w:jc w:val="center"/>
              <w:rPr>
                <w:b/>
                <w:bCs/>
                <w:color w:val="000000" w:themeColor="text1"/>
              </w:rPr>
            </w:pPr>
            <w:r w:rsidRPr="00F37E8D">
              <w:rPr>
                <w:b/>
                <w:bCs/>
                <w:color w:val="000000" w:themeColor="text1"/>
              </w:rPr>
              <w:t>Thời gian tổ chức lựa chọn nhà thầu</w:t>
            </w:r>
          </w:p>
        </w:tc>
        <w:tc>
          <w:tcPr>
            <w:tcW w:w="993" w:type="dxa"/>
            <w:vMerge w:val="restart"/>
            <w:vAlign w:val="center"/>
          </w:tcPr>
          <w:p w14:paraId="36A50719" w14:textId="14161746" w:rsidR="00E733A0" w:rsidRPr="004E6665" w:rsidRDefault="00E733A0" w:rsidP="0040034B">
            <w:pPr>
              <w:jc w:val="center"/>
              <w:rPr>
                <w:b/>
                <w:bCs/>
                <w:color w:val="000000" w:themeColor="text1"/>
                <w:lang w:val="en-US"/>
              </w:rPr>
            </w:pPr>
            <w:r w:rsidRPr="00F37E8D">
              <w:rPr>
                <w:b/>
                <w:bCs/>
                <w:color w:val="000000" w:themeColor="text1"/>
              </w:rPr>
              <w:t xml:space="preserve">Thời gian bắt đầu tổ chức </w:t>
            </w:r>
            <w:r w:rsidR="004E6665">
              <w:rPr>
                <w:b/>
                <w:bCs/>
                <w:color w:val="000000" w:themeColor="text1"/>
                <w:lang w:val="en-US"/>
              </w:rPr>
              <w:t>LCNT</w:t>
            </w:r>
          </w:p>
        </w:tc>
        <w:tc>
          <w:tcPr>
            <w:tcW w:w="708" w:type="dxa"/>
            <w:vMerge w:val="restart"/>
            <w:vAlign w:val="center"/>
          </w:tcPr>
          <w:p w14:paraId="740E093E" w14:textId="77777777" w:rsidR="00E733A0" w:rsidRPr="00F37E8D" w:rsidRDefault="00E733A0" w:rsidP="0040034B">
            <w:pPr>
              <w:jc w:val="center"/>
              <w:rPr>
                <w:b/>
                <w:bCs/>
                <w:color w:val="000000" w:themeColor="text1"/>
              </w:rPr>
            </w:pPr>
            <w:r w:rsidRPr="00F37E8D">
              <w:rPr>
                <w:b/>
                <w:bCs/>
                <w:color w:val="000000" w:themeColor="text1"/>
              </w:rPr>
              <w:t>Loại hợp đồng</w:t>
            </w:r>
          </w:p>
        </w:tc>
        <w:tc>
          <w:tcPr>
            <w:tcW w:w="1080" w:type="dxa"/>
            <w:vMerge w:val="restart"/>
            <w:vAlign w:val="center"/>
          </w:tcPr>
          <w:p w14:paraId="59859472" w14:textId="77777777" w:rsidR="00E733A0" w:rsidRPr="00F37E8D" w:rsidRDefault="00E733A0" w:rsidP="0040034B">
            <w:pPr>
              <w:jc w:val="center"/>
              <w:rPr>
                <w:b/>
                <w:bCs/>
                <w:color w:val="000000" w:themeColor="text1"/>
              </w:rPr>
            </w:pPr>
            <w:r w:rsidRPr="00F37E8D">
              <w:rPr>
                <w:b/>
                <w:bCs/>
                <w:color w:val="000000" w:themeColor="text1"/>
              </w:rPr>
              <w:t>Thời gian thực hiện hợp đồng</w:t>
            </w:r>
          </w:p>
        </w:tc>
        <w:tc>
          <w:tcPr>
            <w:tcW w:w="738" w:type="dxa"/>
            <w:vMerge w:val="restart"/>
            <w:vAlign w:val="center"/>
          </w:tcPr>
          <w:p w14:paraId="749CBC3E" w14:textId="77777777" w:rsidR="00E733A0" w:rsidRPr="00F37E8D" w:rsidRDefault="00E733A0" w:rsidP="0040034B">
            <w:pPr>
              <w:snapToGrid w:val="0"/>
              <w:jc w:val="center"/>
              <w:rPr>
                <w:b/>
                <w:bCs/>
                <w:color w:val="000000" w:themeColor="text1"/>
              </w:rPr>
            </w:pPr>
          </w:p>
          <w:p w14:paraId="3BEE86C4" w14:textId="77777777" w:rsidR="00E733A0" w:rsidRPr="00F37E8D" w:rsidRDefault="00E733A0" w:rsidP="0040034B">
            <w:pPr>
              <w:jc w:val="center"/>
              <w:rPr>
                <w:b/>
                <w:bCs/>
                <w:color w:val="000000" w:themeColor="text1"/>
              </w:rPr>
            </w:pPr>
            <w:r w:rsidRPr="00F37E8D">
              <w:rPr>
                <w:b/>
                <w:bCs/>
                <w:color w:val="000000" w:themeColor="text1"/>
              </w:rPr>
              <w:t>Tùy chọn mua thêm</w:t>
            </w:r>
          </w:p>
        </w:tc>
        <w:tc>
          <w:tcPr>
            <w:tcW w:w="850" w:type="dxa"/>
            <w:vMerge w:val="restart"/>
            <w:vAlign w:val="center"/>
          </w:tcPr>
          <w:p w14:paraId="5FA5DBF1" w14:textId="77777777" w:rsidR="00E733A0" w:rsidRPr="00F37E8D" w:rsidRDefault="00E733A0" w:rsidP="0040034B">
            <w:pPr>
              <w:jc w:val="center"/>
              <w:rPr>
                <w:b/>
                <w:bCs/>
                <w:color w:val="000000" w:themeColor="text1"/>
              </w:rPr>
            </w:pPr>
            <w:r w:rsidRPr="00F37E8D">
              <w:rPr>
                <w:b/>
                <w:bCs/>
                <w:color w:val="000000" w:themeColor="text1"/>
              </w:rPr>
              <w:t>Giám sát hoạt động đấu thầu</w:t>
            </w:r>
          </w:p>
        </w:tc>
      </w:tr>
      <w:tr w:rsidR="00D645FE" w:rsidRPr="00F37E8D" w14:paraId="74E4396A" w14:textId="77777777" w:rsidTr="00F80FA0">
        <w:trPr>
          <w:trHeight w:val="948"/>
          <w:tblHeader/>
          <w:jc w:val="center"/>
        </w:trPr>
        <w:tc>
          <w:tcPr>
            <w:tcW w:w="425" w:type="dxa"/>
            <w:vMerge/>
            <w:vAlign w:val="center"/>
          </w:tcPr>
          <w:p w14:paraId="33C7A15C" w14:textId="77777777" w:rsidR="00E733A0" w:rsidRPr="00F37E8D" w:rsidRDefault="00E733A0" w:rsidP="0040034B">
            <w:pPr>
              <w:jc w:val="center"/>
              <w:rPr>
                <w:b/>
                <w:bCs/>
                <w:color w:val="000000" w:themeColor="text1"/>
              </w:rPr>
            </w:pPr>
          </w:p>
        </w:tc>
        <w:tc>
          <w:tcPr>
            <w:tcW w:w="988" w:type="dxa"/>
            <w:vMerge/>
            <w:vAlign w:val="center"/>
          </w:tcPr>
          <w:p w14:paraId="0C861ADF" w14:textId="77777777" w:rsidR="00E733A0" w:rsidRPr="00F37E8D" w:rsidRDefault="00E733A0" w:rsidP="0040034B">
            <w:pPr>
              <w:jc w:val="center"/>
              <w:rPr>
                <w:b/>
                <w:bCs/>
                <w:color w:val="000000" w:themeColor="text1"/>
              </w:rPr>
            </w:pPr>
          </w:p>
        </w:tc>
        <w:tc>
          <w:tcPr>
            <w:tcW w:w="1417" w:type="dxa"/>
            <w:vAlign w:val="center"/>
          </w:tcPr>
          <w:p w14:paraId="0FC18554" w14:textId="77777777" w:rsidR="00E733A0" w:rsidRPr="00F37E8D" w:rsidRDefault="00E733A0" w:rsidP="0040034B">
            <w:pPr>
              <w:jc w:val="center"/>
              <w:rPr>
                <w:b/>
                <w:bCs/>
                <w:color w:val="000000" w:themeColor="text1"/>
              </w:rPr>
            </w:pPr>
            <w:r w:rsidRPr="00F37E8D">
              <w:rPr>
                <w:b/>
                <w:bCs/>
                <w:color w:val="000000" w:themeColor="text1"/>
              </w:rPr>
              <w:t>Tên gói thầu</w:t>
            </w:r>
          </w:p>
        </w:tc>
        <w:tc>
          <w:tcPr>
            <w:tcW w:w="2410" w:type="dxa"/>
            <w:vAlign w:val="center"/>
          </w:tcPr>
          <w:p w14:paraId="0E24905B" w14:textId="77777777" w:rsidR="00E733A0" w:rsidRPr="00F37E8D" w:rsidRDefault="00E733A0" w:rsidP="0040034B">
            <w:pPr>
              <w:jc w:val="center"/>
              <w:rPr>
                <w:b/>
                <w:bCs/>
                <w:color w:val="000000" w:themeColor="text1"/>
              </w:rPr>
            </w:pPr>
            <w:r w:rsidRPr="00F37E8D">
              <w:rPr>
                <w:b/>
                <w:bCs/>
                <w:color w:val="000000" w:themeColor="text1"/>
              </w:rPr>
              <w:t>Tóm tắt công việc chính của gói thầu</w:t>
            </w:r>
          </w:p>
        </w:tc>
        <w:tc>
          <w:tcPr>
            <w:tcW w:w="1418" w:type="dxa"/>
            <w:vMerge/>
            <w:vAlign w:val="center"/>
          </w:tcPr>
          <w:p w14:paraId="2BC2A650" w14:textId="77777777" w:rsidR="00E733A0" w:rsidRPr="00F37E8D" w:rsidRDefault="00E733A0" w:rsidP="0040034B">
            <w:pPr>
              <w:jc w:val="center"/>
              <w:rPr>
                <w:b/>
                <w:bCs/>
                <w:color w:val="000000" w:themeColor="text1"/>
              </w:rPr>
            </w:pPr>
          </w:p>
        </w:tc>
        <w:tc>
          <w:tcPr>
            <w:tcW w:w="995" w:type="dxa"/>
            <w:vMerge/>
            <w:vAlign w:val="center"/>
          </w:tcPr>
          <w:p w14:paraId="657307D4" w14:textId="77777777" w:rsidR="00E733A0" w:rsidRPr="00F37E8D" w:rsidRDefault="00E733A0" w:rsidP="0040034B">
            <w:pPr>
              <w:jc w:val="center"/>
              <w:rPr>
                <w:b/>
                <w:bCs/>
                <w:color w:val="000000" w:themeColor="text1"/>
              </w:rPr>
            </w:pPr>
          </w:p>
        </w:tc>
        <w:tc>
          <w:tcPr>
            <w:tcW w:w="850" w:type="dxa"/>
            <w:gridSpan w:val="2"/>
            <w:vMerge/>
            <w:vAlign w:val="center"/>
          </w:tcPr>
          <w:p w14:paraId="090035C6" w14:textId="77777777" w:rsidR="00E733A0" w:rsidRPr="00F37E8D" w:rsidRDefault="00E733A0" w:rsidP="0040034B">
            <w:pPr>
              <w:jc w:val="center"/>
              <w:rPr>
                <w:b/>
                <w:bCs/>
                <w:color w:val="000000" w:themeColor="text1"/>
              </w:rPr>
            </w:pPr>
          </w:p>
        </w:tc>
        <w:tc>
          <w:tcPr>
            <w:tcW w:w="1132" w:type="dxa"/>
            <w:gridSpan w:val="2"/>
            <w:vMerge/>
            <w:vAlign w:val="center"/>
          </w:tcPr>
          <w:p w14:paraId="681B93AA" w14:textId="77777777" w:rsidR="00E733A0" w:rsidRPr="00F37E8D" w:rsidRDefault="00E733A0" w:rsidP="0040034B">
            <w:pPr>
              <w:jc w:val="center"/>
              <w:rPr>
                <w:b/>
                <w:bCs/>
                <w:color w:val="000000" w:themeColor="text1"/>
              </w:rPr>
            </w:pPr>
          </w:p>
        </w:tc>
        <w:tc>
          <w:tcPr>
            <w:tcW w:w="850" w:type="dxa"/>
            <w:vMerge/>
            <w:vAlign w:val="center"/>
          </w:tcPr>
          <w:p w14:paraId="04FCDD71" w14:textId="77777777" w:rsidR="00E733A0" w:rsidRPr="00F37E8D" w:rsidRDefault="00E733A0" w:rsidP="0040034B">
            <w:pPr>
              <w:jc w:val="center"/>
              <w:rPr>
                <w:b/>
                <w:bCs/>
                <w:color w:val="000000" w:themeColor="text1"/>
              </w:rPr>
            </w:pPr>
          </w:p>
        </w:tc>
        <w:tc>
          <w:tcPr>
            <w:tcW w:w="993" w:type="dxa"/>
            <w:vMerge/>
            <w:vAlign w:val="center"/>
          </w:tcPr>
          <w:p w14:paraId="73C7F51D" w14:textId="77777777" w:rsidR="00E733A0" w:rsidRPr="00F37E8D" w:rsidRDefault="00E733A0" w:rsidP="0040034B">
            <w:pPr>
              <w:jc w:val="center"/>
              <w:rPr>
                <w:b/>
                <w:bCs/>
                <w:color w:val="000000" w:themeColor="text1"/>
              </w:rPr>
            </w:pPr>
          </w:p>
        </w:tc>
        <w:tc>
          <w:tcPr>
            <w:tcW w:w="708" w:type="dxa"/>
            <w:vMerge/>
            <w:vAlign w:val="center"/>
          </w:tcPr>
          <w:p w14:paraId="59135B29" w14:textId="77777777" w:rsidR="00E733A0" w:rsidRPr="00F37E8D" w:rsidRDefault="00E733A0" w:rsidP="0040034B">
            <w:pPr>
              <w:jc w:val="center"/>
              <w:rPr>
                <w:b/>
                <w:bCs/>
                <w:color w:val="000000" w:themeColor="text1"/>
              </w:rPr>
            </w:pPr>
          </w:p>
        </w:tc>
        <w:tc>
          <w:tcPr>
            <w:tcW w:w="1080" w:type="dxa"/>
            <w:vMerge/>
            <w:vAlign w:val="center"/>
          </w:tcPr>
          <w:p w14:paraId="569D1706" w14:textId="77777777" w:rsidR="00E733A0" w:rsidRPr="00F37E8D" w:rsidRDefault="00E733A0" w:rsidP="0040034B">
            <w:pPr>
              <w:jc w:val="center"/>
              <w:rPr>
                <w:b/>
                <w:bCs/>
                <w:color w:val="000000" w:themeColor="text1"/>
              </w:rPr>
            </w:pPr>
          </w:p>
        </w:tc>
        <w:tc>
          <w:tcPr>
            <w:tcW w:w="738" w:type="dxa"/>
            <w:vMerge/>
            <w:vAlign w:val="center"/>
          </w:tcPr>
          <w:p w14:paraId="638926EE" w14:textId="77777777" w:rsidR="00E733A0" w:rsidRPr="00F37E8D" w:rsidRDefault="00E733A0" w:rsidP="0040034B">
            <w:pPr>
              <w:snapToGrid w:val="0"/>
              <w:jc w:val="center"/>
              <w:rPr>
                <w:b/>
                <w:bCs/>
                <w:color w:val="000000" w:themeColor="text1"/>
              </w:rPr>
            </w:pPr>
          </w:p>
        </w:tc>
        <w:tc>
          <w:tcPr>
            <w:tcW w:w="850" w:type="dxa"/>
            <w:vMerge/>
            <w:vAlign w:val="center"/>
          </w:tcPr>
          <w:p w14:paraId="1FA76BED" w14:textId="77777777" w:rsidR="00E733A0" w:rsidRPr="00F37E8D" w:rsidRDefault="00E733A0" w:rsidP="0040034B">
            <w:pPr>
              <w:snapToGrid w:val="0"/>
              <w:jc w:val="center"/>
              <w:rPr>
                <w:b/>
                <w:bCs/>
                <w:color w:val="000000" w:themeColor="text1"/>
              </w:rPr>
            </w:pPr>
          </w:p>
        </w:tc>
      </w:tr>
      <w:tr w:rsidR="004E6665" w:rsidRPr="00F37E8D" w14:paraId="53580D77" w14:textId="77777777" w:rsidTr="00F80FA0">
        <w:trPr>
          <w:trHeight w:val="797"/>
          <w:jc w:val="center"/>
        </w:trPr>
        <w:tc>
          <w:tcPr>
            <w:tcW w:w="425" w:type="dxa"/>
            <w:vAlign w:val="center"/>
          </w:tcPr>
          <w:p w14:paraId="727B7AEF" w14:textId="688D0E6B" w:rsidR="004E6665" w:rsidRPr="00F37E8D" w:rsidRDefault="004E6665" w:rsidP="00F37E8D">
            <w:pPr>
              <w:jc w:val="center"/>
              <w:rPr>
                <w:bCs/>
                <w:color w:val="000000" w:themeColor="text1"/>
              </w:rPr>
            </w:pPr>
            <w:r w:rsidRPr="00F37E8D">
              <w:rPr>
                <w:bCs/>
                <w:color w:val="000000" w:themeColor="text1"/>
              </w:rPr>
              <w:t xml:space="preserve">1</w:t>
            </w:r>
          </w:p>
        </w:tc>
        <w:tc>
          <w:tcPr>
            <w:tcW w:w="988" w:type="dxa"/>
            <w:vAlign w:val="center"/>
          </w:tcPr>
          <w:p w14:paraId="6E7E1F4A" w14:textId="77777777" w:rsidR="004E6665" w:rsidRPr="00F37E8D" w:rsidRDefault="004E6665" w:rsidP="00F37E8D">
            <w:pPr>
              <w:jc w:val="center"/>
              <w:rPr>
                <w:color w:val="000000" w:themeColor="text1"/>
              </w:rPr>
            </w:pPr>
            <w:r w:rsidRPr="00F37E8D">
              <w:rPr>
                <w:color w:val="000000" w:themeColor="text1"/>
              </w:rPr>
              <w:t xml:space="preserve">Trường Cao đẳng Kon Tum</w:t>
            </w:r>
          </w:p>
          <w:p w14:paraId="77834EC5" w14:textId="77777777" w:rsidR="004E6665" w:rsidRPr="00F37E8D" w:rsidRDefault="004E6665" w:rsidP="00F37E8D">
            <w:pPr>
              <w:jc w:val="center"/>
              <w:rPr>
                <w:color w:val="000000" w:themeColor="text1"/>
              </w:rPr>
            </w:pPr>
            <w:r w:rsidRPr="00F37E8D">
              <w:rPr>
                <w:color w:val="000000" w:themeColor="text1"/>
              </w:rPr>
              <w:t xml:space="preserve"/>
            </w:r>
          </w:p>
          <w:p w14:paraId="0371C332" w14:textId="77777777" w:rsidR="004E6665" w:rsidRPr="00F37E8D" w:rsidRDefault="004E6665" w:rsidP="00F37E8D">
            <w:pPr>
              <w:jc w:val="center"/>
              <w:rPr>
                <w:color w:val="000000" w:themeColor="text1"/>
              </w:rPr>
            </w:pPr>
            <w:r w:rsidRPr="00F37E8D">
              <w:rPr>
                <w:color w:val="000000" w:themeColor="text1"/>
              </w:rPr>
              <w:t xml:space="preserve"/>
            </w:r>
          </w:p>
          <w:p w14:paraId="3E5A10BC" w14:textId="77777777" w:rsidR="004E6665" w:rsidRPr="00F37E8D" w:rsidRDefault="004E6665" w:rsidP="00F37E8D">
            <w:pPr>
              <w:jc w:val="center"/>
              <w:rPr>
                <w:color w:val="000000" w:themeColor="text1"/>
              </w:rPr>
            </w:pPr>
            <w:r w:rsidRPr="00F37E8D">
              <w:rPr>
                <w:color w:val="000000" w:themeColor="text1"/>
              </w:rPr>
              <w:t xml:space="preserve"/>
            </w:r>
          </w:p>
          <w:p w14:paraId="06282487" w14:textId="2040BF49" w:rsidR="004E6665" w:rsidRPr="00F37E8D" w:rsidRDefault="004E6665" w:rsidP="00F37E8D">
            <w:pPr>
              <w:jc w:val="center"/>
              <w:rPr>
                <w:color w:val="000000" w:themeColor="text1"/>
              </w:rPr>
            </w:pPr>
            <w:r w:rsidRPr="00F37E8D">
              <w:rPr>
                <w:color w:val="000000" w:themeColor="text1"/>
              </w:rPr>
              <w:t/>
            </w:r>
          </w:p>
        </w:tc>
        <w:tc>
          <w:tcPr>
            <w:tcW w:w="1417" w:type="dxa"/>
            <w:vAlign w:val="center"/>
          </w:tcPr>
          <w:p w14:paraId="2FF05E0E" w14:textId="180D5CB4" w:rsidR="004E6665" w:rsidRPr="00F37E8D" w:rsidRDefault="004E6665" w:rsidP="00F37E8D">
            <w:pPr>
              <w:jc w:val="center"/>
              <w:rPr>
                <w:b/>
                <w:bCs/>
                <w:color w:val="000000" w:themeColor="text1"/>
                <w:lang w:val="en-US"/>
              </w:rPr>
            </w:pPr>
            <w:r w:rsidRPr="00F37E8D">
              <w:rPr>
                <w:color w:val="000000" w:themeColor="text1"/>
                <w:lang w:val="en-US"/>
              </w:rPr>
              <w:t xml:space="preserve">Tư vấn khảo sát xây dựng, lập Báo cáo kinh tế - kỹ thuật Dự án</w:t>
            </w:r>
            <w:r w:rsidRPr="00F37E8D">
              <w:rPr>
                <w:color w:val="000000" w:themeColor="text1"/>
              </w:rPr>
              <w:t xml:space="preserve"/>
            </w:r>
            <w:r w:rsidRPr="00F37E8D">
              <w:rPr>
                <w:color w:val="000000" w:themeColor="text1"/>
                <w:lang w:val="en-US"/>
              </w:rPr>
              <w:t/>
            </w:r>
          </w:p>
        </w:tc>
        <w:tc>
          <w:tcPr>
            <w:tcW w:w="2410" w:type="dxa"/>
            <w:vAlign w:val="center"/>
          </w:tcPr>
          <w:p w14:paraId="616DDBFE" w14:textId="405A6C7E" w:rsidR="004E6665" w:rsidRPr="00F37E8D" w:rsidRDefault="004E6665" w:rsidP="00F37E8D">
            <w:pPr>
              <w:jc w:val="center"/>
              <w:rPr>
                <w:b/>
                <w:bCs/>
                <w:color w:val="000000" w:themeColor="text1"/>
              </w:rPr>
            </w:pPr>
            <w:r w:rsidRPr="00F37E8D">
              <w:rPr>
                <w:color w:val="000000" w:themeColor="text1"/>
                <w:lang w:val="en-US"/>
              </w:rPr>
              <w:t xml:space="preserve">Khảo sát xây dựng; lập Báo cáo kinh tế - kỹ thuật, gồm thiết kế bản vẽ thi công của Dự án</w:t>
            </w:r>
            <w:r w:rsidRPr="00F37E8D">
              <w:rPr>
                <w:color w:val="000000" w:themeColor="text1"/>
              </w:rPr>
              <w:t/>
            </w:r>
            <w:r>
              <w:rPr>
                <w:color w:val="000000" w:themeColor="text1"/>
                <w:lang w:val="en-US"/>
              </w:rPr>
              <w:t xml:space="preserve"/>
            </w:r>
            <w:r w:rsidRPr="00F37E8D">
              <w:rPr>
                <w:color w:val="000000" w:themeColor="text1"/>
              </w:rPr>
              <w:t/>
            </w:r>
          </w:p>
        </w:tc>
        <w:tc>
          <w:tcPr>
            <w:tcW w:w="1418" w:type="dxa"/>
            <w:vAlign w:val="center"/>
          </w:tcPr>
          <w:p w14:paraId="4E9D97FB" w14:textId="009A728F" w:rsidR="004E6665" w:rsidRPr="00F37E8D" w:rsidRDefault="004E6665" w:rsidP="00F37E8D">
            <w:pPr>
              <w:jc w:val="center"/>
              <w:rPr>
                <w:color w:val="000000" w:themeColor="text1"/>
              </w:rPr>
            </w:pPr>
            <w:r w:rsidRPr="00F37E8D">
              <w:rPr>
                <w:color w:val="000000" w:themeColor="text1"/>
              </w:rPr>
              <w:t xml:space="preserve">852.345.246</w:t>
            </w:r>
          </w:p>
        </w:tc>
        <w:tc>
          <w:tcPr>
            <w:tcW w:w="995" w:type="dxa"/>
            <w:vMerge w:val="restart"/>
            <w:vAlign w:val="center"/>
          </w:tcPr>
          <w:p w14:paraId="0EDC69EE" w14:textId="13FC301A" w:rsidR="004E6665" w:rsidRPr="00F37E8D" w:rsidRDefault="004E6665" w:rsidP="00F37E8D">
            <w:pPr>
              <w:jc w:val="center"/>
              <w:rPr>
                <w:color w:val="000000" w:themeColor="text1"/>
                <w:lang w:val="en-US"/>
              </w:rPr>
            </w:pPr>
            <w:r w:rsidRPr="00F37E8D">
              <w:rPr>
                <w:color w:val="000000" w:themeColor="text1"/>
                <w:lang w:val="en-US"/>
              </w:rPr>
              <w:t xml:space="preserve">(*)</w:t>
            </w:r>
          </w:p>
        </w:tc>
        <w:tc>
          <w:tcPr>
            <w:tcW w:w="850" w:type="dxa"/>
            <w:gridSpan w:val="2"/>
            <w:vAlign w:val="center"/>
          </w:tcPr>
          <w:p w14:paraId="38D87899" w14:textId="19D11989" w:rsidR="004E6665" w:rsidRPr="00F37E8D" w:rsidRDefault="004E6665" w:rsidP="00F37E8D">
            <w:pPr>
              <w:jc w:val="center"/>
              <w:rPr>
                <w:color w:val="000000" w:themeColor="text1"/>
              </w:rPr>
            </w:pPr>
            <w:r w:rsidRPr="00F37E8D">
              <w:rPr>
                <w:color w:val="000000" w:themeColor="text1"/>
                <w:lang w:val="en-US"/>
              </w:rPr>
              <w:t xml:space="preserve">Chỉ định thầu rút gọn</w:t>
            </w:r>
            <w:r w:rsidRPr="00F37E8D">
              <w:rPr>
                <w:color w:val="000000" w:themeColor="text1"/>
              </w:rPr>
              <w:t/>
            </w:r>
          </w:p>
        </w:tc>
        <w:tc>
          <w:tcPr>
            <w:tcW w:w="1132" w:type="dxa"/>
            <w:gridSpan w:val="2"/>
            <w:vAlign w:val="center"/>
          </w:tcPr>
          <w:p w14:paraId="318C270D"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68C2E19B"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639754B4" w14:textId="1755E6E1" w:rsidR="004E6665" w:rsidRPr="00F37E8D" w:rsidRDefault="004E6665" w:rsidP="00F37E8D">
            <w:pPr>
              <w:jc w:val="center"/>
              <w:rPr>
                <w:color w:val="000000" w:themeColor="text1"/>
                <w:lang w:val="en-US"/>
              </w:rPr>
            </w:pPr>
            <w:r w:rsidRPr="00F37E8D">
              <w:rPr>
                <w:color w:val="000000" w:themeColor="text1"/>
                <w:lang w:val="en-US"/>
              </w:rPr>
              <w:t/>
            </w:r>
          </w:p>
        </w:tc>
        <w:tc>
          <w:tcPr>
            <w:tcW w:w="850" w:type="dxa"/>
            <w:vAlign w:val="center"/>
          </w:tcPr>
          <w:p w14:paraId="38BCC601" w14:textId="77777777" w:rsidR="004E6665" w:rsidRPr="00F37E8D" w:rsidRDefault="004E6665" w:rsidP="00F37E8D">
            <w:pPr>
              <w:jc w:val="center"/>
              <w:rPr>
                <w:color w:val="000000" w:themeColor="text1"/>
              </w:rPr>
            </w:pPr>
            <w:r w:rsidRPr="00F37E8D">
              <w:rPr>
                <w:color w:val="000000" w:themeColor="text1"/>
              </w:rPr>
              <w:t xml:space="preserve">Không quá 07 ngày</w:t>
            </w:r>
          </w:p>
          <w:p w14:paraId="3D04DC25" w14:textId="77777777" w:rsidR="004E6665" w:rsidRPr="00F37E8D" w:rsidRDefault="004E6665" w:rsidP="00F37E8D">
            <w:pPr>
              <w:jc w:val="center"/>
              <w:rPr>
                <w:color w:val="000000" w:themeColor="text1"/>
              </w:rPr>
            </w:pPr>
            <w:r w:rsidRPr="00F37E8D">
              <w:rPr>
                <w:color w:val="000000" w:themeColor="text1"/>
              </w:rPr>
              <w:t/>
            </w:r>
          </w:p>
          <w:p w14:paraId="3F997666" w14:textId="7E7E51BA" w:rsidR="004E6665" w:rsidRPr="00F37E8D" w:rsidRDefault="004E6665" w:rsidP="00F37E8D">
            <w:pPr>
              <w:jc w:val="center"/>
              <w:rPr>
                <w:color w:val="000000" w:themeColor="text1"/>
              </w:rPr>
            </w:pPr>
            <w:r w:rsidRPr="00F37E8D">
              <w:rPr>
                <w:color w:val="000000" w:themeColor="text1"/>
              </w:rPr>
              <w:t/>
            </w:r>
          </w:p>
        </w:tc>
        <w:tc>
          <w:tcPr>
            <w:tcW w:w="993" w:type="dxa"/>
            <w:vAlign w:val="center"/>
          </w:tcPr>
          <w:p w14:paraId="0B6301C1" w14:textId="77777777" w:rsidR="004E6665" w:rsidRPr="00F37E8D" w:rsidRDefault="004E6665" w:rsidP="00F37E8D">
            <w:pPr>
              <w:jc w:val="center"/>
              <w:rPr>
                <w:color w:val="000000" w:themeColor="text1"/>
                <w:lang w:val="en-US"/>
              </w:rPr>
            </w:pPr>
            <w:r w:rsidRPr="00F37E8D">
              <w:rPr>
                <w:color w:val="000000" w:themeColor="text1"/>
                <w:lang w:val="en-US"/>
              </w:rPr>
              <w:t xml:space="preserve">Quý IV năm 2026</w:t>
            </w:r>
          </w:p>
          <w:p w14:paraId="7046F338"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7D600E4D" w14:textId="6CEDAEB1" w:rsidR="004E6665" w:rsidRPr="00F37E8D" w:rsidRDefault="004E6665" w:rsidP="00F37E8D">
            <w:pPr>
              <w:jc w:val="center"/>
              <w:rPr>
                <w:color w:val="000000" w:themeColor="text1"/>
                <w:lang w:val="en-US"/>
              </w:rPr>
            </w:pPr>
            <w:r w:rsidRPr="00F37E8D">
              <w:rPr>
                <w:color w:val="000000" w:themeColor="text1"/>
                <w:lang w:val="en-US"/>
              </w:rPr>
              <w:t/>
            </w:r>
          </w:p>
        </w:tc>
        <w:tc>
          <w:tcPr>
            <w:tcW w:w="708" w:type="dxa"/>
            <w:vAlign w:val="center"/>
          </w:tcPr>
          <w:p w14:paraId="251AD927" w14:textId="77777777" w:rsidR="004E6665" w:rsidRPr="00F37E8D" w:rsidRDefault="004E6665" w:rsidP="00F37E8D">
            <w:pPr>
              <w:jc w:val="center"/>
              <w:rPr>
                <w:color w:val="000000" w:themeColor="text1"/>
                <w:lang w:val="en-US"/>
              </w:rPr>
            </w:pPr>
            <w:r w:rsidRPr="00F37E8D">
              <w:rPr>
                <w:color w:val="000000" w:themeColor="text1"/>
                <w:lang w:val="en-US"/>
              </w:rPr>
              <w:t xml:space="preserve">Trọn gói</w:t>
            </w:r>
          </w:p>
          <w:p w14:paraId="6911ABB6" w14:textId="18302E2F" w:rsidR="004E6665" w:rsidRPr="00F37E8D" w:rsidRDefault="004E6665" w:rsidP="00F37E8D">
            <w:pPr>
              <w:jc w:val="center"/>
              <w:rPr>
                <w:color w:val="000000" w:themeColor="text1"/>
                <w:lang w:val="en-US"/>
              </w:rPr>
            </w:pPr>
            <w:r>
              <w:rPr>
                <w:color w:val="000000" w:themeColor="text1"/>
                <w:lang w:val="en-US"/>
              </w:rPr>
              <w:t/>
            </w:r>
          </w:p>
        </w:tc>
        <w:tc>
          <w:tcPr>
            <w:tcW w:w="1080" w:type="dxa"/>
            <w:vAlign w:val="center"/>
          </w:tcPr>
          <w:p w14:paraId="1DE179E3" w14:textId="77777777" w:rsidR="004E6665" w:rsidRPr="00F37E8D" w:rsidRDefault="004E6665" w:rsidP="00F37E8D">
            <w:pPr>
              <w:jc w:val="center"/>
              <w:rPr>
                <w:color w:val="000000" w:themeColor="text1"/>
                <w:lang w:val="en-US"/>
              </w:rPr>
            </w:pPr>
            <w:r w:rsidRPr="00F37E8D">
              <w:rPr>
                <w:color w:val="000000" w:themeColor="text1"/>
                <w:lang w:val="en-US"/>
              </w:rPr>
              <w:t xml:space="preserve">120 ngày</w:t>
            </w:r>
          </w:p>
          <w:p w14:paraId="6E0DAD17"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65F55C2D" w14:textId="1DB62AF7" w:rsidR="004E6665" w:rsidRPr="00F37E8D" w:rsidRDefault="004E6665" w:rsidP="00F37E8D">
            <w:pPr>
              <w:jc w:val="center"/>
              <w:rPr>
                <w:color w:val="000000" w:themeColor="text1"/>
                <w:lang w:val="en-US"/>
              </w:rPr>
            </w:pPr>
            <w:r w:rsidRPr="00F37E8D">
              <w:rPr>
                <w:color w:val="000000" w:themeColor="text1"/>
                <w:lang w:val="en-US"/>
              </w:rPr>
              <w:t/>
            </w:r>
          </w:p>
        </w:tc>
        <w:tc>
          <w:tcPr>
            <w:tcW w:w="738" w:type="dxa"/>
            <w:vAlign w:val="center"/>
          </w:tcPr>
          <w:p w14:paraId="08C984B7" w14:textId="77777777" w:rsidR="004E6665" w:rsidRPr="00F37E8D" w:rsidRDefault="004E6665" w:rsidP="00F37E8D">
            <w:pPr>
              <w:jc w:val="center"/>
              <w:rPr>
                <w:color w:val="000000" w:themeColor="text1"/>
              </w:rPr>
            </w:pPr>
            <w:r w:rsidRPr="00F37E8D">
              <w:rPr>
                <w:color w:val="000000" w:themeColor="text1"/>
              </w:rPr>
              <w:t xml:space="preserve">Không </w:t>
            </w:r>
          </w:p>
          <w:p w14:paraId="10DE1C3E" w14:textId="35F52557" w:rsidR="004E6665" w:rsidRPr="00F37E8D" w:rsidRDefault="004E6665" w:rsidP="00F37E8D">
            <w:pPr>
              <w:jc w:val="center"/>
              <w:rPr>
                <w:color w:val="000000" w:themeColor="text1"/>
              </w:rPr>
            </w:pPr>
            <w:r w:rsidRPr="00F37E8D">
              <w:rPr>
                <w:color w:val="000000" w:themeColor="text1"/>
              </w:rPr>
              <w:t>áp dụng</w:t>
            </w:r>
          </w:p>
        </w:tc>
        <w:tc>
          <w:tcPr>
            <w:tcW w:w="850" w:type="dxa"/>
            <w:vAlign w:val="center"/>
          </w:tcPr>
          <w:p w14:paraId="33EE2D99" w14:textId="3F980FDF" w:rsidR="004E6665" w:rsidRPr="00F37E8D" w:rsidRDefault="004E6665" w:rsidP="00F37E8D">
            <w:pPr>
              <w:jc w:val="center"/>
              <w:rPr>
                <w:bCs/>
                <w:color w:val="000000" w:themeColor="text1"/>
                <w:lang w:val="en-US"/>
              </w:rPr>
            </w:pPr>
            <w:r w:rsidRPr="00F37E8D">
              <w:rPr>
                <w:bCs/>
                <w:color w:val="000000" w:themeColor="text1"/>
              </w:rPr>
              <w:t>Không</w:t>
            </w:r>
            <w:r w:rsidRPr="00F37E8D">
              <w:rPr>
                <w:bCs/>
                <w:color w:val="000000" w:themeColor="text1"/>
                <w:lang w:val="en-US"/>
              </w:rPr>
              <w:t xml:space="preserve"> đề xuất</w:t>
            </w:r>
          </w:p>
        </w:tc>
      </w:tr>
      <w:tr w:rsidR="004E6665" w:rsidRPr="00F37E8D" w14:paraId="00CCF1A3" w14:textId="77777777" w:rsidTr="00F80FA0">
        <w:trPr>
          <w:trHeight w:val="797"/>
          <w:jc w:val="center"/>
        </w:trPr>
        <w:tc>
          <w:tcPr>
            <w:tcW w:w="425" w:type="dxa"/>
            <w:vAlign w:val="center"/>
          </w:tcPr>
          <w:p w14:paraId="0B4C209E" w14:textId="3B545A53" w:rsidR="004E6665" w:rsidRPr="00F37E8D" w:rsidRDefault="004E6665" w:rsidP="00F37E8D">
            <w:pPr>
              <w:jc w:val="center"/>
              <w:rPr>
                <w:bCs/>
                <w:color w:val="000000" w:themeColor="text1"/>
                <w:lang w:val="en-US"/>
              </w:rPr>
            </w:pPr>
            <w:r w:rsidRPr="00F37E8D">
              <w:rPr>
                <w:bCs/>
                <w:color w:val="000000" w:themeColor="text1"/>
                <w:lang w:val="en-US"/>
              </w:rPr>
              <w:t xml:space="preserve">2</w:t>
            </w:r>
          </w:p>
        </w:tc>
        <w:tc>
          <w:tcPr>
            <w:tcW w:w="988" w:type="dxa"/>
            <w:vAlign w:val="center"/>
          </w:tcPr>
          <w:p w14:paraId="36102F02" w14:textId="77777777" w:rsidR="004E6665" w:rsidRPr="00F37E8D" w:rsidRDefault="004E6665" w:rsidP="00F37E8D">
            <w:pPr>
              <w:jc w:val="center"/>
              <w:rPr>
                <w:color w:val="000000" w:themeColor="text1"/>
              </w:rPr>
            </w:pPr>
            <w:r w:rsidRPr="00F37E8D">
              <w:rPr>
                <w:color w:val="000000" w:themeColor="text1"/>
              </w:rPr>
              <w:t xml:space="preserve">Trường Cao đẳng Kon Tum</w:t>
            </w:r>
          </w:p>
          <w:p w14:paraId="25E821AA" w14:textId="77777777" w:rsidR="004E6665" w:rsidRPr="00F37E8D" w:rsidRDefault="004E6665" w:rsidP="00F37E8D">
            <w:pPr>
              <w:jc w:val="center"/>
              <w:rPr>
                <w:color w:val="000000" w:themeColor="text1"/>
              </w:rPr>
            </w:pPr>
            <w:r w:rsidRPr="00F37E8D">
              <w:rPr>
                <w:color w:val="000000" w:themeColor="text1"/>
              </w:rPr>
              <w:t xml:space="preserve"/>
            </w:r>
          </w:p>
          <w:p w14:paraId="55604A9A" w14:textId="77777777" w:rsidR="004E6665" w:rsidRPr="00F37E8D" w:rsidRDefault="004E6665" w:rsidP="00F37E8D">
            <w:pPr>
              <w:jc w:val="center"/>
              <w:rPr>
                <w:color w:val="000000" w:themeColor="text1"/>
              </w:rPr>
            </w:pPr>
            <w:r w:rsidRPr="00F37E8D">
              <w:rPr>
                <w:color w:val="000000" w:themeColor="text1"/>
              </w:rPr>
              <w:t xml:space="preserve"/>
            </w:r>
          </w:p>
          <w:p w14:paraId="6A1AD999" w14:textId="77777777" w:rsidR="004E6665" w:rsidRPr="00F37E8D" w:rsidRDefault="004E6665" w:rsidP="00F37E8D">
            <w:pPr>
              <w:jc w:val="center"/>
              <w:rPr>
                <w:color w:val="000000" w:themeColor="text1"/>
              </w:rPr>
            </w:pPr>
            <w:r w:rsidRPr="00F37E8D">
              <w:rPr>
                <w:color w:val="000000" w:themeColor="text1"/>
              </w:rPr>
              <w:t xml:space="preserve"/>
            </w:r>
          </w:p>
          <w:p w14:paraId="028BFA22" w14:textId="231AB2C0" w:rsidR="004E6665" w:rsidRPr="00F37E8D" w:rsidRDefault="004E6665" w:rsidP="00F37E8D">
            <w:pPr>
              <w:jc w:val="center"/>
              <w:rPr>
                <w:color w:val="000000" w:themeColor="text1"/>
              </w:rPr>
            </w:pPr>
            <w:r w:rsidRPr="00F37E8D">
              <w:rPr>
                <w:color w:val="000000" w:themeColor="text1"/>
              </w:rPr>
              <w:t/>
            </w:r>
          </w:p>
        </w:tc>
        <w:tc>
          <w:tcPr>
            <w:tcW w:w="1417" w:type="dxa"/>
            <w:vAlign w:val="center"/>
          </w:tcPr>
          <w:p w14:paraId="4F07AEB0" w14:textId="5248465E" w:rsidR="004E6665" w:rsidRPr="00F37E8D" w:rsidRDefault="004E6665" w:rsidP="00F37E8D">
            <w:pPr>
              <w:jc w:val="center"/>
              <w:rPr>
                <w:color w:val="000000" w:themeColor="text1"/>
              </w:rPr>
            </w:pPr>
            <w:r w:rsidRPr="00F37E8D">
              <w:rPr>
                <w:color w:val="000000" w:themeColor="text1"/>
                <w:lang w:val="en-US"/>
              </w:rPr>
              <w:t xml:space="preserve">Tư vấn quản lý dự án</w:t>
            </w:r>
            <w:r w:rsidRPr="00F37E8D">
              <w:rPr>
                <w:color w:val="000000" w:themeColor="text1"/>
              </w:rPr>
              <w:t xml:space="preserve"/>
            </w:r>
            <w:r w:rsidRPr="00F37E8D">
              <w:rPr>
                <w:color w:val="000000" w:themeColor="text1"/>
                <w:lang w:val="en-US"/>
              </w:rPr>
              <w:t/>
            </w:r>
          </w:p>
        </w:tc>
        <w:tc>
          <w:tcPr>
            <w:tcW w:w="2410" w:type="dxa"/>
            <w:vAlign w:val="center"/>
          </w:tcPr>
          <w:p w14:paraId="74C56297" w14:textId="74DFE9F7" w:rsidR="004E6665" w:rsidRPr="00F37E8D" w:rsidRDefault="004E6665" w:rsidP="00F37E8D">
            <w:pPr>
              <w:jc w:val="center"/>
              <w:rPr>
                <w:color w:val="000000" w:themeColor="text1"/>
              </w:rPr>
            </w:pPr>
            <w:r w:rsidRPr="004E6665">
              <w:rPr>
                <w:color w:val="000000" w:themeColor="text1"/>
              </w:rPr>
              <w:t xml:space="preserve">Tư vấn quản lý dự án từ giai đoạn chuẩn bị đầu tư đến khi quyết toán hoàn thành dự án</w:t>
            </w:r>
            <w:r w:rsidRPr="00F37E8D">
              <w:rPr>
                <w:color w:val="000000" w:themeColor="text1"/>
              </w:rPr>
              <w:t/>
            </w:r>
          </w:p>
        </w:tc>
        <w:tc>
          <w:tcPr>
            <w:tcW w:w="1418" w:type="dxa"/>
            <w:vAlign w:val="center"/>
          </w:tcPr>
          <w:p w14:paraId="536424BA" w14:textId="23C00623" w:rsidR="004E6665" w:rsidRPr="00F37E8D" w:rsidRDefault="004E6665" w:rsidP="00F37E8D">
            <w:pPr>
              <w:jc w:val="center"/>
              <w:rPr>
                <w:color w:val="000000" w:themeColor="text1"/>
              </w:rPr>
            </w:pPr>
            <w:r w:rsidRPr="00F37E8D">
              <w:rPr>
                <w:color w:val="000000" w:themeColor="text1"/>
              </w:rPr>
              <w:t xml:space="preserve">667.433.022</w:t>
            </w:r>
          </w:p>
        </w:tc>
        <w:tc>
          <w:tcPr>
            <w:tcW w:w="995" w:type="dxa"/>
            <w:vMerge/>
            <w:vAlign w:val="center"/>
          </w:tcPr>
          <w:p w14:paraId="43E1E6BC" w14:textId="206C8989" w:rsidR="004E6665" w:rsidRPr="00F37E8D" w:rsidRDefault="004E6665" w:rsidP="00F37E8D">
            <w:pPr>
              <w:jc w:val="center"/>
              <w:rPr>
                <w:color w:val="000000" w:themeColor="text1"/>
                <w:lang w:val="en-US"/>
              </w:rPr>
            </w:pPr>
          </w:p>
        </w:tc>
        <w:tc>
          <w:tcPr>
            <w:tcW w:w="850" w:type="dxa"/>
            <w:gridSpan w:val="2"/>
            <w:vAlign w:val="center"/>
          </w:tcPr>
          <w:p w14:paraId="4C5D9B1B" w14:textId="6C4FF71B" w:rsidR="004E6665" w:rsidRPr="00F37E8D" w:rsidRDefault="004E6665" w:rsidP="00F37E8D">
            <w:pPr>
              <w:jc w:val="center"/>
              <w:rPr>
                <w:color w:val="000000" w:themeColor="text1"/>
                <w:lang w:val="en-US"/>
              </w:rPr>
            </w:pPr>
            <w:r w:rsidRPr="00F37E8D">
              <w:rPr>
                <w:color w:val="000000" w:themeColor="text1"/>
                <w:lang w:val="en-US"/>
              </w:rPr>
              <w:t xml:space="preserve">Chỉ định thầu rút gọn</w:t>
            </w:r>
            <w:r w:rsidRPr="00F37E8D">
              <w:rPr>
                <w:color w:val="000000" w:themeColor="text1"/>
              </w:rPr>
              <w:t/>
            </w:r>
          </w:p>
        </w:tc>
        <w:tc>
          <w:tcPr>
            <w:tcW w:w="1132" w:type="dxa"/>
            <w:gridSpan w:val="2"/>
            <w:vAlign w:val="center"/>
          </w:tcPr>
          <w:p w14:paraId="52C7BCD2"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53A3A16D"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3E14285C" w14:textId="4774A3F8" w:rsidR="004E6665" w:rsidRPr="00F37E8D" w:rsidRDefault="004E6665" w:rsidP="00F37E8D">
            <w:pPr>
              <w:jc w:val="center"/>
              <w:rPr>
                <w:color w:val="000000" w:themeColor="text1"/>
                <w:lang w:val="en-US"/>
              </w:rPr>
            </w:pPr>
            <w:r w:rsidRPr="00F37E8D">
              <w:rPr>
                <w:color w:val="000000" w:themeColor="text1"/>
                <w:lang w:val="en-US"/>
              </w:rPr>
              <w:t/>
            </w:r>
          </w:p>
        </w:tc>
        <w:tc>
          <w:tcPr>
            <w:tcW w:w="850" w:type="dxa"/>
            <w:vAlign w:val="center"/>
          </w:tcPr>
          <w:p w14:paraId="60C344F9" w14:textId="77777777" w:rsidR="004E6665" w:rsidRPr="00F37E8D" w:rsidRDefault="004E6665" w:rsidP="00F37E8D">
            <w:pPr>
              <w:jc w:val="center"/>
              <w:rPr>
                <w:color w:val="000000" w:themeColor="text1"/>
              </w:rPr>
            </w:pPr>
            <w:r w:rsidRPr="00F37E8D">
              <w:rPr>
                <w:color w:val="000000" w:themeColor="text1"/>
              </w:rPr>
              <w:t xml:space="preserve">Không quá 07 ngày</w:t>
            </w:r>
          </w:p>
          <w:p w14:paraId="3E39E32B" w14:textId="77777777" w:rsidR="004E6665" w:rsidRPr="00F37E8D" w:rsidRDefault="004E6665" w:rsidP="00F37E8D">
            <w:pPr>
              <w:jc w:val="center"/>
              <w:rPr>
                <w:color w:val="000000" w:themeColor="text1"/>
              </w:rPr>
            </w:pPr>
            <w:r w:rsidRPr="00F37E8D">
              <w:rPr>
                <w:color w:val="000000" w:themeColor="text1"/>
              </w:rPr>
              <w:t/>
            </w:r>
          </w:p>
          <w:p w14:paraId="265D2B30" w14:textId="4DCCB2E0" w:rsidR="004E6665" w:rsidRPr="00F37E8D" w:rsidRDefault="004E6665" w:rsidP="00F37E8D">
            <w:pPr>
              <w:jc w:val="center"/>
              <w:rPr>
                <w:color w:val="000000" w:themeColor="text1"/>
              </w:rPr>
            </w:pPr>
            <w:r w:rsidRPr="00F37E8D">
              <w:rPr>
                <w:color w:val="000000" w:themeColor="text1"/>
              </w:rPr>
              <w:t/>
            </w:r>
          </w:p>
        </w:tc>
        <w:tc>
          <w:tcPr>
            <w:tcW w:w="993" w:type="dxa"/>
            <w:vAlign w:val="center"/>
          </w:tcPr>
          <w:p w14:paraId="40F71570" w14:textId="77777777" w:rsidR="004E6665" w:rsidRPr="00F37E8D" w:rsidRDefault="004E6665" w:rsidP="00F37E8D">
            <w:pPr>
              <w:jc w:val="center"/>
              <w:rPr>
                <w:color w:val="000000" w:themeColor="text1"/>
                <w:lang w:val="en-US"/>
              </w:rPr>
            </w:pPr>
            <w:r w:rsidRPr="00F37E8D">
              <w:rPr>
                <w:color w:val="000000" w:themeColor="text1"/>
                <w:lang w:val="en-US"/>
              </w:rPr>
              <w:t xml:space="preserve">Quý IV năm 2026</w:t>
            </w:r>
          </w:p>
          <w:p w14:paraId="61FE5043"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5F4E9B24" w14:textId="745A0DBA" w:rsidR="004E6665" w:rsidRPr="00F37E8D" w:rsidRDefault="004E6665" w:rsidP="00F37E8D">
            <w:pPr>
              <w:jc w:val="center"/>
              <w:rPr>
                <w:color w:val="000000" w:themeColor="text1"/>
                <w:lang w:val="en-US"/>
              </w:rPr>
            </w:pPr>
            <w:r w:rsidRPr="00F37E8D">
              <w:rPr>
                <w:color w:val="000000" w:themeColor="text1"/>
                <w:lang w:val="en-US"/>
              </w:rPr>
              <w:t/>
            </w:r>
          </w:p>
        </w:tc>
        <w:tc>
          <w:tcPr>
            <w:tcW w:w="708" w:type="dxa"/>
            <w:vAlign w:val="center"/>
          </w:tcPr>
          <w:p w14:paraId="6BEE6626" w14:textId="77777777" w:rsidR="004E6665" w:rsidRPr="00F37E8D" w:rsidRDefault="004E6665" w:rsidP="004E6665">
            <w:pPr>
              <w:jc w:val="center"/>
              <w:rPr>
                <w:color w:val="000000" w:themeColor="text1"/>
                <w:lang w:val="en-US"/>
              </w:rPr>
            </w:pPr>
            <w:r w:rsidRPr="00F37E8D">
              <w:rPr>
                <w:color w:val="000000" w:themeColor="text1"/>
                <w:lang w:val="en-US"/>
              </w:rPr>
              <w:t xml:space="preserve">Trọn gói</w:t>
            </w:r>
          </w:p>
          <w:p w14:paraId="65A29196" w14:textId="33D1A449" w:rsidR="004E6665" w:rsidRPr="00F37E8D" w:rsidRDefault="004E6665" w:rsidP="004E6665">
            <w:pPr>
              <w:jc w:val="center"/>
              <w:rPr>
                <w:color w:val="000000" w:themeColor="text1"/>
                <w:lang w:val="en-US"/>
              </w:rPr>
            </w:pPr>
            <w:r>
              <w:rPr>
                <w:color w:val="000000" w:themeColor="text1"/>
                <w:lang w:val="en-US"/>
              </w:rPr>
              <w:t/>
            </w:r>
          </w:p>
        </w:tc>
        <w:tc>
          <w:tcPr>
            <w:tcW w:w="1080" w:type="dxa"/>
            <w:vAlign w:val="center"/>
          </w:tcPr>
          <w:p w14:paraId="7E4874F8" w14:textId="77777777" w:rsidR="004E6665" w:rsidRPr="00F37E8D" w:rsidRDefault="004E6665" w:rsidP="00F37E8D">
            <w:pPr>
              <w:jc w:val="center"/>
              <w:rPr>
                <w:color w:val="000000" w:themeColor="text1"/>
                <w:lang w:val="en-US"/>
              </w:rPr>
            </w:pPr>
            <w:r w:rsidRPr="00F37E8D">
              <w:rPr>
                <w:color w:val="000000" w:themeColor="text1"/>
                <w:lang w:val="en-US"/>
              </w:rPr>
              <w:t xml:space="preserve">Không quá 3 năm (**)</w:t>
            </w:r>
          </w:p>
          <w:p w14:paraId="3CBC3AE4" w14:textId="77777777" w:rsidR="004E6665" w:rsidRPr="00F37E8D" w:rsidRDefault="004E6665" w:rsidP="00F37E8D">
            <w:pPr>
              <w:jc w:val="center"/>
              <w:rPr>
                <w:color w:val="000000" w:themeColor="text1"/>
                <w:lang w:val="en-US"/>
              </w:rPr>
            </w:pPr>
            <w:r w:rsidRPr="00F37E8D">
              <w:rPr>
                <w:color w:val="000000" w:themeColor="text1"/>
                <w:lang w:val="en-US"/>
              </w:rPr>
              <w:t xml:space="preserve"/>
            </w:r>
          </w:p>
          <w:p w14:paraId="28B81BB5" w14:textId="1C2C0CC7" w:rsidR="004E6665" w:rsidRPr="00F37E8D" w:rsidRDefault="004E6665" w:rsidP="00F37E8D">
            <w:pPr>
              <w:jc w:val="center"/>
              <w:rPr>
                <w:color w:val="000000" w:themeColor="text1"/>
                <w:lang w:val="en-US"/>
              </w:rPr>
            </w:pPr>
            <w:r w:rsidRPr="00F37E8D">
              <w:rPr>
                <w:color w:val="000000" w:themeColor="text1"/>
                <w:lang w:val="en-US"/>
              </w:rPr>
              <w:t/>
            </w:r>
          </w:p>
        </w:tc>
        <w:tc>
          <w:tcPr>
            <w:tcW w:w="738" w:type="dxa"/>
            <w:vAlign w:val="center"/>
          </w:tcPr>
          <w:p w14:paraId="60F300DD" w14:textId="77777777" w:rsidR="004E6665" w:rsidRPr="00F37E8D" w:rsidRDefault="004E6665" w:rsidP="00F37E8D">
            <w:pPr>
              <w:jc w:val="center"/>
              <w:rPr>
                <w:color w:val="000000" w:themeColor="text1"/>
              </w:rPr>
            </w:pPr>
            <w:r w:rsidRPr="00F37E8D">
              <w:rPr>
                <w:color w:val="000000" w:themeColor="text1"/>
              </w:rPr>
              <w:t xml:space="preserve">Không </w:t>
            </w:r>
          </w:p>
          <w:p w14:paraId="3A0BBE07" w14:textId="6574FE91" w:rsidR="004E6665" w:rsidRPr="00F37E8D" w:rsidRDefault="004E6665" w:rsidP="00F37E8D">
            <w:pPr>
              <w:jc w:val="center"/>
              <w:rPr>
                <w:color w:val="000000" w:themeColor="text1"/>
              </w:rPr>
            </w:pPr>
            <w:r w:rsidRPr="00F37E8D">
              <w:rPr>
                <w:color w:val="000000" w:themeColor="text1"/>
              </w:rPr>
              <w:t>áp dụng</w:t>
            </w:r>
          </w:p>
        </w:tc>
        <w:tc>
          <w:tcPr>
            <w:tcW w:w="850" w:type="dxa"/>
            <w:vAlign w:val="center"/>
          </w:tcPr>
          <w:p w14:paraId="6F85F31F" w14:textId="5456EA2D" w:rsidR="004E6665" w:rsidRPr="00F37E8D" w:rsidRDefault="004E6665" w:rsidP="00F37E8D">
            <w:pPr>
              <w:jc w:val="center"/>
              <w:rPr>
                <w:bCs/>
                <w:color w:val="000000" w:themeColor="text1"/>
              </w:rPr>
            </w:pPr>
            <w:r w:rsidRPr="00F37E8D">
              <w:rPr>
                <w:bCs/>
                <w:color w:val="000000" w:themeColor="text1"/>
              </w:rPr>
              <w:t>Không</w:t>
            </w:r>
            <w:r w:rsidRPr="00F37E8D">
              <w:rPr>
                <w:bCs/>
                <w:color w:val="000000" w:themeColor="text1"/>
                <w:lang w:val="en-US"/>
              </w:rPr>
              <w:t xml:space="preserve"> đề xuất</w:t>
            </w:r>
          </w:p>
        </w:tc>
      </w:tr>
      <w:tr w:rsidR="00D645FE" w:rsidRPr="00F37E8D" w14:paraId="653A4596" w14:textId="77777777" w:rsidTr="00F80FA0">
        <w:trPr>
          <w:trHeight w:val="377"/>
          <w:jc w:val="center"/>
        </w:trPr>
        <w:tc>
          <w:tcPr>
            <w:tcW w:w="5240" w:type="dxa"/>
            <w:gridSpan w:val="4"/>
            <w:vAlign w:val="center"/>
          </w:tcPr>
          <w:p w14:paraId="64A21C8E" w14:textId="77777777" w:rsidR="00AF4C18" w:rsidRPr="00F37E8D" w:rsidRDefault="00AF4C18" w:rsidP="00AF4C18">
            <w:pPr>
              <w:jc w:val="center"/>
              <w:rPr>
                <w:b/>
                <w:bCs/>
                <w:color w:val="000000" w:themeColor="text1"/>
                <w:lang w:val="en-US"/>
              </w:rPr>
            </w:pPr>
            <w:r w:rsidRPr="00F37E8D">
              <w:rPr>
                <w:b/>
                <w:bCs/>
                <w:color w:val="000000" w:themeColor="text1"/>
                <w:lang w:val="en-US"/>
              </w:rPr>
              <w:t>Tổng cộng:</w:t>
            </w:r>
          </w:p>
        </w:tc>
        <w:tc>
          <w:tcPr>
            <w:tcW w:w="1418" w:type="dxa"/>
            <w:vAlign w:val="center"/>
          </w:tcPr>
          <w:p w14:paraId="3A2E61E2" w14:textId="38CB2A88" w:rsidR="00AF4C18" w:rsidRPr="00F37E8D" w:rsidRDefault="00AF4C18" w:rsidP="00AF4C18">
            <w:pPr>
              <w:jc w:val="center"/>
              <w:rPr>
                <w:b/>
                <w:bCs/>
                <w:color w:val="000000" w:themeColor="text1"/>
              </w:rPr>
            </w:pPr>
            <w:r w:rsidRPr="00F37E8D">
              <w:rPr>
                <w:b/>
                <w:bCs/>
                <w:color w:val="000000" w:themeColor="text1"/>
              </w:rPr>
              <w:t xml:space="preserve">1.519.778.268</w:t>
            </w:r>
          </w:p>
        </w:tc>
        <w:tc>
          <w:tcPr>
            <w:tcW w:w="1007" w:type="dxa"/>
            <w:gridSpan w:val="2"/>
            <w:vAlign w:val="center"/>
          </w:tcPr>
          <w:p w14:paraId="206DDCF7" w14:textId="77777777" w:rsidR="00AF4C18" w:rsidRPr="00F37E8D" w:rsidRDefault="00AF4C18" w:rsidP="00AF4C18">
            <w:pPr>
              <w:jc w:val="center"/>
              <w:rPr>
                <w:color w:val="000000" w:themeColor="text1"/>
              </w:rPr>
            </w:pPr>
          </w:p>
        </w:tc>
        <w:tc>
          <w:tcPr>
            <w:tcW w:w="850" w:type="dxa"/>
            <w:gridSpan w:val="2"/>
            <w:vAlign w:val="center"/>
          </w:tcPr>
          <w:p w14:paraId="31C2BC9C" w14:textId="77777777" w:rsidR="00AF4C18" w:rsidRPr="00F37E8D" w:rsidRDefault="00AF4C18" w:rsidP="00AF4C18">
            <w:pPr>
              <w:jc w:val="center"/>
              <w:rPr>
                <w:color w:val="000000" w:themeColor="text1"/>
              </w:rPr>
            </w:pPr>
          </w:p>
        </w:tc>
        <w:tc>
          <w:tcPr>
            <w:tcW w:w="1120" w:type="dxa"/>
            <w:vAlign w:val="center"/>
          </w:tcPr>
          <w:p w14:paraId="16CA6E16" w14:textId="77777777" w:rsidR="00AF4C18" w:rsidRPr="00F37E8D" w:rsidRDefault="00AF4C18" w:rsidP="00AF4C18">
            <w:pPr>
              <w:jc w:val="center"/>
              <w:rPr>
                <w:color w:val="000000" w:themeColor="text1"/>
                <w:lang w:val="en-US"/>
              </w:rPr>
            </w:pPr>
          </w:p>
        </w:tc>
        <w:tc>
          <w:tcPr>
            <w:tcW w:w="850" w:type="dxa"/>
            <w:vAlign w:val="center"/>
          </w:tcPr>
          <w:p w14:paraId="6EEE0B6B" w14:textId="77777777" w:rsidR="00AF4C18" w:rsidRPr="00F37E8D" w:rsidRDefault="00AF4C18" w:rsidP="00AF4C18">
            <w:pPr>
              <w:jc w:val="center"/>
              <w:rPr>
                <w:color w:val="000000" w:themeColor="text1"/>
              </w:rPr>
            </w:pPr>
          </w:p>
        </w:tc>
        <w:tc>
          <w:tcPr>
            <w:tcW w:w="993" w:type="dxa"/>
            <w:vAlign w:val="center"/>
          </w:tcPr>
          <w:p w14:paraId="3D390860" w14:textId="77777777" w:rsidR="00AF4C18" w:rsidRPr="00F37E8D" w:rsidRDefault="00AF4C18" w:rsidP="00AF4C18">
            <w:pPr>
              <w:jc w:val="center"/>
              <w:rPr>
                <w:color w:val="000000" w:themeColor="text1"/>
              </w:rPr>
            </w:pPr>
          </w:p>
        </w:tc>
        <w:tc>
          <w:tcPr>
            <w:tcW w:w="708" w:type="dxa"/>
            <w:vAlign w:val="center"/>
          </w:tcPr>
          <w:p w14:paraId="50031222" w14:textId="77777777" w:rsidR="00AF4C18" w:rsidRPr="00F37E8D" w:rsidRDefault="00AF4C18" w:rsidP="00AF4C18">
            <w:pPr>
              <w:jc w:val="center"/>
              <w:rPr>
                <w:color w:val="000000" w:themeColor="text1"/>
              </w:rPr>
            </w:pPr>
          </w:p>
        </w:tc>
        <w:tc>
          <w:tcPr>
            <w:tcW w:w="1080" w:type="dxa"/>
            <w:vAlign w:val="center"/>
          </w:tcPr>
          <w:p w14:paraId="20DB723A" w14:textId="77777777" w:rsidR="00AF4C18" w:rsidRPr="00F37E8D" w:rsidRDefault="00AF4C18" w:rsidP="00AF4C18">
            <w:pPr>
              <w:jc w:val="center"/>
              <w:rPr>
                <w:color w:val="000000" w:themeColor="text1"/>
                <w:lang w:val="en-US"/>
              </w:rPr>
            </w:pPr>
          </w:p>
        </w:tc>
        <w:tc>
          <w:tcPr>
            <w:tcW w:w="738" w:type="dxa"/>
            <w:vAlign w:val="center"/>
          </w:tcPr>
          <w:p w14:paraId="1DB9E6AD" w14:textId="77777777" w:rsidR="00AF4C18" w:rsidRPr="00F37E8D" w:rsidRDefault="00AF4C18" w:rsidP="00AF4C18">
            <w:pPr>
              <w:jc w:val="center"/>
              <w:rPr>
                <w:color w:val="000000" w:themeColor="text1"/>
              </w:rPr>
            </w:pPr>
          </w:p>
        </w:tc>
        <w:tc>
          <w:tcPr>
            <w:tcW w:w="850" w:type="dxa"/>
            <w:vAlign w:val="center"/>
          </w:tcPr>
          <w:p w14:paraId="7FD338E2" w14:textId="77777777" w:rsidR="00AF4C18" w:rsidRPr="00F37E8D" w:rsidRDefault="00AF4C18" w:rsidP="00AF4C18">
            <w:pPr>
              <w:jc w:val="center"/>
              <w:rPr>
                <w:bCs/>
                <w:color w:val="000000" w:themeColor="text1"/>
              </w:rPr>
            </w:pPr>
          </w:p>
        </w:tc>
      </w:tr>
    </w:tbl>
    <w:p w14:paraId="3D5A15AB" w14:textId="54E0A71B" w:rsidR="00975583" w:rsidRPr="00F37E8D" w:rsidRDefault="00975583" w:rsidP="00F80FA0">
      <w:pPr>
        <w:widowControl w:val="0"/>
        <w:rPr>
          <w:bCs/>
          <w:color w:val="000000" w:themeColor="text1"/>
          <w:sz w:val="28"/>
          <w:lang w:val="en-US"/>
        </w:rPr>
      </w:pP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w:t>
      </w:r>
      <w:r w:rsidR="00A1166C" w:rsidRPr="00F37E8D">
        <w:rPr>
          <w:color w:val="000000" w:themeColor="text1"/>
          <w:sz w:val="28"/>
          <w:szCs w:val="28"/>
        </w:rPr>
        <w:t/>
      </w:r>
      <w:r w:rsidR="00AF204A" w:rsidRPr="00F37E8D">
        <w:rPr>
          <w:color w:val="000000" w:themeColor="text1"/>
          <w:sz w:val="28"/>
          <w:szCs w:val="28"/>
        </w:rPr>
        <w:t/>
      </w:r>
    </w:p>
    <w:p w14:paraId="52CC21E9" w14:textId="5D418FEE" w:rsidR="00E733A0" w:rsidRPr="00F37E8D" w:rsidRDefault="00E733A0" w:rsidP="00F37E8D">
      <w:pPr>
        <w:pStyle w:val="NormalWeb"/>
        <w:widowControl w:val="0"/>
        <w:shd w:val="clear" w:color="auto" w:fill="FFFFFF"/>
        <w:spacing w:before="120" w:beforeAutospacing="0" w:after="120" w:afterAutospacing="0"/>
        <w:ind w:firstLine="720"/>
        <w:jc w:val="both"/>
        <w:rPr>
          <w:color w:val="000000" w:themeColor="text1"/>
          <w:sz w:val="28"/>
          <w:szCs w:val="28"/>
        </w:rPr>
      </w:pPr>
      <w:r w:rsidRPr="00F37E8D">
        <w:rPr>
          <w:color w:val="000000" w:themeColor="text1"/>
          <w:sz w:val="28"/>
          <w:szCs w:val="28"/>
        </w:rPr>
        <w:t xml:space="preserve">(**) Dự án nhóm C thì thời gian bố trí vốn thực hiện dự án không quá 03 năm (Điều 57 khoản 2 điểm d Luật Đầu tư công).</w:t>
      </w:r>
      <w:r w:rsidR="00A1166C" w:rsidRPr="00F37E8D">
        <w:rPr>
          <w:color w:val="000000" w:themeColor="text1"/>
          <w:sz w:val="28"/>
          <w:szCs w:val="28"/>
        </w:rPr>
        <w:t/>
      </w:r>
      <w:r w:rsidR="00AF204A" w:rsidRPr="00F37E8D">
        <w:rPr>
          <w:color w:val="000000" w:themeColor="text1"/>
          <w:sz w:val="28"/>
          <w:szCs w:val="28"/>
        </w:rPr>
        <w:t/>
      </w:r>
    </w:p>
    <w:sectPr w:rsidR="00975583" w:rsidRPr="00F37E8D" w:rsidSect="00F80FA0">
      <w:headerReference w:type="default" r:id="rId9"/>
      <w:footerReference w:type="default" r:id="rId10"/>
      <w:pgSz w:w="16840" w:h="11907" w:orient="landscape" w:code="9"/>
      <w:pgMar w:top="1134" w:right="1134" w:bottom="1134" w:left="1134" w:header="720" w:footer="44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28AE6" w14:textId="77777777" w:rsidR="00052AF3" w:rsidRDefault="00052AF3">
      <w:r>
        <w:separator/>
      </w:r>
    </w:p>
  </w:endnote>
  <w:endnote w:type="continuationSeparator" w:id="0">
    <w:p w14:paraId="7914C395" w14:textId="77777777" w:rsidR="00052AF3" w:rsidRDefault="0005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F663" w14:textId="77777777" w:rsidR="00C5231E" w:rsidRDefault="00C5231E">
    <w:pPr>
      <w:pStyle w:val="Footer"/>
      <w:jc w:val="center"/>
    </w:pPr>
  </w:p>
  <w:p w14:paraId="2138348B" w14:textId="77777777" w:rsidR="00C5231E" w:rsidRPr="0015557F" w:rsidRDefault="00C5231E" w:rsidP="0015557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4E6D8" w14:textId="77777777" w:rsidR="00052AF3" w:rsidRDefault="00052AF3">
      <w:r>
        <w:separator/>
      </w:r>
    </w:p>
  </w:footnote>
  <w:footnote w:type="continuationSeparator" w:id="0">
    <w:p w14:paraId="153C64CA" w14:textId="77777777" w:rsidR="00052AF3" w:rsidRDefault="00052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167630"/>
      <w:docPartObj>
        <w:docPartGallery w:val="Page Numbers (Top of Page)"/>
        <w:docPartUnique/>
      </w:docPartObj>
    </w:sdtPr>
    <w:sdtEndPr>
      <w:rPr>
        <w:noProof/>
        <w:sz w:val="28"/>
        <w:szCs w:val="28"/>
      </w:rPr>
    </w:sdtEndPr>
    <w:sdtContent>
      <w:p w14:paraId="7A2B7AFF" w14:textId="77777777" w:rsidR="00E733A0" w:rsidRPr="003216E7" w:rsidRDefault="00E733A0" w:rsidP="003216E7">
        <w:pPr>
          <w:pStyle w:val="Header"/>
          <w:jc w:val="center"/>
          <w:rPr>
            <w:sz w:val="28"/>
            <w:szCs w:val="28"/>
          </w:rPr>
        </w:pPr>
        <w:r w:rsidRPr="003216E7">
          <w:rPr>
            <w:sz w:val="28"/>
            <w:szCs w:val="28"/>
          </w:rPr>
          <w:fldChar w:fldCharType="begin"/>
        </w:r>
        <w:r w:rsidRPr="003216E7">
          <w:rPr>
            <w:sz w:val="28"/>
            <w:szCs w:val="28"/>
          </w:rPr>
          <w:instrText xml:space="preserve"> PAGE   \* MERGEFORMAT </w:instrText>
        </w:r>
        <w:r w:rsidRPr="003216E7">
          <w:rPr>
            <w:sz w:val="28"/>
            <w:szCs w:val="28"/>
          </w:rPr>
          <w:fldChar w:fldCharType="separate"/>
        </w:r>
        <w:r>
          <w:rPr>
            <w:noProof/>
            <w:sz w:val="28"/>
            <w:szCs w:val="28"/>
          </w:rPr>
          <w:t>2</w:t>
        </w:r>
        <w:r w:rsidRPr="003216E7">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776387"/>
      <w:docPartObj>
        <w:docPartGallery w:val="Page Numbers (Top of Page)"/>
        <w:docPartUnique/>
      </w:docPartObj>
    </w:sdtPr>
    <w:sdtEndPr>
      <w:rPr>
        <w:noProof/>
      </w:rPr>
    </w:sdtEndPr>
    <w:sdtContent>
      <w:p w14:paraId="0D56F94A" w14:textId="77777777" w:rsidR="00C5231E" w:rsidRPr="00994D86" w:rsidRDefault="00C5231E">
        <w:pPr>
          <w:pStyle w:val="Header"/>
          <w:jc w:val="center"/>
        </w:pPr>
        <w:r w:rsidRPr="00994D86">
          <w:fldChar w:fldCharType="begin"/>
        </w:r>
        <w:r w:rsidRPr="00994D86">
          <w:instrText xml:space="preserve"> PAGE   \* MERGEFORMAT </w:instrText>
        </w:r>
        <w:r w:rsidRPr="00994D86">
          <w:fldChar w:fldCharType="separate"/>
        </w:r>
        <w:r w:rsidRPr="00994D86">
          <w:rPr>
            <w:noProof/>
          </w:rPr>
          <w:t>2</w:t>
        </w:r>
        <w:r w:rsidRPr="00994D86">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508"/>
    <w:multiLevelType w:val="hybridMultilevel"/>
    <w:tmpl w:val="8CE0EC56"/>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2" w15:restartNumberingAfterBreak="0">
    <w:nsid w:val="3677270E"/>
    <w:multiLevelType w:val="hybridMultilevel"/>
    <w:tmpl w:val="1CD8D1A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565DD0"/>
    <w:multiLevelType w:val="hybridMultilevel"/>
    <w:tmpl w:val="8CE0EC56"/>
    <w:lvl w:ilvl="0" w:tplc="042A000F">
      <w:start w:val="1"/>
      <w:numFmt w:val="decimal"/>
      <w:lvlText w:val="%1."/>
      <w:lvlJc w:val="left"/>
      <w:pPr>
        <w:ind w:left="36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3865715">
    <w:abstractNumId w:val="1"/>
  </w:num>
  <w:num w:numId="2" w16cid:durableId="1612203180">
    <w:abstractNumId w:val="2"/>
  </w:num>
  <w:num w:numId="3" w16cid:durableId="327830414">
    <w:abstractNumId w:val="3"/>
  </w:num>
  <w:num w:numId="4" w16cid:durableId="1607687262">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19A"/>
    <w:rsid w:val="000038FA"/>
    <w:rsid w:val="000039C5"/>
    <w:rsid w:val="000051EC"/>
    <w:rsid w:val="00007E21"/>
    <w:rsid w:val="00007E71"/>
    <w:rsid w:val="000113B0"/>
    <w:rsid w:val="00011C76"/>
    <w:rsid w:val="0001412C"/>
    <w:rsid w:val="000173C1"/>
    <w:rsid w:val="0001787E"/>
    <w:rsid w:val="00022B71"/>
    <w:rsid w:val="0002670A"/>
    <w:rsid w:val="0003557B"/>
    <w:rsid w:val="00035CDC"/>
    <w:rsid w:val="000367A4"/>
    <w:rsid w:val="0004339F"/>
    <w:rsid w:val="00043DCC"/>
    <w:rsid w:val="0004645E"/>
    <w:rsid w:val="00050DCA"/>
    <w:rsid w:val="00051882"/>
    <w:rsid w:val="00052AF3"/>
    <w:rsid w:val="000533FC"/>
    <w:rsid w:val="00055720"/>
    <w:rsid w:val="00063713"/>
    <w:rsid w:val="00064505"/>
    <w:rsid w:val="000710A3"/>
    <w:rsid w:val="00074862"/>
    <w:rsid w:val="00075C84"/>
    <w:rsid w:val="00075E2E"/>
    <w:rsid w:val="00076F8A"/>
    <w:rsid w:val="00082464"/>
    <w:rsid w:val="0009058E"/>
    <w:rsid w:val="00092CAE"/>
    <w:rsid w:val="0009302D"/>
    <w:rsid w:val="00097681"/>
    <w:rsid w:val="000A25DE"/>
    <w:rsid w:val="000A318B"/>
    <w:rsid w:val="000A36B2"/>
    <w:rsid w:val="000A3A57"/>
    <w:rsid w:val="000A5BFB"/>
    <w:rsid w:val="000A6484"/>
    <w:rsid w:val="000B0B6F"/>
    <w:rsid w:val="000B20FD"/>
    <w:rsid w:val="000B2B2A"/>
    <w:rsid w:val="000B2DFD"/>
    <w:rsid w:val="000B5082"/>
    <w:rsid w:val="000B562B"/>
    <w:rsid w:val="000B599E"/>
    <w:rsid w:val="000B5D3A"/>
    <w:rsid w:val="000B7818"/>
    <w:rsid w:val="000C05E2"/>
    <w:rsid w:val="000C2096"/>
    <w:rsid w:val="000C2A9C"/>
    <w:rsid w:val="000C2F65"/>
    <w:rsid w:val="000C45D0"/>
    <w:rsid w:val="000D0CBD"/>
    <w:rsid w:val="000D4976"/>
    <w:rsid w:val="000D585C"/>
    <w:rsid w:val="000D7F73"/>
    <w:rsid w:val="000F269D"/>
    <w:rsid w:val="000F2F74"/>
    <w:rsid w:val="000F4283"/>
    <w:rsid w:val="001037C6"/>
    <w:rsid w:val="00110582"/>
    <w:rsid w:val="00110662"/>
    <w:rsid w:val="0011184B"/>
    <w:rsid w:val="00112415"/>
    <w:rsid w:val="0011507F"/>
    <w:rsid w:val="00116EFD"/>
    <w:rsid w:val="00120EA7"/>
    <w:rsid w:val="001237FB"/>
    <w:rsid w:val="00123E35"/>
    <w:rsid w:val="00124F04"/>
    <w:rsid w:val="0012590E"/>
    <w:rsid w:val="00126A7D"/>
    <w:rsid w:val="001274BD"/>
    <w:rsid w:val="00130CA3"/>
    <w:rsid w:val="00130CC1"/>
    <w:rsid w:val="00134882"/>
    <w:rsid w:val="00134F61"/>
    <w:rsid w:val="00140C39"/>
    <w:rsid w:val="00142F69"/>
    <w:rsid w:val="00144AB0"/>
    <w:rsid w:val="001564BA"/>
    <w:rsid w:val="00156762"/>
    <w:rsid w:val="00156F28"/>
    <w:rsid w:val="00160831"/>
    <w:rsid w:val="00160C55"/>
    <w:rsid w:val="00163ECE"/>
    <w:rsid w:val="001661E2"/>
    <w:rsid w:val="00166BFB"/>
    <w:rsid w:val="001705D1"/>
    <w:rsid w:val="0017125F"/>
    <w:rsid w:val="00176055"/>
    <w:rsid w:val="001810DC"/>
    <w:rsid w:val="00182AB5"/>
    <w:rsid w:val="00183F29"/>
    <w:rsid w:val="0018617E"/>
    <w:rsid w:val="00186AAC"/>
    <w:rsid w:val="00191B36"/>
    <w:rsid w:val="00191FB3"/>
    <w:rsid w:val="00191FE0"/>
    <w:rsid w:val="0019324B"/>
    <w:rsid w:val="00194427"/>
    <w:rsid w:val="00195CB7"/>
    <w:rsid w:val="001A08FA"/>
    <w:rsid w:val="001A0FD2"/>
    <w:rsid w:val="001A4C2D"/>
    <w:rsid w:val="001A5957"/>
    <w:rsid w:val="001B09B4"/>
    <w:rsid w:val="001B5FDA"/>
    <w:rsid w:val="001B653A"/>
    <w:rsid w:val="001C2608"/>
    <w:rsid w:val="001C3659"/>
    <w:rsid w:val="001C4844"/>
    <w:rsid w:val="001C4B6E"/>
    <w:rsid w:val="001C7B70"/>
    <w:rsid w:val="001C7F13"/>
    <w:rsid w:val="001D0D19"/>
    <w:rsid w:val="001D5853"/>
    <w:rsid w:val="001D6868"/>
    <w:rsid w:val="001D78AA"/>
    <w:rsid w:val="001D7A2A"/>
    <w:rsid w:val="001E1882"/>
    <w:rsid w:val="001E26A7"/>
    <w:rsid w:val="001E2D0C"/>
    <w:rsid w:val="001E3CD3"/>
    <w:rsid w:val="001E5A4A"/>
    <w:rsid w:val="001F00FE"/>
    <w:rsid w:val="001F1CC4"/>
    <w:rsid w:val="00201AF0"/>
    <w:rsid w:val="00201B52"/>
    <w:rsid w:val="002030C4"/>
    <w:rsid w:val="00217B6B"/>
    <w:rsid w:val="00220D2E"/>
    <w:rsid w:val="00226FA4"/>
    <w:rsid w:val="002271A9"/>
    <w:rsid w:val="00230FDC"/>
    <w:rsid w:val="00231036"/>
    <w:rsid w:val="00232235"/>
    <w:rsid w:val="00240539"/>
    <w:rsid w:val="002427C8"/>
    <w:rsid w:val="00242FEE"/>
    <w:rsid w:val="00250133"/>
    <w:rsid w:val="00250CD5"/>
    <w:rsid w:val="00253741"/>
    <w:rsid w:val="00255CD9"/>
    <w:rsid w:val="002603F3"/>
    <w:rsid w:val="00261EA6"/>
    <w:rsid w:val="00264407"/>
    <w:rsid w:val="00265C19"/>
    <w:rsid w:val="00267E3B"/>
    <w:rsid w:val="00271273"/>
    <w:rsid w:val="002745C2"/>
    <w:rsid w:val="00274ED4"/>
    <w:rsid w:val="0027738F"/>
    <w:rsid w:val="00281AC3"/>
    <w:rsid w:val="00287E1B"/>
    <w:rsid w:val="00292E0B"/>
    <w:rsid w:val="00294932"/>
    <w:rsid w:val="00295FE5"/>
    <w:rsid w:val="002A033E"/>
    <w:rsid w:val="002A14EF"/>
    <w:rsid w:val="002A1E3C"/>
    <w:rsid w:val="002A2452"/>
    <w:rsid w:val="002A6BB7"/>
    <w:rsid w:val="002A70FF"/>
    <w:rsid w:val="002A748A"/>
    <w:rsid w:val="002B0759"/>
    <w:rsid w:val="002B0860"/>
    <w:rsid w:val="002B34A9"/>
    <w:rsid w:val="002B391F"/>
    <w:rsid w:val="002B4A3E"/>
    <w:rsid w:val="002C0ABC"/>
    <w:rsid w:val="002C2857"/>
    <w:rsid w:val="002C39AC"/>
    <w:rsid w:val="002C439E"/>
    <w:rsid w:val="002C463C"/>
    <w:rsid w:val="002C4E42"/>
    <w:rsid w:val="002C5CA9"/>
    <w:rsid w:val="002C6833"/>
    <w:rsid w:val="002C7AA6"/>
    <w:rsid w:val="002D77D6"/>
    <w:rsid w:val="002E4B51"/>
    <w:rsid w:val="002E6F24"/>
    <w:rsid w:val="002F4BF1"/>
    <w:rsid w:val="002F4FDC"/>
    <w:rsid w:val="002F7344"/>
    <w:rsid w:val="00300B94"/>
    <w:rsid w:val="003021D7"/>
    <w:rsid w:val="00302929"/>
    <w:rsid w:val="00303284"/>
    <w:rsid w:val="00303726"/>
    <w:rsid w:val="00306951"/>
    <w:rsid w:val="003123BA"/>
    <w:rsid w:val="003129B2"/>
    <w:rsid w:val="0031307A"/>
    <w:rsid w:val="00314705"/>
    <w:rsid w:val="0033094C"/>
    <w:rsid w:val="00330F58"/>
    <w:rsid w:val="00332963"/>
    <w:rsid w:val="00333642"/>
    <w:rsid w:val="0033568E"/>
    <w:rsid w:val="00335C48"/>
    <w:rsid w:val="003362E5"/>
    <w:rsid w:val="00337B92"/>
    <w:rsid w:val="00337DFD"/>
    <w:rsid w:val="0035041D"/>
    <w:rsid w:val="00354C8C"/>
    <w:rsid w:val="003560BB"/>
    <w:rsid w:val="00362E7E"/>
    <w:rsid w:val="0036311E"/>
    <w:rsid w:val="003651D9"/>
    <w:rsid w:val="003658A3"/>
    <w:rsid w:val="003667E6"/>
    <w:rsid w:val="0036701E"/>
    <w:rsid w:val="00367ACB"/>
    <w:rsid w:val="00373E0F"/>
    <w:rsid w:val="00373E9B"/>
    <w:rsid w:val="003802CF"/>
    <w:rsid w:val="0038136D"/>
    <w:rsid w:val="00381BEF"/>
    <w:rsid w:val="003832A4"/>
    <w:rsid w:val="00383425"/>
    <w:rsid w:val="00383958"/>
    <w:rsid w:val="00387369"/>
    <w:rsid w:val="00391472"/>
    <w:rsid w:val="00391818"/>
    <w:rsid w:val="00393B9C"/>
    <w:rsid w:val="0039404C"/>
    <w:rsid w:val="0039487A"/>
    <w:rsid w:val="003A3419"/>
    <w:rsid w:val="003A4A37"/>
    <w:rsid w:val="003A7AD4"/>
    <w:rsid w:val="003B3C2A"/>
    <w:rsid w:val="003B4AB4"/>
    <w:rsid w:val="003B64B4"/>
    <w:rsid w:val="003B6BCE"/>
    <w:rsid w:val="003B70C7"/>
    <w:rsid w:val="003B7FF7"/>
    <w:rsid w:val="003D1B34"/>
    <w:rsid w:val="003D5B72"/>
    <w:rsid w:val="003D5D4C"/>
    <w:rsid w:val="003D6AB5"/>
    <w:rsid w:val="003E0A33"/>
    <w:rsid w:val="003E2A2B"/>
    <w:rsid w:val="003E66AF"/>
    <w:rsid w:val="003E6F10"/>
    <w:rsid w:val="003F083F"/>
    <w:rsid w:val="003F2084"/>
    <w:rsid w:val="003F30CE"/>
    <w:rsid w:val="003F6CC9"/>
    <w:rsid w:val="0040496C"/>
    <w:rsid w:val="00404AD4"/>
    <w:rsid w:val="00407102"/>
    <w:rsid w:val="00412812"/>
    <w:rsid w:val="0043038A"/>
    <w:rsid w:val="00432707"/>
    <w:rsid w:val="0043464B"/>
    <w:rsid w:val="004353AB"/>
    <w:rsid w:val="004365B9"/>
    <w:rsid w:val="00436EE7"/>
    <w:rsid w:val="00437B3D"/>
    <w:rsid w:val="0044180B"/>
    <w:rsid w:val="0044401B"/>
    <w:rsid w:val="0044461F"/>
    <w:rsid w:val="004473CA"/>
    <w:rsid w:val="004558E4"/>
    <w:rsid w:val="00455FA3"/>
    <w:rsid w:val="0047251C"/>
    <w:rsid w:val="0047310E"/>
    <w:rsid w:val="0047575B"/>
    <w:rsid w:val="00477C8A"/>
    <w:rsid w:val="00482AB7"/>
    <w:rsid w:val="00483050"/>
    <w:rsid w:val="004943A0"/>
    <w:rsid w:val="00495FD0"/>
    <w:rsid w:val="004A2348"/>
    <w:rsid w:val="004A2521"/>
    <w:rsid w:val="004A2EC6"/>
    <w:rsid w:val="004A3FF0"/>
    <w:rsid w:val="004A46F4"/>
    <w:rsid w:val="004A6DE4"/>
    <w:rsid w:val="004B5F40"/>
    <w:rsid w:val="004C1D74"/>
    <w:rsid w:val="004C32EB"/>
    <w:rsid w:val="004C4329"/>
    <w:rsid w:val="004C6464"/>
    <w:rsid w:val="004D08AD"/>
    <w:rsid w:val="004D188F"/>
    <w:rsid w:val="004D29D9"/>
    <w:rsid w:val="004D2D16"/>
    <w:rsid w:val="004D35F7"/>
    <w:rsid w:val="004D5D31"/>
    <w:rsid w:val="004D7986"/>
    <w:rsid w:val="004E22A5"/>
    <w:rsid w:val="004E6665"/>
    <w:rsid w:val="004E68C0"/>
    <w:rsid w:val="004F0BA7"/>
    <w:rsid w:val="004F1B77"/>
    <w:rsid w:val="0050069A"/>
    <w:rsid w:val="00501DC9"/>
    <w:rsid w:val="005053A2"/>
    <w:rsid w:val="005075D2"/>
    <w:rsid w:val="0051087B"/>
    <w:rsid w:val="005134CA"/>
    <w:rsid w:val="00522070"/>
    <w:rsid w:val="00522B76"/>
    <w:rsid w:val="00525582"/>
    <w:rsid w:val="0052653D"/>
    <w:rsid w:val="00527022"/>
    <w:rsid w:val="00527094"/>
    <w:rsid w:val="00530028"/>
    <w:rsid w:val="00531041"/>
    <w:rsid w:val="00533853"/>
    <w:rsid w:val="005341CA"/>
    <w:rsid w:val="00541171"/>
    <w:rsid w:val="00542A59"/>
    <w:rsid w:val="0054382C"/>
    <w:rsid w:val="00547730"/>
    <w:rsid w:val="00551408"/>
    <w:rsid w:val="00552DB6"/>
    <w:rsid w:val="0055634F"/>
    <w:rsid w:val="00563EA4"/>
    <w:rsid w:val="0057023B"/>
    <w:rsid w:val="005746F0"/>
    <w:rsid w:val="00576ABE"/>
    <w:rsid w:val="00582260"/>
    <w:rsid w:val="00582653"/>
    <w:rsid w:val="005834B2"/>
    <w:rsid w:val="0059019A"/>
    <w:rsid w:val="00593D82"/>
    <w:rsid w:val="00594586"/>
    <w:rsid w:val="00596204"/>
    <w:rsid w:val="00596953"/>
    <w:rsid w:val="0059698E"/>
    <w:rsid w:val="005A1EBF"/>
    <w:rsid w:val="005A20E4"/>
    <w:rsid w:val="005B25BD"/>
    <w:rsid w:val="005B657F"/>
    <w:rsid w:val="005C04F5"/>
    <w:rsid w:val="005C3710"/>
    <w:rsid w:val="005C64BB"/>
    <w:rsid w:val="005C6856"/>
    <w:rsid w:val="005C783B"/>
    <w:rsid w:val="005D12CA"/>
    <w:rsid w:val="005D70A3"/>
    <w:rsid w:val="005E7630"/>
    <w:rsid w:val="005F29FF"/>
    <w:rsid w:val="005F36AE"/>
    <w:rsid w:val="005F51FB"/>
    <w:rsid w:val="005F6FB2"/>
    <w:rsid w:val="005F7C84"/>
    <w:rsid w:val="00601543"/>
    <w:rsid w:val="00605F80"/>
    <w:rsid w:val="00610524"/>
    <w:rsid w:val="00610B9C"/>
    <w:rsid w:val="00617562"/>
    <w:rsid w:val="00617BBC"/>
    <w:rsid w:val="00622B15"/>
    <w:rsid w:val="00623711"/>
    <w:rsid w:val="00625509"/>
    <w:rsid w:val="00631A21"/>
    <w:rsid w:val="006334F8"/>
    <w:rsid w:val="00637900"/>
    <w:rsid w:val="00637B2B"/>
    <w:rsid w:val="0064263A"/>
    <w:rsid w:val="00644420"/>
    <w:rsid w:val="0064662A"/>
    <w:rsid w:val="00646E96"/>
    <w:rsid w:val="0065154C"/>
    <w:rsid w:val="006521BC"/>
    <w:rsid w:val="00652642"/>
    <w:rsid w:val="006533BC"/>
    <w:rsid w:val="00655961"/>
    <w:rsid w:val="006563C1"/>
    <w:rsid w:val="00656973"/>
    <w:rsid w:val="00657DF6"/>
    <w:rsid w:val="00660C97"/>
    <w:rsid w:val="0066186D"/>
    <w:rsid w:val="00661BA8"/>
    <w:rsid w:val="00663B86"/>
    <w:rsid w:val="00664AB5"/>
    <w:rsid w:val="00670EE5"/>
    <w:rsid w:val="006729AB"/>
    <w:rsid w:val="00672C6A"/>
    <w:rsid w:val="00675BEC"/>
    <w:rsid w:val="006769C2"/>
    <w:rsid w:val="00677EEE"/>
    <w:rsid w:val="00680116"/>
    <w:rsid w:val="006804A0"/>
    <w:rsid w:val="00681115"/>
    <w:rsid w:val="00685218"/>
    <w:rsid w:val="00685F06"/>
    <w:rsid w:val="0068676F"/>
    <w:rsid w:val="00687E54"/>
    <w:rsid w:val="00690E20"/>
    <w:rsid w:val="006913DA"/>
    <w:rsid w:val="00692FF0"/>
    <w:rsid w:val="006933A4"/>
    <w:rsid w:val="00696523"/>
    <w:rsid w:val="006A0595"/>
    <w:rsid w:val="006A1FFB"/>
    <w:rsid w:val="006A2A0F"/>
    <w:rsid w:val="006A2C36"/>
    <w:rsid w:val="006A3449"/>
    <w:rsid w:val="006A3989"/>
    <w:rsid w:val="006A4669"/>
    <w:rsid w:val="006A4B40"/>
    <w:rsid w:val="006A5091"/>
    <w:rsid w:val="006A60A6"/>
    <w:rsid w:val="006A68BF"/>
    <w:rsid w:val="006B2AD6"/>
    <w:rsid w:val="006B43EB"/>
    <w:rsid w:val="006C04ED"/>
    <w:rsid w:val="006C3C8F"/>
    <w:rsid w:val="006C68DE"/>
    <w:rsid w:val="006D25B0"/>
    <w:rsid w:val="006D39C0"/>
    <w:rsid w:val="006D4198"/>
    <w:rsid w:val="006E1174"/>
    <w:rsid w:val="006E1B50"/>
    <w:rsid w:val="006E6F37"/>
    <w:rsid w:val="006F2752"/>
    <w:rsid w:val="006F30B0"/>
    <w:rsid w:val="006F5AFD"/>
    <w:rsid w:val="006F5D73"/>
    <w:rsid w:val="00700940"/>
    <w:rsid w:val="0070315A"/>
    <w:rsid w:val="0070479D"/>
    <w:rsid w:val="0070504C"/>
    <w:rsid w:val="00710015"/>
    <w:rsid w:val="007100B3"/>
    <w:rsid w:val="00711765"/>
    <w:rsid w:val="00712E2D"/>
    <w:rsid w:val="007159DA"/>
    <w:rsid w:val="00716BE5"/>
    <w:rsid w:val="00732F24"/>
    <w:rsid w:val="007455BF"/>
    <w:rsid w:val="0075004A"/>
    <w:rsid w:val="00750D75"/>
    <w:rsid w:val="00751CD0"/>
    <w:rsid w:val="007578F0"/>
    <w:rsid w:val="0076035F"/>
    <w:rsid w:val="007613E2"/>
    <w:rsid w:val="007616A0"/>
    <w:rsid w:val="00764324"/>
    <w:rsid w:val="00766F5E"/>
    <w:rsid w:val="00771D9F"/>
    <w:rsid w:val="00773966"/>
    <w:rsid w:val="007770DE"/>
    <w:rsid w:val="0077711C"/>
    <w:rsid w:val="007778C7"/>
    <w:rsid w:val="00786650"/>
    <w:rsid w:val="00786A05"/>
    <w:rsid w:val="007913E1"/>
    <w:rsid w:val="0079342D"/>
    <w:rsid w:val="007937C1"/>
    <w:rsid w:val="007940B6"/>
    <w:rsid w:val="00795432"/>
    <w:rsid w:val="00795A53"/>
    <w:rsid w:val="00795B0C"/>
    <w:rsid w:val="007971E4"/>
    <w:rsid w:val="007A1FD1"/>
    <w:rsid w:val="007A39F5"/>
    <w:rsid w:val="007A4BA7"/>
    <w:rsid w:val="007A5C6B"/>
    <w:rsid w:val="007A6ACB"/>
    <w:rsid w:val="007A6E6C"/>
    <w:rsid w:val="007B0A97"/>
    <w:rsid w:val="007B0ABB"/>
    <w:rsid w:val="007B19B8"/>
    <w:rsid w:val="007B6268"/>
    <w:rsid w:val="007C35EA"/>
    <w:rsid w:val="007D15CB"/>
    <w:rsid w:val="007D60D9"/>
    <w:rsid w:val="007E180B"/>
    <w:rsid w:val="007E298E"/>
    <w:rsid w:val="007E5610"/>
    <w:rsid w:val="007E6979"/>
    <w:rsid w:val="007F1011"/>
    <w:rsid w:val="007F1D55"/>
    <w:rsid w:val="007F2C73"/>
    <w:rsid w:val="00800F7C"/>
    <w:rsid w:val="00804130"/>
    <w:rsid w:val="008129F7"/>
    <w:rsid w:val="008134DD"/>
    <w:rsid w:val="00813B26"/>
    <w:rsid w:val="00813C5C"/>
    <w:rsid w:val="0081688F"/>
    <w:rsid w:val="0082149D"/>
    <w:rsid w:val="008218C3"/>
    <w:rsid w:val="00832782"/>
    <w:rsid w:val="00837E39"/>
    <w:rsid w:val="00840153"/>
    <w:rsid w:val="008477AD"/>
    <w:rsid w:val="00851F1B"/>
    <w:rsid w:val="00853EE4"/>
    <w:rsid w:val="00854483"/>
    <w:rsid w:val="00854EDA"/>
    <w:rsid w:val="0086116B"/>
    <w:rsid w:val="00863DF2"/>
    <w:rsid w:val="008656BB"/>
    <w:rsid w:val="00865AA7"/>
    <w:rsid w:val="0087397C"/>
    <w:rsid w:val="008743F9"/>
    <w:rsid w:val="008746E9"/>
    <w:rsid w:val="00874BDD"/>
    <w:rsid w:val="00875B89"/>
    <w:rsid w:val="00875FC3"/>
    <w:rsid w:val="00881242"/>
    <w:rsid w:val="00881C20"/>
    <w:rsid w:val="00883748"/>
    <w:rsid w:val="00884EF8"/>
    <w:rsid w:val="008850F4"/>
    <w:rsid w:val="00886122"/>
    <w:rsid w:val="00886FFF"/>
    <w:rsid w:val="00887F7F"/>
    <w:rsid w:val="008928F8"/>
    <w:rsid w:val="00892E66"/>
    <w:rsid w:val="008943F6"/>
    <w:rsid w:val="008965CF"/>
    <w:rsid w:val="00897199"/>
    <w:rsid w:val="008A208E"/>
    <w:rsid w:val="008B2D01"/>
    <w:rsid w:val="008B4E69"/>
    <w:rsid w:val="008B53CE"/>
    <w:rsid w:val="008B6011"/>
    <w:rsid w:val="008C04A4"/>
    <w:rsid w:val="008C7BD0"/>
    <w:rsid w:val="008D2C93"/>
    <w:rsid w:val="008D447A"/>
    <w:rsid w:val="008D7206"/>
    <w:rsid w:val="008E03B6"/>
    <w:rsid w:val="008E3DD0"/>
    <w:rsid w:val="008E517B"/>
    <w:rsid w:val="008F296B"/>
    <w:rsid w:val="008F4962"/>
    <w:rsid w:val="00901938"/>
    <w:rsid w:val="00906224"/>
    <w:rsid w:val="00906C07"/>
    <w:rsid w:val="00906DB6"/>
    <w:rsid w:val="00907095"/>
    <w:rsid w:val="0090773B"/>
    <w:rsid w:val="0092143E"/>
    <w:rsid w:val="00923474"/>
    <w:rsid w:val="009312C9"/>
    <w:rsid w:val="00933024"/>
    <w:rsid w:val="009340CA"/>
    <w:rsid w:val="0093513B"/>
    <w:rsid w:val="00937DA7"/>
    <w:rsid w:val="00941063"/>
    <w:rsid w:val="00941A1D"/>
    <w:rsid w:val="00943033"/>
    <w:rsid w:val="00947571"/>
    <w:rsid w:val="009502B9"/>
    <w:rsid w:val="0095119B"/>
    <w:rsid w:val="009533F8"/>
    <w:rsid w:val="0095544C"/>
    <w:rsid w:val="009572A4"/>
    <w:rsid w:val="00961389"/>
    <w:rsid w:val="00961DA8"/>
    <w:rsid w:val="009660E3"/>
    <w:rsid w:val="00966358"/>
    <w:rsid w:val="00967E66"/>
    <w:rsid w:val="0097273A"/>
    <w:rsid w:val="00974D04"/>
    <w:rsid w:val="00975525"/>
    <w:rsid w:val="00975583"/>
    <w:rsid w:val="00977866"/>
    <w:rsid w:val="00980252"/>
    <w:rsid w:val="00981A02"/>
    <w:rsid w:val="009822B7"/>
    <w:rsid w:val="009857BA"/>
    <w:rsid w:val="00987ACB"/>
    <w:rsid w:val="00993BD2"/>
    <w:rsid w:val="009A0EF9"/>
    <w:rsid w:val="009A32C3"/>
    <w:rsid w:val="009A4025"/>
    <w:rsid w:val="009A6394"/>
    <w:rsid w:val="009A71F5"/>
    <w:rsid w:val="009B04E2"/>
    <w:rsid w:val="009B306C"/>
    <w:rsid w:val="009B37CA"/>
    <w:rsid w:val="009B4CC6"/>
    <w:rsid w:val="009B7D66"/>
    <w:rsid w:val="009C09E1"/>
    <w:rsid w:val="009C26B8"/>
    <w:rsid w:val="009C2713"/>
    <w:rsid w:val="009C2C05"/>
    <w:rsid w:val="009D22C7"/>
    <w:rsid w:val="009D328E"/>
    <w:rsid w:val="009D6837"/>
    <w:rsid w:val="009E13E3"/>
    <w:rsid w:val="009E6AAF"/>
    <w:rsid w:val="009F0F94"/>
    <w:rsid w:val="009F3371"/>
    <w:rsid w:val="009F55A9"/>
    <w:rsid w:val="009F5E0D"/>
    <w:rsid w:val="009F603A"/>
    <w:rsid w:val="009F7832"/>
    <w:rsid w:val="009F7B24"/>
    <w:rsid w:val="00A00D78"/>
    <w:rsid w:val="00A00DE7"/>
    <w:rsid w:val="00A0753E"/>
    <w:rsid w:val="00A1166C"/>
    <w:rsid w:val="00A12B1D"/>
    <w:rsid w:val="00A17BDC"/>
    <w:rsid w:val="00A22E60"/>
    <w:rsid w:val="00A2316F"/>
    <w:rsid w:val="00A24B28"/>
    <w:rsid w:val="00A25363"/>
    <w:rsid w:val="00A32596"/>
    <w:rsid w:val="00A3682D"/>
    <w:rsid w:val="00A41A14"/>
    <w:rsid w:val="00A42D95"/>
    <w:rsid w:val="00A53480"/>
    <w:rsid w:val="00A54261"/>
    <w:rsid w:val="00A548ED"/>
    <w:rsid w:val="00A57A2F"/>
    <w:rsid w:val="00A57DF6"/>
    <w:rsid w:val="00A61F5A"/>
    <w:rsid w:val="00A63C32"/>
    <w:rsid w:val="00A6481C"/>
    <w:rsid w:val="00A65CC8"/>
    <w:rsid w:val="00A65E2D"/>
    <w:rsid w:val="00A81170"/>
    <w:rsid w:val="00A812F2"/>
    <w:rsid w:val="00A81F9F"/>
    <w:rsid w:val="00A87005"/>
    <w:rsid w:val="00A917B2"/>
    <w:rsid w:val="00A924D5"/>
    <w:rsid w:val="00A93D23"/>
    <w:rsid w:val="00A94BC5"/>
    <w:rsid w:val="00AA2A85"/>
    <w:rsid w:val="00AA37F0"/>
    <w:rsid w:val="00AA38DA"/>
    <w:rsid w:val="00AA427A"/>
    <w:rsid w:val="00AB0DCC"/>
    <w:rsid w:val="00AB4F4A"/>
    <w:rsid w:val="00AB509F"/>
    <w:rsid w:val="00AB6A10"/>
    <w:rsid w:val="00AC0FFF"/>
    <w:rsid w:val="00AC5F76"/>
    <w:rsid w:val="00AD3B92"/>
    <w:rsid w:val="00AD3BFA"/>
    <w:rsid w:val="00AD53F0"/>
    <w:rsid w:val="00AD5AEC"/>
    <w:rsid w:val="00AE2910"/>
    <w:rsid w:val="00AE45D2"/>
    <w:rsid w:val="00AE4EE5"/>
    <w:rsid w:val="00AE6629"/>
    <w:rsid w:val="00AF1236"/>
    <w:rsid w:val="00AF204A"/>
    <w:rsid w:val="00AF4552"/>
    <w:rsid w:val="00AF4C18"/>
    <w:rsid w:val="00B009A9"/>
    <w:rsid w:val="00B0373A"/>
    <w:rsid w:val="00B039DF"/>
    <w:rsid w:val="00B05EF6"/>
    <w:rsid w:val="00B11BF5"/>
    <w:rsid w:val="00B13D17"/>
    <w:rsid w:val="00B14700"/>
    <w:rsid w:val="00B15137"/>
    <w:rsid w:val="00B17F95"/>
    <w:rsid w:val="00B221A1"/>
    <w:rsid w:val="00B233F7"/>
    <w:rsid w:val="00B24382"/>
    <w:rsid w:val="00B27AC3"/>
    <w:rsid w:val="00B27D3D"/>
    <w:rsid w:val="00B31D18"/>
    <w:rsid w:val="00B32EE1"/>
    <w:rsid w:val="00B40D68"/>
    <w:rsid w:val="00B46BEA"/>
    <w:rsid w:val="00B51F67"/>
    <w:rsid w:val="00B53DD8"/>
    <w:rsid w:val="00B552B0"/>
    <w:rsid w:val="00B56AB2"/>
    <w:rsid w:val="00B56B31"/>
    <w:rsid w:val="00B60BB1"/>
    <w:rsid w:val="00B61441"/>
    <w:rsid w:val="00B6421D"/>
    <w:rsid w:val="00B706A6"/>
    <w:rsid w:val="00B73BA6"/>
    <w:rsid w:val="00B741A1"/>
    <w:rsid w:val="00B80369"/>
    <w:rsid w:val="00B8197E"/>
    <w:rsid w:val="00B8208B"/>
    <w:rsid w:val="00B843D9"/>
    <w:rsid w:val="00B86536"/>
    <w:rsid w:val="00B86F41"/>
    <w:rsid w:val="00B9048A"/>
    <w:rsid w:val="00B91A2A"/>
    <w:rsid w:val="00B96910"/>
    <w:rsid w:val="00B978B6"/>
    <w:rsid w:val="00B97F62"/>
    <w:rsid w:val="00BA3C14"/>
    <w:rsid w:val="00BA6800"/>
    <w:rsid w:val="00BA6C0F"/>
    <w:rsid w:val="00BA7169"/>
    <w:rsid w:val="00BB151E"/>
    <w:rsid w:val="00BB166E"/>
    <w:rsid w:val="00BB1C62"/>
    <w:rsid w:val="00BB1C66"/>
    <w:rsid w:val="00BD0D4D"/>
    <w:rsid w:val="00BD64DB"/>
    <w:rsid w:val="00BD653D"/>
    <w:rsid w:val="00BD6612"/>
    <w:rsid w:val="00BD66F2"/>
    <w:rsid w:val="00BD736B"/>
    <w:rsid w:val="00BE26C1"/>
    <w:rsid w:val="00BE2ED6"/>
    <w:rsid w:val="00BE4862"/>
    <w:rsid w:val="00BE61BE"/>
    <w:rsid w:val="00BF147E"/>
    <w:rsid w:val="00BF267C"/>
    <w:rsid w:val="00BF3DA7"/>
    <w:rsid w:val="00BF4AC8"/>
    <w:rsid w:val="00C04A11"/>
    <w:rsid w:val="00C04BE4"/>
    <w:rsid w:val="00C06297"/>
    <w:rsid w:val="00C07054"/>
    <w:rsid w:val="00C075C3"/>
    <w:rsid w:val="00C1019E"/>
    <w:rsid w:val="00C109E3"/>
    <w:rsid w:val="00C10F57"/>
    <w:rsid w:val="00C136FC"/>
    <w:rsid w:val="00C20B16"/>
    <w:rsid w:val="00C23FCB"/>
    <w:rsid w:val="00C250F4"/>
    <w:rsid w:val="00C30B88"/>
    <w:rsid w:val="00C314EE"/>
    <w:rsid w:val="00C34798"/>
    <w:rsid w:val="00C348F4"/>
    <w:rsid w:val="00C378B0"/>
    <w:rsid w:val="00C418DE"/>
    <w:rsid w:val="00C422E6"/>
    <w:rsid w:val="00C42480"/>
    <w:rsid w:val="00C433A6"/>
    <w:rsid w:val="00C43BF2"/>
    <w:rsid w:val="00C44352"/>
    <w:rsid w:val="00C443FE"/>
    <w:rsid w:val="00C461D3"/>
    <w:rsid w:val="00C47037"/>
    <w:rsid w:val="00C50076"/>
    <w:rsid w:val="00C50B6F"/>
    <w:rsid w:val="00C52018"/>
    <w:rsid w:val="00C5231E"/>
    <w:rsid w:val="00C52D51"/>
    <w:rsid w:val="00C625CA"/>
    <w:rsid w:val="00C66357"/>
    <w:rsid w:val="00C6758C"/>
    <w:rsid w:val="00C7223C"/>
    <w:rsid w:val="00C73CFA"/>
    <w:rsid w:val="00C74BFB"/>
    <w:rsid w:val="00C80B5C"/>
    <w:rsid w:val="00C8163D"/>
    <w:rsid w:val="00C8223C"/>
    <w:rsid w:val="00C8412D"/>
    <w:rsid w:val="00C944CE"/>
    <w:rsid w:val="00C962B0"/>
    <w:rsid w:val="00CA01DD"/>
    <w:rsid w:val="00CA0390"/>
    <w:rsid w:val="00CA5D6A"/>
    <w:rsid w:val="00CA7219"/>
    <w:rsid w:val="00CB0058"/>
    <w:rsid w:val="00CB2049"/>
    <w:rsid w:val="00CB35CF"/>
    <w:rsid w:val="00CB50A0"/>
    <w:rsid w:val="00CB7E3D"/>
    <w:rsid w:val="00CC5A4C"/>
    <w:rsid w:val="00CC5E50"/>
    <w:rsid w:val="00CD32E8"/>
    <w:rsid w:val="00CD7279"/>
    <w:rsid w:val="00CE316B"/>
    <w:rsid w:val="00CF1E1F"/>
    <w:rsid w:val="00CF3A0A"/>
    <w:rsid w:val="00CF3CD9"/>
    <w:rsid w:val="00CF4510"/>
    <w:rsid w:val="00D01C65"/>
    <w:rsid w:val="00D07372"/>
    <w:rsid w:val="00D163DC"/>
    <w:rsid w:val="00D17A82"/>
    <w:rsid w:val="00D17B24"/>
    <w:rsid w:val="00D2001F"/>
    <w:rsid w:val="00D21C4C"/>
    <w:rsid w:val="00D2505D"/>
    <w:rsid w:val="00D2794B"/>
    <w:rsid w:val="00D3002F"/>
    <w:rsid w:val="00D3098E"/>
    <w:rsid w:val="00D30C5C"/>
    <w:rsid w:val="00D31A51"/>
    <w:rsid w:val="00D32FB0"/>
    <w:rsid w:val="00D33096"/>
    <w:rsid w:val="00D333E8"/>
    <w:rsid w:val="00D353CC"/>
    <w:rsid w:val="00D35456"/>
    <w:rsid w:val="00D51E7A"/>
    <w:rsid w:val="00D52C81"/>
    <w:rsid w:val="00D537FD"/>
    <w:rsid w:val="00D55577"/>
    <w:rsid w:val="00D610DC"/>
    <w:rsid w:val="00D625B1"/>
    <w:rsid w:val="00D645FE"/>
    <w:rsid w:val="00D64DC6"/>
    <w:rsid w:val="00D65C17"/>
    <w:rsid w:val="00D66215"/>
    <w:rsid w:val="00D707A5"/>
    <w:rsid w:val="00D71563"/>
    <w:rsid w:val="00D7200A"/>
    <w:rsid w:val="00D80AA6"/>
    <w:rsid w:val="00D80B76"/>
    <w:rsid w:val="00D8487B"/>
    <w:rsid w:val="00D867EB"/>
    <w:rsid w:val="00D87E9D"/>
    <w:rsid w:val="00D924C3"/>
    <w:rsid w:val="00D92E20"/>
    <w:rsid w:val="00DA05BF"/>
    <w:rsid w:val="00DA10B3"/>
    <w:rsid w:val="00DA20EE"/>
    <w:rsid w:val="00DA231F"/>
    <w:rsid w:val="00DA2B87"/>
    <w:rsid w:val="00DA2E83"/>
    <w:rsid w:val="00DA30D3"/>
    <w:rsid w:val="00DA5216"/>
    <w:rsid w:val="00DA577D"/>
    <w:rsid w:val="00DA68AE"/>
    <w:rsid w:val="00DA6EFE"/>
    <w:rsid w:val="00DB0CD5"/>
    <w:rsid w:val="00DB36F4"/>
    <w:rsid w:val="00DC042D"/>
    <w:rsid w:val="00DC17BA"/>
    <w:rsid w:val="00DC23D5"/>
    <w:rsid w:val="00DC42C5"/>
    <w:rsid w:val="00DC497C"/>
    <w:rsid w:val="00DC4F36"/>
    <w:rsid w:val="00DD0A20"/>
    <w:rsid w:val="00DD472B"/>
    <w:rsid w:val="00DD4E50"/>
    <w:rsid w:val="00DD5109"/>
    <w:rsid w:val="00DE0D7F"/>
    <w:rsid w:val="00DE548A"/>
    <w:rsid w:val="00DE59E8"/>
    <w:rsid w:val="00DE5ADA"/>
    <w:rsid w:val="00DE5EA3"/>
    <w:rsid w:val="00DE6718"/>
    <w:rsid w:val="00DF1215"/>
    <w:rsid w:val="00DF1F12"/>
    <w:rsid w:val="00DF379E"/>
    <w:rsid w:val="00DF58B6"/>
    <w:rsid w:val="00E0147C"/>
    <w:rsid w:val="00E02BB9"/>
    <w:rsid w:val="00E03860"/>
    <w:rsid w:val="00E05987"/>
    <w:rsid w:val="00E06371"/>
    <w:rsid w:val="00E120CF"/>
    <w:rsid w:val="00E12F48"/>
    <w:rsid w:val="00E145A0"/>
    <w:rsid w:val="00E16214"/>
    <w:rsid w:val="00E16CD5"/>
    <w:rsid w:val="00E234EF"/>
    <w:rsid w:val="00E313C3"/>
    <w:rsid w:val="00E33CA4"/>
    <w:rsid w:val="00E40A55"/>
    <w:rsid w:val="00E41E82"/>
    <w:rsid w:val="00E42EE6"/>
    <w:rsid w:val="00E463B0"/>
    <w:rsid w:val="00E46F89"/>
    <w:rsid w:val="00E471A0"/>
    <w:rsid w:val="00E51B3A"/>
    <w:rsid w:val="00E524BE"/>
    <w:rsid w:val="00E53BDB"/>
    <w:rsid w:val="00E54918"/>
    <w:rsid w:val="00E576E1"/>
    <w:rsid w:val="00E607A8"/>
    <w:rsid w:val="00E6114C"/>
    <w:rsid w:val="00E62373"/>
    <w:rsid w:val="00E62B32"/>
    <w:rsid w:val="00E630EA"/>
    <w:rsid w:val="00E652B1"/>
    <w:rsid w:val="00E65D8B"/>
    <w:rsid w:val="00E67FD5"/>
    <w:rsid w:val="00E70FD7"/>
    <w:rsid w:val="00E71C34"/>
    <w:rsid w:val="00E71D31"/>
    <w:rsid w:val="00E733A0"/>
    <w:rsid w:val="00E7604F"/>
    <w:rsid w:val="00E76D11"/>
    <w:rsid w:val="00E770A4"/>
    <w:rsid w:val="00E8019A"/>
    <w:rsid w:val="00E8116C"/>
    <w:rsid w:val="00E81AE8"/>
    <w:rsid w:val="00E8262A"/>
    <w:rsid w:val="00E84C84"/>
    <w:rsid w:val="00E863C1"/>
    <w:rsid w:val="00E93086"/>
    <w:rsid w:val="00E9480A"/>
    <w:rsid w:val="00E94E88"/>
    <w:rsid w:val="00E95A40"/>
    <w:rsid w:val="00EA0108"/>
    <w:rsid w:val="00EA0C12"/>
    <w:rsid w:val="00EA1913"/>
    <w:rsid w:val="00EA4869"/>
    <w:rsid w:val="00EA5591"/>
    <w:rsid w:val="00EB0A8C"/>
    <w:rsid w:val="00EB150B"/>
    <w:rsid w:val="00EB1BCA"/>
    <w:rsid w:val="00EB49D9"/>
    <w:rsid w:val="00EC2201"/>
    <w:rsid w:val="00EC6008"/>
    <w:rsid w:val="00EC6272"/>
    <w:rsid w:val="00ED057B"/>
    <w:rsid w:val="00ED09E1"/>
    <w:rsid w:val="00ED45B0"/>
    <w:rsid w:val="00ED4C6E"/>
    <w:rsid w:val="00ED7B7E"/>
    <w:rsid w:val="00EE091B"/>
    <w:rsid w:val="00EE12F0"/>
    <w:rsid w:val="00EE1BEC"/>
    <w:rsid w:val="00EE3063"/>
    <w:rsid w:val="00EE3FCC"/>
    <w:rsid w:val="00EF1F50"/>
    <w:rsid w:val="00EF358C"/>
    <w:rsid w:val="00EF5013"/>
    <w:rsid w:val="00EF5DF7"/>
    <w:rsid w:val="00EF6D23"/>
    <w:rsid w:val="00F05C28"/>
    <w:rsid w:val="00F10050"/>
    <w:rsid w:val="00F10330"/>
    <w:rsid w:val="00F13DBB"/>
    <w:rsid w:val="00F15FCF"/>
    <w:rsid w:val="00F17A36"/>
    <w:rsid w:val="00F17A81"/>
    <w:rsid w:val="00F17ACD"/>
    <w:rsid w:val="00F21109"/>
    <w:rsid w:val="00F2270D"/>
    <w:rsid w:val="00F24EA6"/>
    <w:rsid w:val="00F25A00"/>
    <w:rsid w:val="00F30558"/>
    <w:rsid w:val="00F34EC2"/>
    <w:rsid w:val="00F37E8D"/>
    <w:rsid w:val="00F4601B"/>
    <w:rsid w:val="00F46780"/>
    <w:rsid w:val="00F50167"/>
    <w:rsid w:val="00F5068B"/>
    <w:rsid w:val="00F547AC"/>
    <w:rsid w:val="00F55357"/>
    <w:rsid w:val="00F55458"/>
    <w:rsid w:val="00F6096C"/>
    <w:rsid w:val="00F63B9A"/>
    <w:rsid w:val="00F665FB"/>
    <w:rsid w:val="00F67CA5"/>
    <w:rsid w:val="00F80FA0"/>
    <w:rsid w:val="00F86073"/>
    <w:rsid w:val="00F87E29"/>
    <w:rsid w:val="00F93E22"/>
    <w:rsid w:val="00F940FF"/>
    <w:rsid w:val="00F948E4"/>
    <w:rsid w:val="00F972DE"/>
    <w:rsid w:val="00FA22D4"/>
    <w:rsid w:val="00FA4E7C"/>
    <w:rsid w:val="00FA52BB"/>
    <w:rsid w:val="00FA61CA"/>
    <w:rsid w:val="00FB1148"/>
    <w:rsid w:val="00FB17A0"/>
    <w:rsid w:val="00FC1235"/>
    <w:rsid w:val="00FC1C57"/>
    <w:rsid w:val="00FD486A"/>
    <w:rsid w:val="00FD67CD"/>
    <w:rsid w:val="00FD7B37"/>
    <w:rsid w:val="00FE1D91"/>
    <w:rsid w:val="00FE2C9B"/>
    <w:rsid w:val="00FE32AC"/>
    <w:rsid w:val="00FE394A"/>
    <w:rsid w:val="00FE7A5D"/>
    <w:rsid w:val="00FF2FB2"/>
    <w:rsid w:val="00FF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58E1ED"/>
  <w15:docId w15:val="{CE44817A-7A1C-4CC0-B09E-B50DA489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0CBD"/>
    <w:rPr>
      <w:sz w:val="24"/>
      <w:szCs w:val="24"/>
      <w:lang w:val="vi-VN" w:eastAsia="vi-VN"/>
    </w:rPr>
  </w:style>
  <w:style w:type="paragraph" w:styleId="Heading1">
    <w:name w:val="heading 1"/>
    <w:basedOn w:val="Normal"/>
    <w:next w:val="Normal"/>
    <w:qFormat/>
    <w:rsid w:val="0059019A"/>
    <w:pPr>
      <w:keepNext/>
      <w:jc w:val="center"/>
      <w:outlineLvl w:val="0"/>
    </w:pPr>
    <w:rPr>
      <w:rFonts w:ascii=".VnTime" w:hAnsi=".VnTime"/>
      <w:i/>
      <w:iCs/>
      <w:sz w:val="28"/>
    </w:rPr>
  </w:style>
  <w:style w:type="paragraph" w:styleId="Heading2">
    <w:name w:val="heading 2"/>
    <w:basedOn w:val="Normal"/>
    <w:next w:val="Normal"/>
    <w:link w:val="Heading2Char"/>
    <w:semiHidden/>
    <w:unhideWhenUsed/>
    <w:qFormat/>
    <w:rsid w:val="00DA6EF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qFormat/>
    <w:rsid w:val="0059019A"/>
    <w:pPr>
      <w:keepNext/>
      <w:jc w:val="center"/>
      <w:outlineLvl w:val="2"/>
    </w:pPr>
    <w:rPr>
      <w:b/>
      <w:bCs/>
      <w:sz w:val="26"/>
    </w:rPr>
  </w:style>
  <w:style w:type="paragraph" w:styleId="Heading4">
    <w:name w:val="heading 4"/>
    <w:basedOn w:val="Normal"/>
    <w:next w:val="Normal"/>
    <w:qFormat/>
    <w:rsid w:val="0059019A"/>
    <w:pPr>
      <w:keepNext/>
      <w:jc w:val="center"/>
      <w:outlineLvl w:val="3"/>
    </w:pPr>
    <w:rPr>
      <w:sz w:val="28"/>
    </w:rPr>
  </w:style>
  <w:style w:type="paragraph" w:styleId="Heading5">
    <w:name w:val="heading 5"/>
    <w:basedOn w:val="Normal"/>
    <w:next w:val="Normal"/>
    <w:qFormat/>
    <w:rsid w:val="0059019A"/>
    <w:pPr>
      <w:keepNext/>
      <w:jc w:val="center"/>
      <w:outlineLvl w:val="4"/>
    </w:pPr>
    <w:rPr>
      <w:i/>
      <w:iCs/>
      <w:sz w:val="26"/>
    </w:rPr>
  </w:style>
  <w:style w:type="paragraph" w:styleId="Heading9">
    <w:name w:val="heading 9"/>
    <w:basedOn w:val="Normal"/>
    <w:next w:val="Normal"/>
    <w:qFormat/>
    <w:rsid w:val="00DE548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1CharCharCharChar">
    <w:name w:val="Char Char Char1 Char Char Char Char"/>
    <w:basedOn w:val="Normal"/>
    <w:rsid w:val="0059019A"/>
    <w:pPr>
      <w:spacing w:after="160" w:line="240" w:lineRule="exact"/>
    </w:pPr>
    <w:rPr>
      <w:rFonts w:ascii="Verdana" w:hAnsi="Verdana" w:cs="Arial"/>
      <w:i/>
      <w:sz w:val="20"/>
      <w:szCs w:val="20"/>
    </w:rPr>
  </w:style>
  <w:style w:type="paragraph" w:styleId="BodyText2">
    <w:name w:val="Body Text 2"/>
    <w:basedOn w:val="Normal"/>
    <w:link w:val="BodyText2Char"/>
    <w:rsid w:val="0059019A"/>
    <w:pPr>
      <w:spacing w:after="120" w:line="480" w:lineRule="auto"/>
    </w:pPr>
    <w:rPr>
      <w:sz w:val="28"/>
      <w:szCs w:val="28"/>
    </w:rPr>
  </w:style>
  <w:style w:type="character" w:customStyle="1" w:styleId="BodyText2Char">
    <w:name w:val="Body Text 2 Char"/>
    <w:link w:val="BodyText2"/>
    <w:rsid w:val="0059019A"/>
    <w:rPr>
      <w:sz w:val="28"/>
      <w:szCs w:val="28"/>
      <w:lang w:val="en-US" w:eastAsia="en-US" w:bidi="ar-SA"/>
    </w:rPr>
  </w:style>
  <w:style w:type="paragraph" w:styleId="Footer">
    <w:name w:val="footer"/>
    <w:basedOn w:val="Normal"/>
    <w:link w:val="FooterChar"/>
    <w:rsid w:val="0059019A"/>
    <w:pPr>
      <w:tabs>
        <w:tab w:val="center" w:pos="4320"/>
        <w:tab w:val="right" w:pos="8640"/>
      </w:tabs>
    </w:pPr>
  </w:style>
  <w:style w:type="character" w:styleId="PageNumber">
    <w:name w:val="page number"/>
    <w:basedOn w:val="DefaultParagraphFont"/>
    <w:rsid w:val="0059019A"/>
  </w:style>
  <w:style w:type="table" w:styleId="TableGrid">
    <w:name w:val="Table Grid"/>
    <w:basedOn w:val="TableNormal"/>
    <w:rsid w:val="007F1D55"/>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rsid w:val="00E0147C"/>
    <w:pPr>
      <w:spacing w:before="120" w:after="120" w:line="312" w:lineRule="auto"/>
    </w:pPr>
    <w:rPr>
      <w:sz w:val="28"/>
      <w:szCs w:val="22"/>
    </w:rPr>
  </w:style>
  <w:style w:type="paragraph" w:styleId="Header">
    <w:name w:val="header"/>
    <w:basedOn w:val="Normal"/>
    <w:link w:val="HeaderChar"/>
    <w:uiPriority w:val="99"/>
    <w:rsid w:val="00851F1B"/>
    <w:pPr>
      <w:tabs>
        <w:tab w:val="center" w:pos="4320"/>
        <w:tab w:val="right" w:pos="8640"/>
      </w:tabs>
    </w:pPr>
  </w:style>
  <w:style w:type="character" w:customStyle="1" w:styleId="fontstyle01">
    <w:name w:val="fontstyle01"/>
    <w:rsid w:val="003E2A2B"/>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uiPriority w:val="99"/>
    <w:rsid w:val="00191FB3"/>
    <w:pPr>
      <w:spacing w:before="100" w:beforeAutospacing="1" w:after="100" w:afterAutospacing="1"/>
    </w:pPr>
    <w:rPr>
      <w:lang w:val="x-none" w:eastAsia="x-none"/>
    </w:rPr>
  </w:style>
  <w:style w:type="character" w:customStyle="1" w:styleId="NormalWebChar">
    <w:name w:val="Normal (Web) Char"/>
    <w:link w:val="NormalWeb"/>
    <w:rsid w:val="00191FB3"/>
    <w:rPr>
      <w:sz w:val="24"/>
      <w:szCs w:val="24"/>
    </w:rPr>
  </w:style>
  <w:style w:type="paragraph" w:customStyle="1" w:styleId="Default">
    <w:name w:val="Default"/>
    <w:rsid w:val="00601543"/>
    <w:pPr>
      <w:autoSpaceDE w:val="0"/>
      <w:autoSpaceDN w:val="0"/>
      <w:adjustRightInd w:val="0"/>
    </w:pPr>
    <w:rPr>
      <w:color w:val="000000"/>
      <w:sz w:val="24"/>
      <w:szCs w:val="24"/>
    </w:rPr>
  </w:style>
  <w:style w:type="paragraph" w:styleId="BodyText">
    <w:name w:val="Body Text"/>
    <w:basedOn w:val="Normal"/>
    <w:link w:val="BodyTextChar"/>
    <w:rsid w:val="006A4669"/>
    <w:pPr>
      <w:spacing w:after="120"/>
    </w:pPr>
  </w:style>
  <w:style w:type="character" w:customStyle="1" w:styleId="BodyTextChar">
    <w:name w:val="Body Text Char"/>
    <w:basedOn w:val="DefaultParagraphFont"/>
    <w:link w:val="BodyText"/>
    <w:rsid w:val="006A4669"/>
    <w:rPr>
      <w:sz w:val="24"/>
      <w:szCs w:val="24"/>
    </w:rPr>
  </w:style>
  <w:style w:type="paragraph" w:styleId="ListParagraph">
    <w:name w:val="List Paragraph"/>
    <w:basedOn w:val="Normal"/>
    <w:uiPriority w:val="34"/>
    <w:qFormat/>
    <w:rsid w:val="009F7832"/>
    <w:pPr>
      <w:ind w:left="720"/>
      <w:contextualSpacing/>
    </w:pPr>
  </w:style>
  <w:style w:type="character" w:customStyle="1" w:styleId="HeaderChar">
    <w:name w:val="Header Char"/>
    <w:basedOn w:val="DefaultParagraphFont"/>
    <w:link w:val="Header"/>
    <w:uiPriority w:val="99"/>
    <w:rsid w:val="00863DF2"/>
    <w:rPr>
      <w:sz w:val="24"/>
      <w:szCs w:val="24"/>
    </w:rPr>
  </w:style>
  <w:style w:type="paragraph" w:styleId="FootnoteText">
    <w:name w:val="footnote text"/>
    <w:basedOn w:val="Normal"/>
    <w:link w:val="FootnoteTextChar"/>
    <w:rsid w:val="00854483"/>
    <w:rPr>
      <w:sz w:val="20"/>
      <w:szCs w:val="20"/>
    </w:rPr>
  </w:style>
  <w:style w:type="character" w:customStyle="1" w:styleId="FootnoteTextChar">
    <w:name w:val="Footnote Text Char"/>
    <w:basedOn w:val="DefaultParagraphFont"/>
    <w:link w:val="FootnoteText"/>
    <w:rsid w:val="00854483"/>
  </w:style>
  <w:style w:type="character" w:styleId="FootnoteReference">
    <w:name w:val="footnote reference"/>
    <w:basedOn w:val="DefaultParagraphFont"/>
    <w:rsid w:val="00854483"/>
    <w:rPr>
      <w:vertAlign w:val="superscript"/>
    </w:rPr>
  </w:style>
  <w:style w:type="paragraph" w:styleId="Revision">
    <w:name w:val="Revision"/>
    <w:hidden/>
    <w:uiPriority w:val="99"/>
    <w:semiHidden/>
    <w:rsid w:val="005F6FB2"/>
    <w:rPr>
      <w:sz w:val="24"/>
      <w:szCs w:val="24"/>
    </w:rPr>
  </w:style>
  <w:style w:type="paragraph" w:styleId="BalloonText">
    <w:name w:val="Balloon Text"/>
    <w:basedOn w:val="Normal"/>
    <w:link w:val="BalloonTextChar"/>
    <w:semiHidden/>
    <w:unhideWhenUsed/>
    <w:rsid w:val="00F25A00"/>
    <w:rPr>
      <w:rFonts w:ascii="Segoe UI" w:hAnsi="Segoe UI" w:cs="Segoe UI"/>
      <w:sz w:val="18"/>
      <w:szCs w:val="18"/>
    </w:rPr>
  </w:style>
  <w:style w:type="character" w:customStyle="1" w:styleId="BalloonTextChar">
    <w:name w:val="Balloon Text Char"/>
    <w:basedOn w:val="DefaultParagraphFont"/>
    <w:link w:val="BalloonText"/>
    <w:semiHidden/>
    <w:rsid w:val="00F25A00"/>
    <w:rPr>
      <w:rFonts w:ascii="Segoe UI" w:hAnsi="Segoe UI" w:cs="Segoe UI"/>
      <w:sz w:val="18"/>
      <w:szCs w:val="18"/>
    </w:rPr>
  </w:style>
  <w:style w:type="character" w:customStyle="1" w:styleId="Heading2Char">
    <w:name w:val="Heading 2 Char"/>
    <w:basedOn w:val="DefaultParagraphFont"/>
    <w:link w:val="Heading2"/>
    <w:semiHidden/>
    <w:rsid w:val="00DA6EFE"/>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rsid w:val="006933A4"/>
    <w:rPr>
      <w:color w:val="0563C1" w:themeColor="hyperlink"/>
      <w:u w:val="single"/>
    </w:rPr>
  </w:style>
  <w:style w:type="character" w:styleId="UnresolvedMention">
    <w:name w:val="Unresolved Mention"/>
    <w:basedOn w:val="DefaultParagraphFont"/>
    <w:uiPriority w:val="99"/>
    <w:semiHidden/>
    <w:unhideWhenUsed/>
    <w:rsid w:val="006933A4"/>
    <w:rPr>
      <w:color w:val="605E5C"/>
      <w:shd w:val="clear" w:color="auto" w:fill="E1DFDD"/>
    </w:rPr>
  </w:style>
  <w:style w:type="table" w:customStyle="1" w:styleId="TableGrid1">
    <w:name w:val="Table Grid1"/>
    <w:basedOn w:val="TableNormal"/>
    <w:next w:val="TableGrid"/>
    <w:uiPriority w:val="99"/>
    <w:rsid w:val="00B969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A7169"/>
    <w:pPr>
      <w:widowControl w:val="0"/>
      <w:autoSpaceDE w:val="0"/>
      <w:autoSpaceDN w:val="0"/>
    </w:pPr>
    <w:rPr>
      <w:sz w:val="22"/>
      <w:szCs w:val="22"/>
      <w:lang w:val="vi" w:eastAsia="en-US"/>
    </w:rPr>
  </w:style>
  <w:style w:type="character" w:customStyle="1" w:styleId="FooterChar">
    <w:name w:val="Footer Char"/>
    <w:link w:val="Footer"/>
    <w:rsid w:val="00C5231E"/>
    <w:rPr>
      <w:sz w:val="24"/>
      <w:szCs w:val="24"/>
      <w:lang w:val="vi-VN" w:eastAsia="vi-VN"/>
    </w:rPr>
  </w:style>
  <w:style w:type="table" w:customStyle="1" w:styleId="TableGrid2">
    <w:name w:val="Table Grid2"/>
    <w:basedOn w:val="TableNormal"/>
    <w:next w:val="TableGrid"/>
    <w:rsid w:val="00C10F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574214">
      <w:bodyDiv w:val="1"/>
      <w:marLeft w:val="0"/>
      <w:marRight w:val="0"/>
      <w:marTop w:val="0"/>
      <w:marBottom w:val="0"/>
      <w:divBdr>
        <w:top w:val="none" w:sz="0" w:space="0" w:color="auto"/>
        <w:left w:val="none" w:sz="0" w:space="0" w:color="auto"/>
        <w:bottom w:val="none" w:sz="0" w:space="0" w:color="auto"/>
        <w:right w:val="none" w:sz="0" w:space="0" w:color="auto"/>
      </w:divBdr>
    </w:div>
    <w:div w:id="198007808">
      <w:bodyDiv w:val="1"/>
      <w:marLeft w:val="0"/>
      <w:marRight w:val="0"/>
      <w:marTop w:val="0"/>
      <w:marBottom w:val="0"/>
      <w:divBdr>
        <w:top w:val="none" w:sz="0" w:space="0" w:color="auto"/>
        <w:left w:val="none" w:sz="0" w:space="0" w:color="auto"/>
        <w:bottom w:val="none" w:sz="0" w:space="0" w:color="auto"/>
        <w:right w:val="none" w:sz="0" w:space="0" w:color="auto"/>
      </w:divBdr>
    </w:div>
    <w:div w:id="888420081">
      <w:bodyDiv w:val="1"/>
      <w:marLeft w:val="0"/>
      <w:marRight w:val="0"/>
      <w:marTop w:val="0"/>
      <w:marBottom w:val="0"/>
      <w:divBdr>
        <w:top w:val="none" w:sz="0" w:space="0" w:color="auto"/>
        <w:left w:val="none" w:sz="0" w:space="0" w:color="auto"/>
        <w:bottom w:val="none" w:sz="0" w:space="0" w:color="auto"/>
        <w:right w:val="none" w:sz="0" w:space="0" w:color="auto"/>
      </w:divBdr>
    </w:div>
    <w:div w:id="1056663267">
      <w:bodyDiv w:val="1"/>
      <w:marLeft w:val="0"/>
      <w:marRight w:val="0"/>
      <w:marTop w:val="0"/>
      <w:marBottom w:val="0"/>
      <w:divBdr>
        <w:top w:val="none" w:sz="0" w:space="0" w:color="auto"/>
        <w:left w:val="none" w:sz="0" w:space="0" w:color="auto"/>
        <w:bottom w:val="none" w:sz="0" w:space="0" w:color="auto"/>
        <w:right w:val="none" w:sz="0" w:space="0" w:color="auto"/>
      </w:divBdr>
    </w:div>
    <w:div w:id="1121148667">
      <w:bodyDiv w:val="1"/>
      <w:marLeft w:val="0"/>
      <w:marRight w:val="0"/>
      <w:marTop w:val="0"/>
      <w:marBottom w:val="0"/>
      <w:divBdr>
        <w:top w:val="none" w:sz="0" w:space="0" w:color="auto"/>
        <w:left w:val="none" w:sz="0" w:space="0" w:color="auto"/>
        <w:bottom w:val="none" w:sz="0" w:space="0" w:color="auto"/>
        <w:right w:val="none" w:sz="0" w:space="0" w:color="auto"/>
      </w:divBdr>
    </w:div>
    <w:div w:id="1540824676">
      <w:bodyDiv w:val="1"/>
      <w:marLeft w:val="0"/>
      <w:marRight w:val="0"/>
      <w:marTop w:val="0"/>
      <w:marBottom w:val="0"/>
      <w:divBdr>
        <w:top w:val="none" w:sz="0" w:space="0" w:color="auto"/>
        <w:left w:val="none" w:sz="0" w:space="0" w:color="auto"/>
        <w:bottom w:val="none" w:sz="0" w:space="0" w:color="auto"/>
        <w:right w:val="none" w:sz="0" w:space="0" w:color="auto"/>
      </w:divBdr>
    </w:div>
    <w:div w:id="1757633282">
      <w:bodyDiv w:val="1"/>
      <w:marLeft w:val="0"/>
      <w:marRight w:val="0"/>
      <w:marTop w:val="0"/>
      <w:marBottom w:val="0"/>
      <w:divBdr>
        <w:top w:val="none" w:sz="0" w:space="0" w:color="auto"/>
        <w:left w:val="none" w:sz="0" w:space="0" w:color="auto"/>
        <w:bottom w:val="none" w:sz="0" w:space="0" w:color="auto"/>
        <w:right w:val="none" w:sz="0" w:space="0" w:color="auto"/>
      </w:divBdr>
    </w:div>
    <w:div w:id="204683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624F2D-D1A9-4843-B3DB-70E092A11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5</Pages>
  <Words>1321</Words>
  <Characters>7532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UBND TỈNH KON TUM</vt:lpstr>
    </vt:vector>
  </TitlesOfParts>
  <Company>itfriend.org</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creator>Smart</dc:creator>
  <cp:lastModifiedBy>Nguyễn Ngọc Quang Phục</cp:lastModifiedBy>
  <cp:revision>242</cp:revision>
  <cp:lastPrinted>2017-05-10T02:59:00Z</cp:lastPrinted>
  <dcterms:created xsi:type="dcterms:W3CDTF">2026-04-07T02:25:00Z</dcterms:created>
  <dcterms:modified xsi:type="dcterms:W3CDTF">2026-08-11T10:09:00Z</dcterms:modified>
</cp:coreProperties>
</file>