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A4B7E" w:rsidRDefault="00802107">
      <w:pPr>
        <w:spacing w:after="0"/>
        <w:jc w:val="center"/>
      </w:pPr>
      <w:r>
        <w:rPr>
          <w:sz w:val="26"/>
          <w:szCs w:val="26"/>
        </w:rPr>
        <w:t>UBND TỈNH QUẢNG NGÃI</w:t>
      </w:r>
    </w:p>
    <w:p w:rsidR="00FA4B7E" w:rsidRDefault="00802107">
      <w:pPr>
        <w:spacing w:after="360"/>
        <w:jc w:val="center"/>
      </w:pPr>
      <w:r>
        <w:rPr>
          <w:b/>
          <w:sz w:val="26"/>
          <w:szCs w:val="26"/>
        </w:rPr>
        <w:t>TRƯỜNG CAO ĐẲNG KON TUM</w:t>
      </w:r>
    </w:p>
    <w:p w:rsidR="00FA4B7E" w:rsidRDefault="00802107">
      <w:pPr>
        <w:jc w:val="center"/>
      </w:pPr>
      <w:r>
        <w:rPr>
          <w:b/>
          <w:sz w:val="40"/>
        </w:rPr>
        <w:t>TÀI LIỆU HƯỚNG DẪN SỬ DỤNG CHI TIẾT</w:t>
      </w:r>
    </w:p>
    <w:p w:rsidR="00FA4B7E" w:rsidRDefault="008F256D">
      <w:pPr>
        <w:spacing w:after="280"/>
        <w:jc w:val="center"/>
      </w:pPr>
      <w:r>
        <w:rPr>
          <w:b/>
          <w:sz w:val="36"/>
        </w:rPr>
        <w:t>BỘ CÔNG CỤ (PLUGIN) KTC-QUAN-TRI</w:t>
      </w:r>
    </w:p>
    <w:p w:rsidR="00FA4B7E" w:rsidRDefault="00802107">
      <w:pPr>
        <w:spacing w:after="560"/>
        <w:jc w:val="center"/>
      </w:pPr>
      <w:r>
        <w:rPr>
          <w:i/>
        </w:rPr>
        <w:t>Kế hoạch - theo dõi - báo cáo định kỳ - KPI cá nhân - trên Claude, Cowork, Claude Code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trPr>
          <w:tblHeade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THÔNG TIN</w:t>
            </w:r>
          </w:p>
        </w:tc>
        <w:tc>
          <w:tcPr>
            <w:tcW w:w="6690"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NỘI DUNG</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Phiên bản</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Plugin KTC-Quan-tri 1.3.13 (mã SHA-256 công bố kèm ghi chú phát hành) - cập nhật ngày 29/9/2026</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Đối tượng sử dụng</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Các đơn vị, viên chức và người lao động thuộc Trường Cao đẳng Kon Tum</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Đơn vị quản lý, hỗ trợ</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Phòng Tổng hợp - Hành chính và Quản trị</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Phạm vi</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Xây dựng kế hoạch, theo dõi nhiệm vụ, báo cáo định kỳ, KPI cá nhân, soạn thảo văn bản; không rà soát văn bản trước khi trình ký</w:t>
            </w:r>
          </w:p>
        </w:tc>
      </w:tr>
    </w:tbl>
    <w:p w:rsidR="00FA4B7E" w:rsidRDefault="00FA4B7E"/>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cantSplit/>
          <w:jc w:val="center"/>
        </w:trPr>
        <w:tc>
          <w:tcPr>
            <w:tcW w:w="9071" w:type="dxa"/>
            <w:tcMar>
              <w:top w:w="120" w:type="dxa"/>
              <w:left w:w="140" w:type="dxa"/>
              <w:bottom w:w="120" w:type="dxa"/>
              <w:right w:w="140" w:type="dxa"/>
            </w:tcMar>
          </w:tcPr>
          <w:p w:rsidR="00FA4B7E" w:rsidRDefault="00802107">
            <w:pPr>
              <w:spacing w:before="40" w:after="40" w:line="252" w:lineRule="auto"/>
            </w:pPr>
            <w:r>
              <w:rPr>
                <w:b/>
                <w:sz w:val="24"/>
                <w:szCs w:val="24"/>
              </w:rPr>
              <w:t>HƯỚNG DẪN SỬ DỤNG NHANH</w:t>
            </w:r>
          </w:p>
          <w:p w:rsidR="00FA4B7E" w:rsidRDefault="00802107">
            <w:pPr>
              <w:spacing w:before="40" w:after="40" w:line="252" w:lineRule="auto"/>
            </w:pPr>
            <w:r>
              <w:rPr>
                <w:sz w:val="24"/>
                <w:szCs w:val="24"/>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rsidR="00FA4B7E" w:rsidRDefault="00FA4B7E"/>
    <w:p w:rsidR="00FA4B7E" w:rsidRDefault="00802107">
      <w:pPr>
        <w:spacing w:before="480"/>
        <w:jc w:val="center"/>
      </w:pPr>
      <w:r>
        <w:rPr>
          <w:i/>
          <w:sz w:val="26"/>
        </w:rPr>
        <w:t>Quảng Ngãi, tháng 10 năm 2026</w:t>
      </w:r>
    </w:p>
    <w:p w:rsidR="00FA4B7E" w:rsidRDefault="00802107">
      <w:r>
        <w:br w:type="page"/>
      </w:r>
    </w:p>
    <w:p w:rsidR="00FA4B7E" w:rsidRDefault="00802107">
      <w:pPr>
        <w:jc w:val="center"/>
      </w:pPr>
      <w:r>
        <w:rPr>
          <w:b/>
          <w:bCs/>
          <w:sz w:val="40"/>
        </w:rPr>
        <w:lastRenderedPageBreak/>
        <w:t>MỤC LỤC</w:t>
      </w:r>
    </w:p>
    <w:p w:rsidR="00E12D34" w:rsidRDefault="00A44F91">
      <w:pPr>
        <w:jc w:val="center"/>
      </w:pPr>
    </w:p>
    <w:p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3</w:t>
      </w:r>
    </w:p>
    <w:p w:rsidR="00FA4B7E" w:rsidRDefault="00802107">
      <w:pPr>
        <w:tabs>
          <w:tab w:val="right" w:leader="dot" w:pos="9072"/>
        </w:tabs>
      </w:pPr>
      <w:r>
        <w:rPr>
          <w:b/>
        </w:rPr>
        <w:t>II. PLUGIN, KỸ NĂNG VÀ CÁC NỀN TẢNG SỬ DỤNG</w:t>
      </w:r>
      <w:r>
        <w:tab/>
        <w:t>4</w:t>
      </w:r>
    </w:p>
    <w:p w:rsidR="00FA4B7E" w:rsidRDefault="00802107">
      <w:pPr>
        <w:tabs>
          <w:tab w:val="right" w:leader="dot" w:pos="9072"/>
        </w:tabs>
        <w:ind w:left="440"/>
      </w:pPr>
      <w:r>
        <w:t>1. Plugin và kỹ năng</w:t>
      </w:r>
      <w:r>
        <w:tab/>
        <w:t>4</w:t>
      </w:r>
    </w:p>
    <w:p w:rsidR="00FA4B7E" w:rsidRDefault="00802107">
      <w:pPr>
        <w:tabs>
          <w:tab w:val="right" w:leader="dot" w:pos="9072"/>
        </w:tabs>
        <w:ind w:left="440"/>
      </w:pPr>
      <w:r>
        <w:t>2. Ba nền tảng Claude</w:t>
      </w:r>
      <w:r>
        <w:tab/>
        <w:t>5</w:t>
      </w:r>
    </w:p>
    <w:p w:rsidR="00FA4B7E" w:rsidRDefault="00802107">
      <w:pPr>
        <w:tabs>
          <w:tab w:val="right" w:leader="dot" w:pos="9072"/>
        </w:tabs>
      </w:pPr>
      <w:r>
        <w:rPr>
          <w:b/>
        </w:rPr>
        <w:t>III. CÀI ĐẶT</w:t>
      </w:r>
      <w:r>
        <w:tab/>
        <w:t>6</w:t>
      </w:r>
    </w:p>
    <w:p w:rsidR="00FA4B7E" w:rsidRDefault="00802107">
      <w:pPr>
        <w:tabs>
          <w:tab w:val="right" w:leader="dot" w:pos="9072"/>
        </w:tabs>
        <w:ind w:left="440"/>
      </w:pPr>
      <w:r>
        <w:t>1. Tệp cài đặt</w:t>
      </w:r>
      <w:r>
        <w:tab/>
        <w:t>6</w:t>
      </w:r>
    </w:p>
    <w:p w:rsidR="00FA4B7E" w:rsidRDefault="00802107">
      <w:pPr>
        <w:tabs>
          <w:tab w:val="right" w:leader="dot" w:pos="9072"/>
        </w:tabs>
        <w:ind w:left="440"/>
      </w:pPr>
      <w:r>
        <w:t>2. Cài ở cấp tổ chức - Hệ thống Claude AI Team (Phòng QLKHCN&amp;HTPT)</w:t>
      </w:r>
      <w:r>
        <w:tab/>
        <w:t>6</w:t>
      </w:r>
    </w:p>
    <w:p w:rsidR="00FA4B7E" w:rsidRDefault="00802107">
      <w:pPr>
        <w:tabs>
          <w:tab w:val="right" w:leader="dot" w:pos="9072"/>
        </w:tabs>
        <w:ind w:left="440"/>
      </w:pPr>
      <w:r>
        <w:t>3. Người dùng tài khoản Team của đơn vị</w:t>
      </w:r>
      <w:r>
        <w:tab/>
        <w:t>7</w:t>
      </w:r>
    </w:p>
    <w:p w:rsidR="00FA4B7E" w:rsidRDefault="00802107">
      <w:pPr>
        <w:tabs>
          <w:tab w:val="right" w:leader="dot" w:pos="9072"/>
        </w:tabs>
        <w:ind w:left="440"/>
      </w:pPr>
      <w:r>
        <w:t>4. Tài khoản Claude cá nhân (Pro, Max)</w:t>
      </w:r>
      <w:r>
        <w:tab/>
        <w:t>7</w:t>
      </w:r>
    </w:p>
    <w:p w:rsidR="00FA4B7E" w:rsidRDefault="00802107">
      <w:pPr>
        <w:tabs>
          <w:tab w:val="right" w:leader="dot" w:pos="9072"/>
        </w:tabs>
        <w:ind w:left="440"/>
      </w:pPr>
      <w:r>
        <w:t>5. Claude Code, Cowork</w:t>
      </w:r>
      <w:r>
        <w:tab/>
        <w:t>7</w:t>
      </w:r>
    </w:p>
    <w:p w:rsidR="00FA4B7E" w:rsidRDefault="00802107">
      <w:pPr>
        <w:tabs>
          <w:tab w:val="right" w:leader="dot" w:pos="9072"/>
        </w:tabs>
        <w:ind w:left="440"/>
      </w:pPr>
      <w:r>
        <w:t>6. Dùng tài liệu kỹ năng trên ChatGPT, Gemini (không phải plugin, chỉ đối chiếu chéo)</w:t>
      </w:r>
      <w:r>
        <w:tab/>
        <w:t>9</w:t>
      </w:r>
    </w:p>
    <w:p w:rsidR="00FA4B7E" w:rsidRDefault="00802107">
      <w:pPr>
        <w:tabs>
          <w:tab w:val="right" w:leader="dot" w:pos="9072"/>
        </w:tabs>
      </w:pPr>
      <w:r>
        <w:rPr>
          <w:b/>
        </w:rPr>
        <w:t>IV. QUY TRÌNH SỬ DỤNG CHUNG</w:t>
      </w:r>
      <w:r>
        <w:tab/>
        <w:t>9</w:t>
      </w:r>
    </w:p>
    <w:p w:rsidR="00FA4B7E" w:rsidRDefault="00802107">
      <w:pPr>
        <w:tabs>
          <w:tab w:val="right" w:leader="dot" w:pos="9072"/>
        </w:tabs>
      </w:pPr>
      <w:r>
        <w:rPr>
          <w:b/>
        </w:rPr>
        <w:t>V. VIỆC NÊN LÀM TRÊN NỀN TẢNG NÀO</w:t>
      </w:r>
      <w:r>
        <w:tab/>
        <w:t>11</w:t>
      </w:r>
    </w:p>
    <w:p w:rsidR="00FA4B7E" w:rsidRDefault="00802107">
      <w:pPr>
        <w:tabs>
          <w:tab w:val="right" w:leader="dot" w:pos="9072"/>
        </w:tabs>
      </w:pPr>
      <w:r>
        <w:rPr>
          <w:b/>
        </w:rPr>
        <w:t>VI. CÂU LỆNH MẪU THEO CHỨC NĂNG</w:t>
      </w:r>
      <w:r>
        <w:tab/>
        <w:t>11</w:t>
      </w:r>
    </w:p>
    <w:p w:rsidR="00FA4B7E" w:rsidRDefault="00802107">
      <w:pPr>
        <w:tabs>
          <w:tab w:val="right" w:leader="dot" w:pos="9072"/>
        </w:tabs>
        <w:ind w:left="440"/>
      </w:pPr>
      <w:r>
        <w:t>1. Xây dựng kế hoạch công tác</w:t>
      </w:r>
      <w:r>
        <w:tab/>
        <w:t>12</w:t>
      </w:r>
    </w:p>
    <w:p w:rsidR="00FA4B7E" w:rsidRDefault="00802107">
      <w:pPr>
        <w:tabs>
          <w:tab w:val="right" w:leader="dot" w:pos="9072"/>
        </w:tabs>
        <w:ind w:left="440"/>
      </w:pPr>
      <w:r>
        <w:t>2. Tổng hợp báo cáo công tác định kỳ</w:t>
      </w:r>
      <w:r>
        <w:tab/>
        <w:t>12</w:t>
      </w:r>
    </w:p>
    <w:p w:rsidR="00FA4B7E" w:rsidRDefault="00802107">
      <w:pPr>
        <w:tabs>
          <w:tab w:val="right" w:leader="dot" w:pos="9072"/>
        </w:tabs>
        <w:ind w:left="440"/>
      </w:pPr>
      <w:r>
        <w:t>3. Theo dõi nhiệm vụ</w:t>
      </w:r>
      <w:r>
        <w:tab/>
        <w:t>13</w:t>
      </w:r>
    </w:p>
    <w:p w:rsidR="00FA4B7E" w:rsidRDefault="00802107">
      <w:pPr>
        <w:tabs>
          <w:tab w:val="right" w:leader="dot" w:pos="9072"/>
        </w:tabs>
        <w:ind w:left="440"/>
      </w:pPr>
      <w:r>
        <w:t>4. Lập kế hoạch KPI cá nhân quý</w:t>
      </w:r>
      <w:r>
        <w:tab/>
        <w:t>13</w:t>
      </w:r>
    </w:p>
    <w:p w:rsidR="00FA4B7E" w:rsidRDefault="00802107">
      <w:pPr>
        <w:tabs>
          <w:tab w:val="right" w:leader="dot" w:pos="9072"/>
        </w:tabs>
        <w:ind w:left="440"/>
      </w:pPr>
      <w:r>
        <w:t>5. Tự đánh giá KPI cá nhân quý</w:t>
      </w:r>
      <w:r>
        <w:tab/>
        <w:t>13</w:t>
      </w:r>
    </w:p>
    <w:p w:rsidR="00FA4B7E" w:rsidRDefault="00802107">
      <w:pPr>
        <w:tabs>
          <w:tab w:val="right" w:leader="dot" w:pos="9072"/>
        </w:tabs>
        <w:ind w:left="440"/>
      </w:pPr>
      <w:r>
        <w:t>6. Soạn thảo văn bản hành chính</w:t>
      </w:r>
      <w:r>
        <w:tab/>
        <w:t>14</w:t>
      </w:r>
    </w:p>
    <w:p w:rsidR="00FA4B7E" w:rsidRDefault="00802107">
      <w:pPr>
        <w:tabs>
          <w:tab w:val="right" w:leader="dot" w:pos="9072"/>
        </w:tabs>
        <w:ind w:left="440"/>
      </w:pPr>
      <w:r>
        <w:t>7. Quản trị, điều phối nhiệm vụ</w:t>
      </w:r>
      <w:r>
        <w:tab/>
        <w:t>14</w:t>
      </w:r>
    </w:p>
    <w:p w:rsidR="00FA4B7E" w:rsidRDefault="00802107">
      <w:pPr>
        <w:tabs>
          <w:tab w:val="right" w:leader="dot" w:pos="9072"/>
        </w:tabs>
        <w:ind w:left="440"/>
      </w:pPr>
      <w:r>
        <w:t>8. Kiểm tra độc lập bằng tác tử (Cowork, Claude Code)</w:t>
      </w:r>
      <w:r>
        <w:tab/>
        <w:t>15</w:t>
      </w:r>
    </w:p>
    <w:p w:rsidR="00FA4B7E" w:rsidRDefault="00802107">
      <w:pPr>
        <w:tabs>
          <w:tab w:val="right" w:leader="dot" w:pos="9072"/>
        </w:tabs>
      </w:pPr>
      <w:r>
        <w:rPr>
          <w:b/>
        </w:rPr>
        <w:t>VII. HỒ SƠ ĐẦU VÀO, ĐẦU RA CHUẨN</w:t>
      </w:r>
      <w:r>
        <w:tab/>
        <w:t>15</w:t>
      </w:r>
    </w:p>
    <w:p w:rsidR="00FA4B7E" w:rsidRDefault="00802107">
      <w:pPr>
        <w:tabs>
          <w:tab w:val="right" w:leader="dot" w:pos="9072"/>
        </w:tabs>
      </w:pPr>
      <w:r>
        <w:rPr>
          <w:b/>
        </w:rPr>
        <w:t>VIII. CÂU HỎI THƯỜNG GẶP VÀ XỬ LÝ LỖI</w:t>
      </w:r>
      <w:r>
        <w:tab/>
        <w:t>16</w:t>
      </w:r>
    </w:p>
    <w:p w:rsidR="00FA4B7E" w:rsidRDefault="00802107">
      <w:pPr>
        <w:tabs>
          <w:tab w:val="right" w:leader="dot" w:pos="9072"/>
        </w:tabs>
      </w:pPr>
      <w:r>
        <w:rPr>
          <w:b/>
        </w:rPr>
        <w:t>IX. NGUYÊN TẮC AN TOÀN VÀ TRÁCH NHIỆM</w:t>
      </w:r>
      <w:r>
        <w:tab/>
        <w:t>17</w:t>
      </w:r>
    </w:p>
    <w:p w:rsidR="00FA4B7E" w:rsidRDefault="00802107">
      <w:pPr>
        <w:tabs>
          <w:tab w:val="right" w:leader="dot" w:pos="9072"/>
        </w:tabs>
      </w:pPr>
      <w:r>
        <w:rPr>
          <w:b/>
        </w:rPr>
        <w:t>X. TÀI LIỆU THAM KHẢO</w:t>
      </w:r>
      <w:r>
        <w:tab/>
        <w:t>18</w:t>
      </w:r>
      <w:r>
        <w:fldChar w:fldCharType="end"/>
      </w:r>
    </w:p>
    <w:p w:rsidR="00FA4B7E" w:rsidRDefault="00802107">
      <w:pPr>
        <w:pStyle w:val="Heading1"/>
        <w:pageBreakBefore/>
        <w:spacing w:before="240" w:after="120" w:line="264" w:lineRule="auto"/>
        <w:ind w:firstLine="720"/>
      </w:pPr>
      <w:r>
        <w:t>I. GIỚI THIỆU BỘ CÔNG CỤ</w:t>
      </w:r>
    </w:p>
    <w:p w:rsidR="00FA4B7E" w:rsidRDefault="00802107">
      <w:pPr>
        <w:spacing w:line="264" w:lineRule="auto"/>
        <w:ind w:firstLine="720"/>
        <w:jc w:val="both"/>
      </w:pPr>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ngày 25/6/2026, 6 trục kết quả trọng tâm theo Thông báo số 817/TB-CĐKT ngày 14/7/2026 và mã nhiệm vụ (Task_ID) thống nhất từ kế hoạch đến báo cáo.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trPr>
          <w:tblHeade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CHỨC NĂNG (KỸ NĂNG)</w:t>
            </w:r>
          </w:p>
        </w:tc>
        <w:tc>
          <w:tcPr>
            <w:tcW w:w="3572"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DÙNG KHI</w:t>
            </w:r>
          </w:p>
        </w:tc>
        <w:tc>
          <w:tcPr>
            <w:tcW w:w="3345"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SẢN PHẨM</w:t>
            </w:r>
          </w:p>
        </w:tc>
      </w:tr>
      <w:tr w:rsidR="00FA4B7E">
        <w:trP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Xây dựng kế hoạch (ke-hoach)</w:t>
            </w:r>
          </w:p>
        </w:tc>
        <w:tc>
          <w:tcPr>
            <w:tcW w:w="3572" w:type="dxa"/>
            <w:tcMar>
              <w:top w:w="90" w:type="dxa"/>
              <w:left w:w="100" w:type="dxa"/>
              <w:bottom w:w="90" w:type="dxa"/>
              <w:right w:w="100" w:type="dxa"/>
            </w:tcMar>
            <w:vAlign w:val="center"/>
          </w:tcPr>
          <w:p w:rsidR="00FA4B7E" w:rsidRDefault="00802107">
            <w:pPr>
              <w:spacing w:before="40" w:after="40" w:line="252" w:lineRule="auto"/>
            </w:pPr>
            <w:r>
              <w:rPr>
                <w:sz w:val="24"/>
                <w:szCs w:val="24"/>
              </w:rPr>
              <w:t>Tổng hợp kế hoạch công tác năm, quý, tháng của Trường hoặc đơn vị</w:t>
            </w:r>
          </w:p>
        </w:tc>
        <w:tc>
          <w:tcPr>
            <w:tcW w:w="3345" w:type="dxa"/>
            <w:tcMar>
              <w:top w:w="90" w:type="dxa"/>
              <w:left w:w="100" w:type="dxa"/>
              <w:bottom w:w="90" w:type="dxa"/>
              <w:right w:w="100" w:type="dxa"/>
            </w:tcMar>
            <w:vAlign w:val="center"/>
          </w:tcPr>
          <w:p w:rsidR="00FA4B7E" w:rsidRDefault="00802107">
            <w:pPr>
              <w:spacing w:before="40" w:after="40" w:line="252" w:lineRule="auto"/>
            </w:pPr>
            <w:r>
              <w:rPr>
                <w:sz w:val="24"/>
                <w:szCs w:val="24"/>
              </w:rPr>
              <w:t>Kế hoạch theo mẫu Phụ lục Thông báo số 736/TB-CĐKT, phân 6 trục; danh sách nhiệm vụ thiếu sản phẩm, thời hạn, lệch kế hoạch cấp trên</w:t>
            </w:r>
          </w:p>
        </w:tc>
      </w:tr>
      <w:tr w:rsidR="00FA4B7E">
        <w:trP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Tổng hợp báo cáo (bao-cao)</w:t>
            </w:r>
          </w:p>
        </w:tc>
        <w:tc>
          <w:tcPr>
            <w:tcW w:w="3572" w:type="dxa"/>
            <w:tcMar>
              <w:top w:w="90" w:type="dxa"/>
              <w:left w:w="100" w:type="dxa"/>
              <w:bottom w:w="90" w:type="dxa"/>
              <w:right w:w="100" w:type="dxa"/>
            </w:tcMar>
            <w:vAlign w:val="center"/>
          </w:tcPr>
          <w:p w:rsidR="00FA4B7E" w:rsidRDefault="00802107">
            <w:pPr>
              <w:spacing w:before="40" w:after="40" w:line="252" w:lineRule="auto"/>
            </w:pPr>
            <w:r>
              <w:rPr>
                <w:sz w:val="24"/>
                <w:szCs w:val="24"/>
              </w:rPr>
              <w:t>Báo cáo công tác tháng, quý, 6 tháng, năm</w:t>
            </w:r>
          </w:p>
        </w:tc>
        <w:tc>
          <w:tcPr>
            <w:tcW w:w="3345" w:type="dxa"/>
            <w:tcMar>
              <w:top w:w="90" w:type="dxa"/>
              <w:left w:w="100" w:type="dxa"/>
              <w:bottom w:w="90" w:type="dxa"/>
              <w:right w:w="100" w:type="dxa"/>
            </w:tcMar>
            <w:vAlign w:val="center"/>
          </w:tcPr>
          <w:p w:rsidR="00FA4B7E" w:rsidRDefault="00802107">
            <w:pPr>
              <w:spacing w:before="40" w:after="40" w:line="252" w:lineRule="auto"/>
            </w:pPr>
            <w:r>
              <w:rPr>
                <w:sz w:val="24"/>
                <w:szCs w:val="24"/>
              </w:rPr>
              <w:t>Bảng kiểm báo cáo từng đơn vị; tỷ lệ KPI theo trục; dự thảo báo cáo cấp Trường theo mẫu Thông báo số 736/TB-CĐKT</w:t>
            </w:r>
          </w:p>
        </w:tc>
      </w:tr>
      <w:tr w:rsidR="00FA4B7E">
        <w:trP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Theo dõi nhiệm vụ (theo-doi-cv)</w:t>
            </w:r>
          </w:p>
        </w:tc>
        <w:tc>
          <w:tcPr>
            <w:tcW w:w="3572" w:type="dxa"/>
            <w:tcMar>
              <w:top w:w="90" w:type="dxa"/>
              <w:left w:w="100" w:type="dxa"/>
              <w:bottom w:w="90" w:type="dxa"/>
              <w:right w:w="100" w:type="dxa"/>
            </w:tcMar>
            <w:vAlign w:val="center"/>
          </w:tcPr>
          <w:p w:rsidR="00FA4B7E" w:rsidRDefault="00802107">
            <w:pPr>
              <w:spacing w:before="40" w:after="40" w:line="252" w:lineRule="auto"/>
            </w:pPr>
            <w:r>
              <w:rPr>
                <w:sz w:val="24"/>
                <w:szCs w:val="24"/>
              </w:rPr>
              <w:t>Cập nhật tiến độ, minh chứng trong kỳ</w:t>
            </w:r>
          </w:p>
        </w:tc>
        <w:tc>
          <w:tcPr>
            <w:tcW w:w="3345" w:type="dxa"/>
            <w:tcMar>
              <w:top w:w="90" w:type="dxa"/>
              <w:left w:w="100" w:type="dxa"/>
              <w:bottom w:w="90" w:type="dxa"/>
              <w:right w:w="100" w:type="dxa"/>
            </w:tcMar>
            <w:vAlign w:val="center"/>
          </w:tcPr>
          <w:p w:rsidR="00FA4B7E" w:rsidRDefault="00802107">
            <w:pPr>
              <w:spacing w:before="40" w:after="40" w:line="252" w:lineRule="auto"/>
            </w:pPr>
            <w:r>
              <w:rPr>
                <w:sz w:val="24"/>
                <w:szCs w:val="24"/>
              </w:rPr>
              <w:t>Tình hình thực hiện; cảnh báo 8 loại; dữ liệu đã xác nhận chuyển sang báo cáo</w:t>
            </w:r>
          </w:p>
        </w:tc>
      </w:tr>
      <w:tr w:rsidR="00FA4B7E">
        <w:trP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Quản trị, điều phối (quan-tri)</w:t>
            </w:r>
          </w:p>
        </w:tc>
        <w:tc>
          <w:tcPr>
            <w:tcW w:w="3572" w:type="dxa"/>
            <w:tcMar>
              <w:top w:w="90" w:type="dxa"/>
              <w:left w:w="100" w:type="dxa"/>
              <w:bottom w:w="90" w:type="dxa"/>
              <w:right w:w="100" w:type="dxa"/>
            </w:tcMar>
            <w:vAlign w:val="center"/>
          </w:tcPr>
          <w:p w:rsidR="00FA4B7E" w:rsidRDefault="00802107">
            <w:pPr>
              <w:spacing w:before="40" w:after="40" w:line="252" w:lineRule="auto"/>
            </w:pPr>
            <w:r>
              <w:rPr>
                <w:sz w:val="24"/>
                <w:szCs w:val="24"/>
              </w:rPr>
              <w:t>Chuẩn hóa nhiệm vụ, cấp Task_ID, phân loại trục, chốt kỳ; chưa rõ nên dùng chức năng nào</w:t>
            </w:r>
          </w:p>
        </w:tc>
        <w:tc>
          <w:tcPr>
            <w:tcW w:w="3345" w:type="dxa"/>
            <w:tcMar>
              <w:top w:w="90" w:type="dxa"/>
              <w:left w:w="100" w:type="dxa"/>
              <w:bottom w:w="90" w:type="dxa"/>
              <w:right w:w="100" w:type="dxa"/>
            </w:tcMar>
            <w:vAlign w:val="center"/>
          </w:tcPr>
          <w:p w:rsidR="00FA4B7E" w:rsidRDefault="00802107">
            <w:pPr>
              <w:spacing w:before="40" w:after="40" w:line="252" w:lineRule="auto"/>
            </w:pPr>
            <w:r>
              <w:rPr>
                <w:sz w:val="24"/>
                <w:szCs w:val="24"/>
              </w:rPr>
              <w:t>Bảng nhiệm vụ chuẩn hóa; bảng đối chiếu kế hoạch - kết quả</w:t>
            </w:r>
          </w:p>
        </w:tc>
      </w:tr>
      <w:tr w:rsidR="00FA4B7E">
        <w:trP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Lập KPI cá nhân (kpi-lap-ke-hoach)</w:t>
            </w:r>
          </w:p>
        </w:tc>
        <w:tc>
          <w:tcPr>
            <w:tcW w:w="3572" w:type="dxa"/>
            <w:tcMar>
              <w:top w:w="90" w:type="dxa"/>
              <w:left w:w="100" w:type="dxa"/>
              <w:bottom w:w="90" w:type="dxa"/>
              <w:right w:w="100" w:type="dxa"/>
            </w:tcMar>
            <w:vAlign w:val="center"/>
          </w:tcPr>
          <w:p w:rsidR="00FA4B7E" w:rsidRDefault="00802107">
            <w:pPr>
              <w:spacing w:before="40" w:after="40" w:line="252" w:lineRule="auto"/>
            </w:pPr>
            <w:r>
              <w:rPr>
                <w:sz w:val="24"/>
                <w:szCs w:val="24"/>
              </w:rPr>
              <w:t>Đầu quý, lập kế hoạch và danh mục sản phẩm KPI cá nhân</w:t>
            </w:r>
          </w:p>
        </w:tc>
        <w:tc>
          <w:tcPr>
            <w:tcW w:w="3345" w:type="dxa"/>
            <w:tcMar>
              <w:top w:w="90" w:type="dxa"/>
              <w:left w:w="100" w:type="dxa"/>
              <w:bottom w:w="90" w:type="dxa"/>
              <w:right w:w="100" w:type="dxa"/>
            </w:tcMar>
            <w:vAlign w:val="center"/>
          </w:tcPr>
          <w:p w:rsidR="00FA4B7E" w:rsidRDefault="00802107">
            <w:pPr>
              <w:spacing w:before="40" w:after="40" w:line="252" w:lineRule="auto"/>
            </w:pPr>
            <w:r>
              <w:rPr>
                <w:sz w:val="24"/>
                <w:szCs w:val="24"/>
              </w:rPr>
              <w:t>Tệp Excel Kế hoạch + KPI đúng mẫu của nhóm vị trí; bảng lỗi, cảnh báo</w:t>
            </w:r>
          </w:p>
        </w:tc>
      </w:tr>
      <w:tr w:rsidR="00FA4B7E">
        <w:trP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Tự đánh giá KPI (kpi-tu-danh-gia)</w:t>
            </w:r>
          </w:p>
        </w:tc>
        <w:tc>
          <w:tcPr>
            <w:tcW w:w="3572" w:type="dxa"/>
            <w:tcMar>
              <w:top w:w="90" w:type="dxa"/>
              <w:left w:w="100" w:type="dxa"/>
              <w:bottom w:w="90" w:type="dxa"/>
              <w:right w:w="100" w:type="dxa"/>
            </w:tcMar>
            <w:vAlign w:val="center"/>
          </w:tcPr>
          <w:p w:rsidR="00FA4B7E" w:rsidRDefault="00802107">
            <w:pPr>
              <w:spacing w:before="40" w:after="40" w:line="252" w:lineRule="auto"/>
            </w:pPr>
            <w:r>
              <w:rPr>
                <w:sz w:val="24"/>
                <w:szCs w:val="24"/>
              </w:rPr>
              <w:t>Cuối quý, tự chấm điểm, đề xuất mức xếp loại</w:t>
            </w:r>
          </w:p>
        </w:tc>
        <w:tc>
          <w:tcPr>
            <w:tcW w:w="3345" w:type="dxa"/>
            <w:tcMar>
              <w:top w:w="90" w:type="dxa"/>
              <w:left w:w="100" w:type="dxa"/>
              <w:bottom w:w="90" w:type="dxa"/>
              <w:right w:w="100" w:type="dxa"/>
            </w:tcMar>
            <w:vAlign w:val="center"/>
          </w:tcPr>
          <w:p w:rsidR="00FA4B7E" w:rsidRDefault="00802107">
            <w:pPr>
              <w:spacing w:before="40" w:after="40" w:line="252" w:lineRule="auto"/>
            </w:pPr>
            <w:r>
              <w:rPr>
                <w:sz w:val="24"/>
                <w:szCs w:val="24"/>
              </w:rPr>
              <w:t>Bảng hỏi Excel; Bản tự đánh giá có điểm phần A, phần B và mức xếp loại đề xuất</w:t>
            </w:r>
          </w:p>
        </w:tc>
      </w:tr>
      <w:tr w:rsidR="00FA4B7E">
        <w:trP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Soạn thảo văn bản (soan-thao-vb)</w:t>
            </w:r>
          </w:p>
        </w:tc>
        <w:tc>
          <w:tcPr>
            <w:tcW w:w="3572" w:type="dxa"/>
            <w:tcMar>
              <w:top w:w="90" w:type="dxa"/>
              <w:left w:w="100" w:type="dxa"/>
              <w:bottom w:w="90" w:type="dxa"/>
              <w:right w:w="100" w:type="dxa"/>
            </w:tcMar>
            <w:vAlign w:val="center"/>
          </w:tcPr>
          <w:p w:rsidR="00FA4B7E" w:rsidRDefault="00802107">
            <w:pPr>
              <w:spacing w:before="40" w:after="40" w:line="252" w:lineRule="auto"/>
            </w:pPr>
            <w:r>
              <w:rPr>
                <w:sz w:val="24"/>
                <w:szCs w:val="24"/>
              </w:rPr>
              <w:t>Soạn Quyết định, Kế hoạch, Thông báo, Báo cáo, Tờ trình, Công văn, Biên bản</w:t>
            </w:r>
          </w:p>
        </w:tc>
        <w:tc>
          <w:tcPr>
            <w:tcW w:w="3345" w:type="dxa"/>
            <w:tcMar>
              <w:top w:w="90" w:type="dxa"/>
              <w:left w:w="100" w:type="dxa"/>
              <w:bottom w:w="90" w:type="dxa"/>
              <w:right w:w="100" w:type="dxa"/>
            </w:tcMar>
            <w:vAlign w:val="center"/>
          </w:tcPr>
          <w:p w:rsidR="00FA4B7E" w:rsidRDefault="00802107">
            <w:pPr>
              <w:spacing w:before="40" w:after="40" w:line="252" w:lineRule="auto"/>
            </w:pPr>
            <w:r>
              <w:rPr>
                <w:sz w:val="24"/>
                <w:szCs w:val="24"/>
              </w:rPr>
              <w:t>Dự thảo .docx phát triển từ văn bản cùng loại đã ban hành</w:t>
            </w:r>
          </w:p>
        </w:tc>
      </w:tr>
      <w:tr w:rsidR="00FA4B7E">
        <w:trP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Chuẩn thể thức (the-thuc)</w:t>
            </w:r>
          </w:p>
        </w:tc>
        <w:tc>
          <w:tcPr>
            <w:tcW w:w="3572" w:type="dxa"/>
            <w:tcMar>
              <w:top w:w="90" w:type="dxa"/>
              <w:left w:w="100" w:type="dxa"/>
              <w:bottom w:w="90" w:type="dxa"/>
              <w:right w:w="100" w:type="dxa"/>
            </w:tcMar>
            <w:vAlign w:val="center"/>
          </w:tcPr>
          <w:p w:rsidR="00FA4B7E" w:rsidRDefault="00802107">
            <w:pPr>
              <w:spacing w:before="40" w:after="40" w:line="252" w:lineRule="auto"/>
            </w:pPr>
            <w:r>
              <w:rPr>
                <w:sz w:val="24"/>
                <w:szCs w:val="24"/>
              </w:rPr>
              <w:t>Mọi tệp .docx, .xlsx do Bộ công cụ xuất</w:t>
            </w:r>
          </w:p>
        </w:tc>
        <w:tc>
          <w:tcPr>
            <w:tcW w:w="3345" w:type="dxa"/>
            <w:tcMar>
              <w:top w:w="90" w:type="dxa"/>
              <w:left w:w="100" w:type="dxa"/>
              <w:bottom w:w="90" w:type="dxa"/>
              <w:right w:w="100" w:type="dxa"/>
            </w:tcMar>
            <w:vAlign w:val="center"/>
          </w:tcPr>
          <w:p w:rsidR="00FA4B7E" w:rsidRDefault="00802107">
            <w:pPr>
              <w:spacing w:before="40" w:after="40" w:line="252" w:lineRule="auto"/>
            </w:pPr>
            <w:r>
              <w:rPr>
                <w:sz w:val="24"/>
                <w:szCs w:val="24"/>
              </w:rPr>
              <w:t>Tệp đúng thể thức: A4, lề 2-2-3-2 cm, Times New Roman cỡ 14</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cantSplit/>
          <w:jc w:val="center"/>
        </w:trPr>
        <w:tc>
          <w:tcPr>
            <w:tcW w:w="9071" w:type="dxa"/>
            <w:tcMar>
              <w:top w:w="120" w:type="dxa"/>
              <w:left w:w="140" w:type="dxa"/>
              <w:bottom w:w="120" w:type="dxa"/>
              <w:right w:w="140" w:type="dxa"/>
            </w:tcMar>
          </w:tcPr>
          <w:p w:rsidR="00FA4B7E" w:rsidRDefault="00802107">
            <w:pPr>
              <w:spacing w:before="40" w:after="40" w:line="252" w:lineRule="auto"/>
            </w:pPr>
            <w:r>
              <w:rPr>
                <w:b/>
                <w:sz w:val="24"/>
                <w:szCs w:val="24"/>
              </w:rPr>
              <w:t>Bộ công cụ không thực hiện</w:t>
            </w:r>
          </w:p>
          <w:p w:rsidR="00FA4B7E" w:rsidRDefault="00802107">
            <w:pPr>
              <w:spacing w:before="40" w:after="40" w:line="252" w:lineRule="auto"/>
            </w:pPr>
            <w:r>
              <w:rPr>
                <w:sz w:val="24"/>
                <w:szCs w:val="24"/>
              </w:rPr>
              <w:t>Không rà soát văn bản trước khi trình ký (dùng Skill “ktc-ra-soat-897”); không tự phê duyệt, không quyết định mức xếp loại thay người có thẩm quyền; không tự tạo nhiệm vụ trùng với nhiệm vụ đã có trong kế hoạch; không tự đặt hệ số quy đổi ngoài Danh mục sản phẩm, công việc ban hành kèm theo Quyết định số 2119/QĐ-CĐKT ngày 28/9/2026; không tiếp nhận thông tin thuộc bí mật nhà nước.</w:t>
            </w:r>
          </w:p>
        </w:tc>
      </w:tr>
    </w:tbl>
    <w:p w:rsidR="00FA4B7E" w:rsidRDefault="00FA4B7E">
      <w:pPr>
        <w:spacing w:after="0" w:line="120" w:lineRule="exact"/>
      </w:pPr>
    </w:p>
    <w:p w:rsidR="00FA4B7E" w:rsidRDefault="00802107">
      <w:pPr>
        <w:pStyle w:val="Heading1"/>
        <w:spacing w:before="240" w:after="120" w:line="264" w:lineRule="auto"/>
        <w:ind w:firstLine="720"/>
      </w:pPr>
      <w:r>
        <w:t>II. PLUGIN, KỸ NĂNG VÀ CÁC NỀN TẢNG SỬ DỤNG</w:t>
      </w:r>
    </w:p>
    <w:p w:rsidR="00FA4B7E" w:rsidRDefault="00802107">
      <w:pPr>
        <w:pStyle w:val="Heading2"/>
        <w:spacing w:before="120" w:after="120" w:line="264" w:lineRule="auto"/>
        <w:ind w:firstLine="720"/>
        <w:jc w:val="both"/>
      </w:pPr>
      <w:r>
        <w:t>1. Plugin và kỹ năng</w:t>
      </w:r>
    </w:p>
    <w:p w:rsidR="00FA4B7E" w:rsidRDefault="00802107">
      <w:pPr>
        <w:spacing w:line="264" w:lineRule="auto"/>
        <w:ind w:firstLine="720"/>
        <w:jc w:val="both"/>
      </w:pPr>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trPr>
          <w:tblHeade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VAI TRÒ TRONG KTC-QUAN-TRI</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8 kỹ năng (skills)</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7 tác tử kiểm tra (agents)</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Thao tác tự động (hooks)</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Tự chạy khi mở, kết thúc phiên và sau khi tạo tệp: In phiên bản và tự thử thao tác chặn ghi; chặn thao tác ghi, xóa đã nhận dạng được vào kho KTC-Database, 03-Templates(1), 04-Good-Documents, kể cả thao tác không xác định được nơi ghi;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(không ghi câu lệnh: Từ 1.3.1; chặn thao tác không xác định được nơi ghi: Từ 1.3.2); chạy trên Claude Code (đã kiểm thử theo bộ 15 ca) và Cowork (đã dùng thử, chưa kiểm thử theo bộ ca). Thao tác chặn ghi là biện pháp hỗ trợ: Không nhận dạng được lệnh đã mã hóa, biến hoặc liên kết đặt từ trước, chương trình viết sẵn trong tệp, không chạy khi máy thiếu Python; phân quyền chỉ đọc trên Google Drive là biện pháp bảo vệ chính.</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Công cụ tính toán (scripts)</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Tính điểm, hệ số, tỷ lệ KPI, kiểm biểu mẫu Excel, đo lề, cỡ chữ bằng thuật toán cố định - cùng dữ liệu luôn cho cùng kết quả.</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Dữ liệu dùng chung</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Kho KTC-Database trên Google Drive (căn cứ, biểu mẫu), mẫu Phụ lục Thông báo số 736/TB-CĐKT, 6 mẫu Kế hoạch + KPI theo nhóm vị trí.</w:t>
            </w:r>
          </w:p>
        </w:tc>
      </w:tr>
    </w:tbl>
    <w:p w:rsidR="00FA4B7E" w:rsidRDefault="00FA4B7E">
      <w:pPr>
        <w:spacing w:after="0" w:line="120" w:lineRule="exact"/>
      </w:pPr>
    </w:p>
    <w:p w:rsidR="00FA4B7E" w:rsidRDefault="00802107">
      <w:pPr>
        <w:pStyle w:val="Heading2"/>
        <w:spacing w:before="120" w:after="120" w:line="264" w:lineRule="auto"/>
        <w:ind w:firstLine="720"/>
        <w:jc w:val="both"/>
      </w:pPr>
      <w:r>
        <w:t>2. Ba nền tảng Claude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trPr>
          <w:tblHeade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NỀN TẢNG</w:t>
            </w:r>
          </w:p>
        </w:tc>
        <w:tc>
          <w:tcPr>
            <w:tcW w:w="3572"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THÀNH PHẦN CHẠY ĐƯỢC</w:t>
            </w:r>
          </w:p>
        </w:tc>
        <w:tc>
          <w:tcPr>
            <w:tcW w:w="3345"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PHÙ HỢP VỚI VIỆC</w:t>
            </w:r>
          </w:p>
        </w:tc>
      </w:tr>
      <w:tr w:rsidR="00FA4B7E">
        <w:trP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Claude (trò chuyện trên trình duyệt claude.ai hoặc thẻ Chat của Claude Desktop)</w:t>
            </w:r>
          </w:p>
        </w:tc>
        <w:tc>
          <w:tcPr>
            <w:tcW w:w="3572" w:type="dxa"/>
            <w:tcMar>
              <w:top w:w="90" w:type="dxa"/>
              <w:left w:w="100" w:type="dxa"/>
              <w:bottom w:w="90" w:type="dxa"/>
              <w:right w:w="100" w:type="dxa"/>
            </w:tcMar>
            <w:vAlign w:val="center"/>
          </w:tcPr>
          <w:p w:rsidR="00FA4B7E" w:rsidRDefault="00802107">
            <w:pPr>
              <w:spacing w:before="40" w:after="40" w:line="252" w:lineRule="auto"/>
            </w:pPr>
            <w:r>
              <w:rPr>
                <w:sz w:val="24"/>
                <w:szCs w:val="24"/>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rsidR="00FA4B7E" w:rsidRDefault="00802107">
            <w:pPr>
              <w:spacing w:before="40" w:after="40" w:line="252" w:lineRule="auto"/>
            </w:pPr>
            <w:r>
              <w:rPr>
                <w:sz w:val="24"/>
                <w:szCs w:val="24"/>
              </w:rPr>
              <w:t>Lập kế hoạch, báo cáo của đơn vị; KPI cá nhân; soạn thảo văn bản. Nền tảng dùng hằng ngày của các đơn vị.</w:t>
            </w:r>
          </w:p>
        </w:tc>
      </w:tr>
      <w:tr w:rsidR="00FA4B7E">
        <w:trP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Claude Cowork (thẻ Cowork của Claude Desktop)</w:t>
            </w:r>
          </w:p>
        </w:tc>
        <w:tc>
          <w:tcPr>
            <w:tcW w:w="3572" w:type="dxa"/>
            <w:tcMar>
              <w:top w:w="90" w:type="dxa"/>
              <w:left w:w="100" w:type="dxa"/>
              <w:bottom w:w="90" w:type="dxa"/>
              <w:right w:w="100" w:type="dxa"/>
            </w:tcMar>
            <w:vAlign w:val="center"/>
          </w:tcPr>
          <w:p w:rsidR="00FA4B7E" w:rsidRDefault="00802107">
            <w:pPr>
              <w:spacing w:before="40" w:after="40" w:line="252" w:lineRule="auto"/>
            </w:pPr>
            <w:r>
              <w:rPr>
                <w:sz w:val="24"/>
                <w:szCs w:val="24"/>
              </w:rPr>
              <w:t>Kỹ năng, tác tử kiểm tra, thao tác tự động; làm việc với tệp, thư mục trên máy tính khi được cấp quyền; thao tác tự động cần Python trên máy.</w:t>
            </w:r>
          </w:p>
        </w:tc>
        <w:tc>
          <w:tcPr>
            <w:tcW w:w="3345" w:type="dxa"/>
            <w:tcMar>
              <w:top w:w="90" w:type="dxa"/>
              <w:left w:w="100" w:type="dxa"/>
              <w:bottom w:w="90" w:type="dxa"/>
              <w:right w:w="100" w:type="dxa"/>
            </w:tcMar>
            <w:vAlign w:val="center"/>
          </w:tcPr>
          <w:p w:rsidR="00FA4B7E" w:rsidRDefault="00802107">
            <w:pPr>
              <w:spacing w:before="40" w:after="40" w:line="252" w:lineRule="auto"/>
            </w:pPr>
            <w:r>
              <w:rPr>
                <w:sz w:val="24"/>
                <w:szCs w:val="24"/>
              </w:rPr>
              <w:t>Tổng hợp nhiều hồ sơ đơn vị một lần; kiểm hồ sơ đơn vị nộp; công việc nhiều bước.</w:t>
            </w:r>
          </w:p>
        </w:tc>
      </w:tr>
      <w:tr w:rsidR="00FA4B7E">
        <w:trPr>
          <w:jc w:val="center"/>
        </w:trPr>
        <w:tc>
          <w:tcPr>
            <w:tcW w:w="2154"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Claude Code (ứng dụng lập trình, tiện ích VS Code)</w:t>
            </w:r>
          </w:p>
        </w:tc>
        <w:tc>
          <w:tcPr>
            <w:tcW w:w="3572" w:type="dxa"/>
            <w:tcMar>
              <w:top w:w="90" w:type="dxa"/>
              <w:left w:w="100" w:type="dxa"/>
              <w:bottom w:w="90" w:type="dxa"/>
              <w:right w:w="100" w:type="dxa"/>
            </w:tcMar>
            <w:vAlign w:val="center"/>
          </w:tcPr>
          <w:p w:rsidR="00FA4B7E" w:rsidRDefault="00802107">
            <w:pPr>
              <w:spacing w:before="40" w:after="40" w:line="252" w:lineRule="auto"/>
            </w:pPr>
            <w:r>
              <w:rPr>
                <w:sz w:val="24"/>
                <w:szCs w:val="24"/>
              </w:rPr>
              <w:t>Toàn bộ: Kỹ năng, tác tử, thao tác tự động, công cụ tính toán, nhật ký tự học.</w:t>
            </w:r>
          </w:p>
        </w:tc>
        <w:tc>
          <w:tcPr>
            <w:tcW w:w="3345" w:type="dxa"/>
            <w:tcMar>
              <w:top w:w="90" w:type="dxa"/>
              <w:left w:w="100" w:type="dxa"/>
              <w:bottom w:w="90" w:type="dxa"/>
              <w:right w:w="100" w:type="dxa"/>
            </w:tcMar>
            <w:vAlign w:val="center"/>
          </w:tcPr>
          <w:p w:rsidR="00FA4B7E" w:rsidRDefault="00802107">
            <w:pPr>
              <w:spacing w:before="40" w:after="40" w:line="252" w:lineRule="auto"/>
            </w:pPr>
            <w:r>
              <w:rPr>
                <w:sz w:val="24"/>
                <w:szCs w:val="24"/>
              </w:rPr>
              <w:t>Phòng TH-HC&amp;QT: Tổng hợp, kiểm tra cấp Trường; đo thể thức thật của tệp Word; theo dõi thay đổi (Track Changes); cập nhật Bộ công cụ.</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cantSplit/>
          <w:jc w:val="center"/>
        </w:trPr>
        <w:tc>
          <w:tcPr>
            <w:tcW w:w="9071" w:type="dxa"/>
            <w:tcMar>
              <w:top w:w="120" w:type="dxa"/>
              <w:left w:w="140" w:type="dxa"/>
              <w:bottom w:w="120" w:type="dxa"/>
              <w:right w:w="140" w:type="dxa"/>
            </w:tcMar>
          </w:tcPr>
          <w:p w:rsidR="00FA4B7E" w:rsidRDefault="00802107">
            <w:pPr>
              <w:spacing w:before="40" w:after="40" w:line="252" w:lineRule="auto"/>
            </w:pPr>
            <w:r>
              <w:rPr>
                <w:b/>
                <w:sz w:val="24"/>
                <w:szCs w:val="24"/>
              </w:rPr>
              <w:t>Lưu ý về độ tin cậy theo nền tảng</w:t>
            </w:r>
          </w:p>
          <w:p w:rsidR="00FA4B7E" w:rsidRDefault="00802107">
            <w:pPr>
              <w:spacing w:before="40" w:after="40" w:line="252" w:lineRule="auto"/>
            </w:pPr>
            <w:r>
              <w:rPr>
                <w:sz w:val="24"/>
                <w:szCs w:val="24"/>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rsidR="00FA4B7E" w:rsidRDefault="00802107">
      <w:pPr>
        <w:spacing w:line="264" w:lineRule="auto"/>
        <w:ind w:firstLine="720"/>
        <w:jc w:val="both"/>
      </w:pPr>
      <w:r>
        <w:t>Việc xử lý dữ liệu nội bộ, dữ liệu cá nhân tuân thủ yêu cầu an toàn, bảo mật tại Thông báo số 924/TB-CĐKT ngày 11/8/2026 và Phần IX Tài liệu này; kho KTC-Database được phân quyền chỉ đọc đối với tài khoản người dùng.</w:t>
      </w:r>
    </w:p>
    <w:p w:rsidR="00FA4B7E" w:rsidRDefault="00802107">
      <w:pPr>
        <w:spacing w:line="264" w:lineRule="auto"/>
        <w:ind w:firstLine="720"/>
        <w:jc w:val="both"/>
      </w:pPr>
      <w:r>
        <w:t>Kết quả kiểm thử gắn với phiên bản, mô hình đã chạy.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Kết quả trên chỉ áp dụng cho Claude Code với các mô hình đã nêu; khi dùng mô hình khác hoặc dùng trên Claude (trò chuyện), Cowork, người dùng ghi nền tảng, mô hình đang dùng khi phản ánh lỗi về Phòng TH-HC&amp;QT.</w:t>
      </w:r>
    </w:p>
    <w:p w:rsidR="00FA4B7E" w:rsidRDefault="00FA4B7E">
      <w:pPr>
        <w:spacing w:after="0" w:line="120" w:lineRule="exact"/>
      </w:pPr>
    </w:p>
    <w:p w:rsidR="00FA4B7E" w:rsidRDefault="00802107">
      <w:pPr>
        <w:pStyle w:val="Heading1"/>
        <w:spacing w:before="240" w:after="120" w:line="264" w:lineRule="auto"/>
        <w:ind w:firstLine="720"/>
      </w:pPr>
      <w:r>
        <w:t>III. CÀI ĐẶT</w:t>
      </w:r>
    </w:p>
    <w:p w:rsidR="00FA4B7E" w:rsidRDefault="00802107">
      <w:pPr>
        <w:pStyle w:val="Heading2"/>
        <w:spacing w:before="120" w:after="120" w:line="264" w:lineRule="auto"/>
        <w:ind w:firstLine="720"/>
        <w:jc w:val="both"/>
      </w:pPr>
      <w:r>
        <w:t>1. Tệp cài đặt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trPr>
          <w:tblHeade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TỆP</w:t>
            </w:r>
          </w:p>
        </w:tc>
        <w:tc>
          <w:tcPr>
            <w:tcW w:w="6690"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DÙNG CHO</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ktc-quan-tri-&lt;phiên bản&gt;.zip (plugin)</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Cài ở cấp tổ chức (Claude Team) hoặc tài khoản Claude cá nhân trả phí. Đây là cách cài chính.</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8 tệp kỹ năng .skill</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Cài từng kỹ năng khi không cài được plugin; sử dụng trên ChatGPT, Gemini.</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Tệp .sha256</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Bắt buộc đối chiếu trước khi cài: Mã SHA-256 của tệp tải về phải trùng mã do Phòng TH-HC&amp;QT công bố kèm ghi chú phát hành; không trùng thì không cài, báo Phòng TH-HC&amp;QT.</w:t>
            </w:r>
          </w:p>
        </w:tc>
      </w:tr>
    </w:tbl>
    <w:p w:rsidR="00FA4B7E" w:rsidRDefault="00FA4B7E">
      <w:pPr>
        <w:spacing w:after="0" w:line="120" w:lineRule="exact"/>
      </w:pPr>
    </w:p>
    <w:p w:rsidR="00FA4B7E" w:rsidRDefault="00802107">
      <w:pPr>
        <w:spacing w:line="264" w:lineRule="auto"/>
        <w:ind w:firstLine="720"/>
        <w:jc w:val="both"/>
      </w:pPr>
      <w:r>
        <w:t>Phòng TH-HC&amp;QT cung cấp các tệp trên qua thư mục dùng chung trên Google Drive. Chỉ dùng tệp do Phòng TH-HC&amp;QT cung cấp; không cài plugin, kỹ năng KTC từ nguồn khác. Chỉ dùng phiên bản hiện hành do Phòng TH-HC&amp;QT công bố (khi cập nhật Tài liệu này là 1.3.13, dựng lại được từ mã nguồn đã chốt, cùng mã SHA-256); thao tác chặn ghi (kể cả thao tác không xác định được nơi ghi) và nhật ký không ghi nội dung lời nhắn, câu lệnh có đầy đủ từ phiên bản 1.3.2.</w:t>
      </w:r>
    </w:p>
    <w:p w:rsidR="00FA4B7E" w:rsidRDefault="00802107">
      <w:pPr>
        <w:pStyle w:val="Heading2"/>
        <w:spacing w:before="120" w:after="120" w:line="264" w:lineRule="auto"/>
        <w:ind w:firstLine="720"/>
        <w:jc w:val="both"/>
      </w:pPr>
      <w:r>
        <w:t>2. Cài ở cấp tổ chức - Hệ thống Claude AI Team (Phòng QLKHCN&amp;HTPT)</w:t>
      </w:r>
    </w:p>
    <w:p w:rsidR="00FA4B7E" w:rsidRDefault="00802107">
      <w:pPr>
        <w:spacing w:line="264" w:lineRule="auto"/>
        <w:ind w:firstLine="720"/>
        <w:jc w:val="both"/>
      </w:pPr>
      <w:r>
        <w:rPr>
          <w:b/>
        </w:rPr>
        <w:t xml:space="preserve">Điều kiện: </w:t>
      </w:r>
      <w:r>
        <w:t>Tài khoản Chủ sở hữu (Owner hoặc Primary Owner); Cowork và Skills đã được bật cho tổ chức.</w:t>
      </w:r>
    </w:p>
    <w:p w:rsidR="00FA4B7E" w:rsidRDefault="00802107">
      <w:pPr>
        <w:spacing w:line="264" w:lineRule="auto"/>
        <w:ind w:firstLine="720"/>
        <w:jc w:val="both"/>
      </w:pPr>
      <w:r>
        <w:rPr>
          <w:b/>
        </w:rPr>
        <w:t xml:space="preserve">Bước 1: </w:t>
      </w:r>
      <w:r>
        <w:t>Vào Organization settings &gt; Plugins &amp; skills &gt; thẻ Marketplaces &gt; Add &gt; Upload a plugin.</w:t>
      </w:r>
    </w:p>
    <w:p w:rsidR="00FA4B7E" w:rsidRDefault="00802107">
      <w:pPr>
        <w:spacing w:line="264" w:lineRule="auto"/>
        <w:ind w:firstLine="720"/>
        <w:jc w:val="both"/>
      </w:pPr>
      <w:r>
        <w:rPr>
          <w:b/>
        </w:rPr>
        <w:t xml:space="preserve">Bước 2: </w:t>
      </w:r>
      <w:r>
        <w:t>Chọn marketplace có sẵn hoặc tạo mới (ví dụ: KTC); kéo thả hoặc chọn tệp ktc-quan-tri-&lt;phiên bản&gt;.zip (tối đa 50 MB) &gt; Upload.</w:t>
      </w:r>
    </w:p>
    <w:p w:rsidR="00FA4B7E" w:rsidRDefault="00802107">
      <w:pPr>
        <w:spacing w:line="264" w:lineRule="auto"/>
        <w:ind w:firstLine="720"/>
        <w:jc w:val="both"/>
      </w:pPr>
      <w:r>
        <w:rPr>
          <w:b/>
        </w:rPr>
        <w:t xml:space="preserve">Bước 3: </w:t>
      </w:r>
      <w:r>
        <w:t>Vào thẻ Inventory &gt; nút menu ở cuối dòng KTC-Quan-tri &gt; Default access, chọn chế độ phân phối: “Available to install” - người dùng tự cài (chế độ áp dụng khi ban hành); “Installed by default” - cài sẵn cho mọi tài khoản (theo quyết định của Hiệu trưởng); “Required” - bắt buộc, người dùng không tắt được (chỉ khi Hiệu trưởng quyết định).</w:t>
      </w:r>
    </w:p>
    <w:p w:rsidR="00FA4B7E" w:rsidRDefault="00802107">
      <w:pPr>
        <w:spacing w:line="264" w:lineRule="auto"/>
        <w:ind w:firstLine="720"/>
        <w:jc w:val="both"/>
      </w:pPr>
      <w:r>
        <w:rPr>
          <w:b/>
        </w:rPr>
        <w:t xml:space="preserve">Bước 4 - cập nhật: </w:t>
      </w:r>
      <w:r>
        <w:t>Gỡ phiên bản cũ trước, tải phiên bản mới, thông báo người dùng mở cuộc hội thoại mới. Không để song song hai phiên bản. Phiên bản mới phát sinh lỗi: Gỡ phiên bản đó, cài lại phiên bản liền trước do Phòng TH-HC&amp;QT lưu giữ (kèm mã SHA-256), báo Phòng TH-HC&amp;QT.</w:t>
      </w:r>
    </w:p>
    <w:p w:rsidR="00FA4B7E" w:rsidRDefault="00802107">
      <w:pPr>
        <w:spacing w:line="264" w:lineRule="auto"/>
        <w:ind w:firstLine="720"/>
        <w:jc w:val="both"/>
      </w:pPr>
      <w:r>
        <w:t>Plugin chỉ tải lên ở mục Customize của một tài khoản thì chỉ tài khoản đó dùng được, không phân phối cho toàn Team.</w:t>
      </w:r>
    </w:p>
    <w:p w:rsidR="00FA4B7E" w:rsidRDefault="00802107">
      <w:pPr>
        <w:spacing w:line="264" w:lineRule="auto"/>
        <w:ind w:firstLine="720"/>
        <w:jc w:val="both"/>
      </w:pPr>
      <w:r>
        <w:t>Bước 5 - khi nạp phiên bản mới: Chuyển phiên bản cũ đang có ở cấp tổ chức sang chế độ “Not available”. Tắt ở một máy không có nghĩa là đã gỡ ở cấp tổ chức.</w:t>
      </w:r>
    </w:p>
    <w:p w:rsidR="00FA4B7E" w:rsidRDefault="00802107">
      <w:pPr>
        <w:pStyle w:val="Heading2"/>
        <w:spacing w:before="120" w:after="120" w:line="264" w:lineRule="auto"/>
        <w:ind w:firstLine="720"/>
        <w:jc w:val="both"/>
      </w:pPr>
      <w:r>
        <w:t>3. Người dùng tài khoản Team của đơn vị</w:t>
      </w:r>
    </w:p>
    <w:p w:rsidR="00FA4B7E" w:rsidRDefault="00802107">
      <w:pPr>
        <w:spacing w:line="264" w:lineRule="auto"/>
        <w:ind w:firstLine="720"/>
        <w:jc w:val="both"/>
      </w:pPr>
      <w:r>
        <w:rPr>
          <w:b/>
        </w:rPr>
        <w:t xml:space="preserve">Bước 1: </w:t>
      </w:r>
      <w:r>
        <w:t>Mở claude.ai hoặc Claude Desktop, vào Customize (thanh bên trái) &gt; Plugins.</w:t>
      </w:r>
    </w:p>
    <w:p w:rsidR="00FA4B7E" w:rsidRDefault="00802107">
      <w:pPr>
        <w:spacing w:line="264" w:lineRule="auto"/>
        <w:ind w:firstLine="720"/>
        <w:jc w:val="both"/>
      </w:pPr>
      <w:r>
        <w:rPr>
          <w:b/>
        </w:rPr>
        <w:t xml:space="preserve">Bước 2: </w:t>
      </w:r>
      <w:r>
        <w:t>Tìm KTC-Quan-tri &gt; Install (nếu tổ chức đặt “Installed by default” thì plugin đã có sẵn, bỏ qua bước này).</w:t>
      </w:r>
    </w:p>
    <w:p w:rsidR="00FA4B7E" w:rsidRDefault="00802107">
      <w:pPr>
        <w:spacing w:line="264" w:lineRule="auto"/>
        <w:ind w:firstLine="720"/>
        <w:jc w:val="both"/>
      </w:pPr>
      <w:r>
        <w:rPr>
          <w:b/>
        </w:rPr>
        <w:t xml:space="preserve">Bước 3: </w:t>
      </w:r>
      <w:r>
        <w:t>Bật kết nối Google Drive (Customize &gt; Connectors) để Bộ công cụ đọc được KTC-Database; bật chức năng chạy mã, tạo tệp tại Settings &gt; Capabilities.</w:t>
      </w:r>
    </w:p>
    <w:p w:rsidR="00FA4B7E" w:rsidRDefault="00802107">
      <w:pPr>
        <w:spacing w:line="264" w:lineRule="auto"/>
        <w:ind w:firstLine="720"/>
        <w:jc w:val="both"/>
      </w:pPr>
      <w:r>
        <w:rPr>
          <w:b/>
        </w:rPr>
        <w:t xml:space="preserve">Bước 4: </w:t>
      </w:r>
      <w:r>
        <w:t>Mở cuộc hội thoại mới, gõ “/” hoặc bấm “+”: Danh sách phải có các kỹ năng của KTC-Quan-tri.</w:t>
      </w:r>
    </w:p>
    <w:p w:rsidR="00FA4B7E" w:rsidRDefault="00802107">
      <w:pPr>
        <w:pStyle w:val="Heading2"/>
        <w:spacing w:before="120" w:after="120" w:line="264" w:lineRule="auto"/>
        <w:ind w:firstLine="720"/>
        <w:jc w:val="both"/>
      </w:pPr>
      <w:r>
        <w:t>4. Tài khoản Claude cá nhân (Pro, Max)</w:t>
      </w:r>
    </w:p>
    <w:p w:rsidR="00FA4B7E" w:rsidRDefault="00802107">
      <w:pPr>
        <w:spacing w:line="264" w:lineRule="auto"/>
        <w:ind w:firstLine="720"/>
        <w:jc w:val="both"/>
      </w:pPr>
      <w:r>
        <w:rPr>
          <w:b/>
        </w:rPr>
        <w:t xml:space="preserve">Cách 1 - plugin: </w:t>
      </w:r>
      <w:r>
        <w:t>Customize &gt; Plugins &gt; tải lên tệp ktc-quan-tri-&lt;phiên bản&gt;.zip &gt; bật; làm tiếp Bước 3, Bước 4 tại Mục 3.</w:t>
      </w:r>
    </w:p>
    <w:p w:rsidR="00FA4B7E" w:rsidRDefault="00802107">
      <w:pPr>
        <w:spacing w:line="264" w:lineRule="auto"/>
        <w:ind w:firstLine="720"/>
        <w:jc w:val="both"/>
      </w:pPr>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rsidR="00FA4B7E" w:rsidRDefault="00802107">
      <w:pPr>
        <w:spacing w:line="264" w:lineRule="auto"/>
        <w:ind w:firstLine="720"/>
        <w:jc w:val="both"/>
      </w:pPr>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rsidR="00FA4B7E" w:rsidRDefault="00802107">
      <w:pPr>
        <w:pStyle w:val="Heading2"/>
        <w:spacing w:before="120" w:after="120" w:line="264" w:lineRule="auto"/>
        <w:ind w:firstLine="720"/>
        <w:jc w:val="both"/>
      </w:pPr>
      <w:r>
        <w:t>5. Claude Code, Cowork</w:t>
      </w:r>
    </w:p>
    <w:p w:rsidR="00FA4B7E" w:rsidRDefault="00802107">
      <w:pPr>
        <w:spacing w:line="264" w:lineRule="auto"/>
        <w:ind w:firstLine="720"/>
        <w:jc w:val="both"/>
      </w:pPr>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rsidR="00FA4B7E" w:rsidRDefault="00802107">
      <w:pPr>
        <w:spacing w:line="264" w:lineRule="auto"/>
        <w:ind w:firstLine="720"/>
        <w:jc w:val="both"/>
      </w:pPr>
      <w:r>
        <w:rPr>
          <w:b/>
        </w:rPr>
        <w:t xml:space="preserve">Cài từ tệp: </w:t>
      </w:r>
      <w:r>
        <w:t>Giải nén tệp plugin vào một thư mục marketplace, gõ lệnh /plugin marketplace add &lt;thư mục&gt; rồi /plugin install ktc-quan-tri@&lt;tên marketplace&gt;; mở phiên mới.</w:t>
      </w:r>
    </w:p>
    <w:p w:rsidR="00FA4B7E" w:rsidRDefault="00802107">
      <w:pPr>
        <w:spacing w:line="264" w:lineRule="auto"/>
        <w:ind w:firstLine="720"/>
        <w:jc w:val="both"/>
      </w:pPr>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rsidR="00FA4B7E" w:rsidRDefault="00802107">
      <w:pPr>
        <w:spacing w:line="264" w:lineRule="auto"/>
        <w:ind w:firstLine="720"/>
        <w:jc w:val="both"/>
      </w:pPr>
      <w:r>
        <w:rPr>
          <w:b/>
        </w:rPr>
        <w:t>Khi Claude báo “KTC-Quan-tri guard: CHẶN …”:</w:t>
      </w:r>
      <w:r>
        <w:t xml:space="preserve"> Không tìm cách khác để ghi vào kho KTC-Database, 03-Templates(1), 04-Good-Documents; ghi sản phẩm vào thư mục kết quả; cần sửa kho thì lập đề xuất gửi Phòng TH-HC&amp;QT.</w:t>
      </w:r>
      <w:r>
        <w:rPr>
          <w:b/>
        </w:rPr>
        <w:t xml:space="preserve"> </w:t>
      </w:r>
      <w:r>
        <w:t>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 phân quyền chỉ đọc trên Google Drive là biện pháp bảo vệ chính.</w:t>
      </w:r>
    </w:p>
    <w:p w:rsidR="00FA4B7E" w:rsidRDefault="00802107">
      <w:pPr>
        <w:spacing w:line="264" w:lineRule="auto"/>
        <w:ind w:firstLine="720"/>
        <w:jc w:val="both"/>
      </w:pPr>
      <w:r>
        <w:rPr>
          <w:b/>
        </w:rPr>
        <w:t>Kết nối thư mục đầu vào, đầu ra (Cowork, tài khoản thành viên; từ phiên bản 1.3.5):</w:t>
      </w:r>
      <w:r>
        <w:t xml:space="preserve">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rsidR="00FA4B7E" w:rsidRDefault="00802107">
      <w:pPr>
        <w:spacing w:line="264" w:lineRule="auto"/>
        <w:ind w:firstLine="720"/>
        <w:jc w:val="both"/>
      </w:pPr>
      <w:r>
        <w:rPr>
          <w:b/>
        </w:rPr>
        <w:t>Kho KTC-Database:</w:t>
      </w:r>
      <w:r>
        <w:t xml:space="preserv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rsidR="00FA4B7E" w:rsidRDefault="00802107">
      <w:pPr>
        <w:spacing w:line="264" w:lineRule="auto"/>
        <w:ind w:firstLine="720"/>
        <w:jc w:val="both"/>
      </w:pPr>
      <w:r>
        <w:rPr>
          <w:b/>
        </w:rPr>
        <w:t>Plugin tự đủ (từ phiên bản 1.3.9):</w:t>
      </w:r>
      <w:r>
        <w:t xml:space="preserve"> Kỹ năng, công cụ, mẫu cần dùng đều nằm trong tệp plugin. Trên Cowork, nếu Claude đề nghị thêm thư mục dự án KTC-Quan-tri vào phiên thì từ chối và báo Phòng TH-HC&amp;QT.</w:t>
      </w:r>
    </w:p>
    <w:p w:rsidR="00FA4B7E" w:rsidRDefault="00802107">
      <w:pPr>
        <w:spacing w:line="264" w:lineRule="auto"/>
        <w:ind w:firstLine="720"/>
        <w:jc w:val="both"/>
      </w:pPr>
      <w:r>
        <w:rPr>
          <w:b/>
        </w:rPr>
        <w:t>Soạn văn bản hành chính (từ phiên bản 1.3.11):</w:t>
      </w:r>
      <w:r>
        <w:t xml:space="preserve">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rsidR="00FA4B7E" w:rsidRDefault="00802107">
      <w:pPr>
        <w:pStyle w:val="Heading2"/>
        <w:spacing w:before="120" w:after="120" w:line="264" w:lineRule="auto"/>
        <w:ind w:firstLine="720"/>
        <w:jc w:val="both"/>
      </w:pPr>
      <w:r>
        <w:t>6. Dùng tài liệu kỹ năng trên ChatGPT, Gemini (không phải plugin, chỉ đối chiếu chéo)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trPr>
          <w:tblHeade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NỀN TẢNG</w:t>
            </w:r>
          </w:p>
        </w:tc>
        <w:tc>
          <w:tcPr>
            <w:tcW w:w="6690"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CÁCH NẠP KỸ NĂNG</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ChatGPT gói Business, Enterprise, Edu</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Mục Skills &gt; Create &gt; Upload from your computer; tải lên từng tệp .skill (nếu không nhận, đổi phần mở rộng .skill thành .zip).</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ChatGPT tài khoản cá nhân</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Tạo Project, tải tệp SKILL.md và các tệp trong thư mục references của kỹ năng cần dùng vào phần tệp của Project; đặt hướng dẫn Project: “Tuân thủ SKILL.md đã tải lên”.</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Gemini (Gem)</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Tạo Gem mới, tải SKILL.md và tệp references của kỹ năng vào mục Knowledge; phần Instructions ghi: “Tuân thủ SKILL.md đã tải lên”.</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Gemini Enterprise</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Mục Skills: Tải lên tệp .zip hoặc SKILL.md của từng kỹ năng.</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cantSplit/>
          <w:jc w:val="center"/>
        </w:trPr>
        <w:tc>
          <w:tcPr>
            <w:tcW w:w="9071" w:type="dxa"/>
            <w:tcMar>
              <w:top w:w="120" w:type="dxa"/>
              <w:left w:w="140" w:type="dxa"/>
              <w:bottom w:w="120" w:type="dxa"/>
              <w:right w:w="140" w:type="dxa"/>
            </w:tcMar>
          </w:tcPr>
          <w:p w:rsidR="00FA4B7E" w:rsidRDefault="00802107">
            <w:pPr>
              <w:spacing w:before="40" w:after="40" w:line="252" w:lineRule="auto"/>
            </w:pPr>
            <w:r>
              <w:rPr>
                <w:b/>
                <w:sz w:val="24"/>
                <w:szCs w:val="24"/>
              </w:rPr>
              <w:t>Giới hạn khi dùng ChatGPT, Gemini</w:t>
            </w:r>
          </w:p>
          <w:p w:rsidR="00FA4B7E" w:rsidRDefault="00802107">
            <w:pPr>
              <w:spacing w:before="40" w:after="40" w:line="252" w:lineRule="auto"/>
            </w:pPr>
            <w:r>
              <w:rPr>
                <w:sz w:val="24"/>
                <w:szCs w:val="24"/>
              </w:rPr>
              <w:t>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Mục 7 Thông báo số 1056/TB-CĐKT ngày 16/9/2026 khi dùng nền tảng AI do tổ chức nước ngoài cung cấp.</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XÁC NHẬN BỘ CÔNG CỤ (dùng khi bắt đầu cuộc hội thoại)</w:t>
            </w:r>
          </w:p>
        </w:tc>
      </w:tr>
      <w:tr w:rsidR="00FA4B7E">
        <w:trPr>
          <w:jc w:val="center"/>
        </w:trPr>
        <w:tc>
          <w:tcPr>
            <w:tcW w:w="9071" w:type="dxa"/>
            <w:tcMar>
              <w:top w:w="120" w:type="dxa"/>
              <w:left w:w="140" w:type="dxa"/>
              <w:bottom w:w="120" w:type="dxa"/>
              <w:right w:w="140" w:type="dxa"/>
            </w:tcMar>
          </w:tcPr>
          <w:p w:rsidR="00FA4B7E" w:rsidRDefault="00802107">
            <w:pPr>
              <w:spacing w:before="40" w:after="40" w:line="252" w:lineRule="auto"/>
              <w:jc w:val="both"/>
            </w:pPr>
            <w:r>
              <w:rPr>
                <w:sz w:val="24"/>
                <w:szCs w:val="24"/>
              </w:rPr>
              <w:t>Dùng bộ công cụ KTC-Quan-tri. Cho biết các kỹ năng đang dùng được và phiên bản; kiểm tra quyền đọc KTC-Database trên Google Drive; nêu rõ nếu thiếu quyền truy cập hoặc thiếu dữ liệu bắt buộc.</w:t>
            </w:r>
          </w:p>
        </w:tc>
      </w:tr>
    </w:tbl>
    <w:p w:rsidR="00FA4B7E" w:rsidRDefault="00FA4B7E">
      <w:pPr>
        <w:spacing w:after="0" w:line="120" w:lineRule="exact"/>
      </w:pPr>
    </w:p>
    <w:p w:rsidR="00FA4B7E" w:rsidRDefault="00802107">
      <w:pPr>
        <w:pStyle w:val="Heading1"/>
        <w:spacing w:before="240" w:after="120" w:line="264" w:lineRule="auto"/>
        <w:ind w:firstLine="720"/>
      </w:pPr>
      <w:r>
        <w:t>IV. QUY TRÌNH SỬ DỤNG CHUNG</w:t>
      </w:r>
    </w:p>
    <w:p w:rsidR="00FA4B7E" w:rsidRDefault="00802107">
      <w:pPr>
        <w:spacing w:line="264" w:lineRule="auto"/>
        <w:ind w:firstLine="720"/>
        <w:jc w:val="both"/>
      </w:pPr>
      <w:r>
        <w:t>1. Xác định việc cần làm và kỳ (tháng, quý, 6 tháng, năm); chọn nền tảng phù hợp theo Mục 2 Phần II; chuẩn bị đúng mẫu và dữ liệu.</w:t>
      </w:r>
    </w:p>
    <w:p w:rsidR="00FA4B7E" w:rsidRDefault="00802107">
      <w:pPr>
        <w:spacing w:line="264" w:lineRule="auto"/>
        <w:ind w:firstLine="720"/>
        <w:jc w:val="both"/>
      </w:pPr>
      <w:r>
        <w:t>2. Mở cuộc hội thoại mới, gửi lệnh xác nhận Bộ công cụ.</w:t>
      </w:r>
    </w:p>
    <w:p w:rsidR="00FA4B7E" w:rsidRDefault="00802107">
      <w:pPr>
        <w:spacing w:line="264" w:lineRule="auto"/>
        <w:ind w:firstLine="720"/>
        <w:jc w:val="both"/>
      </w:pPr>
      <w:r>
        <w:t>3. Đính kèm tệp; nêu đơn vị (mã đơn vị chuẩn, ví dụ P-THHC), kỳ và người ký dự kiến.</w:t>
      </w:r>
    </w:p>
    <w:p w:rsidR="00FA4B7E" w:rsidRDefault="00802107">
      <w:pPr>
        <w:spacing w:line="264" w:lineRule="auto"/>
        <w:ind w:firstLine="720"/>
        <w:jc w:val="both"/>
      </w:pPr>
      <w:r>
        <w:t>4. Chọn đúng chức năng và dùng câu lệnh mẫu ở Phần VI.</w:t>
      </w:r>
    </w:p>
    <w:p w:rsidR="00FA4B7E" w:rsidRDefault="00802107">
      <w:pPr>
        <w:spacing w:line="264" w:lineRule="auto"/>
        <w:ind w:firstLine="720"/>
        <w:jc w:val="both"/>
      </w:pPr>
      <w:r>
        <w:t>5. Xử lý kết quả: Sửa LỖI trước, xem xét CẢNH BÁO; giải trình khi AI thiếu ngữ cảnh, không tiếp thu máy móc.</w:t>
      </w:r>
    </w:p>
    <w:p w:rsidR="00FA4B7E" w:rsidRDefault="00802107">
      <w:pPr>
        <w:spacing w:line="264" w:lineRule="auto"/>
        <w:ind w:firstLine="720"/>
        <w:jc w:val="both"/>
      </w:pPr>
      <w:r>
        <w:t>6. Tải tệp về, đặt tên đúng quy tắc; Lãnh đạo đơn vị kiểm tra; văn bản trình ký phải qua rà soát bằng Skill “ktc-ra-soat-897”.</w:t>
      </w:r>
    </w:p>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cantSplit/>
          <w:jc w:val="center"/>
        </w:trPr>
        <w:tc>
          <w:tcPr>
            <w:tcW w:w="9071" w:type="dxa"/>
            <w:tcMar>
              <w:top w:w="120" w:type="dxa"/>
              <w:left w:w="140" w:type="dxa"/>
              <w:bottom w:w="120" w:type="dxa"/>
              <w:right w:w="140" w:type="dxa"/>
            </w:tcMar>
          </w:tcPr>
          <w:p w:rsidR="00FA4B7E" w:rsidRDefault="00802107">
            <w:pPr>
              <w:spacing w:before="40" w:after="40" w:line="252" w:lineRule="auto"/>
            </w:pPr>
            <w:r>
              <w:rPr>
                <w:b/>
                <w:sz w:val="24"/>
                <w:szCs w:val="24"/>
              </w:rPr>
              <w:t>Điểm dừng bắt buộc</w:t>
            </w:r>
          </w:p>
          <w:p w:rsidR="00FA4B7E" w:rsidRDefault="00802107">
            <w:pPr>
              <w:spacing w:before="40" w:after="40" w:line="252" w:lineRule="auto"/>
            </w:pPr>
            <w:r>
              <w:rPr>
                <w:sz w:val="24"/>
                <w:szCs w:val="24"/>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rsidR="00FA4B7E" w:rsidRDefault="00802107">
      <w:pPr>
        <w:spacing w:line="264" w:lineRule="auto"/>
        <w:ind w:firstLine="720"/>
        <w:jc w:val="both"/>
      </w:pPr>
      <w:r>
        <w:rPr>
          <w:b/>
          <w:bCs/>
        </w:rPr>
        <w:t>Đọc khối kết quả của Bộ công cụ (từ phiên bản 1.3.0)</w:t>
      </w:r>
    </w:p>
    <w:p w:rsidR="00FA4B7E" w:rsidRDefault="00802107">
      <w:pPr>
        <w:spacing w:line="264" w:lineRule="auto"/>
        <w:ind w:firstLine="720"/>
        <w:jc w:val="both"/>
      </w:pPr>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rsidR="00FA4B7E" w:rsidRDefault="00802107">
      <w:pPr>
        <w:spacing w:line="264" w:lineRule="auto"/>
        <w:ind w:firstLine="720"/>
        <w:jc w:val="both"/>
      </w:pPr>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 người dùng mở tệp trong Word, kiểm tra khổ A4, lề trên 2 - dưới 2 - trái 3 - phải 2 cm, phông Times New Roman cỡ 14, số trang ở giữa lề trên trước khi trình); THANG_DIEM_CHUA_PHAN_DINH (phép nhân hệ số sản phẩm theo Danh mục ban hành kèm Quyết định số 2119/QĐ-CĐKT với hệ số mức độ công việc không áp dụng: Theo ý kiến của Phòng TCCB&amp;CTHSSV ngày 06/10/2026, từ Quý IV/2026 khối lượng KPI cá nhân quy đổi chỉ theo hệ số sản phẩm, người dùng chọn phương án “A”, không dùng phương án “AxB” cho số liệu chính thức); MA_DON_VI_KHONG_HOP_LE (tên đơn vị không ánh xạ được về mã chuẩn).</w:t>
      </w:r>
    </w:p>
    <w:p w:rsidR="00FA4B7E" w:rsidRDefault="00802107">
      <w:pPr>
        <w:spacing w:line="264" w:lineRule="auto"/>
        <w:ind w:firstLine="720"/>
        <w:jc w:val="both"/>
      </w:pPr>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rsidR="00FA4B7E" w:rsidRDefault="00802107">
      <w:pPr>
        <w:spacing w:line="264" w:lineRule="auto"/>
        <w:ind w:firstLine="720"/>
        <w:jc w:val="both"/>
      </w:pPr>
      <w:r>
        <w:rPr>
          <w:b/>
          <w:bCs/>
        </w:rPr>
        <w:t>Sử dụng tiết kiệm lưu lượng</w:t>
      </w:r>
    </w:p>
    <w:p w:rsidR="00FA4B7E" w:rsidRDefault="00802107">
      <w:pPr>
        <w:spacing w:line="264" w:lineRule="auto"/>
        <w:ind w:firstLine="720"/>
        <w:jc w:val="both"/>
      </w:pPr>
      <w:r>
        <w:t>Tài khoản Claude AI Team được kiểm soát lưu lượng theo kỳ; mỗi lần gửi, Claude đọc lại toàn bộ cuộc hội thoại và các tệp đã đính kèm. Để tiết kiệm lưu lượng và giữ chất lượng kết quả:</w:t>
      </w:r>
    </w:p>
    <w:p w:rsidR="00FA4B7E" w:rsidRDefault="00802107">
      <w:pPr>
        <w:spacing w:line="264" w:lineRule="auto"/>
        <w:ind w:firstLine="720"/>
        <w:jc w:val="both"/>
      </w:pPr>
      <w:r>
        <w:t>- Mỗi việc (một kế hoạch, một báo cáo, một văn bản) dùng một cuộc hội thoại mới; không nối tiếp nhiều việc khác nhau trong cùng cuộc hội thoại.</w:t>
      </w:r>
    </w:p>
    <w:p w:rsidR="00FA4B7E" w:rsidRDefault="00802107">
      <w:pPr>
        <w:spacing w:line="264" w:lineRule="auto"/>
        <w:ind w:firstLine="720"/>
        <w:jc w:val="both"/>
      </w:pPr>
      <w:r>
        <w:t>- Chỉ đính kèm tệp cần cho việc đó (Phần VII); không đính kèm cả thư mục; không dán lại nội dung tệp đã đính kèm.</w:t>
      </w:r>
    </w:p>
    <w:p w:rsidR="00FA4B7E" w:rsidRDefault="00802107">
      <w:pPr>
        <w:spacing w:line="264" w:lineRule="auto"/>
        <w:ind w:firstLine="720"/>
        <w:jc w:val="both"/>
      </w:pPr>
      <w:r>
        <w:t>- Tệp dài (hàng trăm trang, nhiều phụ lục): Tách theo phần hoặc phụ lục, hoặc nêu rõ phần cần xử lý (ví dụ “chỉ kiểm Phụ lục IIb”).</w:t>
      </w:r>
    </w:p>
    <w:p w:rsidR="00FA4B7E" w:rsidRDefault="00802107">
      <w:pPr>
        <w:spacing w:line="264" w:lineRule="auto"/>
        <w:ind w:firstLine="720"/>
        <w:jc w:val="both"/>
      </w:pPr>
      <w:r>
        <w:t>- Đã quen quy trình thì dùng lệnh rút gọn (Phần VI); khi cuộc hội thoại quá dài, yêu cầu Claude tóm tắt kết quả, rồi mở cuộc hội thoại mới kèm bản tóm tắt.</w:t>
      </w:r>
    </w:p>
    <w:p w:rsidR="00FA4B7E" w:rsidRDefault="00FA4B7E">
      <w:pPr>
        <w:spacing w:after="0" w:line="120" w:lineRule="exact"/>
      </w:pPr>
    </w:p>
    <w:p w:rsidR="00FA4B7E" w:rsidRDefault="00802107">
      <w:pPr>
        <w:pStyle w:val="Heading1"/>
        <w:spacing w:before="240" w:after="120" w:line="264" w:lineRule="auto"/>
        <w:ind w:firstLine="720"/>
      </w:pPr>
      <w:r>
        <w:t>V. VIỆC NÊN LÀM TRÊN NỀN TẢNG NÀO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trPr>
          <w:tblHeade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VIỆC</w:t>
            </w:r>
          </w:p>
        </w:tc>
        <w:tc>
          <w:tcPr>
            <w:tcW w:w="6690"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NỀN TẢNG KHUYẾN NGHỊ</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Lập kế hoạch, báo cáo của đơn vị; KPI cá nhân; soạn thảo văn bản</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Claude (trò chuyện) hoặc Cowork</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Tổng hợp kế hoạch, báo cáo cấp Trường từ nhiều tệp; kiểm hồ sơ đơn vị nộp</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Cowork hoặc Claude Code</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Claude Code</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Đối chiếu chéo khi cần ý kiến thứ hai</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ChatGPT, Gemini (Mục 6 Phần III)</w:t>
            </w:r>
          </w:p>
        </w:tc>
      </w:tr>
    </w:tbl>
    <w:p w:rsidR="00FA4B7E" w:rsidRDefault="00FA4B7E">
      <w:pPr>
        <w:spacing w:after="0" w:line="120" w:lineRule="exact"/>
      </w:pPr>
    </w:p>
    <w:p w:rsidR="00FA4B7E" w:rsidRDefault="00802107">
      <w:pPr>
        <w:pStyle w:val="Heading1"/>
        <w:spacing w:before="240" w:after="120" w:line="264" w:lineRule="auto"/>
        <w:ind w:firstLine="720"/>
      </w:pPr>
      <w:r>
        <w:t>VI. CÂU LỆNH MẪU THEO CHỨC NĂNG</w:t>
      </w:r>
    </w:p>
    <w:p w:rsidR="00FA4B7E" w:rsidRDefault="00802107">
      <w:pPr>
        <w:spacing w:line="264" w:lineRule="auto"/>
        <w:ind w:firstLine="720"/>
        <w:jc w:val="both"/>
      </w:pPr>
      <w:r>
        <w:t>Cách dùng: Chọn lệnh rút gọn khi hồ sơ đã rõ; chọn lệnh đầy đủ khi việc quan trọng, nhiều đơn vị hoặc cần kiểm soát đầu ra chặt chẽ. Điền nội dung trong [ ].</w:t>
      </w:r>
    </w:p>
    <w:p w:rsidR="00FA4B7E" w:rsidRDefault="00802107">
      <w:pPr>
        <w:pStyle w:val="Heading2"/>
        <w:spacing w:before="120" w:after="120" w:line="264" w:lineRule="auto"/>
        <w:ind w:firstLine="720"/>
        <w:jc w:val="both"/>
      </w:pPr>
      <w:r>
        <w:t>1. Xây dựng kế hoạch công tác</w:t>
      </w:r>
    </w:p>
    <w:p w:rsidR="00FA4B7E" w:rsidRDefault="00802107">
      <w:pPr>
        <w:keepNext/>
        <w:spacing w:line="264" w:lineRule="auto"/>
        <w:ind w:firstLine="720"/>
        <w:jc w:val="both"/>
      </w:pPr>
      <w:r>
        <w:t>Dùng khi tổng hợp kế hoạch tháng, quý, năm của Trường hoặc của đơn vị.</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rsidTr="00F34B8C">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RÚT GỌN - SAO CHÉP NGUYÊN VĂN</w:t>
            </w:r>
          </w:p>
        </w:tc>
      </w:tr>
      <w:tr w:rsidR="00FA4B7E">
        <w:trPr>
          <w:jc w:val="center"/>
        </w:trPr>
        <w:tc>
          <w:tcPr>
            <w:tcW w:w="9071" w:type="dxa"/>
            <w:tcMar>
              <w:top w:w="120" w:type="dxa"/>
              <w:left w:w="140" w:type="dxa"/>
              <w:bottom w:w="120" w:type="dxa"/>
              <w:right w:w="140" w:type="dxa"/>
            </w:tcMar>
          </w:tcPr>
          <w:p w:rsidR="00FA4B7E" w:rsidRDefault="00EF1D4C">
            <w:pPr>
              <w:spacing w:before="40" w:after="40" w:line="252" w:lineRule="auto"/>
              <w:jc w:val="both"/>
              <w:rPr>
                <w:sz w:val="24"/>
              </w:rPr>
            </w:pPr>
            <w:r>
              <w:rPr>
                <w:sz w:val="24"/>
                <w:szCs w:val="24"/>
              </w:rPr>
              <w:t>Tổng hợp kế hoạch công tác [tháng 10/2026] của [Trường/đơn vị] từ các tệp đính kèm theo mẫu Phụ lục Thông báo số 736/TB-CĐKT, phân loại 6 trục theo Thông báo số 817/TB-CĐKT, đối chiếu kế hoạch [quý IV/2026].</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ĐẦY ĐỦ - SAO CHÉP VÀ ĐIỀN PHẦN TRONG [ ]</w:t>
            </w:r>
          </w:p>
        </w:tc>
      </w:tr>
      <w:tr w:rsidR="00FA4B7E">
        <w:trPr>
          <w:jc w:val="center"/>
        </w:trPr>
        <w:tc>
          <w:tcPr>
            <w:tcW w:w="9071" w:type="dxa"/>
            <w:tcMar>
              <w:top w:w="120" w:type="dxa"/>
              <w:left w:w="140" w:type="dxa"/>
              <w:bottom w:w="120" w:type="dxa"/>
              <w:right w:w="140" w:type="dxa"/>
            </w:tcMar>
          </w:tcPr>
          <w:p w:rsidR="00FA4B7E" w:rsidRDefault="00802107">
            <w:pPr>
              <w:spacing w:before="40" w:after="40" w:line="252" w:lineRule="auto"/>
              <w:jc w:val="both"/>
            </w:pPr>
            <w:r>
              <w:rPr>
                <w:sz w:val="24"/>
                <w:szCs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Thông báo số 736/TB-CĐKT và bảng vấn đề cần đơn vị bổ sung.</w:t>
            </w:r>
          </w:p>
        </w:tc>
      </w:tr>
    </w:tbl>
    <w:p w:rsidR="00FA4B7E" w:rsidRDefault="00FA4B7E">
      <w:pPr>
        <w:spacing w:after="0" w:line="120" w:lineRule="exact"/>
      </w:pPr>
    </w:p>
    <w:p w:rsidR="00FA4B7E" w:rsidRDefault="00802107">
      <w:pPr>
        <w:pStyle w:val="Heading2"/>
        <w:spacing w:before="120" w:after="120" w:line="264" w:lineRule="auto"/>
        <w:ind w:firstLine="720"/>
        <w:jc w:val="both"/>
      </w:pPr>
      <w:r>
        <w:t>2. Tổng hợp báo cáo công tác định kỳ</w:t>
      </w:r>
    </w:p>
    <w:p w:rsidR="00FA4B7E" w:rsidRDefault="00802107">
      <w:pPr>
        <w:keepNext/>
        <w:spacing w:line="264" w:lineRule="auto"/>
        <w:ind w:firstLine="720"/>
        <w:jc w:val="both"/>
      </w:pPr>
      <w:r>
        <w:t>Dùng khi tổng hợp báo cáo tháng, quý, 6 tháng, năm.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rsidTr="00F34B8C">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RÚT GỌN - SAO CHÉP NGUYÊN VĂN</w:t>
            </w:r>
          </w:p>
        </w:tc>
      </w:tr>
      <w:tr w:rsidR="00FA4B7E">
        <w:trPr>
          <w:jc w:val="center"/>
        </w:trPr>
        <w:tc>
          <w:tcPr>
            <w:tcW w:w="9071" w:type="dxa"/>
            <w:tcMar>
              <w:top w:w="120" w:type="dxa"/>
              <w:left w:w="140" w:type="dxa"/>
              <w:bottom w:w="120" w:type="dxa"/>
              <w:right w:w="140" w:type="dxa"/>
            </w:tcMar>
          </w:tcPr>
          <w:p w:rsidR="00FA4B7E" w:rsidRDefault="00EF1D4C">
            <w:pPr>
              <w:spacing w:before="40" w:after="40" w:line="252" w:lineRule="auto"/>
              <w:jc w:val="both"/>
              <w:rPr>
                <w:sz w:val="24"/>
              </w:rPr>
            </w:pPr>
            <w:r>
              <w:rPr>
                <w:sz w:val="24"/>
                <w:szCs w:val="24"/>
              </w:rPr>
              <w:t>Hoàn thiện báo cáo kết quả công tác [tháng 9] và kế hoạch công tác [tháng 10] năm 2026 của Trường theo Thông báo số 736/TB-CĐKT, từ báo cáo các đơn vị đã nộp; phát triển từ báo cáo, phụ lục, kế hoạch tháng trước đã ban hành.</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ĐẦY ĐỦ - SAO CHÉP VÀ ĐIỀN PHẦN TRONG [ ]</w:t>
            </w:r>
          </w:p>
        </w:tc>
      </w:tr>
      <w:tr w:rsidR="00FA4B7E">
        <w:trPr>
          <w:jc w:val="center"/>
        </w:trPr>
        <w:tc>
          <w:tcPr>
            <w:tcW w:w="9071" w:type="dxa"/>
            <w:tcMar>
              <w:top w:w="120" w:type="dxa"/>
              <w:left w:w="140" w:type="dxa"/>
              <w:bottom w:w="120" w:type="dxa"/>
              <w:right w:w="140" w:type="dxa"/>
            </w:tcMar>
          </w:tcPr>
          <w:p w:rsidR="00FA4B7E" w:rsidRDefault="00802107">
            <w:pPr>
              <w:spacing w:before="40" w:after="40" w:line="252" w:lineRule="auto"/>
              <w:jc w:val="both"/>
            </w:pPr>
            <w:r>
              <w:rPr>
                <w:sz w:val="24"/>
                <w:szCs w:val="24"/>
              </w:rPr>
              <w:t>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rsidR="00FA4B7E" w:rsidRDefault="00FA4B7E">
      <w:pPr>
        <w:spacing w:after="0" w:line="120" w:lineRule="exact"/>
      </w:pPr>
    </w:p>
    <w:p w:rsidR="00FA4B7E" w:rsidRDefault="00802107">
      <w:pPr>
        <w:pStyle w:val="Heading2"/>
        <w:spacing w:before="120" w:after="120" w:line="264" w:lineRule="auto"/>
        <w:ind w:firstLine="720"/>
        <w:jc w:val="both"/>
      </w:pPr>
      <w:r>
        <w:t>3. Theo dõi nhiệm vụ</w:t>
      </w:r>
    </w:p>
    <w:p w:rsidR="00FA4B7E" w:rsidRDefault="00802107">
      <w:pPr>
        <w:keepNext/>
        <w:spacing w:line="264" w:lineRule="auto"/>
        <w:ind w:firstLine="720"/>
        <w:jc w:val="both"/>
      </w:pPr>
      <w:r>
        <w:t>Dùng trong kỳ, khi cập nhật tiến độ, minh chứng và cần danh sách cảnh báo.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rsidTr="00F34B8C">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RÚT GỌN - SAO CHÉP NGUYÊN VĂN</w:t>
            </w:r>
          </w:p>
        </w:tc>
      </w:tr>
      <w:tr w:rsidR="00FA4B7E">
        <w:trPr>
          <w:jc w:val="center"/>
        </w:trPr>
        <w:tc>
          <w:tcPr>
            <w:tcW w:w="9071" w:type="dxa"/>
            <w:tcMar>
              <w:top w:w="120" w:type="dxa"/>
              <w:left w:w="140" w:type="dxa"/>
              <w:bottom w:w="120" w:type="dxa"/>
              <w:right w:w="140" w:type="dxa"/>
            </w:tcMar>
          </w:tcPr>
          <w:p w:rsidR="00FA4B7E" w:rsidRDefault="00EF1D4C">
            <w:pPr>
              <w:spacing w:before="40" w:after="40" w:line="252" w:lineRule="auto"/>
              <w:jc w:val="both"/>
              <w:rPr>
                <w:sz w:val="24"/>
              </w:rPr>
            </w:pPr>
            <w:r>
              <w:rPr>
                <w:sz w:val="24"/>
                <w:szCs w:val="24"/>
              </w:rPr>
              <w:t>Cập nhật tiến độ các nhiệm vụ của [đơn vị] theo tệp đính kèm và lập danh sách cảnh báo đến ngày [dd/mm/yyyy].</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ĐẦY ĐỦ - SAO CHÉP VÀ ĐIỀN PHẦN TRONG [ ]</w:t>
            </w:r>
          </w:p>
        </w:tc>
      </w:tr>
      <w:tr w:rsidR="00FA4B7E">
        <w:trPr>
          <w:jc w:val="center"/>
        </w:trPr>
        <w:tc>
          <w:tcPr>
            <w:tcW w:w="9071" w:type="dxa"/>
            <w:tcMar>
              <w:top w:w="120" w:type="dxa"/>
              <w:left w:w="140" w:type="dxa"/>
              <w:bottom w:w="120" w:type="dxa"/>
              <w:right w:w="140" w:type="dxa"/>
            </w:tcMar>
          </w:tcPr>
          <w:p w:rsidR="00FA4B7E" w:rsidRDefault="00802107">
            <w:pPr>
              <w:spacing w:before="40" w:after="40" w:line="252" w:lineRule="auto"/>
              <w:jc w:val="both"/>
            </w:pPr>
            <w:r>
              <w:rPr>
                <w:sz w:val="24"/>
                <w:szCs w:val="24"/>
              </w:rPr>
              <w:t>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rsidR="00FA4B7E" w:rsidRDefault="00FA4B7E">
      <w:pPr>
        <w:spacing w:after="0" w:line="120" w:lineRule="exact"/>
      </w:pPr>
    </w:p>
    <w:p w:rsidR="00FA4B7E" w:rsidRDefault="00802107">
      <w:pPr>
        <w:pStyle w:val="Heading2"/>
        <w:spacing w:before="120" w:after="120" w:line="264" w:lineRule="auto"/>
        <w:ind w:firstLine="720"/>
        <w:jc w:val="both"/>
      </w:pPr>
      <w:r>
        <w:t>4. Lập kế hoạch KPI cá nhân quý</w:t>
      </w:r>
    </w:p>
    <w:p w:rsidR="00FA4B7E" w:rsidRDefault="00802107">
      <w:pPr>
        <w:keepNext/>
        <w:spacing w:line="264" w:lineRule="auto"/>
        <w:ind w:firstLine="720"/>
        <w:jc w:val="both"/>
      </w:pPr>
      <w:r>
        <w:t>Dùng đầu quý, khi lập Phụ lục kèm Bản cam kết KPI.</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rsidTr="00F34B8C">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RÚT GỌN - SAO CHÉP NGUYÊN VĂN</w:t>
            </w:r>
          </w:p>
        </w:tc>
      </w:tr>
      <w:tr w:rsidR="00FA4B7E">
        <w:trPr>
          <w:jc w:val="center"/>
        </w:trPr>
        <w:tc>
          <w:tcPr>
            <w:tcW w:w="9071" w:type="dxa"/>
            <w:tcMar>
              <w:top w:w="120" w:type="dxa"/>
              <w:left w:w="140" w:type="dxa"/>
              <w:bottom w:w="120" w:type="dxa"/>
              <w:right w:w="140" w:type="dxa"/>
            </w:tcMar>
          </w:tcPr>
          <w:p w:rsidR="00FA4B7E" w:rsidRDefault="00EF1D4C">
            <w:pPr>
              <w:spacing w:before="40" w:after="40" w:line="252" w:lineRule="auto"/>
              <w:jc w:val="both"/>
              <w:rPr>
                <w:sz w:val="24"/>
              </w:rPr>
            </w:pPr>
            <w:r>
              <w:rPr>
                <w:sz w:val="24"/>
                <w:szCs w:val="24"/>
              </w:rPr>
              <w:t>Lập kế hoạch KPI quý [IV/2026] cho tôi - [chức danh], [đơn vị], nhóm vị trí [viên chức hành chính]. Danh sách công việc đính kèm.</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ĐẦY ĐỦ - SAO CHÉP VÀ ĐIỀN PHẦN TRONG [ ]</w:t>
            </w:r>
          </w:p>
        </w:tc>
      </w:tr>
      <w:tr w:rsidR="00FA4B7E">
        <w:trPr>
          <w:jc w:val="center"/>
        </w:trPr>
        <w:tc>
          <w:tcPr>
            <w:tcW w:w="9071" w:type="dxa"/>
            <w:tcMar>
              <w:top w:w="120" w:type="dxa"/>
              <w:left w:w="140" w:type="dxa"/>
              <w:bottom w:w="120" w:type="dxa"/>
              <w:right w:w="140" w:type="dxa"/>
            </w:tcMar>
          </w:tcPr>
          <w:p w:rsidR="00FA4B7E" w:rsidRDefault="00802107">
            <w:pPr>
              <w:spacing w:before="40" w:after="40" w:line="252" w:lineRule="auto"/>
              <w:jc w:val="both"/>
            </w:pPr>
            <w:r>
              <w:rPr>
                <w:sz w:val="24"/>
                <w:szCs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rsidR="00FA4B7E" w:rsidRDefault="00FA4B7E">
      <w:pPr>
        <w:spacing w:after="0" w:line="120" w:lineRule="exact"/>
      </w:pPr>
    </w:p>
    <w:p w:rsidR="00FA4B7E" w:rsidRDefault="00802107">
      <w:pPr>
        <w:pStyle w:val="Heading2"/>
        <w:spacing w:before="120" w:after="120" w:line="264" w:lineRule="auto"/>
        <w:ind w:firstLine="720"/>
        <w:jc w:val="both"/>
      </w:pPr>
      <w:r>
        <w:t>5. Tự đánh giá KPI cá nhân quý</w:t>
      </w:r>
    </w:p>
    <w:p w:rsidR="00FA4B7E" w:rsidRDefault="00802107">
      <w:pPr>
        <w:keepNext/>
        <w:spacing w:line="264" w:lineRule="auto"/>
        <w:ind w:firstLine="720"/>
        <w:jc w:val="both"/>
      </w:pPr>
      <w:r>
        <w:t>Dùng cuối quý, khi điền Bản tự đánh giá, xếp loại cá nhân.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rsidTr="00F34B8C">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RÚT GỌN - SAO CHÉP NGUYÊN VĂN</w:t>
            </w:r>
          </w:p>
        </w:tc>
      </w:tr>
      <w:tr w:rsidR="00FA4B7E">
        <w:trPr>
          <w:jc w:val="center"/>
        </w:trPr>
        <w:tc>
          <w:tcPr>
            <w:tcW w:w="9071" w:type="dxa"/>
            <w:tcMar>
              <w:top w:w="120" w:type="dxa"/>
              <w:left w:w="140" w:type="dxa"/>
              <w:bottom w:w="120" w:type="dxa"/>
              <w:right w:w="140" w:type="dxa"/>
            </w:tcMar>
          </w:tcPr>
          <w:p w:rsidR="00FA4B7E" w:rsidRDefault="00EF1D4C">
            <w:pPr>
              <w:spacing w:before="40" w:after="40" w:line="252" w:lineRule="auto"/>
              <w:jc w:val="both"/>
              <w:rPr>
                <w:sz w:val="24"/>
              </w:rPr>
            </w:pPr>
            <w:r>
              <w:rPr>
                <w:sz w:val="24"/>
                <w:szCs w:val="24"/>
              </w:rPr>
              <w:t>Tự đánh giá KPI quý [III/2026] từ kế hoạch KPI đã duyệt đính kèm.</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ĐẦY ĐỦ - SAO CHÉP VÀ ĐIỀN PHẦN TRONG [ ]</w:t>
            </w:r>
          </w:p>
        </w:tc>
      </w:tr>
      <w:tr w:rsidR="00FA4B7E">
        <w:trPr>
          <w:jc w:val="center"/>
        </w:trPr>
        <w:tc>
          <w:tcPr>
            <w:tcW w:w="9071" w:type="dxa"/>
            <w:tcMar>
              <w:top w:w="120" w:type="dxa"/>
              <w:left w:w="140" w:type="dxa"/>
              <w:bottom w:w="120" w:type="dxa"/>
              <w:right w:w="140" w:type="dxa"/>
            </w:tcMar>
          </w:tcPr>
          <w:p w:rsidR="00FA4B7E" w:rsidRDefault="00802107">
            <w:pPr>
              <w:spacing w:before="40" w:after="40" w:line="252" w:lineRule="auto"/>
              <w:jc w:val="both"/>
            </w:pPr>
            <w:r>
              <w:rPr>
                <w:sz w:val="24"/>
                <w:szCs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ngày 30/8/2026, điền Bản tự đánh giá. Chỉ nêu mức đề xuất; nêu rõ trường hợp phải dừng để cấp có thẩm quyền xem xét.</w:t>
            </w:r>
          </w:p>
        </w:tc>
      </w:tr>
    </w:tbl>
    <w:p w:rsidR="00FA4B7E" w:rsidRDefault="00FA4B7E">
      <w:pPr>
        <w:spacing w:after="0" w:line="120" w:lineRule="exact"/>
      </w:pPr>
    </w:p>
    <w:p w:rsidR="00FA4B7E" w:rsidRDefault="00802107">
      <w:pPr>
        <w:pStyle w:val="Heading2"/>
        <w:spacing w:before="120" w:after="120" w:line="264" w:lineRule="auto"/>
        <w:ind w:firstLine="720"/>
        <w:jc w:val="both"/>
      </w:pPr>
      <w:r>
        <w:t>6. Soạn thảo văn bản hành chính</w:t>
      </w:r>
    </w:p>
    <w:p w:rsidR="00FA4B7E" w:rsidRDefault="00802107">
      <w:pPr>
        <w:keepNext/>
        <w:spacing w:line="264" w:lineRule="auto"/>
        <w:ind w:firstLine="720"/>
        <w:jc w:val="both"/>
      </w:pPr>
      <w:r>
        <w:t>Dùng khi soạn văn bản mới hoặc sửa dự thảo đã có.</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rsidTr="00F34B8C">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RÚT GỌN - SAO CHÉP NGUYÊN VĂN</w:t>
            </w:r>
          </w:p>
        </w:tc>
      </w:tr>
      <w:tr w:rsidR="00FA4B7E">
        <w:trPr>
          <w:jc w:val="center"/>
        </w:trPr>
        <w:tc>
          <w:tcPr>
            <w:tcW w:w="9071" w:type="dxa"/>
            <w:tcMar>
              <w:top w:w="120" w:type="dxa"/>
              <w:left w:w="140" w:type="dxa"/>
              <w:bottom w:w="120" w:type="dxa"/>
              <w:right w:w="140" w:type="dxa"/>
            </w:tcMar>
          </w:tcPr>
          <w:p w:rsidR="00FA4B7E" w:rsidRDefault="00EF1D4C">
            <w:pPr>
              <w:spacing w:before="40" w:after="40" w:line="252" w:lineRule="auto"/>
              <w:jc w:val="both"/>
              <w:rPr>
                <w:sz w:val="24"/>
              </w:rPr>
            </w:pPr>
            <w:r>
              <w:rPr>
                <w:sz w:val="24"/>
                <w:szCs w:val="24"/>
              </w:rPr>
              <w:t>Soạn [Thông báo/Kế hoạch/...] về [nội dung] của [đơn vị], người ký [chức danh]; tài liệu liên quan đính kèm.</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ĐẦY ĐỦ - SAO CHÉP VÀ ĐIỀN PHẦN TRONG [ ]</w:t>
            </w:r>
          </w:p>
        </w:tc>
      </w:tr>
      <w:tr w:rsidR="00FA4B7E">
        <w:trPr>
          <w:jc w:val="center"/>
        </w:trPr>
        <w:tc>
          <w:tcPr>
            <w:tcW w:w="9071" w:type="dxa"/>
            <w:tcMar>
              <w:top w:w="120" w:type="dxa"/>
              <w:left w:w="140" w:type="dxa"/>
              <w:bottom w:w="120" w:type="dxa"/>
              <w:right w:w="140" w:type="dxa"/>
            </w:tcMar>
          </w:tcPr>
          <w:p w:rsidR="00FA4B7E" w:rsidRDefault="00802107">
            <w:pPr>
              <w:spacing w:before="40" w:after="40" w:line="252" w:lineRule="auto"/>
              <w:jc w:val="both"/>
            </w:pPr>
            <w:r>
              <w:rPr>
                <w:sz w:val="24"/>
                <w:szCs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rsidR="00FA4B7E" w:rsidRDefault="00FA4B7E">
      <w:pPr>
        <w:spacing w:after="0" w:line="120" w:lineRule="exact"/>
      </w:pPr>
    </w:p>
    <w:p w:rsidR="00FA4B7E" w:rsidRDefault="00802107">
      <w:pPr>
        <w:pStyle w:val="Heading2"/>
        <w:spacing w:before="120" w:after="120" w:line="264" w:lineRule="auto"/>
        <w:ind w:firstLine="720"/>
        <w:jc w:val="both"/>
      </w:pPr>
      <w:r>
        <w:t>7. Quản trị, điều phối nhiệm vụ</w:t>
      </w:r>
    </w:p>
    <w:p w:rsidR="00FA4B7E" w:rsidRDefault="00802107">
      <w:pPr>
        <w:keepNext/>
        <w:spacing w:line="264" w:lineRule="auto"/>
        <w:ind w:firstLine="720"/>
        <w:jc w:val="both"/>
      </w:pPr>
      <w:r>
        <w:t>Dùng khi nhận kết luận giao ban, văn bản giao việc cần chuẩn hóa thành nhiệm vụ.</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rsidTr="00F34B8C">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RÚT GỌN - SAO CHÉP NGUYÊN VĂN</w:t>
            </w:r>
          </w:p>
        </w:tc>
      </w:tr>
      <w:tr w:rsidR="00FA4B7E">
        <w:trPr>
          <w:jc w:val="center"/>
        </w:trPr>
        <w:tc>
          <w:tcPr>
            <w:tcW w:w="9071" w:type="dxa"/>
            <w:tcMar>
              <w:top w:w="120" w:type="dxa"/>
              <w:left w:w="140" w:type="dxa"/>
              <w:bottom w:w="120" w:type="dxa"/>
              <w:right w:w="140" w:type="dxa"/>
            </w:tcMar>
          </w:tcPr>
          <w:p w:rsidR="00FA4B7E" w:rsidRDefault="00EF1D4C">
            <w:pPr>
              <w:spacing w:before="40" w:after="40" w:line="252" w:lineRule="auto"/>
              <w:jc w:val="both"/>
              <w:rPr>
                <w:sz w:val="24"/>
              </w:rPr>
            </w:pPr>
            <w:r>
              <w:rPr>
                <w:sz w:val="24"/>
                <w:szCs w:val="24"/>
              </w:rPr>
              <w:t>Chuẩn hóa danh sách nhiệm vụ đính kèm: Cấp Task_ID, chuẩn hóa mã đơn vị, phân loại 6 trục.</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ĐẦY ĐỦ - SAO CHÉP VÀ ĐIỀN PHẦN TRONG [ ]</w:t>
            </w:r>
          </w:p>
        </w:tc>
      </w:tr>
      <w:tr w:rsidR="00FA4B7E">
        <w:trPr>
          <w:jc w:val="center"/>
        </w:trPr>
        <w:tc>
          <w:tcPr>
            <w:tcW w:w="9071" w:type="dxa"/>
            <w:tcMar>
              <w:top w:w="120" w:type="dxa"/>
              <w:left w:w="140" w:type="dxa"/>
              <w:bottom w:w="120" w:type="dxa"/>
              <w:right w:w="140" w:type="dxa"/>
            </w:tcMar>
          </w:tcPr>
          <w:p w:rsidR="00FA4B7E" w:rsidRDefault="00802107">
            <w:pPr>
              <w:spacing w:before="40" w:after="40" w:line="252" w:lineRule="auto"/>
              <w:jc w:val="both"/>
            </w:pPr>
            <w:r>
              <w:rPr>
                <w:sz w:val="24"/>
                <w:szCs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Bảng nhiệm vụ chuẩn hóa.</w:t>
            </w:r>
          </w:p>
        </w:tc>
      </w:tr>
    </w:tbl>
    <w:p w:rsidR="00FA4B7E" w:rsidRDefault="00FA4B7E">
      <w:pPr>
        <w:spacing w:after="0" w:line="120" w:lineRule="exact"/>
      </w:pPr>
    </w:p>
    <w:p w:rsidR="00FA4B7E" w:rsidRDefault="00802107">
      <w:pPr>
        <w:pStyle w:val="Heading2"/>
        <w:spacing w:before="120" w:after="120" w:line="264" w:lineRule="auto"/>
        <w:ind w:firstLine="720"/>
        <w:jc w:val="both"/>
      </w:pPr>
      <w:r>
        <w:t>8. Kiểm tra độc lập bằng tác tử (Cowork, Claude Code)</w:t>
      </w:r>
    </w:p>
    <w:p w:rsidR="00FA4B7E" w:rsidRDefault="00802107">
      <w:pPr>
        <w:keepNext/>
        <w:spacing w:line="264" w:lineRule="auto"/>
        <w:ind w:firstLine="720"/>
        <w:jc w:val="both"/>
      </w:pPr>
      <w:r>
        <w:t>Dùng khi Phòng TH-HC&amp;QT nhận hồ sơ đơn vị hoặc trước khi giao sản phẩm.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rsidTr="00F34B8C">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RÚT GỌN - SAO CHÉP NGUYÊN VĂN</w:t>
            </w:r>
          </w:p>
        </w:tc>
      </w:tr>
      <w:tr w:rsidR="00FA4B7E">
        <w:trPr>
          <w:jc w:val="center"/>
        </w:trPr>
        <w:tc>
          <w:tcPr>
            <w:tcW w:w="9071" w:type="dxa"/>
            <w:tcMar>
              <w:top w:w="120" w:type="dxa"/>
              <w:left w:w="140" w:type="dxa"/>
              <w:bottom w:w="120" w:type="dxa"/>
              <w:right w:w="140" w:type="dxa"/>
            </w:tcMar>
          </w:tcPr>
          <w:p w:rsidR="00FA4B7E" w:rsidRDefault="00EF1D4C">
            <w:pPr>
              <w:spacing w:before="40" w:after="40" w:line="252" w:lineRule="auto"/>
              <w:jc w:val="both"/>
              <w:rPr>
                <w:sz w:val="24"/>
              </w:rPr>
            </w:pPr>
            <w:r>
              <w:rPr>
                <w:sz w:val="24"/>
                <w:szCs w:val="24"/>
              </w:rPr>
              <w:t>Dùng tác tử ktc-kiem-ho-so-don-vi kiểm các hồ sơ kế hoạch, báo cáo đính kèm của [kỳ]; trả bảng lỗi theo đơn vị.</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tblHeader/>
          <w:jc w:val="center"/>
        </w:trPr>
        <w:tc>
          <w:tcPr>
            <w:tcW w:w="9071" w:type="dxa"/>
            <w:tcMar>
              <w:top w:w="90" w:type="dxa"/>
              <w:left w:w="100" w:type="dxa"/>
              <w:bottom w:w="90" w:type="dxa"/>
              <w:right w:w="100" w:type="dxa"/>
            </w:tcMar>
          </w:tcPr>
          <w:p w:rsidR="00FA4B7E" w:rsidRDefault="00802107">
            <w:pPr>
              <w:spacing w:before="40" w:after="40" w:line="252" w:lineRule="auto"/>
              <w:jc w:val="center"/>
            </w:pPr>
            <w:r>
              <w:rPr>
                <w:b/>
                <w:sz w:val="24"/>
                <w:szCs w:val="24"/>
              </w:rPr>
              <w:t>LỆNH ĐẦY ĐỦ - SAO CHÉP VÀ ĐIỀN PHẦN TRONG [ ]</w:t>
            </w:r>
          </w:p>
        </w:tc>
      </w:tr>
      <w:tr w:rsidR="00FA4B7E">
        <w:trPr>
          <w:jc w:val="center"/>
        </w:trPr>
        <w:tc>
          <w:tcPr>
            <w:tcW w:w="9071" w:type="dxa"/>
            <w:tcMar>
              <w:top w:w="120" w:type="dxa"/>
              <w:left w:w="140" w:type="dxa"/>
              <w:bottom w:w="120" w:type="dxa"/>
              <w:right w:w="140" w:type="dxa"/>
            </w:tcMar>
          </w:tcPr>
          <w:p w:rsidR="00FA4B7E" w:rsidRDefault="00802107">
            <w:pPr>
              <w:spacing w:before="40" w:after="40" w:line="252" w:lineRule="auto"/>
              <w:jc w:val="both"/>
            </w:pPr>
            <w:r>
              <w:rPr>
                <w:sz w:val="24"/>
                <w:szCs w:val="24"/>
              </w:rPr>
              <w:t>Dùng bộ công cụ KTC-Quan-tri, tác tử kiểm hồ sơ đơn vị (ktc-kiem-ho-so-don-vi), mỗi đơn vị một lượt. Kiểm đúng mẫu Phụ lục Thông báo số 736/TB-CĐKT,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rsidR="00FA4B7E" w:rsidRDefault="00FA4B7E">
      <w:pPr>
        <w:spacing w:after="0" w:line="120" w:lineRule="exact"/>
      </w:pPr>
    </w:p>
    <w:p w:rsidR="00FA4B7E" w:rsidRDefault="00802107">
      <w:pPr>
        <w:pStyle w:val="Heading1"/>
        <w:spacing w:before="240" w:after="120" w:line="264" w:lineRule="auto"/>
        <w:ind w:firstLine="720"/>
      </w:pPr>
      <w:r>
        <w:t>VII. HỒ SƠ ĐẦU VÀO, ĐẦU RA CHUẨN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trPr>
          <w:tblHeade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LOẠI VIỆC</w:t>
            </w:r>
          </w:p>
        </w:tc>
        <w:tc>
          <w:tcPr>
            <w:tcW w:w="6690"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TỆP NÊN CUNG CẤP</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Kế hoạch công tác</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Đề xuất nhiệm vụ của đơn vị theo mẫu Phụ lục Thông báo số 736/TB-CĐKT; kế hoạch quý/năm đã ban hành; văn bản chỉ đạo, kết luận giao ban.</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Báo cáo định kỳ</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Báo cáo Excel và Word của các đơn vị; kế hoạch cùng kỳ; báo cáo kỳ trước; minh chứng kết quả.</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Theo dõi nhiệm vụ</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Danh sách nhiệm vụ có Task_ID; cập nhật tiến độ; minh chứng hoặc đường dẫn minh chứng.</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KPI cá nhân</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Mẫu Kế hoạch + KPI của nhóm vị trí; nhiệm vụ được phân công; kế hoạch KPI đã duyệt (khi tự đánh giá).</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Soạn thảo văn bản</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Văn bản chỉ đạo; văn bản cùng loại kỳ trước; số liệu; dự thảo đã có (nếu sửa).</w:t>
            </w:r>
          </w:p>
        </w:tc>
      </w:tr>
    </w:tbl>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trPr>
          <w:tblHeade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YÊU CẦU</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Tên tệp gửi Phòng TH-HC&amp;QT</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&lt;mã đơn vị&gt;_&lt;loại&gt;_&lt;kỳ&gt;_v&lt;số lần&gt;, kèm phiếu tự kiểm do Bộ công cụ xuất.</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Mã đơn vị</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Ghi bằng mã đơn vị chuẩn (ví dụ P-THHC, K-KTCN), không ghi tên tự do.</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Mã nhiệm vụ</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Task_ID dạng KTC-2026-Q4-00125, dùng xuyên suốt kế hoạch, theo dõi, báo cáo, minh chứng.</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Bảng kiểm</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LỖI: Bắt buộc sửa trước khi gửi. CẢNH BÁO: Xem xét, sửa hoặc giải trình.</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Thể thức</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A4, lề trên 2 - dưới 2 - trái 3 - phải 2 cm, Times New Roman cỡ 14; phụ lục Excel khổ ngang.</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Trách nhiệm</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Có đủ: Nguồn dữ liệu đã dùng; người kiểm tra; trạng thái phê duyệt.</w:t>
            </w:r>
          </w:p>
        </w:tc>
      </w:tr>
    </w:tbl>
    <w:p w:rsidR="00FA4B7E" w:rsidRDefault="00FA4B7E">
      <w:pPr>
        <w:spacing w:after="0" w:line="120" w:lineRule="exact"/>
      </w:pPr>
    </w:p>
    <w:p w:rsidR="00FA4B7E" w:rsidRDefault="00802107">
      <w:pPr>
        <w:pStyle w:val="Heading1"/>
        <w:spacing w:before="240" w:after="120" w:line="264" w:lineRule="auto"/>
        <w:ind w:firstLine="720"/>
      </w:pPr>
      <w:r>
        <w:t>VIII. CÂU HỎI THƯỜNG GẶP VÀ XỬ LÝ LỖI</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trPr>
          <w:tblHeade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CÂU HỎI</w:t>
            </w:r>
          </w:p>
        </w:tc>
        <w:tc>
          <w:tcPr>
            <w:tcW w:w="6690"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HƯỚNG XỬ LÝ</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Không thấy KTC-Quan-tri khi gõ “/”?</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Kiểm tra Customize &gt; Plugins đã cài và bật; mở cuộc hội thoại mới; liên hệ Phòng QLKHCN&amp;HTPT (tài khoản Team) hoặc Phòng TH-HC&amp;QT.</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Có hai phiên bản KTC-Quan-tri cùng hiện?</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Gỡ bản cũ, chỉ giữ bản mới nhất; mở cuộc hội thoại mới.</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Tải plugin lên bị từ chối?</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Kiểm tra dùng đúng tệp .zip do Phòng TH-HC&amp;QT cung cấp, tệp không bị giải nén rồi nén lại; báo Phòng TH-HC&amp;QT kèm ảnh thông báo lỗi.</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AI không đọc được KTC-Database?</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Kiểm tra kết nối Google Drive và quyền chia sẻ; không yêu cầu AI kết luận khi chưa đối chiếu được kho.</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Kết quả lệch số liệu của đơn vị?</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Số liệu gốc của đơn vị là chuẩn; yêu cầu AI chỉ ra dòng lệch, không tự sửa số liệu.</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Có nhiệm vụ phát sinh ngoài kế hoạch?</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Ghi đủ nguồn, căn cứ, ngày phát sinh, đơn vị giao, đơn vị thực hiện, thời hạn, sản phẩm rồi mới đưa vào theo dõi.</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Mức xếp loại AI đưa ra có phải kết quả chính thức?</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Không. Đây là đề xuất của cá nhân; cấp có thẩm quyền đánh giá, xếp loại theo Quyết định số 1923/QĐ-CĐKT.</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Có dùng Bộ công cụ để rà soát văn bản trước khi trình ký?</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Không. Dùng Skill “ktc-ra-soat-897” theo Thông báo số 948/TB-CĐKT ngày 17/8/2026.</w:t>
            </w:r>
          </w:p>
        </w:tc>
      </w:tr>
      <w:tr w:rsidR="00FA4B7E">
        <w:trPr>
          <w:jc w:val="center"/>
        </w:trPr>
        <w:tc>
          <w:tcPr>
            <w:tcW w:w="2381" w:type="dxa"/>
            <w:tcMar>
              <w:top w:w="90" w:type="dxa"/>
              <w:left w:w="100" w:type="dxa"/>
              <w:bottom w:w="90" w:type="dxa"/>
              <w:right w:w="100" w:type="dxa"/>
            </w:tcMar>
            <w:vAlign w:val="center"/>
          </w:tcPr>
          <w:p w:rsidR="00FA4B7E" w:rsidRDefault="00802107">
            <w:pPr>
              <w:spacing w:before="40" w:after="40" w:line="252" w:lineRule="auto"/>
              <w:jc w:val="center"/>
            </w:pPr>
            <w:r>
              <w:rPr>
                <w:b/>
                <w:sz w:val="24"/>
                <w:szCs w:val="24"/>
              </w:rPr>
              <w:t>Bộ công cụ báo tệp Excel đang mở?</w:t>
            </w:r>
          </w:p>
        </w:tc>
        <w:tc>
          <w:tcPr>
            <w:tcW w:w="6690" w:type="dxa"/>
            <w:tcMar>
              <w:top w:w="90" w:type="dxa"/>
              <w:left w:w="100" w:type="dxa"/>
              <w:bottom w:w="90" w:type="dxa"/>
              <w:right w:w="100" w:type="dxa"/>
            </w:tcMar>
            <w:vAlign w:val="center"/>
          </w:tcPr>
          <w:p w:rsidR="00FA4B7E" w:rsidRDefault="00802107">
            <w:pPr>
              <w:spacing w:before="40" w:after="40" w:line="252" w:lineRule="auto"/>
            </w:pPr>
            <w:r>
              <w:rPr>
                <w:sz w:val="24"/>
                <w:szCs w:val="24"/>
              </w:rPr>
              <w:t>Đóng tệp trong Excel hoặc đặt tên tệp khác rồi chạy lại.</w:t>
            </w:r>
          </w:p>
        </w:tc>
      </w:tr>
    </w:tbl>
    <w:p w:rsidR="00FA4B7E" w:rsidRDefault="00FA4B7E">
      <w:pPr>
        <w:spacing w:after="0" w:line="120" w:lineRule="exact"/>
      </w:pPr>
    </w:p>
    <w:p w:rsidR="00FA4B7E" w:rsidRDefault="00802107">
      <w:pPr>
        <w:pStyle w:val="Heading1"/>
        <w:spacing w:before="240" w:after="120" w:line="264" w:lineRule="auto"/>
        <w:ind w:firstLine="720"/>
      </w:pPr>
      <w:r>
        <w:t>IX. NGUYÊN TẮC AN TOÀN VÀ TRÁCH NHIỆM</w:t>
      </w:r>
    </w:p>
    <w:p w:rsidR="00FA4B7E" w:rsidRDefault="00802107">
      <w:pPr>
        <w:spacing w:line="264" w:lineRule="auto"/>
        <w:ind w:firstLine="720"/>
        <w:jc w:val="both"/>
      </w:pPr>
      <w:r>
        <w:t>- Không đưa thông tin thuộc bí mật nhà nước, tài liệu có dấu mật, mật khẩu, số định danh cá nhân hoặc dữ liệu nhạy cảm không cần thiết vào nền tảng AI; không tải lên cả thư mục.</w:t>
      </w:r>
    </w:p>
    <w:p w:rsidR="00FA4B7E" w:rsidRDefault="00802107">
      <w:pPr>
        <w:spacing w:line="264" w:lineRule="auto"/>
        <w:ind w:firstLine="720"/>
        <w:jc w:val="both"/>
      </w:pPr>
      <w:r>
        <w:t>- 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rsidR="00FA4B7E" w:rsidRDefault="00802107">
      <w:pPr>
        <w:spacing w:line="264" w:lineRule="auto"/>
        <w:ind w:firstLine="720"/>
        <w:jc w:val="both"/>
      </w:pPr>
      <w:r>
        <w:t>- Không giao AI tự phê duyệt, tự quyết định mức xếp loại hoặc tự tạo căn cứ chưa được kiểm chứng.</w:t>
      </w:r>
    </w:p>
    <w:p w:rsidR="00FA4B7E" w:rsidRDefault="00802107">
      <w:pPr>
        <w:spacing w:line="264" w:lineRule="auto"/>
        <w:ind w:firstLine="720"/>
        <w:jc w:val="both"/>
      </w:pPr>
      <w:r>
        <w:t>- Mỗi cuộc hội thoại tập trung một việc, một kỳ; đặt tên phiên bản tệp rõ ràng để tránh dùng nhầm.</w:t>
      </w:r>
    </w:p>
    <w:p w:rsidR="00FA4B7E" w:rsidRDefault="00802107">
      <w:pPr>
        <w:spacing w:line="264" w:lineRule="auto"/>
        <w:ind w:firstLine="720"/>
        <w:jc w:val="both"/>
      </w:pPr>
      <w:r>
        <w:t>- Kết quả AI là tài liệu hỗ trợ; người lập và Lãnh đạo đơn vị chịu trách nhiệm về số liệu, nội dung trước khi gửi, trình.</w:t>
      </w:r>
    </w:p>
    <w:p w:rsidR="00FA4B7E" w:rsidRDefault="00802107">
      <w:pPr>
        <w:spacing w:line="264" w:lineRule="auto"/>
        <w:ind w:firstLine="720"/>
        <w:jc w:val="both"/>
      </w:pPr>
      <w:r>
        <w:t>- 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rsidR="00FA4B7E" w:rsidRDefault="00802107">
      <w:pPr>
        <w:spacing w:line="264" w:lineRule="auto"/>
        <w:ind w:firstLine="720"/>
        <w:jc w:val="both"/>
      </w:pPr>
      <w:r>
        <w:t>- 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rsidR="00FA4B7E" w:rsidRDefault="00802107">
      <w:pPr>
        <w:spacing w:line="264" w:lineRule="auto"/>
        <w:ind w:firstLine="720"/>
        <w:jc w:val="both"/>
      </w:pPr>
      <w:r>
        <w:t>- Nếu AI vẫn làm theo yêu cầu bỏ bước dừng, tự xếp loại hoặc làm theo câu lệnh nằm trong tệp: Dừng sử dụng kết quả, báo Phòng TH-HC&amp;QT.</w:t>
      </w:r>
    </w:p>
    <w:p w:rsidR="00FA4B7E" w:rsidRDefault="00802107">
      <w:pPr>
        <w:spacing w:line="264" w:lineRule="auto"/>
        <w:ind w:firstLine="720"/>
        <w:jc w:val="both"/>
      </w:pPr>
      <w:r>
        <w:t>- 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trPr>
          <w:cantSplit/>
          <w:jc w:val="center"/>
        </w:trPr>
        <w:tc>
          <w:tcPr>
            <w:tcW w:w="9071" w:type="dxa"/>
            <w:tcMar>
              <w:top w:w="120" w:type="dxa"/>
              <w:left w:w="140" w:type="dxa"/>
              <w:bottom w:w="120" w:type="dxa"/>
              <w:right w:w="140" w:type="dxa"/>
            </w:tcMar>
          </w:tcPr>
          <w:p w:rsidR="00FA4B7E" w:rsidRDefault="00802107">
            <w:pPr>
              <w:spacing w:before="40" w:after="40" w:line="252" w:lineRule="auto"/>
            </w:pPr>
            <w:r>
              <w:rPr>
                <w:b/>
                <w:sz w:val="24"/>
                <w:szCs w:val="24"/>
              </w:rPr>
              <w:t>Đầu mối hỗ trợ</w:t>
            </w:r>
          </w:p>
          <w:p w:rsidR="00FA4B7E" w:rsidRDefault="00802107">
            <w:pPr>
              <w:spacing w:before="40" w:after="40" w:line="252" w:lineRule="auto"/>
            </w:pPr>
            <w:r>
              <w:rPr>
                <w:sz w:val="24"/>
                <w:szCs w:val="24"/>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rsidR="00FA4B7E" w:rsidRDefault="00802107">
      <w:pPr>
        <w:pStyle w:val="Heading1"/>
        <w:spacing w:before="240" w:after="120" w:line="264" w:lineRule="auto"/>
        <w:ind w:firstLine="720"/>
      </w:pPr>
      <w:r>
        <w:t>X. TÀI LIỆU THAM KHẢO</w:t>
      </w:r>
    </w:p>
    <w:p w:rsidR="00FA4B7E" w:rsidRDefault="00802107">
      <w:pPr>
        <w:spacing w:line="264" w:lineRule="auto"/>
        <w:ind w:firstLine="720"/>
      </w:pPr>
      <w:r>
        <w:t>- Anthropic, “Use plugins in Claude”, https://support.claude.com/en/articles/13837440-use-plugins-in-claude - plugin dùng được trên Chat, Cowork, Claude Code; hook và tác tử chỉ chạy trên Cowork, Claude Code (truy cập ngày 26/9/2026).</w:t>
      </w:r>
    </w:p>
    <w:p w:rsidR="00FA4B7E" w:rsidRDefault="00802107">
      <w:pPr>
        <w:spacing w:line="264" w:lineRule="auto"/>
        <w:ind w:firstLine="720"/>
      </w:pPr>
      <w:r>
        <w:t>- Anthropic, “Manage plugins for your organization”, https://support.claude.com/en/articles/13837433-manage-plugins-for-your-organization - bốn chế độ phân phối: Installed by default, Available to install, Not available, Required (truy cập ngày 26/9/2026).</w:t>
      </w:r>
    </w:p>
    <w:p w:rsidR="00FA4B7E" w:rsidRDefault="00802107">
      <w:pPr>
        <w:spacing w:line="264" w:lineRule="auto"/>
        <w:ind w:firstLine="720"/>
      </w:pPr>
      <w:r>
        <w:t>- Anthropic, “Agent Skills”, https://platform.claude.com/docs/en/agents-and-tools/agent-skills/overview - SKILL.md bắt buộc hai trường name, description; khuyến cáo chỉ dùng kỹ năng từ nguồn tin cậy (truy cập ngày 26/9/2026).</w:t>
      </w:r>
    </w:p>
    <w:p w:rsidR="00FA4B7E" w:rsidRDefault="00FA4B7E">
      <w:pPr>
        <w:spacing w:after="0" w:line="120" w:lineRule="exact"/>
      </w:pPr>
    </w:p>
    <w:sectPr w:rsidR="00FA4B7E" w:rsidSect="003F4FF9">
      <w:headerReference w:type="default" r:id="rId8"/>
      <w:footerReference w:type="even" r:id="rId9"/>
      <w:footerReference w:type="default" r:id="rId10"/>
      <w:footerReference w:type="first" r:id="rId11"/>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969A0" w:rsidRDefault="00D969A0">
      <w:pPr>
        <w:spacing w:after="0" w:line="240" w:lineRule="auto"/>
      </w:pPr>
      <w:r>
        <w:separator/>
      </w:r>
    </w:p>
  </w:endnote>
  <w:endnote w:type="continuationSeparator" w:id="0">
    <w:p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A4B7E" w:rsidRDefault="00FA4B7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969A0" w:rsidRDefault="00D969A0">
      <w:pPr>
        <w:spacing w:after="0" w:line="240" w:lineRule="auto"/>
      </w:pPr>
      <w:r>
        <w:separator/>
      </w:r>
    </w:p>
  </w:footnote>
  <w:footnote w:type="continuationSeparator" w:id="0">
    <w:p w:rsidR="00D969A0" w:rsidRDefault="00D969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F0E31" w:rsidRDefault="00A44F91">
    <w:pPr>
      <w:pStyle w:val="Header"/>
      <w:jc w:val="center"/>
    </w:pPr>
    <w:r>
      <w:fldChar w:fldCharType="begin"/>
    </w:r>
    <w:r>
      <w:instrText>PAGE</w:instrText>
    </w:r>
    <w:r>
      <w:fldChar w:fldCharType="separate"/>
    </w:r>
    <w:r>
      <w:rPr>
        <w:rFonts w:cs="Times New Roman"/>
        <w:sz w:val="26"/>
      </w:rPr>
      <w:t>2</w:t>
    </w:r>
    <w:r>
      <w:rPr>
        <w:rFonts w:cs="Times New Roman"/>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44F91"/>
    <w:rsid w:val="00AA1D8D"/>
    <w:rsid w:val="00B47730"/>
    <w:rsid w:val="00BC0F1A"/>
    <w:rsid w:val="00CB0664"/>
    <w:rsid w:val="00CD3B56"/>
    <w:rsid w:val="00D969A0"/>
    <w:rsid w:val="00DF0E31"/>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eastAsia="Times New Roman" w:cs="Times New Roman"/>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eastAsia="Times New Roman"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18</Pages>
  <Words>6803</Words>
  <Characters>26279</Characters>
  <Application>Microsoft Office Word</Application>
  <DocSecurity>0</DocSecurity>
  <Lines>731</Lines>
  <Paragraphs>304</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32782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6</cp:revision>
  <dcterms:created xsi:type="dcterms:W3CDTF">2026-08-17T01:27:00Z</dcterms:created>
  <dcterms:modified xsi:type="dcterms:W3CDTF">2026-10-10T10:29:00Z</dcterms:modified>
  <cp:category/>
</cp:coreProperties>
</file>