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36C2" w14:textId="7F6072F3" w:rsidR="00A77187" w:rsidRPr="00B57D9C" w:rsidRDefault="008551AB" w:rsidP="008551AB">
      <w:p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B57D9C">
        <w:rPr>
          <w:rFonts w:ascii="Arial" w:eastAsia="Times New Roman" w:hAnsi="Arial" w:cs="Arial"/>
          <w:b/>
          <w:color w:val="000000"/>
          <w:sz w:val="20"/>
          <w:szCs w:val="20"/>
        </w:rPr>
        <w:t>Operations Engineer</w:t>
      </w:r>
    </w:p>
    <w:p w14:paraId="1196A225" w14:textId="77777777" w:rsidR="004D4358" w:rsidRDefault="004D4358" w:rsidP="00A77187">
      <w:pPr>
        <w:pStyle w:val="NormalWeb"/>
        <w:shd w:val="clear" w:color="auto" w:fill="FFFFFF"/>
        <w:spacing w:before="0" w:beforeAutospacing="0" w:after="0" w:afterAutospacing="0" w:line="332" w:lineRule="atLeast"/>
        <w:rPr>
          <w:rFonts w:ascii="Arial" w:hAnsi="Arial" w:cs="Arial"/>
          <w:b/>
          <w:color w:val="000000"/>
          <w:sz w:val="20"/>
          <w:szCs w:val="20"/>
        </w:rPr>
      </w:pPr>
      <w:r w:rsidRPr="004D4358">
        <w:rPr>
          <w:rFonts w:ascii="Arial" w:hAnsi="Arial" w:cs="Arial"/>
          <w:b/>
          <w:color w:val="000000"/>
          <w:sz w:val="20"/>
          <w:szCs w:val="20"/>
        </w:rPr>
        <w:t>Description:</w:t>
      </w:r>
    </w:p>
    <w:p w14:paraId="5AD72E0C" w14:textId="77777777" w:rsidR="00953D50" w:rsidRPr="004D4358" w:rsidRDefault="00953D50" w:rsidP="00953D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20"/>
          <w:szCs w:val="20"/>
        </w:rPr>
      </w:pPr>
    </w:p>
    <w:p w14:paraId="0C0E5C94" w14:textId="572A59FA" w:rsidR="00A77187" w:rsidRDefault="00C42266" w:rsidP="00953D5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r w:rsidR="000E63A8">
        <w:rPr>
          <w:rFonts w:ascii="Arial" w:hAnsi="Arial" w:cs="Arial"/>
          <w:color w:val="000000"/>
          <w:sz w:val="20"/>
          <w:szCs w:val="20"/>
        </w:rPr>
        <w:t>Operations Engineer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will work 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>within a small, high-end team</w:t>
      </w:r>
      <w:r>
        <w:rPr>
          <w:rFonts w:ascii="Arial" w:hAnsi="Arial" w:cs="Arial"/>
          <w:color w:val="000000"/>
          <w:sz w:val="20"/>
          <w:szCs w:val="20"/>
        </w:rPr>
        <w:t xml:space="preserve"> that is part of the Cloud Migration Factory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. </w:t>
      </w:r>
      <w:r w:rsidR="00A77187" w:rsidRPr="00C42266">
        <w:rPr>
          <w:rFonts w:ascii="Arial" w:hAnsi="Arial" w:cs="Arial"/>
          <w:sz w:val="20"/>
          <w:szCs w:val="20"/>
        </w:rPr>
        <w:t>The role requires a</w:t>
      </w:r>
      <w:r w:rsidRPr="00C42266">
        <w:rPr>
          <w:rFonts w:ascii="Arial" w:hAnsi="Arial" w:cs="Arial"/>
          <w:sz w:val="20"/>
          <w:szCs w:val="20"/>
        </w:rPr>
        <w:t xml:space="preserve">n understanding of Cloud Technologies and Services, Agile </w:t>
      </w:r>
      <w:r w:rsidR="000E63A8">
        <w:rPr>
          <w:rFonts w:ascii="Arial" w:hAnsi="Arial" w:cs="Arial"/>
          <w:sz w:val="20"/>
          <w:szCs w:val="20"/>
        </w:rPr>
        <w:t xml:space="preserve">methodologies (Scrum, Kanban), </w:t>
      </w:r>
      <w:r w:rsidRPr="00C42266">
        <w:rPr>
          <w:rFonts w:ascii="Arial" w:hAnsi="Arial" w:cs="Arial"/>
          <w:sz w:val="20"/>
          <w:szCs w:val="20"/>
        </w:rPr>
        <w:t xml:space="preserve">DevOps </w:t>
      </w:r>
      <w:r w:rsidR="000E63A8">
        <w:rPr>
          <w:rFonts w:ascii="Arial" w:hAnsi="Arial" w:cs="Arial"/>
          <w:sz w:val="20"/>
          <w:szCs w:val="20"/>
        </w:rPr>
        <w:t>ways of working</w:t>
      </w:r>
      <w:r w:rsidRPr="00C42266">
        <w:rPr>
          <w:rFonts w:ascii="Arial" w:hAnsi="Arial" w:cs="Arial"/>
          <w:sz w:val="20"/>
          <w:szCs w:val="20"/>
        </w:rPr>
        <w:t xml:space="preserve">, and IT Operations based on ITIL Framework.  </w:t>
      </w:r>
      <w:r w:rsidR="00A77187" w:rsidRPr="00C42266">
        <w:rPr>
          <w:rFonts w:ascii="Arial" w:hAnsi="Arial" w:cs="Arial"/>
          <w:sz w:val="20"/>
          <w:szCs w:val="20"/>
        </w:rPr>
        <w:t>The role’s primary focus is</w:t>
      </w:r>
      <w:r w:rsidRPr="00C42266">
        <w:rPr>
          <w:rFonts w:ascii="Arial" w:hAnsi="Arial" w:cs="Arial"/>
          <w:sz w:val="20"/>
          <w:szCs w:val="20"/>
        </w:rPr>
        <w:t xml:space="preserve"> to </w:t>
      </w:r>
      <w:r w:rsidR="000E63A8">
        <w:rPr>
          <w:rFonts w:ascii="Arial" w:hAnsi="Arial" w:cs="Arial"/>
          <w:sz w:val="20"/>
          <w:szCs w:val="20"/>
        </w:rPr>
        <w:t>provide operations expertise with a high focus on automation in areas such as performance, monitoring, logging, security, backups/HA/DR, complianc</w:t>
      </w:r>
      <w:r w:rsidR="00DA27D0">
        <w:rPr>
          <w:rFonts w:ascii="Arial" w:hAnsi="Arial" w:cs="Arial"/>
          <w:sz w:val="20"/>
          <w:szCs w:val="20"/>
        </w:rPr>
        <w:t>e,</w:t>
      </w:r>
      <w:r w:rsidR="000E63A8">
        <w:rPr>
          <w:rFonts w:ascii="Arial" w:hAnsi="Arial" w:cs="Arial"/>
          <w:sz w:val="20"/>
          <w:szCs w:val="20"/>
        </w:rPr>
        <w:t xml:space="preserve"> and </w:t>
      </w:r>
      <w:r w:rsidRPr="00C42266">
        <w:rPr>
          <w:rFonts w:ascii="Arial" w:hAnsi="Arial" w:cs="Arial"/>
          <w:sz w:val="20"/>
          <w:szCs w:val="20"/>
        </w:rPr>
        <w:t>ensur</w:t>
      </w:r>
      <w:r w:rsidR="000E63A8">
        <w:rPr>
          <w:rFonts w:ascii="Arial" w:hAnsi="Arial" w:cs="Arial"/>
          <w:sz w:val="20"/>
          <w:szCs w:val="20"/>
        </w:rPr>
        <w:t>ing</w:t>
      </w:r>
      <w:r w:rsidRPr="00C42266">
        <w:rPr>
          <w:rFonts w:ascii="Arial" w:hAnsi="Arial" w:cs="Arial"/>
          <w:sz w:val="20"/>
          <w:szCs w:val="20"/>
        </w:rPr>
        <w:t xml:space="preserve"> the operations processes and standards are integrated into the development or migration of workloads in the cloud</w:t>
      </w:r>
      <w:r w:rsidR="00A77187" w:rsidRPr="00C42266">
        <w:rPr>
          <w:rFonts w:ascii="Arial" w:hAnsi="Arial" w:cs="Arial"/>
          <w:sz w:val="20"/>
          <w:szCs w:val="20"/>
        </w:rPr>
        <w:t>.</w:t>
      </w:r>
      <w:r w:rsidR="00464307">
        <w:rPr>
          <w:rFonts w:ascii="Arial" w:hAnsi="Arial" w:cs="Arial"/>
          <w:sz w:val="20"/>
          <w:szCs w:val="20"/>
        </w:rPr>
        <w:t xml:space="preserve"> </w:t>
      </w:r>
      <w:r w:rsidR="00A77187" w:rsidRPr="00C42266">
        <w:rPr>
          <w:rFonts w:ascii="Arial" w:hAnsi="Arial" w:cs="Arial"/>
          <w:sz w:val="20"/>
          <w:szCs w:val="20"/>
        </w:rPr>
        <w:t xml:space="preserve"> </w:t>
      </w:r>
      <w:r w:rsidR="000E63A8">
        <w:rPr>
          <w:rFonts w:ascii="Arial" w:hAnsi="Arial" w:cs="Arial"/>
          <w:sz w:val="20"/>
          <w:szCs w:val="20"/>
        </w:rPr>
        <w:t>Support of applications, workloads, services, etc</w:t>
      </w:r>
      <w:r w:rsidR="00DA27D0">
        <w:rPr>
          <w:rFonts w:ascii="Arial" w:hAnsi="Arial" w:cs="Arial"/>
          <w:sz w:val="20"/>
          <w:szCs w:val="20"/>
        </w:rPr>
        <w:t>.</w:t>
      </w:r>
      <w:r w:rsidR="000E63A8">
        <w:rPr>
          <w:rFonts w:ascii="Arial" w:hAnsi="Arial" w:cs="Arial"/>
          <w:sz w:val="20"/>
          <w:szCs w:val="20"/>
        </w:rPr>
        <w:t>, is anticipated. T</w:t>
      </w:r>
      <w:r w:rsidR="00B57D9C">
        <w:rPr>
          <w:rFonts w:ascii="Arial" w:hAnsi="Arial" w:cs="Arial"/>
          <w:color w:val="000000"/>
          <w:sz w:val="20"/>
          <w:szCs w:val="20"/>
        </w:rPr>
        <w:t>h</w:t>
      </w:r>
      <w:r w:rsidR="000E63A8">
        <w:rPr>
          <w:rFonts w:ascii="Arial" w:hAnsi="Arial" w:cs="Arial"/>
          <w:color w:val="000000"/>
          <w:sz w:val="20"/>
          <w:szCs w:val="20"/>
        </w:rPr>
        <w:t>is role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 </w:t>
      </w:r>
      <w:r w:rsidR="004D4358">
        <w:rPr>
          <w:rFonts w:ascii="Arial" w:hAnsi="Arial" w:cs="Arial"/>
          <w:color w:val="000000"/>
          <w:sz w:val="20"/>
          <w:szCs w:val="20"/>
        </w:rPr>
        <w:t>is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 responsible for problem resolution, </w:t>
      </w:r>
      <w:r w:rsidR="00464307">
        <w:rPr>
          <w:rFonts w:ascii="Arial" w:hAnsi="Arial" w:cs="Arial"/>
          <w:color w:val="000000"/>
          <w:sz w:val="20"/>
          <w:szCs w:val="20"/>
        </w:rPr>
        <w:t>reviewing and recommending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process and 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>procedure</w:t>
      </w:r>
      <w:r w:rsidR="00464307">
        <w:rPr>
          <w:rFonts w:ascii="Arial" w:hAnsi="Arial" w:cs="Arial"/>
          <w:color w:val="000000"/>
          <w:sz w:val="20"/>
          <w:szCs w:val="20"/>
        </w:rPr>
        <w:t xml:space="preserve"> improvements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>and facilitating communication</w:t>
      </w:r>
      <w:r w:rsidR="004D4358">
        <w:rPr>
          <w:rFonts w:ascii="Arial" w:hAnsi="Arial" w:cs="Arial"/>
          <w:color w:val="000000"/>
          <w:sz w:val="20"/>
          <w:szCs w:val="20"/>
        </w:rPr>
        <w:t xml:space="preserve"> between the Operations Teams and the Developers</w:t>
      </w:r>
      <w:r w:rsidR="00464307">
        <w:rPr>
          <w:rFonts w:ascii="Arial" w:hAnsi="Arial" w:cs="Arial"/>
          <w:color w:val="000000"/>
          <w:sz w:val="20"/>
          <w:szCs w:val="20"/>
        </w:rPr>
        <w:t xml:space="preserve"> or Product Owners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. </w:t>
      </w:r>
      <w:r w:rsidR="004D4358">
        <w:rPr>
          <w:rFonts w:ascii="Arial" w:hAnsi="Arial" w:cs="Arial"/>
          <w:color w:val="000000"/>
          <w:sz w:val="20"/>
          <w:szCs w:val="20"/>
        </w:rPr>
        <w:t xml:space="preserve"> 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Other duties include </w:t>
      </w:r>
      <w:r w:rsidR="00464307">
        <w:rPr>
          <w:rFonts w:ascii="Arial" w:hAnsi="Arial" w:cs="Arial"/>
          <w:color w:val="000000"/>
          <w:sz w:val="20"/>
          <w:szCs w:val="20"/>
        </w:rPr>
        <w:t>documentation, researching new services and technologies to enhance operational support, and continuous improvement with Service Reliability optimizations.</w:t>
      </w:r>
    </w:p>
    <w:p w14:paraId="1E02418E" w14:textId="77777777" w:rsidR="004D4358" w:rsidRPr="00AF7C55" w:rsidRDefault="004D4358" w:rsidP="00953D50">
      <w:pPr>
        <w:shd w:val="clear" w:color="auto" w:fill="FFFFFF"/>
        <w:tabs>
          <w:tab w:val="left" w:pos="1290"/>
        </w:tabs>
        <w:spacing w:beforeAutospacing="1" w:after="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Skillset:</w:t>
      </w:r>
    </w:p>
    <w:p w14:paraId="32D10C0C" w14:textId="30B16ED1" w:rsidR="000E63A8" w:rsidRDefault="000E63A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Experience with DevOps related automation tools to include, but not limited to: source mg(GIT, </w:t>
      </w:r>
      <w:proofErr w:type="spellStart"/>
      <w:r>
        <w:rPr>
          <w:rFonts w:ascii="Arial" w:eastAsia="Times New Roman" w:hAnsi="Arial" w:cs="Arial"/>
          <w:sz w:val="20"/>
          <w:szCs w:val="20"/>
        </w:rPr>
        <w:t>CodeCommit</w:t>
      </w:r>
      <w:proofErr w:type="spellEnd"/>
      <w:r>
        <w:rPr>
          <w:rFonts w:ascii="Arial" w:eastAsia="Times New Roman" w:hAnsi="Arial" w:cs="Arial"/>
          <w:sz w:val="20"/>
          <w:szCs w:val="20"/>
        </w:rPr>
        <w:t>); continuous integration (Jenkins, Jarvis), application configuration management (Chef, Puppet, Ansible) and container management tools ( Docker, AWS ECS)</w:t>
      </w:r>
    </w:p>
    <w:p w14:paraId="76C07541" w14:textId="77777777" w:rsidR="000E63A8" w:rsidRDefault="000E63A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Systems administration expertise (Windows, Linux) </w:t>
      </w:r>
    </w:p>
    <w:p w14:paraId="5DA67E56" w14:textId="505F3FB7" w:rsidR="000E63A8" w:rsidRDefault="000E63A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Scripting technologies (</w:t>
      </w:r>
      <w:proofErr w:type="spellStart"/>
      <w:r>
        <w:rPr>
          <w:rFonts w:ascii="Arial" w:eastAsia="Times New Roman" w:hAnsi="Arial" w:cs="Arial"/>
          <w:sz w:val="20"/>
          <w:szCs w:val="20"/>
        </w:rPr>
        <w:t>Powershell</w:t>
      </w:r>
      <w:proofErr w:type="spellEnd"/>
      <w:r>
        <w:rPr>
          <w:rFonts w:ascii="Arial" w:eastAsia="Times New Roman" w:hAnsi="Arial" w:cs="Arial"/>
          <w:sz w:val="20"/>
          <w:szCs w:val="20"/>
        </w:rPr>
        <w:t>, Bash, Python)</w:t>
      </w:r>
    </w:p>
    <w:p w14:paraId="7939EA27" w14:textId="5BA2E5E1" w:rsidR="000E63A8" w:rsidRDefault="000E63A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Well versed</w:t>
      </w:r>
      <w:r w:rsidR="00DA27D0">
        <w:rPr>
          <w:rFonts w:ascii="Arial" w:eastAsia="Times New Roman" w:hAnsi="Arial" w:cs="Arial"/>
          <w:sz w:val="20"/>
          <w:szCs w:val="20"/>
        </w:rPr>
        <w:t xml:space="preserve"> with first-hand </w:t>
      </w:r>
      <w:r>
        <w:rPr>
          <w:rFonts w:ascii="Arial" w:eastAsia="Times New Roman" w:hAnsi="Arial" w:cs="Arial"/>
          <w:sz w:val="20"/>
          <w:szCs w:val="20"/>
        </w:rPr>
        <w:t>experience</w:t>
      </w:r>
      <w:r w:rsidR="00DA27D0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designing, developing, deploying IAC, CI, CD and Pipeline solutions in direct support for workloads and services</w:t>
      </w:r>
    </w:p>
    <w:p w14:paraId="12FC9C2F" w14:textId="77777777" w:rsidR="000E63A8" w:rsidRDefault="000E63A8" w:rsidP="000E63A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Enterprise Monitoring Tools for infrastructure and applications</w:t>
      </w:r>
    </w:p>
    <w:p w14:paraId="5799A95E" w14:textId="77777777" w:rsidR="004D4358" w:rsidRDefault="004D435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ITIL Foundations and Intermediate Level Transition, Operations, and Continuous Improvement</w:t>
      </w:r>
    </w:p>
    <w:p w14:paraId="482A4E2E" w14:textId="77777777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Enterprise ITSM and CMDB Tools</w:t>
      </w:r>
    </w:p>
    <w:p w14:paraId="1A0612C1" w14:textId="77777777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Data Networks</w:t>
      </w:r>
      <w:r w:rsidR="00AF7C55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– routing, firewalls, load balancers</w:t>
      </w:r>
      <w:r w:rsidR="00AF7C55">
        <w:rPr>
          <w:rFonts w:ascii="Arial" w:eastAsia="Times New Roman" w:hAnsi="Arial" w:cs="Arial"/>
          <w:sz w:val="20"/>
          <w:szCs w:val="20"/>
        </w:rPr>
        <w:t>, DNS</w:t>
      </w:r>
    </w:p>
    <w:p w14:paraId="760A39FF" w14:textId="77777777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Databases </w:t>
      </w:r>
      <w:r w:rsidR="00B57D9C">
        <w:rPr>
          <w:rFonts w:ascii="Arial" w:eastAsia="Times New Roman" w:hAnsi="Arial" w:cs="Arial"/>
          <w:sz w:val="20"/>
          <w:szCs w:val="20"/>
        </w:rPr>
        <w:t>– relational and NoSQL</w:t>
      </w:r>
    </w:p>
    <w:p w14:paraId="55694590" w14:textId="00007F89" w:rsidR="00CA2202" w:rsidRDefault="00CA2202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Storage</w:t>
      </w:r>
      <w:r w:rsidR="000E63A8">
        <w:rPr>
          <w:rFonts w:ascii="Arial" w:eastAsia="Times New Roman" w:hAnsi="Arial" w:cs="Arial"/>
          <w:sz w:val="20"/>
          <w:szCs w:val="20"/>
        </w:rPr>
        <w:t xml:space="preserve"> architecture and technologies</w:t>
      </w:r>
    </w:p>
    <w:p w14:paraId="429E7FD4" w14:textId="77777777" w:rsidR="00CA2202" w:rsidRDefault="00C446E9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Security – Access Management, Key Management</w:t>
      </w:r>
    </w:p>
    <w:p w14:paraId="559AB724" w14:textId="598A38FA" w:rsidR="001C607D" w:rsidRDefault="000E63A8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Cloud</w:t>
      </w:r>
      <w:r w:rsidR="001C607D">
        <w:rPr>
          <w:rFonts w:ascii="Arial" w:eastAsia="Times New Roman" w:hAnsi="Arial" w:cs="Arial"/>
          <w:sz w:val="20"/>
          <w:szCs w:val="20"/>
        </w:rPr>
        <w:t xml:space="preserve"> Architecture</w:t>
      </w:r>
      <w:r>
        <w:rPr>
          <w:rFonts w:ascii="Arial" w:eastAsia="Times New Roman" w:hAnsi="Arial" w:cs="Arial"/>
          <w:sz w:val="20"/>
          <w:szCs w:val="20"/>
        </w:rPr>
        <w:t>s (AWS, Azure)</w:t>
      </w:r>
    </w:p>
    <w:p w14:paraId="2B70B2BA" w14:textId="6B325D64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Automation in a cloud environment</w:t>
      </w:r>
      <w:r w:rsidR="00CA2202">
        <w:rPr>
          <w:rFonts w:ascii="Arial" w:eastAsia="Times New Roman" w:hAnsi="Arial" w:cs="Arial"/>
          <w:sz w:val="20"/>
          <w:szCs w:val="20"/>
        </w:rPr>
        <w:t xml:space="preserve"> – Infrastructure as Code</w:t>
      </w:r>
      <w:r w:rsidR="0041036A">
        <w:rPr>
          <w:rFonts w:ascii="Arial" w:eastAsia="Times New Roman" w:hAnsi="Arial" w:cs="Arial"/>
          <w:sz w:val="20"/>
          <w:szCs w:val="20"/>
        </w:rPr>
        <w:t>, especially using AWS</w:t>
      </w:r>
    </w:p>
    <w:p w14:paraId="1D854A76" w14:textId="77777777" w:rsidR="00545BCF" w:rsidRPr="00545BCF" w:rsidRDefault="00545BCF" w:rsidP="00F216A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 w:rsidRPr="00545BCF">
        <w:rPr>
          <w:rFonts w:ascii="Arial" w:eastAsia="Times New Roman" w:hAnsi="Arial" w:cs="Arial"/>
          <w:sz w:val="20"/>
          <w:szCs w:val="20"/>
        </w:rPr>
        <w:t xml:space="preserve">SDLC and Continuous Integration and </w:t>
      </w:r>
      <w:r w:rsidR="00CA2202">
        <w:rPr>
          <w:rFonts w:ascii="Arial" w:eastAsia="Times New Roman" w:hAnsi="Arial" w:cs="Arial"/>
          <w:sz w:val="20"/>
          <w:szCs w:val="20"/>
        </w:rPr>
        <w:t xml:space="preserve">Continuous </w:t>
      </w:r>
      <w:r w:rsidRPr="00545BCF">
        <w:rPr>
          <w:rFonts w:ascii="Arial" w:eastAsia="Times New Roman" w:hAnsi="Arial" w:cs="Arial"/>
          <w:sz w:val="20"/>
          <w:szCs w:val="20"/>
        </w:rPr>
        <w:t xml:space="preserve">Deployment concepts </w:t>
      </w:r>
    </w:p>
    <w:p w14:paraId="1D864FE2" w14:textId="77777777" w:rsidR="00545BCF" w:rsidRDefault="00AF7C55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Design </w:t>
      </w:r>
      <w:r w:rsidR="00545BCF">
        <w:rPr>
          <w:rFonts w:ascii="Arial" w:eastAsia="Times New Roman" w:hAnsi="Arial" w:cs="Arial"/>
          <w:sz w:val="20"/>
          <w:szCs w:val="20"/>
        </w:rPr>
        <w:t xml:space="preserve">highly </w:t>
      </w:r>
      <w:r w:rsidR="00545BCF" w:rsidRPr="004D4358">
        <w:rPr>
          <w:rFonts w:ascii="Arial" w:eastAsia="Times New Roman" w:hAnsi="Arial" w:cs="Arial"/>
          <w:sz w:val="20"/>
          <w:szCs w:val="20"/>
        </w:rPr>
        <w:t>available, cost efficient, and scalable compute systems</w:t>
      </w:r>
    </w:p>
    <w:p w14:paraId="44B361B9" w14:textId="77777777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Cloud Migration or Data Center Migration Projects</w:t>
      </w:r>
    </w:p>
    <w:p w14:paraId="30B8E122" w14:textId="77777777" w:rsidR="00B57D9C" w:rsidRDefault="00B57D9C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Risk, Security, and Audit compliance</w:t>
      </w:r>
    </w:p>
    <w:p w14:paraId="3FA1908C" w14:textId="77777777" w:rsidR="008551AB" w:rsidRPr="00AF7C55" w:rsidRDefault="008551AB" w:rsidP="008551AB">
      <w:pPr>
        <w:shd w:val="clear" w:color="auto" w:fill="FFFFFF"/>
        <w:spacing w:beforeAutospacing="1" w:after="0" w:afterAutospacing="1" w:line="225" w:lineRule="atLeast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Responsibilities:</w:t>
      </w:r>
    </w:p>
    <w:p w14:paraId="240A9FED" w14:textId="34002AD9" w:rsidR="0041036A" w:rsidRDefault="0041036A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Design and instrument automation solutions for source, deploy, pipeline, configuration management</w:t>
      </w:r>
    </w:p>
    <w:p w14:paraId="46A6055D" w14:textId="6A289873" w:rsidR="0041036A" w:rsidRDefault="0041036A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Instrument continuous build, integration, deploy and infrastructure as code (IAC)</w:t>
      </w:r>
    </w:p>
    <w:p w14:paraId="3433115E" w14:textId="77777777" w:rsidR="008551AB" w:rsidRDefault="008551AB" w:rsidP="008551AB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 w:rsidRPr="004D4358">
        <w:rPr>
          <w:rFonts w:ascii="Arial" w:eastAsia="Times New Roman" w:hAnsi="Arial" w:cs="Arial"/>
          <w:sz w:val="20"/>
          <w:szCs w:val="20"/>
        </w:rPr>
        <w:t>Work with development and product management</w:t>
      </w:r>
      <w:r w:rsidR="00545BCF">
        <w:rPr>
          <w:rFonts w:ascii="Arial" w:eastAsia="Times New Roman" w:hAnsi="Arial" w:cs="Arial"/>
          <w:sz w:val="20"/>
          <w:szCs w:val="20"/>
        </w:rPr>
        <w:t xml:space="preserve"> teams</w:t>
      </w:r>
      <w:r w:rsidRPr="004D4358">
        <w:rPr>
          <w:rFonts w:ascii="Arial" w:eastAsia="Times New Roman" w:hAnsi="Arial" w:cs="Arial"/>
          <w:sz w:val="20"/>
          <w:szCs w:val="20"/>
        </w:rPr>
        <w:t xml:space="preserve"> to design</w:t>
      </w:r>
      <w:r w:rsidR="00545BCF">
        <w:rPr>
          <w:rFonts w:ascii="Arial" w:eastAsia="Times New Roman" w:hAnsi="Arial" w:cs="Arial"/>
          <w:sz w:val="20"/>
          <w:szCs w:val="20"/>
        </w:rPr>
        <w:t>, transition and operate cloud based workloads</w:t>
      </w:r>
    </w:p>
    <w:p w14:paraId="262E1A11" w14:textId="731C2EAC" w:rsidR="00AF7C55" w:rsidRPr="00BB58A5" w:rsidRDefault="00AF7C55" w:rsidP="00AF7C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B58A5">
        <w:rPr>
          <w:rFonts w:ascii="Arial" w:eastAsia="Times New Roman" w:hAnsi="Arial" w:cs="Arial"/>
          <w:sz w:val="20"/>
          <w:szCs w:val="20"/>
        </w:rPr>
        <w:t>Participate in daily</w:t>
      </w:r>
      <w:r w:rsidR="0041036A">
        <w:rPr>
          <w:rFonts w:ascii="Arial" w:eastAsia="Times New Roman" w:hAnsi="Arial" w:cs="Arial"/>
          <w:sz w:val="20"/>
          <w:szCs w:val="20"/>
        </w:rPr>
        <w:t>/weekly</w:t>
      </w:r>
      <w:r w:rsidRPr="00BB58A5">
        <w:rPr>
          <w:rFonts w:ascii="Arial" w:eastAsia="Times New Roman" w:hAnsi="Arial" w:cs="Arial"/>
          <w:sz w:val="20"/>
          <w:szCs w:val="20"/>
        </w:rPr>
        <w:t xml:space="preserve"> SCRUM product/project meetings</w:t>
      </w:r>
      <w:r w:rsidR="0041036A">
        <w:rPr>
          <w:rFonts w:ascii="Arial" w:eastAsia="Times New Roman" w:hAnsi="Arial" w:cs="Arial"/>
          <w:sz w:val="20"/>
          <w:szCs w:val="20"/>
        </w:rPr>
        <w:t xml:space="preserve">; </w:t>
      </w:r>
      <w:r w:rsidR="00D543B9">
        <w:rPr>
          <w:rFonts w:ascii="Arial" w:eastAsia="Times New Roman" w:hAnsi="Arial" w:cs="Arial"/>
          <w:sz w:val="20"/>
          <w:szCs w:val="20"/>
        </w:rPr>
        <w:t>deliver on</w:t>
      </w:r>
      <w:r w:rsidR="0041036A">
        <w:rPr>
          <w:rFonts w:ascii="Arial" w:eastAsia="Times New Roman" w:hAnsi="Arial" w:cs="Arial"/>
          <w:sz w:val="20"/>
          <w:szCs w:val="20"/>
        </w:rPr>
        <w:t xml:space="preserve"> user stories </w:t>
      </w:r>
      <w:r w:rsidR="00D543B9">
        <w:rPr>
          <w:rFonts w:ascii="Arial" w:eastAsia="Times New Roman" w:hAnsi="Arial" w:cs="Arial"/>
          <w:sz w:val="20"/>
          <w:szCs w:val="20"/>
        </w:rPr>
        <w:t>related to operational features</w:t>
      </w:r>
    </w:p>
    <w:p w14:paraId="51AACCA0" w14:textId="77777777" w:rsidR="008551AB" w:rsidRPr="004D4358" w:rsidRDefault="008551AB" w:rsidP="008551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 w:rsidRPr="004D4358">
        <w:rPr>
          <w:rFonts w:ascii="Arial" w:eastAsia="Times New Roman" w:hAnsi="Arial" w:cs="Arial"/>
          <w:sz w:val="20"/>
          <w:szCs w:val="20"/>
        </w:rPr>
        <w:t xml:space="preserve">Ensure </w:t>
      </w:r>
      <w:r w:rsidR="00545BCF">
        <w:rPr>
          <w:rFonts w:ascii="Arial" w:eastAsia="Times New Roman" w:hAnsi="Arial" w:cs="Arial"/>
          <w:sz w:val="20"/>
          <w:szCs w:val="20"/>
        </w:rPr>
        <w:t>Operations is represented throughout the SDLC</w:t>
      </w:r>
    </w:p>
    <w:p w14:paraId="2078F6C9" w14:textId="77777777" w:rsidR="008551AB" w:rsidRPr="004D4358" w:rsidRDefault="008551AB" w:rsidP="008551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 w:rsidRPr="004D4358">
        <w:rPr>
          <w:rFonts w:ascii="Arial" w:eastAsia="Times New Roman" w:hAnsi="Arial" w:cs="Arial"/>
          <w:sz w:val="20"/>
          <w:szCs w:val="20"/>
        </w:rPr>
        <w:t xml:space="preserve">Continually </w:t>
      </w:r>
      <w:r w:rsidR="00545BCF">
        <w:rPr>
          <w:rFonts w:ascii="Arial" w:eastAsia="Times New Roman" w:hAnsi="Arial" w:cs="Arial"/>
          <w:sz w:val="20"/>
          <w:szCs w:val="20"/>
        </w:rPr>
        <w:t xml:space="preserve">review and recommend </w:t>
      </w:r>
      <w:r w:rsidRPr="004D4358">
        <w:rPr>
          <w:rFonts w:ascii="Arial" w:eastAsia="Times New Roman" w:hAnsi="Arial" w:cs="Arial"/>
          <w:sz w:val="20"/>
          <w:szCs w:val="20"/>
        </w:rPr>
        <w:t>improve</w:t>
      </w:r>
      <w:r w:rsidR="00545BCF">
        <w:rPr>
          <w:rFonts w:ascii="Arial" w:eastAsia="Times New Roman" w:hAnsi="Arial" w:cs="Arial"/>
          <w:sz w:val="20"/>
          <w:szCs w:val="20"/>
        </w:rPr>
        <w:t>ments to</w:t>
      </w:r>
      <w:r w:rsidRPr="004D4358">
        <w:rPr>
          <w:rFonts w:ascii="Arial" w:eastAsia="Times New Roman" w:hAnsi="Arial" w:cs="Arial"/>
          <w:sz w:val="20"/>
          <w:szCs w:val="20"/>
        </w:rPr>
        <w:t xml:space="preserve"> operational processes and procedures</w:t>
      </w:r>
    </w:p>
    <w:p w14:paraId="5BA03CA2" w14:textId="77777777" w:rsidR="008551AB" w:rsidRPr="004D4358" w:rsidRDefault="008551AB" w:rsidP="008551AB">
      <w:pPr>
        <w:numPr>
          <w:ilvl w:val="0"/>
          <w:numId w:val="3"/>
        </w:numPr>
        <w:shd w:val="clear" w:color="auto" w:fill="FFFFFF"/>
        <w:spacing w:before="100" w:beforeAutospacing="1" w:after="0" w:line="225" w:lineRule="atLeast"/>
        <w:rPr>
          <w:rFonts w:ascii="Arial" w:eastAsia="Times New Roman" w:hAnsi="Arial" w:cs="Arial"/>
          <w:sz w:val="20"/>
          <w:szCs w:val="20"/>
        </w:rPr>
      </w:pPr>
      <w:r w:rsidRPr="004D4358">
        <w:rPr>
          <w:rFonts w:ascii="Arial" w:eastAsia="Times New Roman" w:hAnsi="Arial" w:cs="Arial"/>
          <w:sz w:val="20"/>
          <w:szCs w:val="20"/>
        </w:rPr>
        <w:t>Automate anything and everything</w:t>
      </w:r>
    </w:p>
    <w:p w14:paraId="2D42F4DC" w14:textId="77777777" w:rsidR="00A77187" w:rsidRPr="004D4358" w:rsidRDefault="00545BCF" w:rsidP="00A77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Ensure Mon</w:t>
      </w:r>
      <w:r w:rsidR="00A77187" w:rsidRPr="004D4358">
        <w:rPr>
          <w:rFonts w:ascii="Arial" w:eastAsia="Times New Roman" w:hAnsi="Arial" w:cs="Arial"/>
          <w:sz w:val="20"/>
          <w:szCs w:val="20"/>
        </w:rPr>
        <w:t xml:space="preserve">itoring and </w:t>
      </w:r>
      <w:r w:rsidR="00AF7C55">
        <w:rPr>
          <w:rFonts w:ascii="Arial" w:eastAsia="Times New Roman" w:hAnsi="Arial" w:cs="Arial"/>
          <w:sz w:val="20"/>
          <w:szCs w:val="20"/>
        </w:rPr>
        <w:t>Alerting Standards are part of all builds or migrations</w:t>
      </w:r>
    </w:p>
    <w:p w14:paraId="7CB865DF" w14:textId="77777777" w:rsidR="00AF7C55" w:rsidRDefault="00AF7C55" w:rsidP="00A77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Ensure migrated workloads are in compliance with Security and Governance standards</w:t>
      </w:r>
    </w:p>
    <w:p w14:paraId="492926EE" w14:textId="77777777" w:rsidR="00AF7C55" w:rsidRDefault="00A77187" w:rsidP="000175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F7C55">
        <w:rPr>
          <w:rFonts w:ascii="Arial" w:eastAsia="Times New Roman" w:hAnsi="Arial" w:cs="Arial"/>
          <w:sz w:val="20"/>
          <w:szCs w:val="20"/>
        </w:rPr>
        <w:t>Ensures the health of the service meets defined service level expectations</w:t>
      </w:r>
    </w:p>
    <w:p w14:paraId="4AC7494F" w14:textId="77777777" w:rsidR="00A77187" w:rsidRPr="004D4358" w:rsidRDefault="00AF7C55" w:rsidP="00A7718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Ensure Incident, </w:t>
      </w:r>
      <w:r w:rsidR="00A77187" w:rsidRPr="004D4358">
        <w:rPr>
          <w:rFonts w:ascii="Arial" w:eastAsia="Times New Roman" w:hAnsi="Arial" w:cs="Arial"/>
          <w:sz w:val="20"/>
          <w:szCs w:val="20"/>
        </w:rPr>
        <w:t>Change, Release</w:t>
      </w:r>
      <w:r>
        <w:rPr>
          <w:rFonts w:ascii="Arial" w:eastAsia="Times New Roman" w:hAnsi="Arial" w:cs="Arial"/>
          <w:sz w:val="20"/>
          <w:szCs w:val="20"/>
        </w:rPr>
        <w:t>, and Problem Management processes are used for Cloud workloads</w:t>
      </w:r>
    </w:p>
    <w:p w14:paraId="5A54352A" w14:textId="76B84BDB" w:rsidR="00BB58A5" w:rsidRPr="00BB58A5" w:rsidRDefault="00BB58A5" w:rsidP="00BB58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B58A5">
        <w:rPr>
          <w:rFonts w:ascii="Arial" w:eastAsia="Times New Roman" w:hAnsi="Arial" w:cs="Arial"/>
          <w:sz w:val="20"/>
          <w:szCs w:val="20"/>
        </w:rPr>
        <w:t>Understand the IaaS</w:t>
      </w:r>
      <w:r w:rsidRPr="004D4358">
        <w:rPr>
          <w:rFonts w:ascii="Arial" w:eastAsia="Times New Roman" w:hAnsi="Arial" w:cs="Arial"/>
          <w:sz w:val="20"/>
          <w:szCs w:val="20"/>
        </w:rPr>
        <w:t>, PaaS and SaaS</w:t>
      </w:r>
      <w:r w:rsidRPr="00BB58A5">
        <w:rPr>
          <w:rFonts w:ascii="Arial" w:eastAsia="Times New Roman" w:hAnsi="Arial" w:cs="Arial"/>
          <w:sz w:val="20"/>
          <w:szCs w:val="20"/>
        </w:rPr>
        <w:t xml:space="preserve"> environment</w:t>
      </w:r>
      <w:r w:rsidRPr="004D4358">
        <w:rPr>
          <w:rFonts w:ascii="Arial" w:eastAsia="Times New Roman" w:hAnsi="Arial" w:cs="Arial"/>
          <w:sz w:val="20"/>
          <w:szCs w:val="20"/>
        </w:rPr>
        <w:t>s and services</w:t>
      </w:r>
      <w:r w:rsidRPr="00BB58A5">
        <w:rPr>
          <w:rFonts w:ascii="Arial" w:eastAsia="Times New Roman" w:hAnsi="Arial" w:cs="Arial"/>
          <w:sz w:val="20"/>
          <w:szCs w:val="20"/>
        </w:rPr>
        <w:t xml:space="preserve"> to ensure a continued strong foundation of a stable, reliable, highly-available, and highly secure least privilege policy</w:t>
      </w:r>
    </w:p>
    <w:p w14:paraId="6B886173" w14:textId="77777777" w:rsidR="00BB58A5" w:rsidRDefault="00BB58A5" w:rsidP="006563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B58A5">
        <w:rPr>
          <w:rFonts w:ascii="Arial" w:eastAsia="Times New Roman" w:hAnsi="Arial" w:cs="Arial"/>
          <w:sz w:val="20"/>
          <w:szCs w:val="20"/>
        </w:rPr>
        <w:t>P</w:t>
      </w:r>
      <w:r w:rsidRPr="00AF7C55">
        <w:rPr>
          <w:rFonts w:ascii="Arial" w:eastAsia="Times New Roman" w:hAnsi="Arial" w:cs="Arial"/>
          <w:sz w:val="20"/>
          <w:szCs w:val="20"/>
        </w:rPr>
        <w:t>articipate in</w:t>
      </w:r>
      <w:r w:rsidRPr="00BB58A5">
        <w:rPr>
          <w:rFonts w:ascii="Arial" w:eastAsia="Times New Roman" w:hAnsi="Arial" w:cs="Arial"/>
          <w:sz w:val="20"/>
          <w:szCs w:val="20"/>
        </w:rPr>
        <w:t xml:space="preserve"> incident management and communications, including follow-up with problem resolution post-mortem, and process improvement</w:t>
      </w:r>
    </w:p>
    <w:p w14:paraId="6A0F66C5" w14:textId="77777777" w:rsidR="00AF7C55" w:rsidRDefault="00AF7C55" w:rsidP="006563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Provide Feedback to the Foundations and Architecture Teams on Tools, Processes, and New Service Considerations</w:t>
      </w:r>
    </w:p>
    <w:p w14:paraId="6BE68647" w14:textId="77777777" w:rsidR="008551AB" w:rsidRPr="00AF7C55" w:rsidRDefault="008551AB" w:rsidP="008551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Qualifications</w:t>
      </w:r>
      <w:r w:rsidR="00AF7C55" w:rsidRPr="00AF7C55">
        <w:rPr>
          <w:rFonts w:ascii="Arial" w:eastAsia="Times New Roman" w:hAnsi="Arial" w:cs="Arial"/>
          <w:b/>
          <w:sz w:val="20"/>
          <w:szCs w:val="20"/>
        </w:rPr>
        <w:t>:</w:t>
      </w:r>
      <w:r w:rsidR="00953D50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p w14:paraId="129BE67B" w14:textId="46453C9A" w:rsidR="00BC1E85" w:rsidRDefault="00BC1E85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2-3 years of experience in DevOps environments instrumenting continuous integration (CI), deployment (CD) and, ideally, infrastructure as code (IAC)</w:t>
      </w:r>
    </w:p>
    <w:p w14:paraId="05BA5585" w14:textId="77777777" w:rsidR="00AF7C55" w:rsidRPr="00AF7C55" w:rsidRDefault="00AF7C55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Education based on Shell Standards</w:t>
      </w:r>
    </w:p>
    <w:p w14:paraId="586F8F61" w14:textId="4F60EADF" w:rsidR="008551AB" w:rsidRDefault="00D543B9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="001C607D">
        <w:rPr>
          <w:rFonts w:ascii="Arial" w:eastAsia="Times New Roman" w:hAnsi="Arial" w:cs="Arial"/>
          <w:sz w:val="20"/>
          <w:szCs w:val="20"/>
        </w:rPr>
        <w:t xml:space="preserve">xperience with </w:t>
      </w:r>
      <w:r w:rsidR="008551AB" w:rsidRPr="004D4358">
        <w:rPr>
          <w:rFonts w:ascii="Arial" w:eastAsia="Times New Roman" w:hAnsi="Arial" w:cs="Arial"/>
          <w:sz w:val="20"/>
          <w:szCs w:val="20"/>
        </w:rPr>
        <w:t>A</w:t>
      </w:r>
      <w:r w:rsidR="00AF7C55">
        <w:rPr>
          <w:rFonts w:ascii="Arial" w:eastAsia="Times New Roman" w:hAnsi="Arial" w:cs="Arial"/>
          <w:sz w:val="20"/>
          <w:szCs w:val="20"/>
        </w:rPr>
        <w:t xml:space="preserve">WS </w:t>
      </w:r>
      <w:r w:rsidR="008551AB" w:rsidRPr="004D4358">
        <w:rPr>
          <w:rFonts w:ascii="Arial" w:eastAsia="Times New Roman" w:hAnsi="Arial" w:cs="Arial"/>
          <w:sz w:val="20"/>
          <w:szCs w:val="20"/>
        </w:rPr>
        <w:t xml:space="preserve">or other cloud </w:t>
      </w:r>
      <w:r w:rsidR="001C607D">
        <w:rPr>
          <w:rFonts w:ascii="Arial" w:eastAsia="Times New Roman" w:hAnsi="Arial" w:cs="Arial"/>
          <w:sz w:val="20"/>
          <w:szCs w:val="20"/>
        </w:rPr>
        <w:t>providers,</w:t>
      </w:r>
      <w:r w:rsidR="00AF7C55">
        <w:rPr>
          <w:rFonts w:ascii="Arial" w:eastAsia="Times New Roman" w:hAnsi="Arial" w:cs="Arial"/>
          <w:sz w:val="20"/>
          <w:szCs w:val="20"/>
        </w:rPr>
        <w:t xml:space="preserve"> certification desired</w:t>
      </w:r>
    </w:p>
    <w:p w14:paraId="4ADC61B1" w14:textId="4B755003" w:rsidR="00CA2202" w:rsidRDefault="00DA27D0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5 </w:t>
      </w:r>
      <w:r w:rsidR="001C607D" w:rsidRPr="00CA2202">
        <w:rPr>
          <w:rFonts w:ascii="Arial" w:eastAsia="Times New Roman" w:hAnsi="Arial" w:cs="Arial"/>
          <w:sz w:val="20"/>
          <w:szCs w:val="20"/>
        </w:rPr>
        <w:t>Years of experience with Enterprise ITIL Processes</w:t>
      </w:r>
    </w:p>
    <w:p w14:paraId="039C9AE5" w14:textId="77777777" w:rsidR="001C607D" w:rsidRPr="00CA2202" w:rsidRDefault="001C607D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CA2202">
        <w:rPr>
          <w:rFonts w:ascii="Arial" w:eastAsia="Times New Roman" w:hAnsi="Arial" w:cs="Arial"/>
          <w:sz w:val="20"/>
          <w:szCs w:val="20"/>
        </w:rPr>
        <w:t>Excellent organizational skills, and oral and written communication skills</w:t>
      </w:r>
    </w:p>
    <w:p w14:paraId="29EF03A2" w14:textId="77777777" w:rsidR="00B57D9C" w:rsidRPr="00B57D9C" w:rsidRDefault="00B57D9C" w:rsidP="00B57D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57D9C">
        <w:rPr>
          <w:rFonts w:ascii="Arial" w:eastAsia="Times New Roman" w:hAnsi="Arial" w:cs="Arial"/>
          <w:sz w:val="20"/>
          <w:szCs w:val="20"/>
        </w:rPr>
        <w:t>Security compliance experience such as ITIL, PCI, ISO 27001 or SOX</w:t>
      </w:r>
    </w:p>
    <w:p w14:paraId="516B196B" w14:textId="17430599" w:rsidR="00B57D9C" w:rsidRPr="00B57D9C" w:rsidRDefault="00B57D9C" w:rsidP="00B57D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57D9C">
        <w:rPr>
          <w:rFonts w:ascii="Arial" w:eastAsia="Times New Roman" w:hAnsi="Arial" w:cs="Arial"/>
          <w:sz w:val="20"/>
          <w:szCs w:val="20"/>
        </w:rPr>
        <w:t>Background check and references will be required</w:t>
      </w:r>
      <w:r w:rsidR="00DA27D0">
        <w:rPr>
          <w:rFonts w:ascii="Arial" w:eastAsia="Times New Roman" w:hAnsi="Arial" w:cs="Arial"/>
          <w:sz w:val="20"/>
          <w:szCs w:val="20"/>
        </w:rPr>
        <w:t xml:space="preserve"> (based on Shell Standards)</w:t>
      </w:r>
    </w:p>
    <w:p w14:paraId="14BB0739" w14:textId="4E4C7C1C" w:rsidR="00B57D9C" w:rsidRPr="00B57D9C" w:rsidRDefault="00B57D9C" w:rsidP="00B57D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57D9C">
        <w:rPr>
          <w:rFonts w:ascii="Arial" w:eastAsia="Times New Roman" w:hAnsi="Arial" w:cs="Arial"/>
          <w:sz w:val="20"/>
          <w:szCs w:val="20"/>
        </w:rPr>
        <w:t>Ability to work with minimal supervision, making decisions based upon priorities, schedules and an understanding of business initiatives</w:t>
      </w:r>
    </w:p>
    <w:p w14:paraId="6610D804" w14:textId="013A8DEF" w:rsidR="001C607D" w:rsidRPr="00B57D9C" w:rsidRDefault="00DA27D0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</w:t>
      </w:r>
      <w:r w:rsidRPr="00BB58A5">
        <w:rPr>
          <w:rFonts w:ascii="Arial" w:eastAsia="Times New Roman" w:hAnsi="Arial" w:cs="Arial"/>
          <w:sz w:val="20"/>
          <w:szCs w:val="20"/>
        </w:rPr>
        <w:t xml:space="preserve">bility </w:t>
      </w:r>
      <w:r w:rsidR="00B57D9C" w:rsidRPr="00BB58A5">
        <w:rPr>
          <w:rFonts w:ascii="Arial" w:eastAsia="Times New Roman" w:hAnsi="Arial" w:cs="Arial"/>
          <w:sz w:val="20"/>
          <w:szCs w:val="20"/>
        </w:rPr>
        <w:t>to apply critical thinking to all aspects of the position</w:t>
      </w:r>
    </w:p>
    <w:p w14:paraId="2F3C0824" w14:textId="77777777" w:rsidR="00B57D9C" w:rsidRPr="00BB58A5" w:rsidRDefault="00B57D9C" w:rsidP="00B57D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B58A5">
        <w:rPr>
          <w:rFonts w:ascii="Arial" w:eastAsia="Times New Roman" w:hAnsi="Arial" w:cs="Arial"/>
          <w:sz w:val="20"/>
          <w:szCs w:val="20"/>
        </w:rPr>
        <w:t>Detail oriented with excellent documentation skills/methodologies, who is able to successfully manage multiple priorities</w:t>
      </w:r>
    </w:p>
    <w:p w14:paraId="2D111C21" w14:textId="77777777" w:rsidR="00B57D9C" w:rsidRPr="001C607D" w:rsidRDefault="00B57D9C" w:rsidP="00B57D9C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sz w:val="20"/>
          <w:szCs w:val="20"/>
        </w:rPr>
      </w:pPr>
    </w:p>
    <w:sectPr w:rsidR="00B57D9C" w:rsidRPr="001C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4D0"/>
    <w:multiLevelType w:val="multilevel"/>
    <w:tmpl w:val="400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D20B2"/>
    <w:multiLevelType w:val="multilevel"/>
    <w:tmpl w:val="22A2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14FDB"/>
    <w:multiLevelType w:val="multilevel"/>
    <w:tmpl w:val="8234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D0C66"/>
    <w:multiLevelType w:val="multilevel"/>
    <w:tmpl w:val="A70E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65616"/>
    <w:multiLevelType w:val="multilevel"/>
    <w:tmpl w:val="A882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A2515"/>
    <w:multiLevelType w:val="multilevel"/>
    <w:tmpl w:val="C2AC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B6A53"/>
    <w:multiLevelType w:val="multilevel"/>
    <w:tmpl w:val="9546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8750F"/>
    <w:multiLevelType w:val="multilevel"/>
    <w:tmpl w:val="1E52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D4333"/>
    <w:multiLevelType w:val="multilevel"/>
    <w:tmpl w:val="8B5A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81566"/>
    <w:multiLevelType w:val="multilevel"/>
    <w:tmpl w:val="4150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F0942"/>
    <w:multiLevelType w:val="multilevel"/>
    <w:tmpl w:val="A4B8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9B2258"/>
    <w:multiLevelType w:val="multilevel"/>
    <w:tmpl w:val="93C8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96021"/>
    <w:multiLevelType w:val="multilevel"/>
    <w:tmpl w:val="2ACE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F3C0F"/>
    <w:multiLevelType w:val="multilevel"/>
    <w:tmpl w:val="AE94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04DA0"/>
    <w:multiLevelType w:val="multilevel"/>
    <w:tmpl w:val="6A5E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4406E6"/>
    <w:multiLevelType w:val="multilevel"/>
    <w:tmpl w:val="9C48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A6712C"/>
    <w:multiLevelType w:val="multilevel"/>
    <w:tmpl w:val="0940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76D05"/>
    <w:multiLevelType w:val="multilevel"/>
    <w:tmpl w:val="6994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77DBC"/>
    <w:multiLevelType w:val="multilevel"/>
    <w:tmpl w:val="F26C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04946"/>
    <w:multiLevelType w:val="multilevel"/>
    <w:tmpl w:val="71D8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160926">
    <w:abstractNumId w:val="18"/>
  </w:num>
  <w:num w:numId="2" w16cid:durableId="1227840496">
    <w:abstractNumId w:val="3"/>
  </w:num>
  <w:num w:numId="3" w16cid:durableId="433329517">
    <w:abstractNumId w:val="1"/>
  </w:num>
  <w:num w:numId="4" w16cid:durableId="1280182584">
    <w:abstractNumId w:val="7"/>
  </w:num>
  <w:num w:numId="5" w16cid:durableId="171190523">
    <w:abstractNumId w:val="2"/>
  </w:num>
  <w:num w:numId="6" w16cid:durableId="939262940">
    <w:abstractNumId w:val="5"/>
  </w:num>
  <w:num w:numId="7" w16cid:durableId="2012872800">
    <w:abstractNumId w:val="8"/>
  </w:num>
  <w:num w:numId="8" w16cid:durableId="1972705544">
    <w:abstractNumId w:val="6"/>
  </w:num>
  <w:num w:numId="9" w16cid:durableId="1632713480">
    <w:abstractNumId w:val="15"/>
  </w:num>
  <w:num w:numId="10" w16cid:durableId="1062951390">
    <w:abstractNumId w:val="14"/>
  </w:num>
  <w:num w:numId="11" w16cid:durableId="1078593724">
    <w:abstractNumId w:val="10"/>
  </w:num>
  <w:num w:numId="12" w16cid:durableId="927226039">
    <w:abstractNumId w:val="16"/>
  </w:num>
  <w:num w:numId="13" w16cid:durableId="114101118">
    <w:abstractNumId w:val="4"/>
  </w:num>
  <w:num w:numId="14" w16cid:durableId="1821002625">
    <w:abstractNumId w:val="0"/>
  </w:num>
  <w:num w:numId="15" w16cid:durableId="1217738443">
    <w:abstractNumId w:val="12"/>
  </w:num>
  <w:num w:numId="16" w16cid:durableId="364328852">
    <w:abstractNumId w:val="17"/>
  </w:num>
  <w:num w:numId="17" w16cid:durableId="528765533">
    <w:abstractNumId w:val="19"/>
  </w:num>
  <w:num w:numId="18" w16cid:durableId="953168452">
    <w:abstractNumId w:val="11"/>
  </w:num>
  <w:num w:numId="19" w16cid:durableId="1010058819">
    <w:abstractNumId w:val="13"/>
  </w:num>
  <w:num w:numId="20" w16cid:durableId="17793690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AB"/>
    <w:rsid w:val="00034F80"/>
    <w:rsid w:val="000E63A8"/>
    <w:rsid w:val="00186F58"/>
    <w:rsid w:val="001C607D"/>
    <w:rsid w:val="00301F5D"/>
    <w:rsid w:val="003163A5"/>
    <w:rsid w:val="003438CB"/>
    <w:rsid w:val="004027CB"/>
    <w:rsid w:val="0041036A"/>
    <w:rsid w:val="00464307"/>
    <w:rsid w:val="004D4358"/>
    <w:rsid w:val="00545BCF"/>
    <w:rsid w:val="006473BB"/>
    <w:rsid w:val="008551AB"/>
    <w:rsid w:val="00953D50"/>
    <w:rsid w:val="00A10F0D"/>
    <w:rsid w:val="00A26560"/>
    <w:rsid w:val="00A561B6"/>
    <w:rsid w:val="00A77187"/>
    <w:rsid w:val="00AF7C55"/>
    <w:rsid w:val="00B423C8"/>
    <w:rsid w:val="00B57D9C"/>
    <w:rsid w:val="00B726D3"/>
    <w:rsid w:val="00BB58A5"/>
    <w:rsid w:val="00BC1E85"/>
    <w:rsid w:val="00C42266"/>
    <w:rsid w:val="00C446E9"/>
    <w:rsid w:val="00CA2202"/>
    <w:rsid w:val="00D543B9"/>
    <w:rsid w:val="00DA27D0"/>
    <w:rsid w:val="00E0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0A20"/>
  <w15:chartTrackingRefBased/>
  <w15:docId w15:val="{BBDDD55C-7093-4E6D-9166-2D831938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1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51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1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1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551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job-detail">
    <w:name w:val="job-detail"/>
    <w:basedOn w:val="DefaultParagraphFont"/>
    <w:rsid w:val="008551AB"/>
  </w:style>
  <w:style w:type="paragraph" w:styleId="NormalWeb">
    <w:name w:val="Normal (Web)"/>
    <w:basedOn w:val="Normal"/>
    <w:uiPriority w:val="99"/>
    <w:semiHidden/>
    <w:unhideWhenUsed/>
    <w:rsid w:val="0085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51AB"/>
  </w:style>
  <w:style w:type="character" w:customStyle="1" w:styleId="company">
    <w:name w:val="company"/>
    <w:basedOn w:val="DefaultParagraphFont"/>
    <w:rsid w:val="008551AB"/>
  </w:style>
  <w:style w:type="character" w:customStyle="1" w:styleId="location">
    <w:name w:val="location"/>
    <w:basedOn w:val="DefaultParagraphFont"/>
    <w:rsid w:val="008551AB"/>
  </w:style>
  <w:style w:type="character" w:customStyle="1" w:styleId="pc-rtg-h2">
    <w:name w:val="pc-rtg-h2"/>
    <w:basedOn w:val="DefaultParagraphFont"/>
    <w:rsid w:val="008551AB"/>
  </w:style>
  <w:style w:type="character" w:customStyle="1" w:styleId="pc-rtg-body">
    <w:name w:val="pc-rtg-body"/>
    <w:basedOn w:val="DefaultParagraphFont"/>
    <w:rsid w:val="008551AB"/>
  </w:style>
  <w:style w:type="character" w:customStyle="1" w:styleId="info">
    <w:name w:val="info"/>
    <w:basedOn w:val="DefaultParagraphFont"/>
    <w:rsid w:val="008551AB"/>
  </w:style>
  <w:style w:type="character" w:customStyle="1" w:styleId="joblongdesc">
    <w:name w:val="joblongdesc"/>
    <w:basedOn w:val="DefaultParagraphFont"/>
    <w:rsid w:val="008551AB"/>
  </w:style>
  <w:style w:type="character" w:styleId="Strong">
    <w:name w:val="Strong"/>
    <w:basedOn w:val="DefaultParagraphFont"/>
    <w:uiPriority w:val="22"/>
    <w:qFormat/>
    <w:rsid w:val="008551A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1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1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77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3A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4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7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1602">
          <w:marLeft w:val="0"/>
          <w:marRight w:val="0"/>
          <w:marTop w:val="0"/>
          <w:marBottom w:val="450"/>
          <w:divBdr>
            <w:top w:val="single" w:sz="18" w:space="23" w:color="E4E6EA"/>
            <w:left w:val="none" w:sz="0" w:space="0" w:color="auto"/>
            <w:bottom w:val="single" w:sz="12" w:space="23" w:color="E4E6EA"/>
            <w:right w:val="none" w:sz="0" w:space="0" w:color="auto"/>
          </w:divBdr>
          <w:divsChild>
            <w:div w:id="182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098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587</Words>
  <Characters>3968</Characters>
  <Application>Microsoft Office Word</Application>
  <DocSecurity>0</DocSecurity>
  <Lines>71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Nhat Thanh Nguyen</cp:lastModifiedBy>
  <cp:revision>10</cp:revision>
  <dcterms:created xsi:type="dcterms:W3CDTF">2016-03-16T11:06:00Z</dcterms:created>
  <dcterms:modified xsi:type="dcterms:W3CDTF">2024-06-21T07:42:00Z</dcterms:modified>
  <cp:category/>
</cp:coreProperties>
</file>