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20666B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 </w:t>
      </w:r>
      <w:r w:rsidRPr="0020666B">
        <w:rPr>
          <w:lang w:val="en-US"/>
        </w:rPr>
        <w:t>case</w:t>
      </w:r>
      <w:r w:rsidR="00E90298">
        <w:rPr>
          <w:lang w:val="en-US"/>
        </w:rPr>
        <w:t>:</w:t>
      </w:r>
      <w:r w:rsidR="007A1DE8" w:rsidRPr="0020666B">
        <w:rPr>
          <w:lang w:val="en-US"/>
        </w:rPr>
        <w:t xml:space="preserve"> </w:t>
      </w:r>
      <w:r w:rsidR="00882E8D" w:rsidRPr="0020666B">
        <w:rPr>
          <w:lang w:val="en-US"/>
        </w:rPr>
        <w:t>Quản lý thư viện</w:t>
      </w:r>
    </w:p>
    <w:p w:rsidR="007A1DE8" w:rsidRPr="0020666B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20666B">
        <w:rPr>
          <w:rFonts w:ascii="Arial" w:hAnsi="Arial"/>
          <w:sz w:val="34"/>
          <w:szCs w:val="30"/>
          <w:lang w:val="en-US"/>
        </w:rPr>
        <w:t xml:space="preserve">Version </w:t>
      </w:r>
      <w:r w:rsidR="00937412" w:rsidRPr="0020666B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FB5F42" w:rsidRDefault="00FB5F42" w:rsidP="003548A8">
      <w:pPr>
        <w:jc w:val="center"/>
        <w:rPr>
          <w:lang w:val="en-US"/>
        </w:rPr>
      </w:pPr>
    </w:p>
    <w:p w:rsidR="003548A8" w:rsidRDefault="003548A8" w:rsidP="00FB5F42">
      <w:pPr>
        <w:ind w:left="1260" w:firstLine="720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B5F42" w:rsidRPr="003548A8" w:rsidRDefault="00FB5F4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DE3449" w:rsidRDefault="00DE3449" w:rsidP="00DE3449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 w:rsidRPr="003F4369">
        <w:rPr>
          <w:rFonts w:ascii="Arial" w:hAnsi="Arial" w:cs="Arial"/>
          <w:color w:val="494949" w:themeColor="text1"/>
          <w:sz w:val="30"/>
          <w:szCs w:val="30"/>
          <w:lang w:val="en-US"/>
        </w:rPr>
        <w:t>1412040 – Nguyễn Ngọc Thiên Bảo</w:t>
      </w:r>
    </w:p>
    <w:p w:rsidR="00DE3449" w:rsidRDefault="00DE3449" w:rsidP="00DE3449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>
        <w:rPr>
          <w:rFonts w:ascii="Arial" w:hAnsi="Arial" w:cs="Arial"/>
          <w:color w:val="494949" w:themeColor="text1"/>
          <w:sz w:val="30"/>
          <w:szCs w:val="30"/>
          <w:lang w:val="en-US"/>
        </w:rPr>
        <w:t xml:space="preserve">1412300 </w:t>
      </w:r>
      <w:r w:rsidRPr="003F4369">
        <w:rPr>
          <w:rFonts w:ascii="Arial" w:hAnsi="Arial" w:cs="Arial"/>
          <w:color w:val="494949" w:themeColor="text1"/>
          <w:sz w:val="30"/>
          <w:szCs w:val="30"/>
          <w:lang w:val="en-US"/>
        </w:rPr>
        <w:t>–</w:t>
      </w:r>
      <w:r>
        <w:rPr>
          <w:rFonts w:ascii="Arial" w:hAnsi="Arial" w:cs="Arial"/>
          <w:color w:val="494949" w:themeColor="text1"/>
          <w:sz w:val="30"/>
          <w:szCs w:val="30"/>
          <w:lang w:val="en-US"/>
        </w:rPr>
        <w:t xml:space="preserve"> Phạm Đức Lộc</w:t>
      </w:r>
    </w:p>
    <w:p w:rsidR="00DE3449" w:rsidRPr="003F4369" w:rsidRDefault="00DE3449" w:rsidP="0026160F">
      <w:pPr>
        <w:rPr>
          <w:rFonts w:ascii="Arial" w:hAnsi="Arial" w:cs="Arial"/>
          <w:color w:val="494949" w:themeColor="text1"/>
          <w:sz w:val="30"/>
          <w:szCs w:val="30"/>
          <w:lang w:val="en-US"/>
        </w:rPr>
        <w:sectPr w:rsidR="00DE3449" w:rsidRPr="003F4369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32"/>
        <w:gridCol w:w="2916"/>
      </w:tblGrid>
      <w:tr w:rsidR="00E95D0C" w:rsidRPr="007A1DE8" w:rsidTr="000150C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b/>
                <w:sz w:val="22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b/>
                <w:sz w:val="22"/>
                <w:lang w:val="en-US"/>
              </w:rPr>
              <w:t>Phiên bản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b/>
                <w:sz w:val="22"/>
                <w:lang w:val="en-US"/>
              </w:rPr>
              <w:t>Mô tả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b/>
                <w:sz w:val="22"/>
                <w:lang w:val="en-US"/>
              </w:rPr>
              <w:t>Người thay đổi</w:t>
            </w:r>
          </w:p>
        </w:tc>
      </w:tr>
      <w:tr w:rsidR="00E95D0C" w:rsidRPr="000C0CA8" w:rsidTr="000150C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A9107F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sz w:val="22"/>
                <w:lang w:val="en-US"/>
              </w:rPr>
              <w:t>01/04/2018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A9107F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sz w:val="22"/>
                <w:lang w:val="en-US"/>
              </w:rPr>
              <w:t>1.0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A9107F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sz w:val="22"/>
                <w:lang w:val="en-US"/>
              </w:rPr>
              <w:t>Sơ đồ Use case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Default="00A9107F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  <w:r w:rsidRPr="000150C1">
              <w:rPr>
                <w:rFonts w:ascii="Arial" w:eastAsia="SimSun" w:hAnsi="Arial" w:cs="Arial"/>
                <w:sz w:val="22"/>
                <w:lang w:val="en-US"/>
              </w:rPr>
              <w:t>Nguyễn Ngọc Thiên Bảo</w:t>
            </w:r>
            <w:r w:rsidR="00F578A0">
              <w:rPr>
                <w:rFonts w:ascii="Arial" w:eastAsia="SimSun" w:hAnsi="Arial" w:cs="Arial"/>
                <w:sz w:val="22"/>
                <w:lang w:val="en-US"/>
              </w:rPr>
              <w:t>,</w:t>
            </w:r>
          </w:p>
          <w:p w:rsidR="00F578A0" w:rsidRPr="000150C1" w:rsidRDefault="00F578A0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  <w:r>
              <w:rPr>
                <w:rFonts w:ascii="Arial" w:eastAsia="SimSun" w:hAnsi="Arial" w:cs="Arial"/>
                <w:sz w:val="22"/>
                <w:lang w:val="en-US"/>
              </w:rPr>
              <w:t>Phạm Đức Lộc</w:t>
            </w:r>
            <w:bookmarkStart w:id="0" w:name="_GoBack"/>
            <w:bookmarkEnd w:id="0"/>
          </w:p>
        </w:tc>
      </w:tr>
      <w:tr w:rsidR="00E95D0C" w:rsidRPr="007A1DE8" w:rsidTr="000150C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</w:tr>
      <w:tr w:rsidR="00E95D0C" w:rsidRPr="007A1DE8" w:rsidTr="000150C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</w:tr>
      <w:tr w:rsidR="00E95D0C" w:rsidRPr="007A1DE8" w:rsidTr="000150C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0150C1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 w:val="22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0047BB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0384504" w:history="1">
        <w:r w:rsidR="000047BB" w:rsidRPr="00266B0E">
          <w:rPr>
            <w:rStyle w:val="Hyperlink"/>
            <w:noProof/>
          </w:rPr>
          <w:t>1.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noProof/>
            <w:lang w:val="en-US"/>
          </w:rPr>
          <w:t xml:space="preserve">Sơ đồ </w:t>
        </w:r>
        <w:r w:rsidR="000047BB" w:rsidRPr="00266B0E">
          <w:rPr>
            <w:rStyle w:val="Hyperlink"/>
            <w:noProof/>
          </w:rPr>
          <w:t>Use-case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_Toc510384504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3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05" w:history="1">
        <w:r w:rsidR="000047BB" w:rsidRPr="00266B0E">
          <w:rPr>
            <w:rStyle w:val="Hyperlink"/>
            <w:rFonts w:cs="Arial"/>
            <w:noProof/>
            <w:lang w:val="en-US"/>
          </w:rPr>
          <w:t>2.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Danh sách các Actor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_Toc510384505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3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06" w:history="1">
        <w:r w:rsidR="000047BB" w:rsidRPr="00266B0E">
          <w:rPr>
            <w:rStyle w:val="Hyperlink"/>
            <w:rFonts w:cs="Arial"/>
            <w:noProof/>
            <w:lang w:val="en-US"/>
          </w:rPr>
          <w:t>3.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Danh sách các Use-case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_Toc510384506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3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07" w:history="1">
        <w:r w:rsidR="000047BB" w:rsidRPr="00266B0E">
          <w:rPr>
            <w:rStyle w:val="Hyperlink"/>
            <w:rFonts w:cs="Arial"/>
            <w:noProof/>
            <w:lang w:val="en-US"/>
          </w:rPr>
          <w:t>4.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_Toc510384507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5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08" w:history="1">
        <w:r w:rsidR="000047BB" w:rsidRPr="00266B0E">
          <w:rPr>
            <w:rStyle w:val="Hyperlink"/>
            <w:rFonts w:cs="Arial"/>
            <w:noProof/>
            <w:lang w:val="en-US"/>
          </w:rPr>
          <w:t>4.1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“Đăng nhập”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_Toc510384508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5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09" w:history="1">
        <w:r w:rsidR="000047BB" w:rsidRPr="00266B0E">
          <w:rPr>
            <w:rStyle w:val="Hyperlink"/>
            <w:rFonts w:cs="Arial"/>
            <w:noProof/>
            <w:lang w:val="en-US"/>
          </w:rPr>
          <w:t>4.2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“Quản lý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_Toc510384509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6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0" w:history="1">
        <w:r w:rsidR="000047BB" w:rsidRPr="00266B0E">
          <w:rPr>
            <w:rStyle w:val="Hyperlink"/>
            <w:rFonts w:cs="Arial"/>
            <w:noProof/>
            <w:lang w:val="en-US"/>
          </w:rPr>
          <w:t>4.3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“Nhập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_Toc510384510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7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1" w:history="1">
        <w:r w:rsidR="000047BB" w:rsidRPr="00266B0E">
          <w:rPr>
            <w:rStyle w:val="Hyperlink"/>
            <w:rFonts w:cs="Arial"/>
            <w:noProof/>
            <w:lang w:val="en-US"/>
          </w:rPr>
          <w:t>4.4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“Sửa thông tin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_Toc510384511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8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2" w:history="1">
        <w:r w:rsidR="000047BB" w:rsidRPr="00266B0E">
          <w:rPr>
            <w:rStyle w:val="Hyperlink"/>
            <w:rFonts w:cs="Arial"/>
            <w:noProof/>
            <w:lang w:val="en-US"/>
          </w:rPr>
          <w:t>4.5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“Xóa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_Toc510384512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9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3" w:history="1">
        <w:r w:rsidR="000047BB" w:rsidRPr="00266B0E">
          <w:rPr>
            <w:rStyle w:val="Hyperlink"/>
            <w:rFonts w:cs="Arial"/>
            <w:noProof/>
            <w:lang w:val="en-US"/>
          </w:rPr>
          <w:t>4.6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“Thống kê”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_Toc510384513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10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4" w:history="1">
        <w:r w:rsidR="000047BB" w:rsidRPr="00266B0E">
          <w:rPr>
            <w:rStyle w:val="Hyperlink"/>
            <w:rFonts w:cs="Arial"/>
            <w:noProof/>
            <w:lang w:val="en-US"/>
          </w:rPr>
          <w:t>4.7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“Thống kê sách hư hỏng”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_Toc510384514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11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5" w:history="1">
        <w:r w:rsidR="000047BB" w:rsidRPr="00266B0E">
          <w:rPr>
            <w:rStyle w:val="Hyperlink"/>
            <w:rFonts w:cs="Arial"/>
            <w:noProof/>
            <w:lang w:val="en-US"/>
          </w:rPr>
          <w:t>4.8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“Thống kê sách ít người mượn”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_Toc510384515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12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6" w:history="1">
        <w:r w:rsidR="000047BB" w:rsidRPr="00266B0E">
          <w:rPr>
            <w:rStyle w:val="Hyperlink"/>
            <w:rFonts w:cs="Arial"/>
            <w:noProof/>
            <w:lang w:val="en-US"/>
          </w:rPr>
          <w:t>4.9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“Tìm kiếm sách của nhân viên”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_Toc510384516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13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7" w:history="1">
        <w:r w:rsidR="000047BB" w:rsidRPr="00266B0E">
          <w:rPr>
            <w:rStyle w:val="Hyperlink"/>
            <w:rFonts w:cs="Arial"/>
            <w:noProof/>
            <w:lang w:val="en-US"/>
          </w:rPr>
          <w:t>4.10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“Quản lý mượn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_Toc510384517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14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8" w:history="1">
        <w:r w:rsidR="000047BB" w:rsidRPr="00266B0E">
          <w:rPr>
            <w:rStyle w:val="Hyperlink"/>
            <w:rFonts w:cs="Arial"/>
            <w:noProof/>
            <w:lang w:val="en-US"/>
          </w:rPr>
          <w:t>4.11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“Lập phiếu mượn”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_Toc510384518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15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19" w:history="1">
        <w:r w:rsidR="000047BB" w:rsidRPr="00266B0E">
          <w:rPr>
            <w:rStyle w:val="Hyperlink"/>
            <w:rFonts w:cs="Arial"/>
            <w:noProof/>
            <w:lang w:val="en-US"/>
          </w:rPr>
          <w:t>4.12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“cập nhật thông tin phiếu mượn”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_Toc510384519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15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0" w:history="1">
        <w:r w:rsidR="000047BB" w:rsidRPr="00266B0E">
          <w:rPr>
            <w:rStyle w:val="Hyperlink"/>
            <w:rFonts w:cs="Arial"/>
            <w:noProof/>
            <w:lang w:val="en-US"/>
          </w:rPr>
          <w:t>4.13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“Xóa phiếu mượn”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_Toc510384520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16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1" w:history="1">
        <w:r w:rsidR="000047BB" w:rsidRPr="00266B0E">
          <w:rPr>
            <w:rStyle w:val="Hyperlink"/>
            <w:rFonts w:cs="Arial"/>
            <w:noProof/>
            <w:lang w:val="en-US"/>
          </w:rPr>
          <w:t>4.14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“Quản lý trả sách”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_Toc510384521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18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2" w:history="1">
        <w:r w:rsidR="000047BB" w:rsidRPr="00266B0E">
          <w:rPr>
            <w:rStyle w:val="Hyperlink"/>
            <w:rFonts w:cs="Arial"/>
            <w:noProof/>
            <w:lang w:val="en-US"/>
          </w:rPr>
          <w:t>4.15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“Xử lý yêu cầu vi phạm”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_Toc510384522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18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3" w:history="1">
        <w:r w:rsidR="000047BB" w:rsidRPr="00266B0E">
          <w:rPr>
            <w:rStyle w:val="Hyperlink"/>
            <w:rFonts w:cs="Arial"/>
            <w:noProof/>
            <w:lang w:val="en-US"/>
          </w:rPr>
          <w:t>4.16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“Vi phạm trễ hạn”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_Toc510384523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20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4" w:history="1">
        <w:r w:rsidR="000047BB" w:rsidRPr="00266B0E">
          <w:rPr>
            <w:rStyle w:val="Hyperlink"/>
            <w:rFonts w:cs="Arial"/>
            <w:noProof/>
            <w:lang w:val="en-US"/>
          </w:rPr>
          <w:t>4.17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“Vi phạm làm sách hư hỏng”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_Toc510384524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21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5" w:history="1">
        <w:r w:rsidR="000047BB" w:rsidRPr="00266B0E">
          <w:rPr>
            <w:rStyle w:val="Hyperlink"/>
            <w:rFonts w:cs="Arial"/>
            <w:noProof/>
            <w:lang w:val="en-US"/>
          </w:rPr>
          <w:t>4.18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“Quản lý độc giả”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_Toc510384525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22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6" w:history="1">
        <w:r w:rsidR="000047BB" w:rsidRPr="00266B0E">
          <w:rPr>
            <w:rStyle w:val="Hyperlink"/>
            <w:rFonts w:cs="Arial"/>
            <w:noProof/>
            <w:lang w:val="en-US"/>
          </w:rPr>
          <w:t>4.19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“Thêm độc giả”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_Toc510384526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23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7" w:history="1">
        <w:r w:rsidR="000047BB" w:rsidRPr="00266B0E">
          <w:rPr>
            <w:rStyle w:val="Hyperlink"/>
            <w:rFonts w:cs="Arial"/>
            <w:noProof/>
            <w:lang w:val="en-US"/>
          </w:rPr>
          <w:t>4.20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“Cập nhật thông tin độc giả”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_Toc510384527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24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8" w:history="1">
        <w:r w:rsidR="000047BB" w:rsidRPr="00266B0E">
          <w:rPr>
            <w:rStyle w:val="Hyperlink"/>
            <w:rFonts w:cs="Arial"/>
            <w:noProof/>
            <w:lang w:val="en-US"/>
          </w:rPr>
          <w:t>4.21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“Xóa độc giả”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_Toc510384528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25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29" w:history="1">
        <w:r w:rsidR="000047BB" w:rsidRPr="00266B0E">
          <w:rPr>
            <w:rStyle w:val="Hyperlink"/>
            <w:rFonts w:cs="Arial"/>
            <w:noProof/>
            <w:lang w:val="en-US"/>
          </w:rPr>
          <w:t>4.22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“Tìm kiếm”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_Toc510384529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26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30" w:history="1">
        <w:r w:rsidR="000047BB" w:rsidRPr="00266B0E">
          <w:rPr>
            <w:rStyle w:val="Hyperlink"/>
            <w:rFonts w:cs="Arial"/>
            <w:noProof/>
            <w:lang w:val="en-US"/>
          </w:rPr>
          <w:t>4.23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“Tìm kiếm theo phiếu mượn trả”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_Toc510384530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27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31" w:history="1">
        <w:r w:rsidR="000047BB" w:rsidRPr="00266B0E">
          <w:rPr>
            <w:rStyle w:val="Hyperlink"/>
            <w:rFonts w:cs="Arial"/>
            <w:noProof/>
            <w:lang w:val="en-US"/>
          </w:rPr>
          <w:t>4.24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cs="Arial"/>
            <w:noProof/>
            <w:lang w:val="en-US"/>
          </w:rPr>
          <w:t>Đặc tả Use-case “Tìm kiếm theo độc giả”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_Toc510384531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28</w:t>
        </w:r>
        <w:r w:rsidR="000047BB">
          <w:rPr>
            <w:noProof/>
            <w:webHidden/>
          </w:rPr>
          <w:fldChar w:fldCharType="end"/>
        </w:r>
      </w:hyperlink>
    </w:p>
    <w:p w:rsidR="000047BB" w:rsidRDefault="00A621E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0384532" w:history="1">
        <w:r w:rsidR="000047BB" w:rsidRPr="00266B0E">
          <w:rPr>
            <w:rStyle w:val="Hyperlink"/>
            <w:rFonts w:ascii="Tahoma" w:hAnsi="Tahoma" w:cs="Tahoma"/>
            <w:noProof/>
            <w:lang w:val="en-US"/>
          </w:rPr>
          <w:t>4.25</w:t>
        </w:r>
        <w:r w:rsidR="000047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047BB" w:rsidRPr="00266B0E">
          <w:rPr>
            <w:rStyle w:val="Hyperlink"/>
            <w:rFonts w:ascii="Tahoma" w:hAnsi="Tahoma" w:cs="Tahoma"/>
            <w:noProof/>
            <w:lang w:val="en-US"/>
          </w:rPr>
          <w:t>Đặc tả Use-case “Tìm kiếm sách cho người dùng”</w:t>
        </w:r>
        <w:r w:rsidR="000047BB">
          <w:rPr>
            <w:noProof/>
            <w:webHidden/>
          </w:rPr>
          <w:tab/>
        </w:r>
        <w:r w:rsidR="000047BB">
          <w:rPr>
            <w:noProof/>
            <w:webHidden/>
          </w:rPr>
          <w:fldChar w:fldCharType="begin"/>
        </w:r>
        <w:r w:rsidR="000047BB">
          <w:rPr>
            <w:noProof/>
            <w:webHidden/>
          </w:rPr>
          <w:instrText xml:space="preserve"> PAGEREF _Toc510384532 \h </w:instrText>
        </w:r>
        <w:r w:rsidR="000047BB">
          <w:rPr>
            <w:noProof/>
            <w:webHidden/>
          </w:rPr>
        </w:r>
        <w:r w:rsidR="000047BB">
          <w:rPr>
            <w:noProof/>
            <w:webHidden/>
          </w:rPr>
          <w:fldChar w:fldCharType="separate"/>
        </w:r>
        <w:r w:rsidR="000047BB">
          <w:rPr>
            <w:noProof/>
            <w:webHidden/>
          </w:rPr>
          <w:t>29</w:t>
        </w:r>
        <w:r w:rsidR="000047B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510384504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EC3740" w:rsidP="00B45C97">
      <w:pPr>
        <w:jc w:val="center"/>
      </w:pPr>
      <w:r>
        <w:rPr>
          <w:noProof/>
          <w:lang w:val="en-US"/>
        </w:rPr>
        <w:drawing>
          <wp:inline distT="0" distB="0" distL="0" distR="0">
            <wp:extent cx="5732145" cy="47142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thuvien_use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A31DF8" w:rsidRDefault="00A23833" w:rsidP="00A23833">
      <w:pPr>
        <w:pStyle w:val="Heading1"/>
        <w:spacing w:line="360" w:lineRule="auto"/>
        <w:jc w:val="both"/>
        <w:rPr>
          <w:rFonts w:cs="Arial"/>
          <w:sz w:val="20"/>
          <w:lang w:val="en-US"/>
        </w:rPr>
      </w:pPr>
      <w:bookmarkStart w:id="2" w:name="_Toc510384505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F95F11">
        <w:rPr>
          <w:rFonts w:cs="Arial"/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A31DF8" w:rsidTr="008D3541">
        <w:tc>
          <w:tcPr>
            <w:tcW w:w="763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Ý nghĩa/Ghi chú</w:t>
            </w:r>
          </w:p>
        </w:tc>
      </w:tr>
      <w:tr w:rsidR="00A23833" w:rsidRPr="00A31DF8" w:rsidTr="008D3541">
        <w:tc>
          <w:tcPr>
            <w:tcW w:w="763" w:type="dxa"/>
            <w:shd w:val="clear" w:color="auto" w:fill="auto"/>
          </w:tcPr>
          <w:p w:rsidR="00A23833" w:rsidRPr="00A31DF8" w:rsidRDefault="00E76DBF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A31DF8" w:rsidRDefault="00E76DBF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Nhân viên kĩ thuật</w:t>
            </w:r>
          </w:p>
        </w:tc>
        <w:tc>
          <w:tcPr>
            <w:tcW w:w="5651" w:type="dxa"/>
            <w:shd w:val="clear" w:color="auto" w:fill="auto"/>
          </w:tcPr>
          <w:p w:rsidR="00A23833" w:rsidRPr="00A31DF8" w:rsidRDefault="008B02B2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Phụ trách kĩ thuật ở thư viện</w:t>
            </w:r>
          </w:p>
        </w:tc>
      </w:tr>
      <w:tr w:rsidR="00A23833" w:rsidRPr="00A31DF8" w:rsidTr="008D3541">
        <w:tc>
          <w:tcPr>
            <w:tcW w:w="763" w:type="dxa"/>
            <w:shd w:val="clear" w:color="auto" w:fill="auto"/>
          </w:tcPr>
          <w:p w:rsidR="00A23833" w:rsidRPr="00A31DF8" w:rsidRDefault="00E76DBF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A31DF8" w:rsidRDefault="00E76DBF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A23833" w:rsidRPr="00A31DF8" w:rsidRDefault="008B02B2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Thủ thư ở thư viện</w:t>
            </w:r>
          </w:p>
        </w:tc>
      </w:tr>
      <w:tr w:rsidR="00E76DBF" w:rsidRPr="00A31DF8" w:rsidTr="008D3541">
        <w:tc>
          <w:tcPr>
            <w:tcW w:w="763" w:type="dxa"/>
            <w:shd w:val="clear" w:color="auto" w:fill="auto"/>
          </w:tcPr>
          <w:p w:rsidR="00E76DBF" w:rsidRPr="00A31DF8" w:rsidRDefault="00E76DBF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E76DBF" w:rsidRPr="00A31DF8" w:rsidRDefault="00E76DBF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E76DBF" w:rsidRPr="00A31DF8" w:rsidRDefault="008B02B2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Người mượn sách</w:t>
            </w:r>
          </w:p>
        </w:tc>
      </w:tr>
    </w:tbl>
    <w:p w:rsidR="00A23833" w:rsidRPr="00A31DF8" w:rsidRDefault="00A23833" w:rsidP="00A23833">
      <w:pPr>
        <w:pStyle w:val="BodyText"/>
        <w:rPr>
          <w:rFonts w:ascii="Arial" w:hAnsi="Arial" w:cs="Arial"/>
          <w:sz w:val="20"/>
          <w:lang w:val="en-US"/>
        </w:rPr>
      </w:pPr>
    </w:p>
    <w:p w:rsidR="00A23833" w:rsidRPr="00F95F11" w:rsidRDefault="00A23833" w:rsidP="00A23833">
      <w:pPr>
        <w:pStyle w:val="Heading1"/>
        <w:spacing w:line="360" w:lineRule="auto"/>
        <w:jc w:val="both"/>
        <w:rPr>
          <w:rFonts w:cs="Arial"/>
          <w:lang w:val="en-US"/>
        </w:rPr>
      </w:pPr>
      <w:bookmarkStart w:id="8" w:name="_Toc510384506"/>
      <w:r w:rsidRPr="00F95F11">
        <w:rPr>
          <w:rFonts w:cs="Arial"/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395"/>
        <w:gridCol w:w="5448"/>
      </w:tblGrid>
      <w:tr w:rsidR="00A23833" w:rsidRPr="00A31DF8" w:rsidTr="003351C4">
        <w:tc>
          <w:tcPr>
            <w:tcW w:w="763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STT</w:t>
            </w:r>
          </w:p>
        </w:tc>
        <w:tc>
          <w:tcPr>
            <w:tcW w:w="3395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Tên Use-case</w:t>
            </w:r>
          </w:p>
        </w:tc>
        <w:tc>
          <w:tcPr>
            <w:tcW w:w="5448" w:type="dxa"/>
            <w:shd w:val="clear" w:color="auto" w:fill="auto"/>
          </w:tcPr>
          <w:p w:rsidR="00A23833" w:rsidRPr="00A31DF8" w:rsidRDefault="00A23833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Ý nghĩa/Ghi chú</w:t>
            </w:r>
          </w:p>
        </w:tc>
      </w:tr>
      <w:tr w:rsidR="00A23833" w:rsidRPr="00A31DF8" w:rsidTr="003351C4">
        <w:tc>
          <w:tcPr>
            <w:tcW w:w="763" w:type="dxa"/>
            <w:shd w:val="clear" w:color="auto" w:fill="auto"/>
          </w:tcPr>
          <w:p w:rsidR="00A23833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3395" w:type="dxa"/>
            <w:shd w:val="clear" w:color="auto" w:fill="auto"/>
          </w:tcPr>
          <w:p w:rsidR="00A23833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Đăng nhập</w:t>
            </w:r>
          </w:p>
        </w:tc>
        <w:tc>
          <w:tcPr>
            <w:tcW w:w="5448" w:type="dxa"/>
            <w:shd w:val="clear" w:color="auto" w:fill="auto"/>
          </w:tcPr>
          <w:p w:rsidR="00A23833" w:rsidRPr="00A31DF8" w:rsidRDefault="00A23833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23833" w:rsidRPr="00A31DF8" w:rsidTr="003351C4">
        <w:tc>
          <w:tcPr>
            <w:tcW w:w="763" w:type="dxa"/>
            <w:shd w:val="clear" w:color="auto" w:fill="auto"/>
          </w:tcPr>
          <w:p w:rsidR="00A23833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3395" w:type="dxa"/>
            <w:shd w:val="clear" w:color="auto" w:fill="auto"/>
          </w:tcPr>
          <w:p w:rsidR="00A23833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Quản lý sách</w:t>
            </w:r>
          </w:p>
        </w:tc>
        <w:tc>
          <w:tcPr>
            <w:tcW w:w="5448" w:type="dxa"/>
            <w:shd w:val="clear" w:color="auto" w:fill="auto"/>
          </w:tcPr>
          <w:p w:rsidR="00A23833" w:rsidRPr="00A31DF8" w:rsidRDefault="00A23833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Nhập sách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Cập nhật thông tin sách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Xóa sách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Thống kê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Thống kê sách hư hỏng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Thống kê sách ít người mượn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982DFC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AC6A70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Tìm kiếm sách của nhân viên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82DFC" w:rsidRPr="00A31DF8" w:rsidTr="003351C4">
        <w:tc>
          <w:tcPr>
            <w:tcW w:w="763" w:type="dxa"/>
            <w:shd w:val="clear" w:color="auto" w:fill="auto"/>
          </w:tcPr>
          <w:p w:rsidR="00982DFC" w:rsidRPr="00A31DF8" w:rsidRDefault="002B3124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3395" w:type="dxa"/>
            <w:shd w:val="clear" w:color="auto" w:fill="auto"/>
          </w:tcPr>
          <w:p w:rsidR="00982DFC" w:rsidRPr="00A31DF8" w:rsidRDefault="004E14B7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Quản lý mượn sách</w:t>
            </w:r>
          </w:p>
        </w:tc>
        <w:tc>
          <w:tcPr>
            <w:tcW w:w="5448" w:type="dxa"/>
            <w:shd w:val="clear" w:color="auto" w:fill="auto"/>
          </w:tcPr>
          <w:p w:rsidR="00982DFC" w:rsidRPr="00A31DF8" w:rsidRDefault="00982DFC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B3124" w:rsidRPr="00A31DF8" w:rsidTr="003351C4">
        <w:tc>
          <w:tcPr>
            <w:tcW w:w="763" w:type="dxa"/>
            <w:shd w:val="clear" w:color="auto" w:fill="auto"/>
          </w:tcPr>
          <w:p w:rsidR="002B3124" w:rsidRPr="00A31DF8" w:rsidRDefault="002B3124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11</w:t>
            </w:r>
          </w:p>
        </w:tc>
        <w:tc>
          <w:tcPr>
            <w:tcW w:w="3395" w:type="dxa"/>
            <w:shd w:val="clear" w:color="auto" w:fill="auto"/>
          </w:tcPr>
          <w:p w:rsidR="002B3124" w:rsidRPr="00A31DF8" w:rsidRDefault="003351C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Lập phiếu mượn</w:t>
            </w:r>
          </w:p>
        </w:tc>
        <w:tc>
          <w:tcPr>
            <w:tcW w:w="5448" w:type="dxa"/>
            <w:shd w:val="clear" w:color="auto" w:fill="auto"/>
          </w:tcPr>
          <w:p w:rsidR="002B3124" w:rsidRPr="00A31DF8" w:rsidRDefault="002B3124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B3124" w:rsidRPr="00A31DF8" w:rsidTr="003351C4">
        <w:tc>
          <w:tcPr>
            <w:tcW w:w="763" w:type="dxa"/>
            <w:shd w:val="clear" w:color="auto" w:fill="auto"/>
          </w:tcPr>
          <w:p w:rsidR="002B3124" w:rsidRPr="00A31DF8" w:rsidRDefault="002B3124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lastRenderedPageBreak/>
              <w:t>12</w:t>
            </w:r>
          </w:p>
        </w:tc>
        <w:tc>
          <w:tcPr>
            <w:tcW w:w="3395" w:type="dxa"/>
            <w:shd w:val="clear" w:color="auto" w:fill="auto"/>
          </w:tcPr>
          <w:p w:rsidR="002B3124" w:rsidRPr="00A31DF8" w:rsidRDefault="003351C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Cập nhật thông tin phiếu mượn</w:t>
            </w:r>
          </w:p>
        </w:tc>
        <w:tc>
          <w:tcPr>
            <w:tcW w:w="5448" w:type="dxa"/>
            <w:shd w:val="clear" w:color="auto" w:fill="auto"/>
          </w:tcPr>
          <w:p w:rsidR="002B3124" w:rsidRPr="00A31DF8" w:rsidRDefault="002B3124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14B7" w:rsidRPr="00A31DF8" w:rsidTr="003351C4">
        <w:tc>
          <w:tcPr>
            <w:tcW w:w="763" w:type="dxa"/>
            <w:shd w:val="clear" w:color="auto" w:fill="auto"/>
          </w:tcPr>
          <w:p w:rsidR="004E14B7" w:rsidRPr="00A31DF8" w:rsidRDefault="003351C4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13</w:t>
            </w:r>
          </w:p>
        </w:tc>
        <w:tc>
          <w:tcPr>
            <w:tcW w:w="3395" w:type="dxa"/>
            <w:shd w:val="clear" w:color="auto" w:fill="auto"/>
          </w:tcPr>
          <w:p w:rsidR="004E14B7" w:rsidRPr="00A31DF8" w:rsidRDefault="003351C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Xóa phiếu mượn</w:t>
            </w:r>
          </w:p>
        </w:tc>
        <w:tc>
          <w:tcPr>
            <w:tcW w:w="5448" w:type="dxa"/>
            <w:shd w:val="clear" w:color="auto" w:fill="auto"/>
          </w:tcPr>
          <w:p w:rsidR="004E14B7" w:rsidRPr="00A31DF8" w:rsidRDefault="004E14B7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14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Quản lý trả sách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5A16E1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Xử lý yêu cầu vi phạm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5A16E1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16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Vi phạm trễ hạn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Xử lý vi phạm mượn sách trễ hạn</w:t>
            </w: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17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Vi phạm làm sách hư hỏng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BA37B5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Xử lý vi phạm mượn sách làm sách hư hỏng</w:t>
            </w: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18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287CB7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Quản lý độc giả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5A16E1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287CB7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Thêm độc giả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5A16E1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16E1" w:rsidRPr="00A31DF8" w:rsidTr="003351C4">
        <w:tc>
          <w:tcPr>
            <w:tcW w:w="763" w:type="dxa"/>
            <w:shd w:val="clear" w:color="auto" w:fill="auto"/>
          </w:tcPr>
          <w:p w:rsidR="005A16E1" w:rsidRPr="00A31DF8" w:rsidRDefault="001B36D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20</w:t>
            </w:r>
          </w:p>
        </w:tc>
        <w:tc>
          <w:tcPr>
            <w:tcW w:w="3395" w:type="dxa"/>
            <w:shd w:val="clear" w:color="auto" w:fill="auto"/>
          </w:tcPr>
          <w:p w:rsidR="005A16E1" w:rsidRPr="00A31DF8" w:rsidRDefault="00287CB7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Cập nhật thông tin độc giả</w:t>
            </w:r>
          </w:p>
        </w:tc>
        <w:tc>
          <w:tcPr>
            <w:tcW w:w="5448" w:type="dxa"/>
            <w:shd w:val="clear" w:color="auto" w:fill="auto"/>
          </w:tcPr>
          <w:p w:rsidR="005A16E1" w:rsidRPr="00A31DF8" w:rsidRDefault="005A16E1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87CB7" w:rsidRPr="00A31DF8" w:rsidTr="003351C4">
        <w:tc>
          <w:tcPr>
            <w:tcW w:w="763" w:type="dxa"/>
            <w:shd w:val="clear" w:color="auto" w:fill="auto"/>
          </w:tcPr>
          <w:p w:rsidR="00287CB7" w:rsidRPr="00A31DF8" w:rsidRDefault="00287CB7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21</w:t>
            </w:r>
          </w:p>
        </w:tc>
        <w:tc>
          <w:tcPr>
            <w:tcW w:w="3395" w:type="dxa"/>
            <w:shd w:val="clear" w:color="auto" w:fill="auto"/>
          </w:tcPr>
          <w:p w:rsidR="00287CB7" w:rsidRPr="00A31DF8" w:rsidRDefault="00287CB7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Xóa độc giả</w:t>
            </w:r>
          </w:p>
        </w:tc>
        <w:tc>
          <w:tcPr>
            <w:tcW w:w="5448" w:type="dxa"/>
            <w:shd w:val="clear" w:color="auto" w:fill="auto"/>
          </w:tcPr>
          <w:p w:rsidR="00287CB7" w:rsidRPr="00A31DF8" w:rsidRDefault="00287CB7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C5638" w:rsidRPr="00A31DF8" w:rsidTr="003351C4">
        <w:tc>
          <w:tcPr>
            <w:tcW w:w="763" w:type="dxa"/>
            <w:shd w:val="clear" w:color="auto" w:fill="auto"/>
          </w:tcPr>
          <w:p w:rsidR="002C5638" w:rsidRPr="00A31DF8" w:rsidRDefault="002C563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22</w:t>
            </w:r>
          </w:p>
        </w:tc>
        <w:tc>
          <w:tcPr>
            <w:tcW w:w="3395" w:type="dxa"/>
            <w:shd w:val="clear" w:color="auto" w:fill="auto"/>
          </w:tcPr>
          <w:p w:rsidR="002C5638" w:rsidRPr="00A31DF8" w:rsidRDefault="00110AD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Tìm kiếm</w:t>
            </w:r>
          </w:p>
        </w:tc>
        <w:tc>
          <w:tcPr>
            <w:tcW w:w="5448" w:type="dxa"/>
            <w:shd w:val="clear" w:color="auto" w:fill="auto"/>
          </w:tcPr>
          <w:p w:rsidR="002C5638" w:rsidRPr="00A31DF8" w:rsidRDefault="00781E21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Chức năng tìm kiếm dành</w:t>
            </w:r>
            <w:r w:rsidR="00DD088C" w:rsidRPr="00A31DF8">
              <w:rPr>
                <w:rFonts w:ascii="Arial" w:hAnsi="Arial" w:cs="Arial"/>
                <w:sz w:val="20"/>
                <w:lang w:val="en-US"/>
              </w:rPr>
              <w:t xml:space="preserve"> riêng</w:t>
            </w:r>
            <w:r w:rsidRPr="00A31DF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2F33CF" w:rsidRPr="00A31DF8">
              <w:rPr>
                <w:rFonts w:ascii="Arial" w:hAnsi="Arial" w:cs="Arial"/>
                <w:sz w:val="20"/>
                <w:lang w:val="en-US"/>
              </w:rPr>
              <w:t xml:space="preserve">cho </w:t>
            </w:r>
            <w:r w:rsidRPr="00A31DF8">
              <w:rPr>
                <w:rFonts w:ascii="Arial" w:hAnsi="Arial" w:cs="Arial"/>
                <w:sz w:val="20"/>
                <w:lang w:val="en-US"/>
              </w:rPr>
              <w:t>thủ thư</w:t>
            </w:r>
          </w:p>
        </w:tc>
      </w:tr>
      <w:tr w:rsidR="002C5638" w:rsidRPr="00A31DF8" w:rsidTr="003351C4">
        <w:tc>
          <w:tcPr>
            <w:tcW w:w="763" w:type="dxa"/>
            <w:shd w:val="clear" w:color="auto" w:fill="auto"/>
          </w:tcPr>
          <w:p w:rsidR="002C5638" w:rsidRPr="00A31DF8" w:rsidRDefault="002C563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23</w:t>
            </w:r>
          </w:p>
        </w:tc>
        <w:tc>
          <w:tcPr>
            <w:tcW w:w="3395" w:type="dxa"/>
            <w:shd w:val="clear" w:color="auto" w:fill="auto"/>
          </w:tcPr>
          <w:p w:rsidR="002C5638" w:rsidRPr="00A31DF8" w:rsidRDefault="00110AD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Tìm kiếm mượn trả</w:t>
            </w:r>
          </w:p>
        </w:tc>
        <w:tc>
          <w:tcPr>
            <w:tcW w:w="5448" w:type="dxa"/>
            <w:shd w:val="clear" w:color="auto" w:fill="auto"/>
          </w:tcPr>
          <w:p w:rsidR="002C5638" w:rsidRPr="00A31DF8" w:rsidRDefault="002C5638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C5638" w:rsidRPr="00A31DF8" w:rsidTr="003351C4">
        <w:tc>
          <w:tcPr>
            <w:tcW w:w="763" w:type="dxa"/>
            <w:shd w:val="clear" w:color="auto" w:fill="auto"/>
          </w:tcPr>
          <w:p w:rsidR="002C5638" w:rsidRPr="00A31DF8" w:rsidRDefault="002C563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3395" w:type="dxa"/>
            <w:shd w:val="clear" w:color="auto" w:fill="auto"/>
          </w:tcPr>
          <w:p w:rsidR="002C5638" w:rsidRPr="00A31DF8" w:rsidRDefault="00110AD4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Tìm kiếm độc giả</w:t>
            </w:r>
          </w:p>
        </w:tc>
        <w:tc>
          <w:tcPr>
            <w:tcW w:w="5448" w:type="dxa"/>
            <w:shd w:val="clear" w:color="auto" w:fill="auto"/>
          </w:tcPr>
          <w:p w:rsidR="002C5638" w:rsidRPr="00A31DF8" w:rsidRDefault="002C5638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C5638" w:rsidRPr="00A31DF8" w:rsidTr="003351C4">
        <w:tc>
          <w:tcPr>
            <w:tcW w:w="763" w:type="dxa"/>
            <w:shd w:val="clear" w:color="auto" w:fill="auto"/>
          </w:tcPr>
          <w:p w:rsidR="002C5638" w:rsidRPr="00A31DF8" w:rsidRDefault="002C5638" w:rsidP="008D35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25</w:t>
            </w:r>
          </w:p>
        </w:tc>
        <w:tc>
          <w:tcPr>
            <w:tcW w:w="3395" w:type="dxa"/>
            <w:shd w:val="clear" w:color="auto" w:fill="auto"/>
          </w:tcPr>
          <w:p w:rsidR="002C5638" w:rsidRPr="00A31DF8" w:rsidRDefault="002C28E6" w:rsidP="008D3541">
            <w:pPr>
              <w:rPr>
                <w:rFonts w:ascii="Arial" w:hAnsi="Arial" w:cs="Arial"/>
                <w:sz w:val="20"/>
                <w:lang w:val="en-US"/>
              </w:rPr>
            </w:pPr>
            <w:r w:rsidRPr="00A31DF8">
              <w:rPr>
                <w:rFonts w:ascii="Arial" w:hAnsi="Arial" w:cs="Arial"/>
                <w:sz w:val="20"/>
                <w:lang w:val="en-US"/>
              </w:rPr>
              <w:t>Tìm kiếm sách cho người dùng</w:t>
            </w:r>
          </w:p>
        </w:tc>
        <w:tc>
          <w:tcPr>
            <w:tcW w:w="5448" w:type="dxa"/>
            <w:shd w:val="clear" w:color="auto" w:fill="auto"/>
          </w:tcPr>
          <w:p w:rsidR="002C5638" w:rsidRPr="00A31DF8" w:rsidRDefault="002C5638" w:rsidP="008D354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A23833" w:rsidRPr="00A31DF8" w:rsidRDefault="00A23833" w:rsidP="00A23833">
      <w:pPr>
        <w:rPr>
          <w:rFonts w:ascii="Arial" w:hAnsi="Arial" w:cs="Arial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A23833" w:rsidRPr="00F95F11" w:rsidRDefault="00A23833" w:rsidP="00A23833">
      <w:pPr>
        <w:pStyle w:val="Heading1"/>
        <w:spacing w:line="360" w:lineRule="auto"/>
        <w:jc w:val="both"/>
        <w:rPr>
          <w:rFonts w:cs="Arial"/>
          <w:lang w:val="en-US"/>
        </w:rPr>
      </w:pPr>
      <w:bookmarkStart w:id="9" w:name="_Toc510384507"/>
      <w:r w:rsidRPr="00F95F11">
        <w:rPr>
          <w:rFonts w:cs="Arial"/>
          <w:lang w:val="en-US"/>
        </w:rPr>
        <w:lastRenderedPageBreak/>
        <w:t xml:space="preserve">Đặc tả </w:t>
      </w:r>
      <w:bookmarkEnd w:id="3"/>
      <w:bookmarkEnd w:id="4"/>
      <w:bookmarkEnd w:id="5"/>
      <w:bookmarkEnd w:id="6"/>
      <w:bookmarkEnd w:id="7"/>
      <w:r w:rsidRPr="00F95F11">
        <w:rPr>
          <w:rFonts w:cs="Arial"/>
          <w:lang w:val="en-US"/>
        </w:rPr>
        <w:t>Use-case</w:t>
      </w:r>
      <w:bookmarkEnd w:id="9"/>
      <w:r w:rsidRPr="00F95F11">
        <w:rPr>
          <w:rFonts w:cs="Arial"/>
          <w:lang w:val="en-US"/>
        </w:rPr>
        <w:t xml:space="preserve"> </w:t>
      </w:r>
    </w:p>
    <w:p w:rsidR="00A23833" w:rsidRPr="00A31DF8" w:rsidRDefault="00A23833" w:rsidP="00A23833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0" w:name="_Toc510384508"/>
      <w:r w:rsidRPr="00A31DF8">
        <w:rPr>
          <w:rFonts w:cs="Arial"/>
          <w:lang w:val="en-US"/>
        </w:rPr>
        <w:t>Đặc tả Use-case “</w:t>
      </w:r>
      <w:r w:rsidR="00BC1256" w:rsidRPr="00A31DF8">
        <w:rPr>
          <w:rFonts w:cs="Arial"/>
          <w:lang w:val="en-US"/>
        </w:rPr>
        <w:t>Đăng nhập</w:t>
      </w:r>
      <w:r w:rsidRPr="00A31DF8">
        <w:rPr>
          <w:rFonts w:cs="Arial"/>
          <w:lang w:val="en-US"/>
        </w:rPr>
        <w:t>”</w:t>
      </w:r>
      <w:bookmarkEnd w:id="10"/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312F69" w:rsidRPr="00A31DF8" w:rsidRDefault="00312F69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thuật, thủ thư</w:t>
      </w:r>
    </w:p>
    <w:p w:rsidR="00312F69" w:rsidRPr="00A31DF8" w:rsidRDefault="00A87430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</w:t>
      </w:r>
      <w:r w:rsidR="00312F69" w:rsidRPr="00A31DF8">
        <w:rPr>
          <w:rFonts w:ascii="Arial" w:hAnsi="Arial" w:cs="Arial"/>
          <w:sz w:val="20"/>
          <w:lang w:val="en-US"/>
        </w:rPr>
        <w:t xml:space="preserve">: </w:t>
      </w:r>
      <w:r w:rsidRPr="00A31DF8">
        <w:rPr>
          <w:rFonts w:ascii="Arial" w:hAnsi="Arial" w:cs="Arial"/>
          <w:sz w:val="20"/>
          <w:lang w:val="en-US"/>
        </w:rPr>
        <w:t>xác thực để có thể truy cập vào hệ thống</w:t>
      </w:r>
    </w:p>
    <w:p w:rsidR="00A23833" w:rsidRPr="00A31DF8" w:rsidRDefault="00D2156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bảo vệ hệ thống khỏi những người dùng nặc danh</w:t>
      </w:r>
      <w:r w:rsidR="00D936A6" w:rsidRPr="00A31DF8">
        <w:rPr>
          <w:rFonts w:ascii="Arial" w:hAnsi="Arial" w:cs="Arial"/>
          <w:sz w:val="20"/>
          <w:lang w:val="en-US"/>
        </w:rPr>
        <w:t xml:space="preserve"> truy cập trái phép</w:t>
      </w:r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A23833" w:rsidRPr="00A31DF8" w:rsidRDefault="00A23833" w:rsidP="00A23833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A23833" w:rsidRPr="00A31DF8" w:rsidRDefault="00A9199A" w:rsidP="00A66B4A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 nhập mã số nhân viên và mật khẩu sau đó nhấn nút “Đăng nhập” để xác thực</w:t>
      </w:r>
    </w:p>
    <w:p w:rsidR="00A9199A" w:rsidRPr="00A31DF8" w:rsidRDefault="008A0C2A" w:rsidP="00A66B4A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Nếu thông tin đăng nhập chính xác, </w:t>
      </w:r>
      <w:r w:rsidR="00CB7A7E" w:rsidRPr="00A31DF8">
        <w:rPr>
          <w:rFonts w:ascii="Arial" w:hAnsi="Arial" w:cs="Arial"/>
          <w:sz w:val="20"/>
          <w:lang w:val="en-US"/>
        </w:rPr>
        <w:t>hệ thống hiển thị màn hình dashboard</w:t>
      </w:r>
    </w:p>
    <w:p w:rsidR="00A23833" w:rsidRPr="00A31DF8" w:rsidRDefault="00A23833" w:rsidP="00A23833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A23833" w:rsidRPr="00A31DF8" w:rsidRDefault="005F25BE" w:rsidP="00DC7ED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Nếu thông tin đăng nhập không chính xác, sẽ xuất hiện màn hình báo “Thông tin đăng nhập không hợp lệ”</w:t>
      </w:r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A23833" w:rsidRPr="00A31DF8" w:rsidRDefault="00CE26F0" w:rsidP="00CE26F0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Phân quyền đăng nhập (thủ thư, nhân viên kĩ thuật)</w:t>
      </w:r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A23833" w:rsidRPr="00A31DF8" w:rsidRDefault="009E2BE8" w:rsidP="009E2BE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dùng chưa đăng nhập vào hệ thống</w:t>
      </w:r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A23833" w:rsidRPr="00A31DF8" w:rsidRDefault="0007256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</w:t>
      </w:r>
      <w:r w:rsidR="001C4421" w:rsidRPr="00A31DF8">
        <w:rPr>
          <w:rFonts w:ascii="Arial" w:hAnsi="Arial" w:cs="Arial"/>
          <w:sz w:val="20"/>
          <w:lang w:val="en-US"/>
        </w:rPr>
        <w:t>hiển thị màn hình dashboard</w:t>
      </w:r>
    </w:p>
    <w:p w:rsidR="00072566" w:rsidRPr="00A31DF8" w:rsidRDefault="0007256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quay lại màn hình đăng nhập và thông báo lỗi</w:t>
      </w:r>
    </w:p>
    <w:p w:rsidR="00A23833" w:rsidRPr="00A31DF8" w:rsidRDefault="00A23833" w:rsidP="00A23833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A23833" w:rsidRPr="00A31DF8" w:rsidRDefault="00AA1653" w:rsidP="00AA1653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4A560E" w:rsidRPr="00A31DF8" w:rsidRDefault="004A560E" w:rsidP="004A560E">
      <w:pPr>
        <w:rPr>
          <w:rFonts w:ascii="Arial" w:hAnsi="Arial" w:cs="Arial"/>
          <w:sz w:val="20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4A560E" w:rsidRPr="00A31DF8" w:rsidRDefault="004A560E" w:rsidP="004A560E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1" w:name="_Toc510384509"/>
      <w:r w:rsidRPr="00A31DF8">
        <w:rPr>
          <w:rFonts w:cs="Arial"/>
          <w:lang w:val="en-US"/>
        </w:rPr>
        <w:lastRenderedPageBreak/>
        <w:t>Đặc tả Use-case “</w:t>
      </w:r>
      <w:r w:rsidR="00814711" w:rsidRPr="00A31DF8">
        <w:rPr>
          <w:rFonts w:cs="Arial"/>
          <w:lang w:val="en-US"/>
        </w:rPr>
        <w:t>Quản lý sách</w:t>
      </w:r>
      <w:r w:rsidRPr="00A31DF8">
        <w:rPr>
          <w:rFonts w:cs="Arial"/>
          <w:lang w:val="en-US"/>
        </w:rPr>
        <w:t>”</w:t>
      </w:r>
      <w:bookmarkEnd w:id="11"/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4A560E" w:rsidRPr="00A31DF8" w:rsidRDefault="005F74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</w:t>
      </w:r>
    </w:p>
    <w:p w:rsidR="005F747B" w:rsidRPr="00A31DF8" w:rsidRDefault="005F74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BF0343" w:rsidRPr="00A31DF8">
        <w:rPr>
          <w:rFonts w:ascii="Arial" w:hAnsi="Arial" w:cs="Arial"/>
          <w:sz w:val="20"/>
          <w:lang w:val="en-US"/>
        </w:rPr>
        <w:t>quản lý thông tin sách ở thư viện</w:t>
      </w:r>
    </w:p>
    <w:p w:rsidR="005F747B" w:rsidRPr="00A31DF8" w:rsidRDefault="005F74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</w:t>
      </w:r>
      <w:r w:rsidR="001764EE" w:rsidRPr="00A31DF8">
        <w:rPr>
          <w:rFonts w:ascii="Arial" w:hAnsi="Arial" w:cs="Arial"/>
          <w:sz w:val="20"/>
          <w:lang w:val="en-US"/>
        </w:rPr>
        <w:t xml:space="preserve"> giúp cho nhân viên kĩ thuật quản lý sách ở thư viện</w:t>
      </w:r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4A560E" w:rsidRPr="00A31DF8" w:rsidRDefault="004A560E" w:rsidP="004A560E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FC433D" w:rsidRPr="00A31DF8" w:rsidRDefault="000F0702" w:rsidP="000F0702">
      <w:pPr>
        <w:ind w:left="72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1. </w:t>
      </w:r>
      <w:r w:rsidRPr="00A31DF8">
        <w:rPr>
          <w:rFonts w:ascii="Arial" w:hAnsi="Arial" w:cs="Arial"/>
          <w:sz w:val="20"/>
          <w:lang w:val="en-US"/>
        </w:rPr>
        <w:tab/>
      </w:r>
      <w:r w:rsidR="00FC433D" w:rsidRPr="00A31DF8">
        <w:rPr>
          <w:rFonts w:ascii="Arial" w:hAnsi="Arial" w:cs="Arial"/>
          <w:sz w:val="20"/>
          <w:lang w:val="en-US"/>
        </w:rPr>
        <w:t>Chọn 1 trong 3 chức năng phụ là: nhập sách, cập nhật thông tin sách, xóa sách</w:t>
      </w:r>
    </w:p>
    <w:p w:rsidR="004A560E" w:rsidRPr="00A31DF8" w:rsidRDefault="004A560E" w:rsidP="004A560E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4A560E" w:rsidRPr="00A31DF8" w:rsidRDefault="00B55F6A" w:rsidP="00B55F6A">
      <w:pPr>
        <w:ind w:firstLine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4A560E" w:rsidRPr="00A31DF8" w:rsidRDefault="00FC0484" w:rsidP="00EB18F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4A560E" w:rsidRPr="00A31DF8" w:rsidRDefault="00FC0484" w:rsidP="00FC0484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</w:t>
      </w:r>
      <w:r w:rsidR="00322345" w:rsidRPr="00A31DF8">
        <w:rPr>
          <w:rFonts w:ascii="Arial" w:hAnsi="Arial" w:cs="Arial"/>
          <w:sz w:val="20"/>
          <w:lang w:val="en-US"/>
        </w:rPr>
        <w:t xml:space="preserve"> dưới quyền nhân viên kĩ thuật</w:t>
      </w:r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4A560E" w:rsidRPr="00A31DF8" w:rsidRDefault="00451CC4" w:rsidP="00451CC4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Hiển thị màn hình ứng với chức năng người dùng đã chọn</w:t>
      </w:r>
    </w:p>
    <w:p w:rsidR="004A560E" w:rsidRPr="00A31DF8" w:rsidRDefault="004A560E" w:rsidP="004A560E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4A560E" w:rsidRPr="00A31DF8" w:rsidRDefault="00645807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“Nhập sách”: người dùng chọn chức năng nhập sách</w:t>
      </w:r>
    </w:p>
    <w:p w:rsidR="00645807" w:rsidRPr="00A31DF8" w:rsidRDefault="00645807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“Cập nhật thông tin sách”: người dùng chọn chức năng cập nhật thông tin sách</w:t>
      </w:r>
    </w:p>
    <w:p w:rsidR="00645807" w:rsidRPr="00A31DF8" w:rsidRDefault="00645807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“Xóa sách”: người dùng chọn chức năng xóa sách</w:t>
      </w:r>
    </w:p>
    <w:p w:rsidR="00036420" w:rsidRPr="00A31DF8" w:rsidRDefault="00036420" w:rsidP="004A560E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036420" w:rsidRPr="00A31DF8" w:rsidRDefault="00036420" w:rsidP="00036420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2" w:name="_Toc510384510"/>
      <w:r w:rsidRPr="00A31DF8">
        <w:rPr>
          <w:rFonts w:cs="Arial"/>
          <w:lang w:val="en-US"/>
        </w:rPr>
        <w:lastRenderedPageBreak/>
        <w:t>Đặc tả Use-case “</w:t>
      </w:r>
      <w:r w:rsidR="00C36768" w:rsidRPr="00A31DF8">
        <w:rPr>
          <w:rFonts w:cs="Arial"/>
          <w:lang w:val="en-US"/>
        </w:rPr>
        <w:t>Nhập sách</w:t>
      </w:r>
      <w:r w:rsidRPr="00A31DF8">
        <w:rPr>
          <w:rFonts w:cs="Arial"/>
          <w:lang w:val="en-US"/>
        </w:rPr>
        <w:t>”</w:t>
      </w:r>
      <w:bookmarkEnd w:id="12"/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036420" w:rsidRPr="00A31DF8" w:rsidRDefault="00C3676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</w:t>
      </w:r>
      <w:r w:rsidR="003A2A4E" w:rsidRPr="00A31DF8">
        <w:rPr>
          <w:rFonts w:ascii="Arial" w:hAnsi="Arial" w:cs="Arial"/>
          <w:sz w:val="20"/>
          <w:lang w:val="en-US"/>
        </w:rPr>
        <w:t xml:space="preserve"> nhân viên kĩ thuật</w:t>
      </w:r>
    </w:p>
    <w:p w:rsidR="00C36768" w:rsidRPr="00A31DF8" w:rsidRDefault="00C3676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</w:t>
      </w:r>
      <w:r w:rsidR="003A2A4E" w:rsidRPr="00A31DF8">
        <w:rPr>
          <w:rFonts w:ascii="Arial" w:hAnsi="Arial" w:cs="Arial"/>
          <w:sz w:val="20"/>
          <w:lang w:val="en-US"/>
        </w:rPr>
        <w:t xml:space="preserve"> thêm sách vào cơ sở dữ liệu</w:t>
      </w:r>
    </w:p>
    <w:p w:rsidR="00C36768" w:rsidRPr="00A31DF8" w:rsidRDefault="00C3676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</w:t>
      </w:r>
      <w:r w:rsidR="003A2A4E" w:rsidRPr="00A31DF8">
        <w:rPr>
          <w:rFonts w:ascii="Arial" w:hAnsi="Arial" w:cs="Arial"/>
          <w:sz w:val="20"/>
          <w:lang w:val="en-US"/>
        </w:rPr>
        <w:t xml:space="preserve"> giúp</w:t>
      </w:r>
      <w:r w:rsidR="00886905" w:rsidRPr="00A31DF8">
        <w:rPr>
          <w:rFonts w:ascii="Arial" w:hAnsi="Arial" w:cs="Arial"/>
          <w:sz w:val="20"/>
          <w:lang w:val="en-US"/>
        </w:rPr>
        <w:t xml:space="preserve"> nhân viên</w:t>
      </w:r>
      <w:r w:rsidR="003A2A4E" w:rsidRPr="00A31DF8">
        <w:rPr>
          <w:rFonts w:ascii="Arial" w:hAnsi="Arial" w:cs="Arial"/>
          <w:sz w:val="20"/>
          <w:lang w:val="en-US"/>
        </w:rPr>
        <w:t xml:space="preserve"> thêm sách mới vào cơ sở dữ liệu</w:t>
      </w:r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036420" w:rsidRPr="00A31DF8" w:rsidRDefault="00036420" w:rsidP="00036420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036420" w:rsidRPr="00A31DF8" w:rsidRDefault="00067F77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</w:t>
      </w:r>
      <w:r w:rsidR="00273E41" w:rsidRPr="00A31DF8">
        <w:rPr>
          <w:rFonts w:ascii="Arial" w:hAnsi="Arial" w:cs="Arial"/>
          <w:sz w:val="20"/>
          <w:lang w:val="en-US"/>
        </w:rPr>
        <w:t xml:space="preserve"> chọn chức năng thêm sách</w:t>
      </w:r>
    </w:p>
    <w:p w:rsidR="00634CB4" w:rsidRPr="00A31DF8" w:rsidRDefault="00634CB4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xuất hiện màn hình nhập thông tin sách</w:t>
      </w:r>
    </w:p>
    <w:p w:rsidR="00273E41" w:rsidRPr="00A31DF8" w:rsidRDefault="00067F77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</w:t>
      </w:r>
      <w:r w:rsidR="00273E41" w:rsidRPr="00A31DF8">
        <w:rPr>
          <w:rFonts w:ascii="Arial" w:hAnsi="Arial" w:cs="Arial"/>
          <w:sz w:val="20"/>
          <w:lang w:val="en-US"/>
        </w:rPr>
        <w:t xml:space="preserve"> nhập thông tin sách</w:t>
      </w:r>
    </w:p>
    <w:p w:rsidR="00273E41" w:rsidRPr="00A31DF8" w:rsidRDefault="00EE2817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</w:t>
      </w:r>
      <w:r w:rsidR="00273E41" w:rsidRPr="00A31DF8">
        <w:rPr>
          <w:rFonts w:ascii="Arial" w:hAnsi="Arial" w:cs="Arial"/>
          <w:sz w:val="20"/>
          <w:lang w:val="en-US"/>
        </w:rPr>
        <w:t xml:space="preserve"> xác nhận việc thêm sách</w:t>
      </w:r>
    </w:p>
    <w:p w:rsidR="009356AA" w:rsidRPr="00A31DF8" w:rsidRDefault="009356AA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sự hợp lệ của thông tin và lưu vào cơ sở dữ liệu</w:t>
      </w:r>
    </w:p>
    <w:p w:rsidR="004C57F4" w:rsidRPr="00A31DF8" w:rsidRDefault="00760E0F" w:rsidP="003E2046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</w:t>
      </w:r>
      <w:r w:rsidR="004C57F4" w:rsidRPr="00A31DF8">
        <w:rPr>
          <w:rFonts w:ascii="Arial" w:hAnsi="Arial" w:cs="Arial"/>
          <w:sz w:val="20"/>
          <w:lang w:val="en-US"/>
        </w:rPr>
        <w:t>hông báo sách đã thêm thành công</w:t>
      </w:r>
    </w:p>
    <w:p w:rsidR="00036420" w:rsidRPr="00A31DF8" w:rsidRDefault="00036420" w:rsidP="00036420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036420" w:rsidRPr="00A31DF8" w:rsidRDefault="00B85F4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B85F46" w:rsidRPr="00A31DF8" w:rsidRDefault="00CA1498" w:rsidP="003E2046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hủy chức năng thêm sách</w:t>
      </w:r>
    </w:p>
    <w:p w:rsidR="00CA1498" w:rsidRPr="00A31DF8" w:rsidRDefault="00CA1498" w:rsidP="003E2046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trở lại màn hình dashboard</w:t>
      </w:r>
    </w:p>
    <w:p w:rsidR="00A80C8D" w:rsidRPr="00A31DF8" w:rsidRDefault="00A80C8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A80C8D" w:rsidRPr="00A31DF8" w:rsidRDefault="00A80C8D" w:rsidP="003E2046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Thông tin sách không hợp lệ</w:t>
      </w:r>
    </w:p>
    <w:p w:rsidR="00A80C8D" w:rsidRPr="00A31DF8" w:rsidRDefault="00A80C8D" w:rsidP="003E2046">
      <w:pPr>
        <w:pStyle w:val="ListParagraph"/>
        <w:numPr>
          <w:ilvl w:val="0"/>
          <w:numId w:val="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xuất hiện màn hình thông báo lỗi</w:t>
      </w:r>
    </w:p>
    <w:p w:rsidR="0080142E" w:rsidRPr="00A31DF8" w:rsidRDefault="0080142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3:</w:t>
      </w:r>
    </w:p>
    <w:p w:rsidR="0080142E" w:rsidRPr="00A31DF8" w:rsidRDefault="0080142E" w:rsidP="003E204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Lưu thông tin sách bị lỗi cơ sở dữ liệu</w:t>
      </w:r>
    </w:p>
    <w:p w:rsidR="0080142E" w:rsidRPr="00A31DF8" w:rsidRDefault="0080142E" w:rsidP="003E204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màn hình thông báo lỗi</w:t>
      </w:r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036420" w:rsidRPr="00A31DF8" w:rsidRDefault="00BA0978" w:rsidP="00BA097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</w:t>
      </w:r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036420" w:rsidRPr="00A31DF8" w:rsidRDefault="00C65E17" w:rsidP="00C65E17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</w:t>
      </w:r>
      <w:r w:rsidR="00DF028E" w:rsidRPr="00A31DF8">
        <w:rPr>
          <w:rFonts w:ascii="Arial" w:hAnsi="Arial" w:cs="Arial"/>
          <w:sz w:val="20"/>
          <w:lang w:val="en-US"/>
        </w:rPr>
        <w:t xml:space="preserve"> dưới quyền nhân viên kĩ thuật</w:t>
      </w:r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036420" w:rsidRPr="00A31DF8" w:rsidRDefault="00C65E17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thông tin sách được thêm vào hệ thống</w:t>
      </w:r>
    </w:p>
    <w:p w:rsidR="00C65E17" w:rsidRPr="00A31DF8" w:rsidRDefault="00C65E17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và sách không được thêm vào cơ sở dữ liệu</w:t>
      </w:r>
    </w:p>
    <w:p w:rsidR="00036420" w:rsidRPr="00A31DF8" w:rsidRDefault="00036420" w:rsidP="00036420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036420" w:rsidRPr="00A31DF8" w:rsidRDefault="00203A60" w:rsidP="00203A60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150005" w:rsidRPr="00A31DF8" w:rsidRDefault="00150005" w:rsidP="00036420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150005" w:rsidRPr="00A31DF8" w:rsidRDefault="00150005" w:rsidP="00150005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3" w:name="_Toc510384511"/>
      <w:r w:rsidRPr="00A31DF8">
        <w:rPr>
          <w:rFonts w:cs="Arial"/>
          <w:lang w:val="en-US"/>
        </w:rPr>
        <w:lastRenderedPageBreak/>
        <w:t>Đặc tả Use-case “</w:t>
      </w:r>
      <w:r w:rsidR="00B423D9" w:rsidRPr="00A31DF8">
        <w:rPr>
          <w:rFonts w:cs="Arial"/>
          <w:lang w:val="en-US"/>
        </w:rPr>
        <w:t>Sửa thông tin sách</w:t>
      </w:r>
      <w:r w:rsidRPr="00A31DF8">
        <w:rPr>
          <w:rFonts w:cs="Arial"/>
          <w:lang w:val="en-US"/>
        </w:rPr>
        <w:t>”</w:t>
      </w:r>
      <w:bookmarkEnd w:id="13"/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150005" w:rsidRPr="00A31DF8" w:rsidRDefault="00D941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</w:t>
      </w:r>
      <w:r w:rsidR="00841C86" w:rsidRPr="00A31DF8">
        <w:rPr>
          <w:rFonts w:ascii="Arial" w:hAnsi="Arial" w:cs="Arial"/>
          <w:sz w:val="20"/>
          <w:lang w:val="en-US"/>
        </w:rPr>
        <w:t xml:space="preserve"> nhân viên kĩ thuật</w:t>
      </w:r>
    </w:p>
    <w:p w:rsidR="00D941DF" w:rsidRPr="00A31DF8" w:rsidRDefault="00D941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</w:t>
      </w:r>
      <w:r w:rsidR="00841C86" w:rsidRPr="00A31DF8">
        <w:rPr>
          <w:rFonts w:ascii="Arial" w:hAnsi="Arial" w:cs="Arial"/>
          <w:sz w:val="20"/>
          <w:lang w:val="en-US"/>
        </w:rPr>
        <w:t xml:space="preserve"> cập nhật thông tin sách</w:t>
      </w:r>
    </w:p>
    <w:p w:rsidR="00D941DF" w:rsidRPr="00A31DF8" w:rsidRDefault="00D941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</w:t>
      </w:r>
      <w:r w:rsidR="00841C86" w:rsidRPr="00A31DF8">
        <w:rPr>
          <w:rFonts w:ascii="Arial" w:hAnsi="Arial" w:cs="Arial"/>
          <w:sz w:val="20"/>
          <w:lang w:val="en-US"/>
        </w:rPr>
        <w:t xml:space="preserve"> giúp nhân viên cập nhật thông tin sách</w:t>
      </w:r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150005" w:rsidRPr="00A31DF8" w:rsidRDefault="00150005" w:rsidP="00150005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150005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chức năng cập nhật thông tin sách</w:t>
      </w:r>
    </w:p>
    <w:p w:rsidR="006E3921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màn hình cập nhật thông tin sách</w:t>
      </w:r>
    </w:p>
    <w:p w:rsidR="006E3921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cập nhật thông tin sách</w:t>
      </w:r>
    </w:p>
    <w:p w:rsidR="006E3921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xác nhận cập nhật thông tin sách</w:t>
      </w:r>
    </w:p>
    <w:p w:rsidR="006E3921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sự hợp lệ của thông tin và lưu vào cơ sở dữ liệu</w:t>
      </w:r>
    </w:p>
    <w:p w:rsidR="006E3921" w:rsidRPr="00A31DF8" w:rsidRDefault="006E3921" w:rsidP="003E2046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sách đã cập nhật thành công</w:t>
      </w:r>
    </w:p>
    <w:p w:rsidR="00150005" w:rsidRPr="00A31DF8" w:rsidRDefault="00150005" w:rsidP="00150005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FB5093" w:rsidRPr="00A31DF8" w:rsidRDefault="00FB5093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 xml:space="preserve">Nhân viên hủy chức năng </w:t>
      </w:r>
      <w:r w:rsidR="00AF006B" w:rsidRPr="00A31DF8">
        <w:rPr>
          <w:rFonts w:ascii="Arial" w:hAnsi="Arial" w:cs="Arial"/>
          <w:sz w:val="20"/>
          <w:lang w:val="en-US"/>
        </w:rPr>
        <w:t>cập nhật thông tin</w:t>
      </w:r>
      <w:r w:rsidR="00FB5093" w:rsidRPr="00A31DF8">
        <w:rPr>
          <w:rFonts w:ascii="Arial" w:hAnsi="Arial" w:cs="Arial"/>
          <w:sz w:val="20"/>
          <w:lang w:val="en-US"/>
        </w:rPr>
        <w:t xml:space="preserve"> sách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2.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>Hệ thống quay trở lại màn hình dashboard</w:t>
      </w:r>
    </w:p>
    <w:p w:rsidR="00FB5093" w:rsidRPr="00A31DF8" w:rsidRDefault="00FB5093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>Thông tin sách không hợp lệ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2.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>Hệ thống xuất hiện màn hình thông báo lỗi</w:t>
      </w:r>
    </w:p>
    <w:p w:rsidR="00FB5093" w:rsidRPr="00A31DF8" w:rsidRDefault="00FB5093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3: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>Lưu thông tin sách bị lỗi cơ sở dữ liệu</w:t>
      </w:r>
    </w:p>
    <w:p w:rsidR="00FB5093" w:rsidRPr="00A31DF8" w:rsidRDefault="007D7E17" w:rsidP="007D7E17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2.</w:t>
      </w:r>
      <w:r w:rsidRPr="00A31DF8">
        <w:rPr>
          <w:rFonts w:ascii="Arial" w:hAnsi="Arial" w:cs="Arial"/>
          <w:sz w:val="20"/>
          <w:lang w:val="en-US"/>
        </w:rPr>
        <w:tab/>
      </w:r>
      <w:r w:rsidR="00FB5093" w:rsidRPr="00A31DF8">
        <w:rPr>
          <w:rFonts w:ascii="Arial" w:hAnsi="Arial" w:cs="Arial"/>
          <w:sz w:val="20"/>
          <w:lang w:val="en-US"/>
        </w:rPr>
        <w:t>Xuất hiện màn hình thông báo lỗi</w:t>
      </w:r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150005" w:rsidRPr="00A31DF8" w:rsidRDefault="002B19F6" w:rsidP="002B19F6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</w:t>
      </w:r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150005" w:rsidRPr="00A31DF8" w:rsidRDefault="0044576C" w:rsidP="0044576C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kĩ thuật</w:t>
      </w:r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0B3D2A" w:rsidRPr="00A31DF8" w:rsidRDefault="000B3D2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thông tin sách được </w:t>
      </w:r>
      <w:r w:rsidR="00452FED" w:rsidRPr="00A31DF8">
        <w:rPr>
          <w:rFonts w:ascii="Arial" w:hAnsi="Arial" w:cs="Arial"/>
          <w:sz w:val="20"/>
          <w:lang w:val="en-US"/>
        </w:rPr>
        <w:t>cập nhật</w:t>
      </w:r>
      <w:r w:rsidRPr="00A31DF8">
        <w:rPr>
          <w:rFonts w:ascii="Arial" w:hAnsi="Arial" w:cs="Arial"/>
          <w:sz w:val="20"/>
          <w:lang w:val="en-US"/>
        </w:rPr>
        <w:t xml:space="preserve"> vào hệ thống</w:t>
      </w:r>
    </w:p>
    <w:p w:rsidR="00150005" w:rsidRPr="00A31DF8" w:rsidRDefault="000B3D2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và sách không được </w:t>
      </w:r>
      <w:r w:rsidR="00452FED" w:rsidRPr="00A31DF8">
        <w:rPr>
          <w:rFonts w:ascii="Arial" w:hAnsi="Arial" w:cs="Arial"/>
          <w:sz w:val="20"/>
          <w:lang w:val="en-US"/>
        </w:rPr>
        <w:t>cập nhật</w:t>
      </w:r>
    </w:p>
    <w:p w:rsidR="00150005" w:rsidRPr="00A31DF8" w:rsidRDefault="00150005" w:rsidP="00150005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150005" w:rsidRPr="00A31DF8" w:rsidRDefault="008373FD" w:rsidP="008373FD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5C6DB3" w:rsidRPr="00A31DF8" w:rsidRDefault="005C6DB3" w:rsidP="00150005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5C6DB3" w:rsidRPr="00A31DF8" w:rsidRDefault="005C6DB3" w:rsidP="005C6DB3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4" w:name="_Toc510384512"/>
      <w:r w:rsidRPr="00A31DF8">
        <w:rPr>
          <w:rFonts w:cs="Arial"/>
          <w:lang w:val="en-US"/>
        </w:rPr>
        <w:lastRenderedPageBreak/>
        <w:t xml:space="preserve">Đặc tả Use-case </w:t>
      </w:r>
      <w:r w:rsidR="004C7BC7" w:rsidRPr="00A31DF8">
        <w:rPr>
          <w:rFonts w:cs="Arial"/>
          <w:lang w:val="en-US"/>
        </w:rPr>
        <w:t>“Xóa sách</w:t>
      </w:r>
      <w:r w:rsidRPr="00A31DF8">
        <w:rPr>
          <w:rFonts w:cs="Arial"/>
          <w:lang w:val="en-US"/>
        </w:rPr>
        <w:t>”</w:t>
      </w:r>
      <w:bookmarkEnd w:id="14"/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5C6DB3" w:rsidRPr="00A31DF8" w:rsidRDefault="00F12DF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</w:t>
      </w:r>
    </w:p>
    <w:p w:rsidR="00F12DFB" w:rsidRPr="00A31DF8" w:rsidRDefault="00F12DF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vô hiệu hóa sách (sách vẫn còn trong cơ sở dữ liệu nhưng</w:t>
      </w:r>
      <w:r w:rsidR="008F3E1E" w:rsidRPr="00A31DF8">
        <w:rPr>
          <w:rFonts w:ascii="Arial" w:hAnsi="Arial" w:cs="Arial"/>
          <w:sz w:val="20"/>
          <w:lang w:val="en-US"/>
        </w:rPr>
        <w:t xml:space="preserve"> không còn được </w:t>
      </w:r>
      <w:r w:rsidR="00437C85" w:rsidRPr="00A31DF8">
        <w:rPr>
          <w:rFonts w:ascii="Arial" w:hAnsi="Arial" w:cs="Arial"/>
          <w:sz w:val="20"/>
          <w:lang w:val="en-US"/>
        </w:rPr>
        <w:t>sử dụng</w:t>
      </w:r>
      <w:r w:rsidRPr="00A31DF8">
        <w:rPr>
          <w:rFonts w:ascii="Arial" w:hAnsi="Arial" w:cs="Arial"/>
          <w:sz w:val="20"/>
          <w:lang w:val="en-US"/>
        </w:rPr>
        <w:t xml:space="preserve"> nữa)</w:t>
      </w:r>
    </w:p>
    <w:p w:rsidR="00F12DFB" w:rsidRPr="00A31DF8" w:rsidRDefault="00F12DF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Ý nghĩa: </w:t>
      </w:r>
      <w:r w:rsidR="008F3E1E" w:rsidRPr="00A31DF8">
        <w:rPr>
          <w:rFonts w:ascii="Arial" w:hAnsi="Arial" w:cs="Arial"/>
          <w:sz w:val="20"/>
          <w:lang w:val="en-US"/>
        </w:rPr>
        <w:t>giúp nh</w:t>
      </w:r>
      <w:r w:rsidR="00437C85" w:rsidRPr="00A31DF8">
        <w:rPr>
          <w:rFonts w:ascii="Arial" w:hAnsi="Arial" w:cs="Arial"/>
          <w:sz w:val="20"/>
          <w:lang w:val="en-US"/>
        </w:rPr>
        <w:t>ân viên vô hiệu hóa 1 cuốn sách</w:t>
      </w:r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5C6DB3" w:rsidRPr="00A31DF8" w:rsidRDefault="005C6DB3" w:rsidP="005C6DB3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5C6DB3" w:rsidRPr="00A31DF8" w:rsidRDefault="00C46AE9" w:rsidP="003E204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sách cần “xóa” và chọn chức năng xóa sách</w:t>
      </w:r>
    </w:p>
    <w:p w:rsidR="00C46AE9" w:rsidRPr="00A31DF8" w:rsidRDefault="00C46AE9" w:rsidP="003E204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màn hình xác nhận việc xóa sách</w:t>
      </w:r>
    </w:p>
    <w:p w:rsidR="00C46AE9" w:rsidRPr="00A31DF8" w:rsidRDefault="00C46AE9" w:rsidP="003E204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xác nhận xóa sách</w:t>
      </w:r>
    </w:p>
    <w:p w:rsidR="00C46AE9" w:rsidRPr="00A31DF8" w:rsidRDefault="00C46AE9" w:rsidP="003E204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</w:t>
      </w:r>
      <w:r w:rsidR="00DE1054" w:rsidRPr="00A31DF8">
        <w:rPr>
          <w:rFonts w:ascii="Arial" w:hAnsi="Arial" w:cs="Arial"/>
          <w:sz w:val="20"/>
          <w:lang w:val="en-US"/>
        </w:rPr>
        <w:t>sửa</w:t>
      </w:r>
      <w:r w:rsidRPr="00A31DF8">
        <w:rPr>
          <w:rFonts w:ascii="Arial" w:hAnsi="Arial" w:cs="Arial"/>
          <w:sz w:val="20"/>
          <w:lang w:val="en-US"/>
        </w:rPr>
        <w:t xml:space="preserve"> thông tin sách ở trường “disable” từ “false” sang “true”</w:t>
      </w:r>
      <w:r w:rsidR="00DE1054" w:rsidRPr="00A31DF8">
        <w:rPr>
          <w:rFonts w:ascii="Arial" w:hAnsi="Arial" w:cs="Arial"/>
          <w:sz w:val="20"/>
          <w:lang w:val="en-US"/>
        </w:rPr>
        <w:t xml:space="preserve"> trong cơ sở dữ liệu</w:t>
      </w:r>
    </w:p>
    <w:p w:rsidR="00290205" w:rsidRPr="00A31DF8" w:rsidRDefault="00290205" w:rsidP="003E204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sách đã được xóa</w:t>
      </w:r>
    </w:p>
    <w:p w:rsidR="005C6DB3" w:rsidRPr="00A31DF8" w:rsidRDefault="005C6DB3" w:rsidP="005C6DB3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5C6DB3" w:rsidRPr="00A31DF8" w:rsidRDefault="00F6628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F66282" w:rsidRPr="00A31DF8" w:rsidRDefault="00F66282" w:rsidP="003E2046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viện hủy việc xóa sách</w:t>
      </w:r>
    </w:p>
    <w:p w:rsidR="00F66282" w:rsidRPr="00A31DF8" w:rsidRDefault="00F66282" w:rsidP="003E2046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trở lại màn hình dashboard</w:t>
      </w:r>
    </w:p>
    <w:p w:rsidR="00F66282" w:rsidRPr="00A31DF8" w:rsidRDefault="00F6628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9F7622" w:rsidRPr="00A31DF8" w:rsidRDefault="009F7622" w:rsidP="003E2046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Cơ sở dữ liệu bị lỗi</w:t>
      </w:r>
    </w:p>
    <w:p w:rsidR="009F7622" w:rsidRPr="00A31DF8" w:rsidRDefault="009F7622" w:rsidP="003E2046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màn hình thông báo lỗi</w:t>
      </w:r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5C6DB3" w:rsidRPr="00A31DF8" w:rsidRDefault="00224C30" w:rsidP="00224C30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phản hồi nhanh</w:t>
      </w:r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5C6DB3" w:rsidRPr="00A31DF8" w:rsidRDefault="00F36057" w:rsidP="00F36057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kĩ thuật</w:t>
      </w:r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5C6DB3" w:rsidRPr="00A31DF8" w:rsidRDefault="005B7F5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sách được vô hiệu hóa và hiển thị thông báo thành công</w:t>
      </w:r>
    </w:p>
    <w:p w:rsidR="005B7F51" w:rsidRPr="00A31DF8" w:rsidRDefault="005B7F5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sách không được vô hiệu hóa và hiển thị thông báo lỗi nếu có</w:t>
      </w:r>
    </w:p>
    <w:p w:rsidR="005C6DB3" w:rsidRPr="00A31DF8" w:rsidRDefault="005C6DB3" w:rsidP="005C6DB3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5C6DB3" w:rsidRPr="00A31DF8" w:rsidRDefault="00262B39" w:rsidP="00262B39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F71981" w:rsidRPr="00A31DF8" w:rsidRDefault="00F71981" w:rsidP="005C6DB3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F71981" w:rsidRPr="00A31DF8" w:rsidRDefault="00F71981" w:rsidP="00F7198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5" w:name="_Toc510384513"/>
      <w:r w:rsidRPr="00A31DF8">
        <w:rPr>
          <w:rFonts w:cs="Arial"/>
          <w:lang w:val="en-US"/>
        </w:rPr>
        <w:lastRenderedPageBreak/>
        <w:t>Đặc tả Use-case “</w:t>
      </w:r>
      <w:r w:rsidR="009F0F67" w:rsidRPr="00A31DF8">
        <w:rPr>
          <w:rFonts w:cs="Arial"/>
          <w:lang w:val="en-US"/>
        </w:rPr>
        <w:t>Thống kê</w:t>
      </w:r>
      <w:r w:rsidRPr="00A31DF8">
        <w:rPr>
          <w:rFonts w:cs="Arial"/>
          <w:lang w:val="en-US"/>
        </w:rPr>
        <w:t>”</w:t>
      </w:r>
      <w:bookmarkEnd w:id="15"/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F71981" w:rsidRPr="00A31DF8" w:rsidRDefault="00791D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</w:t>
      </w:r>
    </w:p>
    <w:p w:rsidR="00791DF6" w:rsidRPr="00A31DF8" w:rsidRDefault="00791D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Thống kê tình trạng hiện tại của thư viện</w:t>
      </w:r>
    </w:p>
    <w:p w:rsidR="00791DF6" w:rsidRPr="00A31DF8" w:rsidRDefault="00791D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nhân viên có được những số liệu hiện tại của thư viện</w:t>
      </w:r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F71981" w:rsidRPr="00A31DF8" w:rsidRDefault="00F71981" w:rsidP="00F71981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F71981" w:rsidRPr="00A31DF8" w:rsidRDefault="004C5120" w:rsidP="003E2046">
      <w:pPr>
        <w:pStyle w:val="ListParagraph"/>
        <w:numPr>
          <w:ilvl w:val="0"/>
          <w:numId w:val="13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1 trong 2 chức năng là thống kê sách hư hỏng hoặc thống kê sách ít người mượn</w:t>
      </w:r>
    </w:p>
    <w:p w:rsidR="004C5120" w:rsidRPr="00A31DF8" w:rsidRDefault="004C5120" w:rsidP="003E2046">
      <w:pPr>
        <w:pStyle w:val="ListParagraph"/>
        <w:numPr>
          <w:ilvl w:val="0"/>
          <w:numId w:val="13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giao diện tương ứng với chức năng đã chọn</w:t>
      </w:r>
    </w:p>
    <w:p w:rsidR="00F71981" w:rsidRPr="00A31DF8" w:rsidRDefault="00F71981" w:rsidP="00F71981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F71981" w:rsidRPr="00A31DF8" w:rsidRDefault="00C51F08" w:rsidP="00C51F08">
      <w:pPr>
        <w:ind w:firstLine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F71981" w:rsidRPr="00A31DF8" w:rsidRDefault="00B84E73" w:rsidP="00B84E73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F71981" w:rsidRPr="00A31DF8" w:rsidRDefault="00E800A5" w:rsidP="00E800A5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kĩ thuật</w:t>
      </w:r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F71981" w:rsidRPr="00A31DF8" w:rsidRDefault="00E800A5" w:rsidP="00E800A5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giao diện tương ứng với chức năng đã chọn</w:t>
      </w:r>
    </w:p>
    <w:p w:rsidR="00F71981" w:rsidRPr="00A31DF8" w:rsidRDefault="00F71981" w:rsidP="00F71981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F71981" w:rsidRPr="00A31DF8" w:rsidRDefault="00D75EB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Xuất hiện use-case “Thống kê sách hư hỏng”: </w:t>
      </w:r>
      <w:r w:rsidR="00765EE2" w:rsidRPr="00A31DF8">
        <w:rPr>
          <w:rFonts w:ascii="Arial" w:hAnsi="Arial" w:cs="Arial"/>
          <w:sz w:val="20"/>
          <w:lang w:val="en-US"/>
        </w:rPr>
        <w:t>nhân viên chọn chức năng thống kê sách hư hỏng</w:t>
      </w:r>
    </w:p>
    <w:p w:rsidR="00D75EB2" w:rsidRPr="00A31DF8" w:rsidRDefault="00D75EB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“Thống kê sách ít người mượn”:</w:t>
      </w:r>
      <w:r w:rsidR="00765EE2" w:rsidRPr="00A31DF8">
        <w:rPr>
          <w:rFonts w:ascii="Arial" w:hAnsi="Arial" w:cs="Arial"/>
          <w:sz w:val="20"/>
          <w:lang w:val="en-US"/>
        </w:rPr>
        <w:t xml:space="preserve"> nhân viên chọn chức năng thống kê sách ít người mượn</w:t>
      </w:r>
    </w:p>
    <w:p w:rsidR="00D72D49" w:rsidRPr="00A31DF8" w:rsidRDefault="00D72D49" w:rsidP="00F71981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D72D49" w:rsidRPr="00A31DF8" w:rsidRDefault="00D72D49" w:rsidP="00D72D49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6" w:name="_Toc510384514"/>
      <w:r w:rsidRPr="00A31DF8">
        <w:rPr>
          <w:rFonts w:cs="Arial"/>
          <w:lang w:val="en-US"/>
        </w:rPr>
        <w:lastRenderedPageBreak/>
        <w:t>Đặc tả Use-case “</w:t>
      </w:r>
      <w:r w:rsidR="003F4662" w:rsidRPr="00A31DF8">
        <w:rPr>
          <w:rFonts w:cs="Arial"/>
          <w:lang w:val="en-US"/>
        </w:rPr>
        <w:t>Thống kê sách hư hỏng</w:t>
      </w:r>
      <w:r w:rsidRPr="00A31DF8">
        <w:rPr>
          <w:rFonts w:cs="Arial"/>
          <w:lang w:val="en-US"/>
        </w:rPr>
        <w:t>”</w:t>
      </w:r>
      <w:bookmarkEnd w:id="16"/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D72D49" w:rsidRPr="00A31DF8" w:rsidRDefault="003F466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</w:t>
      </w:r>
    </w:p>
    <w:p w:rsidR="003F4662" w:rsidRPr="00A31DF8" w:rsidRDefault="003F466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thống kê sách hư hỏng</w:t>
      </w:r>
    </w:p>
    <w:p w:rsidR="003F4662" w:rsidRPr="00A31DF8" w:rsidRDefault="003F466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nhân viên xem được những sách trong tình trạng hư hỏng</w:t>
      </w:r>
      <w:r w:rsidR="00E5066B" w:rsidRPr="00A31DF8">
        <w:rPr>
          <w:rFonts w:ascii="Arial" w:hAnsi="Arial" w:cs="Arial"/>
          <w:sz w:val="20"/>
          <w:lang w:val="en-US"/>
        </w:rPr>
        <w:t xml:space="preserve"> để có biện pháp xử lý phù hợp</w:t>
      </w:r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D72D49" w:rsidRPr="00A31DF8" w:rsidRDefault="00D72D49" w:rsidP="00D72D49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D72D49" w:rsidRPr="00A31DF8" w:rsidRDefault="00077A3D" w:rsidP="003E204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chức năng thống kê sách hư hỏng</w:t>
      </w:r>
    </w:p>
    <w:p w:rsidR="00077A3D" w:rsidRPr="00A31DF8" w:rsidRDefault="00077A3D" w:rsidP="003E204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truy cập cơ sở dữ liệu để lấy ra những sách có trình trạng là hư hỏng</w:t>
      </w:r>
    </w:p>
    <w:p w:rsidR="00077A3D" w:rsidRPr="00A31DF8" w:rsidRDefault="00077A3D" w:rsidP="003E204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danh sách những sách hư hỏng</w:t>
      </w:r>
    </w:p>
    <w:p w:rsidR="00D72D49" w:rsidRPr="00A31DF8" w:rsidRDefault="00D72D49" w:rsidP="00D72D49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D72D49" w:rsidRPr="00A31DF8" w:rsidRDefault="00F4544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F45442" w:rsidRPr="00A31DF8" w:rsidRDefault="00F45442" w:rsidP="003E204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truy cập cơ sở dữ liệu bị lỗi</w:t>
      </w:r>
    </w:p>
    <w:p w:rsidR="00F45442" w:rsidRPr="00A31DF8" w:rsidRDefault="00F45442" w:rsidP="003E204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D72D49" w:rsidRPr="00A31DF8" w:rsidRDefault="00B97F18" w:rsidP="00B97F1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cần phản hồi nhanh</w:t>
      </w:r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D72D49" w:rsidRPr="00A31DF8" w:rsidRDefault="00B97F18" w:rsidP="00B97F1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kĩ thuật</w:t>
      </w:r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D72D49" w:rsidRPr="00A31DF8" w:rsidRDefault="00B97F1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hiển thị danh sách những sách hư hỏng</w:t>
      </w:r>
    </w:p>
    <w:p w:rsidR="00B97F18" w:rsidRPr="00A31DF8" w:rsidRDefault="00B97F1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hiển thị thông báo lỗi và danh sách những sách hư hỏng không được hiển thị</w:t>
      </w:r>
    </w:p>
    <w:p w:rsidR="00D72D49" w:rsidRPr="00A31DF8" w:rsidRDefault="00D72D49" w:rsidP="00D72D49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D72D49" w:rsidRPr="00A31DF8" w:rsidRDefault="00002822" w:rsidP="00002822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9632CB" w:rsidRPr="00A31DF8" w:rsidRDefault="009632CB" w:rsidP="00D72D49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9632CB" w:rsidRPr="00A31DF8" w:rsidRDefault="009632CB" w:rsidP="009632CB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7" w:name="_Toc510384515"/>
      <w:r w:rsidRPr="00A31DF8">
        <w:rPr>
          <w:rFonts w:cs="Arial"/>
          <w:lang w:val="en-US"/>
        </w:rPr>
        <w:lastRenderedPageBreak/>
        <w:t>Đặc tả Use-case “T</w:t>
      </w:r>
      <w:r w:rsidR="00A80C71" w:rsidRPr="00A31DF8">
        <w:rPr>
          <w:rFonts w:cs="Arial"/>
          <w:lang w:val="en-US"/>
        </w:rPr>
        <w:t>hống kê sách ít người mượn</w:t>
      </w:r>
      <w:r w:rsidRPr="00A31DF8">
        <w:rPr>
          <w:rFonts w:cs="Arial"/>
          <w:lang w:val="en-US"/>
        </w:rPr>
        <w:t>”</w:t>
      </w:r>
      <w:bookmarkEnd w:id="17"/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9632CB" w:rsidRPr="00A31DF8" w:rsidRDefault="00CB35F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</w:t>
      </w:r>
      <w:r w:rsidR="00C019D3" w:rsidRPr="00A31DF8">
        <w:rPr>
          <w:rFonts w:ascii="Arial" w:hAnsi="Arial" w:cs="Arial"/>
          <w:sz w:val="20"/>
          <w:lang w:val="en-US"/>
        </w:rPr>
        <w:t xml:space="preserve"> nhân viên kĩ thuật</w:t>
      </w:r>
    </w:p>
    <w:p w:rsidR="00CB35FA" w:rsidRPr="00A31DF8" w:rsidRDefault="00CB35F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</w:t>
      </w:r>
      <w:r w:rsidR="00C019D3" w:rsidRPr="00A31DF8">
        <w:rPr>
          <w:rFonts w:ascii="Arial" w:hAnsi="Arial" w:cs="Arial"/>
          <w:sz w:val="20"/>
          <w:lang w:val="en-US"/>
        </w:rPr>
        <w:t xml:space="preserve"> thống kê sách ít người mượn</w:t>
      </w:r>
    </w:p>
    <w:p w:rsidR="00CB35FA" w:rsidRPr="00A31DF8" w:rsidRDefault="00CB35F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</w:t>
      </w:r>
      <w:r w:rsidR="00C019D3" w:rsidRPr="00A31DF8">
        <w:rPr>
          <w:rFonts w:ascii="Arial" w:hAnsi="Arial" w:cs="Arial"/>
          <w:sz w:val="20"/>
          <w:lang w:val="en-US"/>
        </w:rPr>
        <w:t xml:space="preserve"> giúp nhân viên xem được những sách ít người mượn để có biện pháp xử lý phù hợp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9632CB" w:rsidRPr="00A31DF8" w:rsidRDefault="009632CB" w:rsidP="009632CB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9632CB" w:rsidRPr="00A31DF8" w:rsidRDefault="002934DE" w:rsidP="003E204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chức năng thống kê sách ít người mượn</w:t>
      </w:r>
    </w:p>
    <w:p w:rsidR="002934DE" w:rsidRPr="00A31DF8" w:rsidRDefault="002934DE" w:rsidP="003E204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truy cập cơ sở dữ liệu và lấy ra danh sách những sách có số lượng mượn thấp</w:t>
      </w:r>
    </w:p>
    <w:p w:rsidR="002934DE" w:rsidRPr="00A31DF8" w:rsidRDefault="002934DE" w:rsidP="003E204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danh sách những sách ít người mượn cho nhân viên</w:t>
      </w:r>
    </w:p>
    <w:p w:rsidR="009632CB" w:rsidRPr="00A31DF8" w:rsidRDefault="009632CB" w:rsidP="009632CB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9632CB" w:rsidRPr="00A31DF8" w:rsidRDefault="002D137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2D1375" w:rsidRPr="00A31DF8" w:rsidRDefault="002D1375" w:rsidP="003E2046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truy cập cơ sở dữ liệu bị lỗi</w:t>
      </w:r>
    </w:p>
    <w:p w:rsidR="002D1375" w:rsidRPr="00A31DF8" w:rsidRDefault="002D1375" w:rsidP="003E2046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9632CB" w:rsidRPr="00A31DF8" w:rsidRDefault="0057227C" w:rsidP="0057227C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phải phản hồi nhanh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9632CB" w:rsidRPr="00A31DF8" w:rsidRDefault="0057227C" w:rsidP="0057227C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quản lý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9632CB" w:rsidRPr="00A31DF8" w:rsidRDefault="0057227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hiển thị danh sách những sách có số lượng người mượn thấp</w:t>
      </w:r>
    </w:p>
    <w:p w:rsidR="0057227C" w:rsidRPr="00A31DF8" w:rsidRDefault="0057227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cho người dùng và danh sách những sách ít người mượn không được hiển thị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9632CB" w:rsidRPr="00A31DF8" w:rsidRDefault="00D97F59" w:rsidP="00D97F59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9632CB" w:rsidRPr="00A31DF8" w:rsidRDefault="009632CB" w:rsidP="009632CB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8" w:name="_Toc510384516"/>
      <w:r w:rsidRPr="00A31DF8">
        <w:rPr>
          <w:rFonts w:cs="Arial"/>
          <w:lang w:val="en-US"/>
        </w:rPr>
        <w:lastRenderedPageBreak/>
        <w:t>Đặc tả Use-case “</w:t>
      </w:r>
      <w:r w:rsidR="00C3371B" w:rsidRPr="00A31DF8">
        <w:rPr>
          <w:rFonts w:cs="Arial"/>
          <w:lang w:val="en-US"/>
        </w:rPr>
        <w:t>Tìm kiếm sách của nhân viên</w:t>
      </w:r>
      <w:r w:rsidRPr="00A31DF8">
        <w:rPr>
          <w:rFonts w:cs="Arial"/>
          <w:lang w:val="en-US"/>
        </w:rPr>
        <w:t>”</w:t>
      </w:r>
      <w:bookmarkEnd w:id="18"/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9632CB" w:rsidRPr="00A31DF8" w:rsidRDefault="00C3371B" w:rsidP="003E2046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nhân viên kĩ thuật, thủ thư</w:t>
      </w:r>
    </w:p>
    <w:p w:rsidR="00C3371B" w:rsidRPr="00A31DF8" w:rsidRDefault="00C3371B" w:rsidP="003E2046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tìm kiếm sách theo loại (sách giáo khoa, giáo trình, luận văn, đồ án…), theo ngành/khoa (Công nghệ thông tin, môi trường,…), theo nhà xuất bản, tên tác giả,…</w:t>
      </w:r>
    </w:p>
    <w:p w:rsidR="00C3371B" w:rsidRPr="00A31DF8" w:rsidRDefault="00C3371B" w:rsidP="003E2046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</w:t>
      </w:r>
      <w:r w:rsidR="003164F6" w:rsidRPr="00A31DF8">
        <w:rPr>
          <w:rFonts w:ascii="Arial" w:hAnsi="Arial" w:cs="Arial"/>
          <w:sz w:val="20"/>
          <w:lang w:val="en-US"/>
        </w:rPr>
        <w:t xml:space="preserve"> giúp nhân viên dễ dàng tìm thấy sách </w:t>
      </w:r>
      <w:r w:rsidR="00E36D0A" w:rsidRPr="00A31DF8">
        <w:rPr>
          <w:rFonts w:ascii="Arial" w:hAnsi="Arial" w:cs="Arial"/>
          <w:sz w:val="20"/>
          <w:lang w:val="en-US"/>
        </w:rPr>
        <w:t>muốn tìm theo như cầu của mình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9632CB" w:rsidRPr="00A31DF8" w:rsidRDefault="009632CB" w:rsidP="009632CB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9632CB" w:rsidRPr="00A31DF8" w:rsidRDefault="0056035E" w:rsidP="003E2046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chọn chức năng tìm kiếm sách</w:t>
      </w:r>
    </w:p>
    <w:p w:rsidR="0056035E" w:rsidRPr="00A31DF8" w:rsidRDefault="0056035E" w:rsidP="003E2046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Nhân viên nhập tên sách vào ô tìm kiếm và chọn những thuộc tính phân loại theo như cầu của mình</w:t>
      </w:r>
    </w:p>
    <w:p w:rsidR="0056035E" w:rsidRPr="00A31DF8" w:rsidRDefault="0056035E" w:rsidP="003E2046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xử lý, truy cập cơ sở dữ liệu để lấy ra danh sách những sách phù hợp với mong muốn tìm kiếm của nhân viên</w:t>
      </w:r>
    </w:p>
    <w:p w:rsidR="0056035E" w:rsidRPr="00A31DF8" w:rsidRDefault="0056035E" w:rsidP="003E2046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danh sách kết quả tìm kiếm</w:t>
      </w:r>
    </w:p>
    <w:p w:rsidR="009632CB" w:rsidRPr="00A31DF8" w:rsidRDefault="009632CB" w:rsidP="009632CB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9632CB" w:rsidRPr="00A31DF8" w:rsidRDefault="00C5237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C5237E" w:rsidRPr="00A31DF8" w:rsidRDefault="00C5237E" w:rsidP="003E2046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truy cập cơ sở dữ liệu bị lỗi</w:t>
      </w:r>
    </w:p>
    <w:p w:rsidR="00C5237E" w:rsidRPr="00A31DF8" w:rsidRDefault="00C5237E" w:rsidP="003E2046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  <w:r w:rsidR="00313B0B" w:rsidRPr="00A31DF8">
        <w:rPr>
          <w:rFonts w:ascii="Arial" w:hAnsi="Arial" w:cs="Arial"/>
          <w:sz w:val="20"/>
          <w:lang w:val="en-US"/>
        </w:rPr>
        <w:t xml:space="preserve"> và quay lại màn hình dashboard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9632CB" w:rsidRPr="00A31DF8" w:rsidRDefault="00DE5320" w:rsidP="003D15B1">
      <w:p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thân thiện, hệ thống cần phản hồi nhanh và kết quả tìm kiếm phải chính xác, phù hợp với mong muốn tìm kiếm của người dùng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9632CB" w:rsidRPr="00A31DF8" w:rsidRDefault="006E5DE9" w:rsidP="006E5DE9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nhân viên kĩ thuật hoặc thủ thư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9632CB" w:rsidRPr="00A31DF8" w:rsidRDefault="004D619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hiển thị danh sách kết quả tìm kiếm</w:t>
      </w:r>
    </w:p>
    <w:p w:rsidR="004D6198" w:rsidRPr="00A31DF8" w:rsidRDefault="004D619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cho người dùng và quay lại màn hình dashboard</w:t>
      </w:r>
    </w:p>
    <w:p w:rsidR="009632CB" w:rsidRPr="00A31DF8" w:rsidRDefault="009632CB" w:rsidP="009632CB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9632CB" w:rsidRPr="00A31DF8" w:rsidRDefault="00A51A07" w:rsidP="00A51A07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C3449" w:rsidRPr="00A31DF8" w:rsidRDefault="003C3449" w:rsidP="009632CB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3C3449" w:rsidRPr="00A31DF8" w:rsidRDefault="003C3449" w:rsidP="003C3449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9" w:name="_Toc510384517"/>
      <w:r w:rsidRPr="00A31DF8">
        <w:rPr>
          <w:rFonts w:cs="Arial"/>
          <w:lang w:val="en-US"/>
        </w:rPr>
        <w:lastRenderedPageBreak/>
        <w:t>Đặc tả Use-case “</w:t>
      </w:r>
      <w:r w:rsidR="00DF596A" w:rsidRPr="00A31DF8">
        <w:rPr>
          <w:rFonts w:cs="Arial"/>
          <w:lang w:val="en-US"/>
        </w:rPr>
        <w:t>Quản lý mượn sách</w:t>
      </w:r>
      <w:r w:rsidRPr="00A31DF8">
        <w:rPr>
          <w:rFonts w:cs="Arial"/>
          <w:lang w:val="en-US"/>
        </w:rPr>
        <w:t>”</w:t>
      </w:r>
      <w:bookmarkEnd w:id="19"/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3C3449" w:rsidRPr="00A31DF8" w:rsidRDefault="00827CE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827CE8" w:rsidRPr="00A31DF8" w:rsidRDefault="00827CE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lập phiếu mượn, cập nhật thông tin phiếu mượn, xóa phiếu mượn</w:t>
      </w:r>
    </w:p>
    <w:p w:rsidR="00827CE8" w:rsidRPr="00A31DF8" w:rsidRDefault="00827CE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thủ thư quản lý việc mượn sách của độc giả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3C3449" w:rsidRPr="00A31DF8" w:rsidRDefault="00C14B80" w:rsidP="003E2046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chọn 1 trong ba chức năng: lập phiếu mượn, cập nhật thông tin phiếu mượn, xóa phiếu mượn</w:t>
      </w:r>
    </w:p>
    <w:p w:rsidR="00C14B80" w:rsidRPr="00A31DF8" w:rsidRDefault="00DD7574" w:rsidP="003E2046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</w:t>
      </w:r>
      <w:r w:rsidR="009747C9" w:rsidRPr="00A31DF8">
        <w:rPr>
          <w:rFonts w:ascii="Arial" w:hAnsi="Arial" w:cs="Arial"/>
          <w:sz w:val="20"/>
          <w:lang w:val="en-US"/>
        </w:rPr>
        <w:t xml:space="preserve"> giao diện tương ứng với chức năng đã chọn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3C3449" w:rsidRPr="00A31DF8" w:rsidRDefault="006B726A" w:rsidP="006B726A">
      <w:pPr>
        <w:ind w:firstLine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3C3449" w:rsidRPr="00A31DF8" w:rsidRDefault="00A8357F" w:rsidP="00A8357F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3C3449" w:rsidRPr="00A31DF8" w:rsidRDefault="008B2A09" w:rsidP="008B2A09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thủ thư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3C3449" w:rsidRPr="00A31DF8" w:rsidRDefault="00D005C1" w:rsidP="00D005C1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màn hình giao diện tương ứng với chức năng đã chọn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3C3449" w:rsidRPr="00A31DF8" w:rsidRDefault="00D005C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“Lập phiếu mượn”:</w:t>
      </w:r>
      <w:r w:rsidR="001B4FE0" w:rsidRPr="00A31DF8">
        <w:rPr>
          <w:rFonts w:ascii="Arial" w:hAnsi="Arial" w:cs="Arial"/>
          <w:sz w:val="20"/>
          <w:lang w:val="en-US"/>
        </w:rPr>
        <w:t xml:space="preserve"> thủ thư chọn chức năng lập phiếu mượn</w:t>
      </w:r>
    </w:p>
    <w:p w:rsidR="00D005C1" w:rsidRPr="00A31DF8" w:rsidRDefault="00D005C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”Cập nhật thông tin phiếu mượn”:</w:t>
      </w:r>
      <w:r w:rsidR="001B4FE0" w:rsidRPr="00A31DF8">
        <w:rPr>
          <w:rFonts w:ascii="Arial" w:hAnsi="Arial" w:cs="Arial"/>
          <w:sz w:val="20"/>
          <w:lang w:val="en-US"/>
        </w:rPr>
        <w:t xml:space="preserve"> thủ thư chọn chức năng cập nhật thông tin phiếu mượn</w:t>
      </w:r>
    </w:p>
    <w:p w:rsidR="00D005C1" w:rsidRPr="00A31DF8" w:rsidRDefault="00D005C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“Xóa phiếu mượn”:</w:t>
      </w:r>
      <w:r w:rsidR="001B4FE0" w:rsidRPr="00A31DF8">
        <w:rPr>
          <w:rFonts w:ascii="Arial" w:hAnsi="Arial" w:cs="Arial"/>
          <w:sz w:val="20"/>
          <w:lang w:val="en-US"/>
        </w:rPr>
        <w:t xml:space="preserve"> thủ thư chọn chức năng xóa phiếu mượn</w:t>
      </w:r>
      <w:r w:rsidRPr="00A31DF8">
        <w:rPr>
          <w:rFonts w:ascii="Arial" w:hAnsi="Arial" w:cs="Arial"/>
          <w:sz w:val="20"/>
          <w:lang w:val="en-US"/>
        </w:rPr>
        <w:t xml:space="preserve"> </w:t>
      </w:r>
    </w:p>
    <w:p w:rsidR="003C3449" w:rsidRPr="00A31DF8" w:rsidRDefault="003C3449" w:rsidP="003C3449">
      <w:pPr>
        <w:pStyle w:val="BodyText"/>
        <w:jc w:val="both"/>
        <w:rPr>
          <w:rFonts w:ascii="Arial" w:hAnsi="Arial" w:cs="Arial"/>
          <w:color w:val="0000FF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br w:type="page"/>
      </w:r>
    </w:p>
    <w:p w:rsidR="003C3449" w:rsidRPr="00A31DF8" w:rsidRDefault="003C3449" w:rsidP="003C3449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20" w:name="_Toc510384518"/>
      <w:r w:rsidRPr="00A31DF8">
        <w:rPr>
          <w:rFonts w:cs="Arial"/>
          <w:lang w:val="en-US"/>
        </w:rPr>
        <w:lastRenderedPageBreak/>
        <w:t>Đặc tả Use-case “</w:t>
      </w:r>
      <w:r w:rsidR="005130DA" w:rsidRPr="00A31DF8">
        <w:rPr>
          <w:rFonts w:cs="Arial"/>
          <w:lang w:val="en-US"/>
        </w:rPr>
        <w:t>Lập phiếu mượn</w:t>
      </w:r>
      <w:r w:rsidRPr="00A31DF8">
        <w:rPr>
          <w:rFonts w:cs="Arial"/>
          <w:lang w:val="en-US"/>
        </w:rPr>
        <w:t>”</w:t>
      </w:r>
      <w:bookmarkEnd w:id="20"/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3C3449" w:rsidRPr="00A31DF8" w:rsidRDefault="005130D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5130DA" w:rsidRPr="00A31DF8" w:rsidRDefault="005130D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lập phiếu mượn sách cho độc giả</w:t>
      </w:r>
    </w:p>
    <w:p w:rsidR="005130DA" w:rsidRPr="00A31DF8" w:rsidRDefault="005130D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Ý nghĩa: </w:t>
      </w:r>
      <w:r w:rsidR="00744956" w:rsidRPr="00A31DF8">
        <w:rPr>
          <w:rFonts w:ascii="Arial" w:hAnsi="Arial" w:cs="Arial"/>
          <w:sz w:val="20"/>
          <w:lang w:val="en-US"/>
        </w:rPr>
        <w:t>giúp thủ thư dễ dàng quản lý phiếu mượn sách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Dòng sự kiện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3C3449" w:rsidRPr="00A31DF8" w:rsidRDefault="002D584A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chọn chức năng lập phiếu mượn</w:t>
      </w:r>
    </w:p>
    <w:p w:rsidR="002D584A" w:rsidRPr="00A31DF8" w:rsidRDefault="002D584A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giao diện</w:t>
      </w:r>
      <w:r w:rsidR="001E370D" w:rsidRPr="00A31DF8">
        <w:rPr>
          <w:rFonts w:ascii="Arial" w:hAnsi="Arial" w:cs="Arial"/>
          <w:sz w:val="20"/>
          <w:lang w:val="en-US"/>
        </w:rPr>
        <w:t xml:space="preserve"> nhập phiếu mượn</w:t>
      </w:r>
    </w:p>
    <w:p w:rsidR="001E370D" w:rsidRPr="00A31DF8" w:rsidRDefault="001E370D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nhập thông tin cần thiết để tạo phiếu</w:t>
      </w:r>
    </w:p>
    <w:p w:rsidR="001E370D" w:rsidRPr="00A31DF8" w:rsidRDefault="001E370D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tạo phiếu</w:t>
      </w:r>
    </w:p>
    <w:p w:rsidR="001E370D" w:rsidRPr="00A31DF8" w:rsidRDefault="001E370D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tính hợp hệ của thông tin và lưu</w:t>
      </w:r>
      <w:r w:rsidR="008F0706" w:rsidRPr="00A31DF8">
        <w:rPr>
          <w:rFonts w:ascii="Arial" w:hAnsi="Arial" w:cs="Arial"/>
          <w:sz w:val="20"/>
          <w:lang w:val="en-US"/>
        </w:rPr>
        <w:t xml:space="preserve"> thông tin phiếu mượn</w:t>
      </w:r>
      <w:r w:rsidRPr="00A31DF8">
        <w:rPr>
          <w:rFonts w:ascii="Arial" w:hAnsi="Arial" w:cs="Arial"/>
          <w:sz w:val="20"/>
          <w:lang w:val="en-US"/>
        </w:rPr>
        <w:t xml:space="preserve"> vào trong cơ sở dữ liệu</w:t>
      </w:r>
    </w:p>
    <w:p w:rsidR="008F0706" w:rsidRPr="00A31DF8" w:rsidRDefault="008F0706" w:rsidP="003E2046">
      <w:pPr>
        <w:pStyle w:val="ListParagraph"/>
        <w:numPr>
          <w:ilvl w:val="0"/>
          <w:numId w:val="21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3C3449" w:rsidRPr="00A31DF8" w:rsidRDefault="0022246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22246C" w:rsidRPr="00A31DF8" w:rsidRDefault="0022246C" w:rsidP="003E2046">
      <w:pPr>
        <w:pStyle w:val="ListParagraph"/>
        <w:numPr>
          <w:ilvl w:val="0"/>
          <w:numId w:val="2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hủy thao tác lập phiếu mượn</w:t>
      </w:r>
    </w:p>
    <w:p w:rsidR="0022246C" w:rsidRPr="00A31DF8" w:rsidRDefault="0022246C" w:rsidP="003E2046">
      <w:pPr>
        <w:pStyle w:val="ListParagraph"/>
        <w:numPr>
          <w:ilvl w:val="0"/>
          <w:numId w:val="2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giao diện xác nhận hủy thao tác lập phiếu</w:t>
      </w:r>
    </w:p>
    <w:p w:rsidR="0022246C" w:rsidRPr="00A31DF8" w:rsidRDefault="0022246C" w:rsidP="003E2046">
      <w:pPr>
        <w:pStyle w:val="ListParagraph"/>
        <w:numPr>
          <w:ilvl w:val="0"/>
          <w:numId w:val="2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hủy thao tác lập phiếu</w:t>
      </w:r>
    </w:p>
    <w:p w:rsidR="0022246C" w:rsidRPr="00A31DF8" w:rsidRDefault="0022246C" w:rsidP="003E2046">
      <w:pPr>
        <w:pStyle w:val="ListParagraph"/>
        <w:numPr>
          <w:ilvl w:val="0"/>
          <w:numId w:val="2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trờ lại m</w:t>
      </w:r>
      <w:r w:rsidR="00437996" w:rsidRPr="00A31DF8">
        <w:rPr>
          <w:rFonts w:ascii="Arial" w:hAnsi="Arial" w:cs="Arial"/>
          <w:sz w:val="20"/>
          <w:lang w:val="en-US"/>
        </w:rPr>
        <w:t>àn hình dashboard</w:t>
      </w:r>
    </w:p>
    <w:p w:rsidR="0022246C" w:rsidRPr="00A31DF8" w:rsidRDefault="0022246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D536F8" w:rsidRPr="00A31DF8" w:rsidRDefault="00D536F8" w:rsidP="003E2046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thông tin phiếu nhập thấy không hợp lệ</w:t>
      </w:r>
    </w:p>
    <w:p w:rsidR="00D536F8" w:rsidRPr="00A31DF8" w:rsidRDefault="00D536F8" w:rsidP="003E2046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C2427C" w:rsidRPr="00A31DF8" w:rsidRDefault="00C2427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3:</w:t>
      </w:r>
    </w:p>
    <w:p w:rsidR="00C2427C" w:rsidRPr="00A31DF8" w:rsidRDefault="00C2427C" w:rsidP="003E2046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lưu thông tin phiếu mượn vào cơ sở dữ liệu bị lỗi</w:t>
      </w:r>
    </w:p>
    <w:p w:rsidR="00C2427C" w:rsidRPr="00A31DF8" w:rsidRDefault="00C2427C" w:rsidP="003E2046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3C3449" w:rsidRPr="00A31DF8" w:rsidRDefault="006566E6" w:rsidP="006566E6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3C3449" w:rsidRPr="00A31DF8" w:rsidRDefault="009D1946" w:rsidP="009D1946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thủ thư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3C3449" w:rsidRPr="00A31DF8" w:rsidRDefault="00D3565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thông báo lập phiếu mượn thành công và thông tin phiếu mượn được lưu vào trong cơ sở dữ liệu</w:t>
      </w:r>
    </w:p>
    <w:p w:rsidR="00D3565F" w:rsidRPr="00A31DF8" w:rsidRDefault="00D3565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cho người dùng và thông tin phiếu mượn không được thêm vào cơ sở dữ liệu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3C3449" w:rsidRPr="00A31DF8" w:rsidRDefault="001043C6" w:rsidP="001043C6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C3449" w:rsidRPr="00A31DF8" w:rsidRDefault="003C3449" w:rsidP="003C3449">
      <w:pPr>
        <w:pStyle w:val="BodyText"/>
        <w:jc w:val="both"/>
        <w:rPr>
          <w:rFonts w:ascii="Arial" w:hAnsi="Arial" w:cs="Arial"/>
          <w:i/>
          <w:color w:val="0000FF"/>
          <w:sz w:val="20"/>
          <w:lang w:val="en-US"/>
        </w:rPr>
      </w:pPr>
    </w:p>
    <w:p w:rsidR="003C3449" w:rsidRPr="00A31DF8" w:rsidRDefault="003C3449" w:rsidP="003C3449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21" w:name="_Toc510384519"/>
      <w:r w:rsidRPr="00A31DF8">
        <w:rPr>
          <w:rFonts w:cs="Arial"/>
          <w:lang w:val="en-US"/>
        </w:rPr>
        <w:t xml:space="preserve">Đặc tả Use-case </w:t>
      </w:r>
      <w:r w:rsidRPr="00A31DF8">
        <w:rPr>
          <w:rFonts w:cs="Arial"/>
          <w:color w:val="0000FF"/>
          <w:lang w:val="en-US"/>
        </w:rPr>
        <w:t>“</w:t>
      </w:r>
      <w:r w:rsidR="00C111AA" w:rsidRPr="00A31DF8">
        <w:rPr>
          <w:rFonts w:cs="Arial"/>
          <w:color w:val="0000FF"/>
          <w:lang w:val="en-US"/>
        </w:rPr>
        <w:t>cập nhật thông tin phiếu mượn</w:t>
      </w:r>
      <w:r w:rsidRPr="00A31DF8">
        <w:rPr>
          <w:rFonts w:cs="Arial"/>
          <w:color w:val="0000FF"/>
          <w:lang w:val="en-US"/>
        </w:rPr>
        <w:t>”</w:t>
      </w:r>
      <w:bookmarkEnd w:id="21"/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Tóm tắt</w:t>
      </w:r>
    </w:p>
    <w:p w:rsidR="00B6472B" w:rsidRPr="00A31DF8" w:rsidRDefault="00B6472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B6472B" w:rsidRPr="00A31DF8" w:rsidRDefault="00B6472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cập nhật lại thông tin phiếu mượn sách cho độc giả</w:t>
      </w:r>
    </w:p>
    <w:p w:rsidR="00B6472B" w:rsidRPr="00A31DF8" w:rsidRDefault="00B6472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phiếu mượn sách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lastRenderedPageBreak/>
        <w:t>Dòng sự kiện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</w:rPr>
      </w:pPr>
      <w:r w:rsidRPr="00A31DF8">
        <w:rPr>
          <w:rFonts w:cs="Arial"/>
        </w:rPr>
        <w:t>Dòng sự kiện chính</w:t>
      </w:r>
    </w:p>
    <w:p w:rsidR="00A95234" w:rsidRPr="00A31DF8" w:rsidRDefault="00223A52" w:rsidP="003E20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tìm kiếm phiếu mượn thông qua chức năng tìm kiếm và thông tin người dùng cung cấp.</w:t>
      </w:r>
    </w:p>
    <w:p w:rsidR="00223A52" w:rsidRPr="00A31DF8" w:rsidRDefault="00223A52" w:rsidP="003E20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phiếu mượn tương ứng với thông tin tìm kiếm.</w:t>
      </w:r>
    </w:p>
    <w:p w:rsidR="00C90F1D" w:rsidRPr="00A31DF8" w:rsidRDefault="00C90F1D" w:rsidP="003E20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cập nhật lại thông tin phiếu mượn.</w:t>
      </w:r>
    </w:p>
    <w:p w:rsidR="00C90F1D" w:rsidRPr="00A31DF8" w:rsidRDefault="00C90F1D" w:rsidP="003E20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cập nhật thông tin phiếu mượn.</w:t>
      </w:r>
    </w:p>
    <w:p w:rsidR="00267F9E" w:rsidRPr="00A31DF8" w:rsidRDefault="00267F9E" w:rsidP="003E2046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kiểm tra tính hợp hệ của thông tin và lưu </w:t>
      </w:r>
      <w:r w:rsidR="006D4A1C" w:rsidRPr="00A31DF8">
        <w:rPr>
          <w:rFonts w:ascii="Arial" w:hAnsi="Arial" w:cs="Arial"/>
          <w:sz w:val="20"/>
          <w:lang w:val="en-US"/>
        </w:rPr>
        <w:t xml:space="preserve">lại </w:t>
      </w:r>
      <w:r w:rsidRPr="00A31DF8">
        <w:rPr>
          <w:rFonts w:ascii="Arial" w:hAnsi="Arial" w:cs="Arial"/>
          <w:sz w:val="20"/>
          <w:lang w:val="en-US"/>
        </w:rPr>
        <w:t>thông tin phiếu mượn vào trong cơ sở dữ liệu.</w:t>
      </w:r>
    </w:p>
    <w:p w:rsidR="00267F9E" w:rsidRPr="00A31DF8" w:rsidRDefault="000923B8" w:rsidP="003E20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3C3449" w:rsidRPr="00A31DF8" w:rsidRDefault="003C3449" w:rsidP="003C3449">
      <w:pPr>
        <w:pStyle w:val="Heading4"/>
        <w:spacing w:line="360" w:lineRule="auto"/>
        <w:jc w:val="both"/>
        <w:rPr>
          <w:rFonts w:cs="Arial"/>
          <w:lang w:val="en-US"/>
        </w:rPr>
      </w:pPr>
      <w:r w:rsidRPr="00A31DF8">
        <w:rPr>
          <w:rFonts w:cs="Arial"/>
        </w:rPr>
        <w:t>Các dòng sự kiện khác</w:t>
      </w:r>
    </w:p>
    <w:p w:rsidR="0017246C" w:rsidRPr="00A31DF8" w:rsidRDefault="0017246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FF7323" w:rsidRPr="00A31DF8" w:rsidRDefault="00FF7323" w:rsidP="003E2046">
      <w:pPr>
        <w:pStyle w:val="ListParagraph"/>
        <w:numPr>
          <w:ilvl w:val="0"/>
          <w:numId w:val="3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không tìm kiếm được kết quả tương ứng với yêu cầu của thủ thư.</w:t>
      </w:r>
    </w:p>
    <w:p w:rsidR="00FF7323" w:rsidRPr="00A31DF8" w:rsidRDefault="00FF7323" w:rsidP="003E2046">
      <w:pPr>
        <w:pStyle w:val="ListParagraph"/>
        <w:numPr>
          <w:ilvl w:val="0"/>
          <w:numId w:val="3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trả về giao diện trống danh sách các kết quả.</w:t>
      </w:r>
    </w:p>
    <w:p w:rsidR="00D260BA" w:rsidRPr="00A31DF8" w:rsidRDefault="00D260B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17246C" w:rsidRPr="00A31DF8" w:rsidRDefault="0017246C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</w:rPr>
        <w:t xml:space="preserve">Thủ thư hủy thao tác </w:t>
      </w:r>
      <w:r w:rsidR="00AA56CC" w:rsidRPr="00A31DF8">
        <w:rPr>
          <w:rFonts w:ascii="Arial" w:hAnsi="Arial" w:cs="Arial"/>
          <w:sz w:val="20"/>
        </w:rPr>
        <w:t>cập nhật</w:t>
      </w:r>
      <w:r w:rsidRPr="00A31DF8">
        <w:rPr>
          <w:rFonts w:ascii="Arial" w:hAnsi="Arial" w:cs="Arial"/>
          <w:sz w:val="20"/>
        </w:rPr>
        <w:t xml:space="preserve"> phiếu mượn</w:t>
      </w:r>
    </w:p>
    <w:p w:rsidR="0017246C" w:rsidRPr="00A31DF8" w:rsidRDefault="0017246C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hiển thị giao diện xác nhận hủy thao tác </w:t>
      </w:r>
      <w:r w:rsidR="00311D3C" w:rsidRPr="00A31DF8">
        <w:rPr>
          <w:rFonts w:ascii="Arial" w:hAnsi="Arial" w:cs="Arial"/>
          <w:sz w:val="20"/>
          <w:lang w:val="en-US"/>
        </w:rPr>
        <w:t>cập nhật</w:t>
      </w:r>
    </w:p>
    <w:p w:rsidR="0017246C" w:rsidRPr="00A31DF8" w:rsidRDefault="0017246C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xác nhận hủy thao tác </w:t>
      </w:r>
      <w:r w:rsidR="0073347D" w:rsidRPr="00A31DF8">
        <w:rPr>
          <w:rFonts w:ascii="Arial" w:hAnsi="Arial" w:cs="Arial"/>
          <w:sz w:val="20"/>
          <w:lang w:val="en-US"/>
        </w:rPr>
        <w:t>cập nhật</w:t>
      </w:r>
      <w:r w:rsidRPr="00A31DF8">
        <w:rPr>
          <w:rFonts w:ascii="Arial" w:hAnsi="Arial" w:cs="Arial"/>
          <w:sz w:val="20"/>
          <w:lang w:val="en-US"/>
        </w:rPr>
        <w:t xml:space="preserve"> phiếu</w:t>
      </w:r>
      <w:r w:rsidR="0073347D" w:rsidRPr="00A31DF8">
        <w:rPr>
          <w:rFonts w:ascii="Arial" w:hAnsi="Arial" w:cs="Arial"/>
          <w:sz w:val="20"/>
          <w:lang w:val="en-US"/>
        </w:rPr>
        <w:t xml:space="preserve"> mượn</w:t>
      </w:r>
    </w:p>
    <w:p w:rsidR="0017246C" w:rsidRPr="00A31DF8" w:rsidRDefault="0017246C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trờ lại màn hình dashboard</w:t>
      </w:r>
    </w:p>
    <w:p w:rsidR="0017246C" w:rsidRPr="00A31DF8" w:rsidRDefault="0017246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Dòng </w:t>
      </w:r>
      <w:r w:rsidR="00D260BA" w:rsidRPr="00A31DF8">
        <w:rPr>
          <w:rFonts w:ascii="Arial" w:hAnsi="Arial" w:cs="Arial"/>
          <w:sz w:val="20"/>
          <w:lang w:val="en-US"/>
        </w:rPr>
        <w:t>sự kiện 3</w:t>
      </w:r>
      <w:r w:rsidRPr="00A31DF8">
        <w:rPr>
          <w:rFonts w:ascii="Arial" w:hAnsi="Arial" w:cs="Arial"/>
          <w:sz w:val="20"/>
          <w:lang w:val="en-US"/>
        </w:rPr>
        <w:t>:</w:t>
      </w:r>
    </w:p>
    <w:p w:rsidR="0017246C" w:rsidRPr="00A31DF8" w:rsidRDefault="0017246C" w:rsidP="003E2046">
      <w:pPr>
        <w:pStyle w:val="ListParagraph"/>
        <w:numPr>
          <w:ilvl w:val="0"/>
          <w:numId w:val="2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thông tin phiếu nhập thấy không hợp lệ</w:t>
      </w:r>
    </w:p>
    <w:p w:rsidR="0017246C" w:rsidRPr="00A31DF8" w:rsidRDefault="0017246C" w:rsidP="003E2046">
      <w:pPr>
        <w:pStyle w:val="ListParagraph"/>
        <w:numPr>
          <w:ilvl w:val="0"/>
          <w:numId w:val="2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17246C" w:rsidRPr="00A31DF8" w:rsidRDefault="0017246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</w:t>
      </w:r>
      <w:r w:rsidR="00D260BA" w:rsidRPr="00A31DF8">
        <w:rPr>
          <w:rFonts w:ascii="Arial" w:hAnsi="Arial" w:cs="Arial"/>
          <w:sz w:val="20"/>
          <w:lang w:val="en-US"/>
        </w:rPr>
        <w:t>òng sự kiện 4</w:t>
      </w:r>
      <w:r w:rsidRPr="00A31DF8">
        <w:rPr>
          <w:rFonts w:ascii="Arial" w:hAnsi="Arial" w:cs="Arial"/>
          <w:sz w:val="20"/>
          <w:lang w:val="en-US"/>
        </w:rPr>
        <w:t>:</w:t>
      </w:r>
    </w:p>
    <w:p w:rsidR="0017246C" w:rsidRPr="00A31DF8" w:rsidRDefault="0017246C" w:rsidP="003E2046">
      <w:pPr>
        <w:pStyle w:val="ListParagraph"/>
        <w:numPr>
          <w:ilvl w:val="0"/>
          <w:numId w:val="2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lưu thông tin phiếu mượn vào cơ sở dữ liệu bị lỗi</w:t>
      </w:r>
    </w:p>
    <w:p w:rsidR="0017246C" w:rsidRPr="00A31DF8" w:rsidRDefault="0017246C" w:rsidP="003E2046">
      <w:pPr>
        <w:pStyle w:val="ListParagraph"/>
        <w:numPr>
          <w:ilvl w:val="0"/>
          <w:numId w:val="2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Các yêu cầu đặc biệt</w:t>
      </w:r>
    </w:p>
    <w:p w:rsidR="00227EC3" w:rsidRPr="00A31DF8" w:rsidRDefault="00227EC3" w:rsidP="00227EC3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</w:rPr>
        <w:t>Trạng thái hệ thống khi bắt đầu thực hiện Use-case</w:t>
      </w:r>
    </w:p>
    <w:p w:rsidR="00227EC3" w:rsidRPr="00A31DF8" w:rsidRDefault="00227EC3" w:rsidP="00227EC3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Cần đăng nhập dưới quyền thủ thư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</w:rPr>
      </w:pPr>
      <w:r w:rsidRPr="00A31DF8">
        <w:rPr>
          <w:rFonts w:cs="Arial"/>
          <w:i w:val="0"/>
          <w:lang w:val="en-US"/>
        </w:rPr>
        <w:t>Trạng thái hệ thống sau khi thực hiện Use-case</w:t>
      </w:r>
    </w:p>
    <w:p w:rsidR="007D5DE5" w:rsidRPr="00A31DF8" w:rsidRDefault="007D5DE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</w:t>
      </w:r>
      <w:r w:rsidR="00C305F0" w:rsidRPr="00A31DF8">
        <w:rPr>
          <w:rFonts w:ascii="Arial" w:hAnsi="Arial" w:cs="Arial"/>
          <w:sz w:val="20"/>
          <w:lang w:val="en-US"/>
        </w:rPr>
        <w:t>cập nhật</w:t>
      </w:r>
      <w:r w:rsidRPr="00A31DF8">
        <w:rPr>
          <w:rFonts w:ascii="Arial" w:hAnsi="Arial" w:cs="Arial"/>
          <w:sz w:val="20"/>
          <w:lang w:val="en-US"/>
        </w:rPr>
        <w:t xml:space="preserve"> phiếu mượn thành công và thông tin phiếu mượn được lưu vào trong cơ sở dữ liệu</w:t>
      </w:r>
    </w:p>
    <w:p w:rsidR="007D5DE5" w:rsidRPr="00A31DF8" w:rsidRDefault="007D5DE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phiếu mượn không được </w:t>
      </w:r>
      <w:r w:rsidR="001B7181" w:rsidRPr="00A31DF8">
        <w:rPr>
          <w:rFonts w:ascii="Arial" w:hAnsi="Arial" w:cs="Arial"/>
          <w:sz w:val="20"/>
          <w:lang w:val="en-US"/>
        </w:rPr>
        <w:t>cập nhật</w:t>
      </w:r>
      <w:r w:rsidRPr="00A31DF8">
        <w:rPr>
          <w:rFonts w:ascii="Arial" w:hAnsi="Arial" w:cs="Arial"/>
          <w:sz w:val="20"/>
          <w:lang w:val="en-US"/>
        </w:rPr>
        <w:t xml:space="preserve"> vào cơ sở dữ liệu</w:t>
      </w:r>
    </w:p>
    <w:p w:rsidR="003C3449" w:rsidRPr="00A31DF8" w:rsidRDefault="003C3449" w:rsidP="003C3449">
      <w:pPr>
        <w:pStyle w:val="Heading3"/>
        <w:spacing w:line="360" w:lineRule="auto"/>
        <w:jc w:val="both"/>
        <w:rPr>
          <w:rFonts w:cs="Arial"/>
          <w:i w:val="0"/>
          <w:lang w:val="en-US"/>
        </w:rPr>
      </w:pPr>
      <w:r w:rsidRPr="00A31DF8">
        <w:rPr>
          <w:rFonts w:cs="Arial"/>
          <w:i w:val="0"/>
          <w:lang w:val="en-US"/>
        </w:rPr>
        <w:t>Điểm mở rộng</w:t>
      </w:r>
    </w:p>
    <w:p w:rsidR="00196043" w:rsidRPr="00A31DF8" w:rsidRDefault="00196043" w:rsidP="00196043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Không có</w:t>
      </w: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sz w:val="20"/>
          <w:lang w:val="en-US"/>
        </w:rPr>
      </w:pP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2" w:name="_Toc510384520"/>
      <w:r w:rsidRPr="00A31DF8">
        <w:rPr>
          <w:rFonts w:cs="Arial"/>
          <w:color w:val="494949" w:themeColor="text1"/>
          <w:lang w:val="en-US"/>
        </w:rPr>
        <w:t>Đặc tả Use-case “</w:t>
      </w:r>
      <w:r w:rsidR="00A435E4" w:rsidRPr="00A31DF8">
        <w:rPr>
          <w:rFonts w:cs="Arial"/>
          <w:color w:val="494949" w:themeColor="text1"/>
          <w:lang w:val="en-US"/>
        </w:rPr>
        <w:t>Xóa phiếu mượn</w:t>
      </w:r>
      <w:r w:rsidRPr="00A31DF8">
        <w:rPr>
          <w:rFonts w:cs="Arial"/>
          <w:color w:val="494949" w:themeColor="text1"/>
          <w:lang w:val="en-US"/>
        </w:rPr>
        <w:t>”</w:t>
      </w:r>
      <w:bookmarkEnd w:id="22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EE5EB5" w:rsidRPr="00A31DF8" w:rsidRDefault="00EE5EB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EE5EB5" w:rsidRPr="00A31DF8" w:rsidRDefault="00EE5EB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1618B7" w:rsidRPr="00A31DF8">
        <w:rPr>
          <w:rFonts w:ascii="Arial" w:hAnsi="Arial" w:cs="Arial"/>
          <w:sz w:val="20"/>
          <w:lang w:val="en-US"/>
        </w:rPr>
        <w:t>xóa</w:t>
      </w:r>
      <w:r w:rsidRPr="00A31DF8">
        <w:rPr>
          <w:rFonts w:ascii="Arial" w:hAnsi="Arial" w:cs="Arial"/>
          <w:sz w:val="20"/>
          <w:lang w:val="en-US"/>
        </w:rPr>
        <w:t xml:space="preserve"> thông tin phiếu mượn sách cho độc giả</w:t>
      </w:r>
    </w:p>
    <w:p w:rsidR="00EE5EB5" w:rsidRPr="00A31DF8" w:rsidRDefault="00EE5EB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phiếu mượn sách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lastRenderedPageBreak/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1117E1" w:rsidRPr="00A31DF8" w:rsidRDefault="001117E1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tìm kiếm phiếu mượn thông qua chức năng tìm kiếm và thông tin người dùng cung cấp.</w:t>
      </w:r>
    </w:p>
    <w:p w:rsidR="001117E1" w:rsidRPr="00A31DF8" w:rsidRDefault="001117E1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phiếu mượn tương ứng với thông tin tìm kiếm.</w:t>
      </w:r>
    </w:p>
    <w:p w:rsidR="00026314" w:rsidRPr="00A31DF8" w:rsidRDefault="00026314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lựa chọn phiếu mượn cần xóa và chọn xóa.</w:t>
      </w:r>
    </w:p>
    <w:p w:rsidR="00CF17F1" w:rsidRPr="00A31DF8" w:rsidRDefault="00CF17F1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xác nhận xóa.</w:t>
      </w:r>
    </w:p>
    <w:p w:rsidR="00CF17F1" w:rsidRPr="00A31DF8" w:rsidRDefault="00CF17F1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xóa phiếu mượn.</w:t>
      </w:r>
    </w:p>
    <w:p w:rsidR="00CF17F1" w:rsidRPr="00A31DF8" w:rsidRDefault="00CF17F1" w:rsidP="003E204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phiếu mượn xóa thành công.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4B4123" w:rsidRPr="00A31DF8" w:rsidRDefault="004B4123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4B4123" w:rsidRPr="00A31DF8" w:rsidRDefault="004B4123" w:rsidP="003E2046">
      <w:pPr>
        <w:pStyle w:val="ListParagraph"/>
        <w:numPr>
          <w:ilvl w:val="0"/>
          <w:numId w:val="31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không tìm kiếm được kết quả tương ứng với yêu cầu của thủ thư.</w:t>
      </w:r>
    </w:p>
    <w:p w:rsidR="004B4123" w:rsidRPr="00A31DF8" w:rsidRDefault="004B4123" w:rsidP="003E2046">
      <w:pPr>
        <w:pStyle w:val="ListParagraph"/>
        <w:numPr>
          <w:ilvl w:val="0"/>
          <w:numId w:val="31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trả về giao diện trống danh sách các kết quả.</w:t>
      </w:r>
    </w:p>
    <w:p w:rsidR="00DC64D3" w:rsidRPr="00A31DF8" w:rsidRDefault="0064391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</w:t>
      </w:r>
      <w:r w:rsidR="001F4808" w:rsidRPr="00A31DF8">
        <w:rPr>
          <w:rFonts w:ascii="Arial" w:hAnsi="Arial" w:cs="Arial"/>
          <w:color w:val="494949" w:themeColor="text1"/>
          <w:sz w:val="20"/>
          <w:lang w:val="en-US"/>
        </w:rPr>
        <w:t>òng sự kiện 2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:</w:t>
      </w:r>
    </w:p>
    <w:p w:rsidR="00635259" w:rsidRPr="00A31DF8" w:rsidRDefault="00B471B4" w:rsidP="003E2046">
      <w:pPr>
        <w:pStyle w:val="ListParagraph"/>
        <w:numPr>
          <w:ilvl w:val="0"/>
          <w:numId w:val="30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hủy thao tác xóa phiếu mượn.</w:t>
      </w:r>
    </w:p>
    <w:p w:rsidR="00B471B4" w:rsidRPr="00A31DF8" w:rsidRDefault="00B471B4" w:rsidP="003E2046">
      <w:pPr>
        <w:pStyle w:val="ListParagraph"/>
        <w:numPr>
          <w:ilvl w:val="0"/>
          <w:numId w:val="30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quay lại màn hình hiển thị danh sách các phiếu mượn đã tìm kiếm được.</w:t>
      </w:r>
    </w:p>
    <w:p w:rsidR="00D73020" w:rsidRPr="00A31DF8" w:rsidRDefault="001F480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3</w:t>
      </w:r>
      <w:r w:rsidR="00D73020" w:rsidRPr="00A31DF8">
        <w:rPr>
          <w:rFonts w:ascii="Arial" w:hAnsi="Arial" w:cs="Arial"/>
          <w:color w:val="494949" w:themeColor="text1"/>
          <w:sz w:val="20"/>
          <w:lang w:val="en-US"/>
        </w:rPr>
        <w:t>:</w:t>
      </w:r>
    </w:p>
    <w:p w:rsidR="00777547" w:rsidRPr="00A31DF8" w:rsidRDefault="00777547" w:rsidP="003E2046">
      <w:pPr>
        <w:pStyle w:val="ListParagraph"/>
        <w:numPr>
          <w:ilvl w:val="0"/>
          <w:numId w:val="33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xóa phiếu mượn không thành công.</w:t>
      </w:r>
    </w:p>
    <w:p w:rsidR="00777547" w:rsidRPr="00A31DF8" w:rsidRDefault="00777547" w:rsidP="003E2046">
      <w:pPr>
        <w:pStyle w:val="ListParagraph"/>
        <w:numPr>
          <w:ilvl w:val="0"/>
          <w:numId w:val="33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báo lỗi tới thủ thư xóa phiếu mượn không thành công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E81FB6" w:rsidRPr="00A31DF8" w:rsidRDefault="00E81FB6" w:rsidP="00E81FB6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FA1F68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C305F0" w:rsidRPr="00A31DF8" w:rsidRDefault="00C305F0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</w:t>
      </w:r>
      <w:r w:rsidR="00D4013B" w:rsidRPr="00A31DF8">
        <w:rPr>
          <w:rFonts w:ascii="Arial" w:hAnsi="Arial" w:cs="Arial"/>
          <w:sz w:val="20"/>
          <w:lang w:val="en-US"/>
        </w:rPr>
        <w:t>xóa</w:t>
      </w:r>
      <w:r w:rsidRPr="00A31DF8">
        <w:rPr>
          <w:rFonts w:ascii="Arial" w:hAnsi="Arial" w:cs="Arial"/>
          <w:sz w:val="20"/>
          <w:lang w:val="en-US"/>
        </w:rPr>
        <w:t xml:space="preserve"> phiếu mượn thành cô</w:t>
      </w:r>
      <w:r w:rsidR="00973F8A" w:rsidRPr="00A31DF8">
        <w:rPr>
          <w:rFonts w:ascii="Arial" w:hAnsi="Arial" w:cs="Arial"/>
          <w:sz w:val="20"/>
          <w:lang w:val="en-US"/>
        </w:rPr>
        <w:t>ng và thông tin phiếu mượn bị xóa khỏi</w:t>
      </w:r>
      <w:r w:rsidRPr="00A31DF8">
        <w:rPr>
          <w:rFonts w:ascii="Arial" w:hAnsi="Arial" w:cs="Arial"/>
          <w:sz w:val="20"/>
          <w:lang w:val="en-US"/>
        </w:rPr>
        <w:t xml:space="preserve"> cơ sở dữ liệu</w:t>
      </w:r>
    </w:p>
    <w:p w:rsidR="00C305F0" w:rsidRPr="00A31DF8" w:rsidRDefault="00C305F0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phiếu mượn không được </w:t>
      </w:r>
      <w:r w:rsidR="004F6A90" w:rsidRPr="00A31DF8">
        <w:rPr>
          <w:rFonts w:ascii="Arial" w:hAnsi="Arial" w:cs="Arial"/>
          <w:sz w:val="20"/>
          <w:lang w:val="en-US"/>
        </w:rPr>
        <w:t>bị xóa</w:t>
      </w:r>
      <w:r w:rsidR="006D5A7C" w:rsidRPr="00A31DF8">
        <w:rPr>
          <w:rFonts w:ascii="Arial" w:hAnsi="Arial" w:cs="Arial"/>
          <w:sz w:val="20"/>
          <w:lang w:val="en-US"/>
        </w:rPr>
        <w:t xml:space="preserve"> khỏi</w:t>
      </w:r>
      <w:r w:rsidRPr="00A31DF8">
        <w:rPr>
          <w:rFonts w:ascii="Arial" w:hAnsi="Arial" w:cs="Arial"/>
          <w:sz w:val="20"/>
          <w:lang w:val="en-US"/>
        </w:rPr>
        <w:t xml:space="preserve"> cơ sở dữ liệu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7936D5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Không có 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3" w:name="_Toc510384521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FA5BB5" w:rsidRPr="00A31DF8">
        <w:rPr>
          <w:rFonts w:cs="Arial"/>
          <w:color w:val="494949" w:themeColor="text1"/>
          <w:lang w:val="en-US"/>
        </w:rPr>
        <w:t>Quản lý trả sách</w:t>
      </w:r>
      <w:r w:rsidRPr="00A31DF8">
        <w:rPr>
          <w:rFonts w:cs="Arial"/>
          <w:color w:val="494949" w:themeColor="text1"/>
          <w:lang w:val="en-US"/>
        </w:rPr>
        <w:t>”</w:t>
      </w:r>
      <w:bookmarkEnd w:id="23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AB137B" w:rsidRPr="00A31DF8" w:rsidRDefault="00AB13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AB137B" w:rsidRPr="00A31DF8" w:rsidRDefault="00AB13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cập nhật lại thông tin </w:t>
      </w:r>
      <w:r w:rsidR="00907ACF" w:rsidRPr="00A31DF8">
        <w:rPr>
          <w:rFonts w:ascii="Arial" w:hAnsi="Arial" w:cs="Arial"/>
          <w:sz w:val="20"/>
          <w:lang w:val="en-US"/>
        </w:rPr>
        <w:t xml:space="preserve">trả sách của </w:t>
      </w:r>
      <w:r w:rsidRPr="00A31DF8">
        <w:rPr>
          <w:rFonts w:ascii="Arial" w:hAnsi="Arial" w:cs="Arial"/>
          <w:sz w:val="20"/>
          <w:lang w:val="en-US"/>
        </w:rPr>
        <w:t>phiếu mượn sách cho độc giả</w:t>
      </w:r>
    </w:p>
    <w:p w:rsidR="00AB137B" w:rsidRPr="00A31DF8" w:rsidRDefault="00AB137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phiếu mượn sách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tìm kiếm phiếu mượn thông qua chức năng tìm kiếm và thông tin người dùng cung cấp.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phiếu mượn tương ứng với thông tin tìm kiếm.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cập nhật lại th</w:t>
      </w:r>
      <w:r w:rsidR="00CA3E55" w:rsidRPr="00A31DF8">
        <w:rPr>
          <w:rFonts w:ascii="Arial" w:hAnsi="Arial" w:cs="Arial"/>
          <w:sz w:val="20"/>
          <w:lang w:val="en-US"/>
        </w:rPr>
        <w:t>ông tin phiếu mượn: đã trả sách</w:t>
      </w:r>
      <w:r w:rsidR="00967DAE" w:rsidRPr="00A31DF8">
        <w:rPr>
          <w:rFonts w:ascii="Arial" w:hAnsi="Arial" w:cs="Arial"/>
          <w:sz w:val="20"/>
          <w:lang w:val="en-US"/>
        </w:rPr>
        <w:t>.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cập nhật thông tin phiếu mượn.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tính hợp hệ của thông tin và lưu lại thông tin phiếu mượn vào trong cơ sở dữ liệu.</w:t>
      </w:r>
    </w:p>
    <w:p w:rsidR="005623FD" w:rsidRPr="00A31DF8" w:rsidRDefault="005623FD" w:rsidP="003E2046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1A17F6" w:rsidRPr="00A31DF8" w:rsidRDefault="001A17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1A17F6" w:rsidRPr="00A31DF8" w:rsidRDefault="001A17F6" w:rsidP="003E2046">
      <w:pPr>
        <w:pStyle w:val="ListParagraph"/>
        <w:numPr>
          <w:ilvl w:val="0"/>
          <w:numId w:val="3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không tìm kiếm được kết quả tương ứng với yêu cầu của thủ thư.</w:t>
      </w:r>
    </w:p>
    <w:p w:rsidR="001A17F6" w:rsidRPr="00A31DF8" w:rsidRDefault="001A17F6" w:rsidP="003E2046">
      <w:pPr>
        <w:pStyle w:val="ListParagraph"/>
        <w:numPr>
          <w:ilvl w:val="0"/>
          <w:numId w:val="32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trả về giao diện trống danh sách các kết quả.</w:t>
      </w:r>
    </w:p>
    <w:p w:rsidR="001A17F6" w:rsidRPr="00A31DF8" w:rsidRDefault="001A17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1A17F6" w:rsidRPr="00A31DF8" w:rsidRDefault="001A17F6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</w:rPr>
        <w:t>Thủ thư hủy thao tác cập nhật phiếu mượn</w:t>
      </w:r>
    </w:p>
    <w:p w:rsidR="001A17F6" w:rsidRPr="00A31DF8" w:rsidRDefault="001A17F6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giao diện xác nhận hủy thao tác cập nhật</w:t>
      </w:r>
    </w:p>
    <w:p w:rsidR="001A17F6" w:rsidRPr="00A31DF8" w:rsidRDefault="001A17F6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hủy thao tác cập nhật phiếu mượn</w:t>
      </w:r>
    </w:p>
    <w:p w:rsidR="001A17F6" w:rsidRPr="00A31DF8" w:rsidRDefault="001A17F6" w:rsidP="003E2046">
      <w:pPr>
        <w:pStyle w:val="ListParagraph"/>
        <w:numPr>
          <w:ilvl w:val="0"/>
          <w:numId w:val="2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trờ lại màn hình dashboard</w:t>
      </w:r>
    </w:p>
    <w:p w:rsidR="001A17F6" w:rsidRPr="00A31DF8" w:rsidRDefault="001A17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3:</w:t>
      </w:r>
    </w:p>
    <w:p w:rsidR="001A17F6" w:rsidRPr="00A31DF8" w:rsidRDefault="001A17F6" w:rsidP="003E2046">
      <w:pPr>
        <w:pStyle w:val="ListParagraph"/>
        <w:numPr>
          <w:ilvl w:val="0"/>
          <w:numId w:val="2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thông tin phiếu nhập thấy không hợp lệ</w:t>
      </w:r>
    </w:p>
    <w:p w:rsidR="001A17F6" w:rsidRPr="00A31DF8" w:rsidRDefault="001A17F6" w:rsidP="003E2046">
      <w:pPr>
        <w:pStyle w:val="ListParagraph"/>
        <w:numPr>
          <w:ilvl w:val="0"/>
          <w:numId w:val="2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1A17F6" w:rsidRPr="00A31DF8" w:rsidRDefault="001A17F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4:</w:t>
      </w:r>
    </w:p>
    <w:p w:rsidR="001A17F6" w:rsidRPr="00A31DF8" w:rsidRDefault="001A17F6" w:rsidP="003E2046">
      <w:pPr>
        <w:pStyle w:val="ListParagraph"/>
        <w:numPr>
          <w:ilvl w:val="0"/>
          <w:numId w:val="2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lưu thông tin phiếu mượn vào cơ sở dữ liệu bị lỗi</w:t>
      </w:r>
    </w:p>
    <w:p w:rsidR="00C305F0" w:rsidRPr="00A31DF8" w:rsidRDefault="001A17F6" w:rsidP="003E2046">
      <w:pPr>
        <w:pStyle w:val="ListParagraph"/>
        <w:numPr>
          <w:ilvl w:val="0"/>
          <w:numId w:val="28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AD1F88" w:rsidRPr="00A31DF8" w:rsidRDefault="00AD1F88" w:rsidP="00AD1F88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03485D" w:rsidRPr="00A31DF8" w:rsidRDefault="0003485D" w:rsidP="0003485D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2305FD" w:rsidRPr="00A31DF8" w:rsidRDefault="002305F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thông báo cập nhật phiếu mượn thành công và thông tin phiếu mượn được lưu vào trong cơ sở dữ liệu</w:t>
      </w:r>
    </w:p>
    <w:p w:rsidR="002305FD" w:rsidRPr="00A31DF8" w:rsidRDefault="002305F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cho người dùng và thông tin phiếu mượn không được cập nhật vào cơ sở dữ liệu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0C555E" w:rsidP="00ED0A2F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4" w:name="_Toc510384522"/>
      <w:r w:rsidRPr="00A31DF8">
        <w:rPr>
          <w:rFonts w:cs="Arial"/>
          <w:color w:val="494949" w:themeColor="text1"/>
          <w:lang w:val="en-US"/>
        </w:rPr>
        <w:t>Đặc tả Use-case “</w:t>
      </w:r>
      <w:r w:rsidR="007F44E0" w:rsidRPr="00A31DF8">
        <w:rPr>
          <w:rFonts w:cs="Arial"/>
          <w:color w:val="494949" w:themeColor="text1"/>
          <w:lang w:val="en-US"/>
        </w:rPr>
        <w:t>Xử lý yêu cầu vi phạm</w:t>
      </w:r>
      <w:r w:rsidRPr="00A31DF8">
        <w:rPr>
          <w:rFonts w:cs="Arial"/>
          <w:color w:val="494949" w:themeColor="text1"/>
          <w:lang w:val="en-US"/>
        </w:rPr>
        <w:t>”</w:t>
      </w:r>
      <w:bookmarkEnd w:id="24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980A55" w:rsidRPr="00A31DF8" w:rsidRDefault="00980A5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980A55" w:rsidRPr="00A31DF8" w:rsidRDefault="005E4172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lastRenderedPageBreak/>
        <w:t xml:space="preserve">Chức năng: cập nhật thông tin vi phạm khi mượn sách của </w:t>
      </w:r>
      <w:r w:rsidR="00980A55" w:rsidRPr="00A31DF8">
        <w:rPr>
          <w:rFonts w:ascii="Arial" w:hAnsi="Arial" w:cs="Arial"/>
          <w:sz w:val="20"/>
          <w:lang w:val="en-US"/>
        </w:rPr>
        <w:t>độc giả</w:t>
      </w:r>
    </w:p>
    <w:p w:rsidR="00980A55" w:rsidRPr="00A31DF8" w:rsidRDefault="00980A55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 xml:space="preserve">Ý nghĩa: giúp thủ thư dễ dàng quản lý </w:t>
      </w:r>
      <w:r w:rsidR="00BD6AD6" w:rsidRPr="00A31DF8">
        <w:rPr>
          <w:rFonts w:ascii="Arial" w:hAnsi="Arial" w:cs="Arial"/>
          <w:sz w:val="20"/>
          <w:lang w:val="en-US"/>
        </w:rPr>
        <w:t>thông tin vi phạm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DC64D3" w:rsidRPr="00A31DF8" w:rsidRDefault="0078663A" w:rsidP="003E2046">
      <w:pPr>
        <w:pStyle w:val="BodyText"/>
        <w:numPr>
          <w:ilvl w:val="0"/>
          <w:numId w:val="35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chọn 1 trong 2 </w:t>
      </w:r>
      <w:r w:rsidR="00A00D74" w:rsidRPr="00A31DF8">
        <w:rPr>
          <w:rFonts w:ascii="Arial" w:hAnsi="Arial" w:cs="Arial"/>
          <w:color w:val="494949" w:themeColor="text1"/>
          <w:sz w:val="20"/>
          <w:lang w:val="en-US"/>
        </w:rPr>
        <w:t>chức năng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: vi phạm trễ hạn hoặc vi phạm làm hỏng sách</w:t>
      </w:r>
      <w:r w:rsidR="00CD4EAB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A00D74" w:rsidRPr="00A31DF8" w:rsidRDefault="00CD4EAB" w:rsidP="003E2046">
      <w:pPr>
        <w:pStyle w:val="BodyText"/>
        <w:numPr>
          <w:ilvl w:val="0"/>
          <w:numId w:val="35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giao</w:t>
      </w:r>
      <w:r w:rsidR="004C5BAD" w:rsidRPr="00A31DF8">
        <w:rPr>
          <w:rFonts w:ascii="Arial" w:hAnsi="Arial" w:cs="Arial"/>
          <w:color w:val="494949" w:themeColor="text1"/>
          <w:sz w:val="20"/>
          <w:lang w:val="en-US"/>
        </w:rPr>
        <w:t xml:space="preserve"> diện màn hình tương ứng với chức năng đã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chọn.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DC64D3" w:rsidRPr="00A31DF8" w:rsidRDefault="000616ED" w:rsidP="00DC64D3">
      <w:pPr>
        <w:ind w:firstLine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A4373F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7541F1" w:rsidRPr="00A31DF8" w:rsidRDefault="007541F1" w:rsidP="007541F1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A46CE0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DC64D3" w:rsidRPr="00A31DF8" w:rsidRDefault="006E303B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giao diện màn hình tương ứng với chức năng đã chọn</w:t>
      </w:r>
      <w:r w:rsidR="00DC64D3" w:rsidRPr="00A31DF8">
        <w:rPr>
          <w:rFonts w:ascii="Arial" w:hAnsi="Arial" w:cs="Arial"/>
          <w:color w:val="494949" w:themeColor="text1"/>
          <w:sz w:val="20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F5F54" w:rsidRPr="00A31DF8" w:rsidRDefault="00DF5F54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</w:t>
      </w:r>
      <w:r w:rsidR="00C86E28" w:rsidRPr="00A31DF8">
        <w:rPr>
          <w:rFonts w:ascii="Arial" w:hAnsi="Arial" w:cs="Arial"/>
          <w:sz w:val="20"/>
          <w:lang w:val="en-US"/>
        </w:rPr>
        <w:t>Vi phạm trễ hẹn</w:t>
      </w:r>
      <w:r w:rsidRPr="00A31DF8">
        <w:rPr>
          <w:rFonts w:ascii="Arial" w:hAnsi="Arial" w:cs="Arial"/>
          <w:sz w:val="20"/>
          <w:lang w:val="en-US"/>
        </w:rPr>
        <w:t xml:space="preserve">”: thủ thư chọn chức năng lập </w:t>
      </w:r>
      <w:r w:rsidR="008655B6" w:rsidRPr="00A31DF8">
        <w:rPr>
          <w:rFonts w:ascii="Arial" w:hAnsi="Arial" w:cs="Arial"/>
          <w:sz w:val="20"/>
          <w:lang w:val="en-US"/>
        </w:rPr>
        <w:t>“vi phạm trễ h</w:t>
      </w:r>
      <w:r w:rsidR="0078663A" w:rsidRPr="00A31DF8">
        <w:rPr>
          <w:rFonts w:ascii="Arial" w:hAnsi="Arial" w:cs="Arial"/>
          <w:sz w:val="20"/>
          <w:lang w:val="en-US"/>
        </w:rPr>
        <w:t>ạ</w:t>
      </w:r>
      <w:r w:rsidR="008655B6" w:rsidRPr="00A31DF8">
        <w:rPr>
          <w:rFonts w:ascii="Arial" w:hAnsi="Arial" w:cs="Arial"/>
          <w:sz w:val="20"/>
          <w:lang w:val="en-US"/>
        </w:rPr>
        <w:t>n”</w:t>
      </w:r>
      <w:r w:rsidR="00085FBC" w:rsidRPr="00A31DF8">
        <w:rPr>
          <w:rFonts w:ascii="Arial" w:hAnsi="Arial" w:cs="Arial"/>
          <w:sz w:val="20"/>
          <w:lang w:val="en-US"/>
        </w:rPr>
        <w:t>.</w:t>
      </w:r>
    </w:p>
    <w:p w:rsidR="003D53E7" w:rsidRPr="00A31DF8" w:rsidRDefault="00DF5F54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Xuất hiện use-case ”Cập nhật thông tin phiếu mượn”: thủ thư chọn chức năng </w:t>
      </w:r>
      <w:r w:rsidR="00C06609" w:rsidRPr="00A31DF8">
        <w:rPr>
          <w:rFonts w:ascii="Arial" w:hAnsi="Arial" w:cs="Arial"/>
          <w:sz w:val="20"/>
          <w:lang w:val="en-US"/>
        </w:rPr>
        <w:t>“vi phạm làm sách hư hỏng”</w:t>
      </w:r>
      <w:r w:rsidR="00F378BC" w:rsidRPr="00A31DF8">
        <w:rPr>
          <w:rFonts w:ascii="Arial" w:hAnsi="Arial" w:cs="Arial"/>
          <w:sz w:val="20"/>
          <w:lang w:val="en-US"/>
        </w:rPr>
        <w:t>.</w:t>
      </w:r>
      <w:r w:rsidR="003D53E7"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5" w:name="_Toc510384523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E5639B" w:rsidRPr="00A31DF8">
        <w:rPr>
          <w:rFonts w:cs="Arial"/>
          <w:color w:val="494949" w:themeColor="text1"/>
          <w:lang w:val="en-US"/>
        </w:rPr>
        <w:t>Vi phạm trễ hạn</w:t>
      </w:r>
      <w:r w:rsidRPr="00A31DF8">
        <w:rPr>
          <w:rFonts w:cs="Arial"/>
          <w:color w:val="494949" w:themeColor="text1"/>
          <w:lang w:val="en-US"/>
        </w:rPr>
        <w:t>”</w:t>
      </w:r>
      <w:bookmarkEnd w:id="25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C04E2F" w:rsidRPr="00A31DF8" w:rsidRDefault="00C04E2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  <w:r w:rsidR="0040532B" w:rsidRPr="00A31DF8">
        <w:rPr>
          <w:rFonts w:ascii="Arial" w:hAnsi="Arial" w:cs="Arial"/>
          <w:sz w:val="20"/>
          <w:lang w:val="en-US"/>
        </w:rPr>
        <w:t>.</w:t>
      </w:r>
    </w:p>
    <w:p w:rsidR="00C04E2F" w:rsidRPr="00A31DF8" w:rsidRDefault="00C04E2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AD34BC" w:rsidRPr="00A31DF8">
        <w:rPr>
          <w:rFonts w:ascii="Arial" w:hAnsi="Arial" w:cs="Arial"/>
          <w:sz w:val="20"/>
          <w:lang w:val="en-US"/>
        </w:rPr>
        <w:t>thêm</w:t>
      </w:r>
      <w:r w:rsidR="00726F33" w:rsidRPr="00A31DF8">
        <w:rPr>
          <w:rFonts w:ascii="Arial" w:hAnsi="Arial" w:cs="Arial"/>
          <w:sz w:val="20"/>
          <w:lang w:val="en-US"/>
        </w:rPr>
        <w:t xml:space="preserve"> thông tin vi phạm trễ hạn</w:t>
      </w:r>
      <w:r w:rsidR="0040532B" w:rsidRPr="00A31DF8">
        <w:rPr>
          <w:rFonts w:ascii="Arial" w:hAnsi="Arial" w:cs="Arial"/>
          <w:sz w:val="20"/>
          <w:lang w:val="en-US"/>
        </w:rPr>
        <w:t>.</w:t>
      </w:r>
    </w:p>
    <w:p w:rsidR="00C04E2F" w:rsidRPr="00A31DF8" w:rsidRDefault="00C04E2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 xml:space="preserve">Ý nghĩa: giúp thủ thư dễ dàng quản lý </w:t>
      </w:r>
      <w:r w:rsidR="006E79E6" w:rsidRPr="00A31DF8">
        <w:rPr>
          <w:rFonts w:ascii="Arial" w:hAnsi="Arial" w:cs="Arial"/>
          <w:sz w:val="20"/>
          <w:lang w:val="en-US"/>
        </w:rPr>
        <w:t>thông tin vi phạm</w:t>
      </w:r>
      <w:r w:rsidR="0040532B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chọn chức năng </w:t>
      </w:r>
      <w:r w:rsidR="00C87C71" w:rsidRPr="00A31DF8">
        <w:rPr>
          <w:rFonts w:ascii="Arial" w:hAnsi="Arial" w:cs="Arial"/>
          <w:sz w:val="20"/>
          <w:lang w:val="en-US"/>
        </w:rPr>
        <w:t>vi phạm trễ hạn</w:t>
      </w:r>
      <w:r w:rsidR="00AA2092" w:rsidRPr="00A31DF8">
        <w:rPr>
          <w:rFonts w:ascii="Arial" w:hAnsi="Arial" w:cs="Arial"/>
          <w:sz w:val="20"/>
          <w:lang w:val="en-US"/>
        </w:rPr>
        <w:t>.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hiển thị giao diện nhập </w:t>
      </w:r>
      <w:r w:rsidR="00D21491" w:rsidRPr="00A31DF8">
        <w:rPr>
          <w:rFonts w:ascii="Arial" w:hAnsi="Arial" w:cs="Arial"/>
          <w:sz w:val="20"/>
          <w:lang w:val="en-US"/>
        </w:rPr>
        <w:t>thông tin người trả sách trễ hạn</w:t>
      </w:r>
      <w:r w:rsidR="00AA2092" w:rsidRPr="00A31DF8">
        <w:rPr>
          <w:rFonts w:ascii="Arial" w:hAnsi="Arial" w:cs="Arial"/>
          <w:sz w:val="20"/>
          <w:lang w:val="en-US"/>
        </w:rPr>
        <w:t>.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nhập thông tin cần thiết </w:t>
      </w:r>
      <w:r w:rsidR="00FA5D90" w:rsidRPr="00A31DF8">
        <w:rPr>
          <w:rFonts w:ascii="Arial" w:hAnsi="Arial" w:cs="Arial"/>
          <w:sz w:val="20"/>
          <w:lang w:val="en-US"/>
        </w:rPr>
        <w:t>vào giao diện</w:t>
      </w:r>
      <w:r w:rsidR="00AA2092" w:rsidRPr="00A31DF8">
        <w:rPr>
          <w:rFonts w:ascii="Arial" w:hAnsi="Arial" w:cs="Arial"/>
          <w:sz w:val="20"/>
          <w:lang w:val="en-US"/>
        </w:rPr>
        <w:t>.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xác nhận </w:t>
      </w:r>
      <w:r w:rsidR="007E2DB9" w:rsidRPr="00A31DF8">
        <w:rPr>
          <w:rFonts w:ascii="Arial" w:hAnsi="Arial" w:cs="Arial"/>
          <w:sz w:val="20"/>
          <w:lang w:val="en-US"/>
        </w:rPr>
        <w:t>thêm thông tin người vi phạm vào cơ sở dữ liệu.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kiểm tra tính hợp hệ của thông tin và lưu</w:t>
      </w:r>
      <w:r w:rsidR="006407CF" w:rsidRPr="00A31DF8">
        <w:rPr>
          <w:rFonts w:ascii="Arial" w:hAnsi="Arial" w:cs="Arial"/>
          <w:sz w:val="20"/>
          <w:lang w:val="en-US"/>
        </w:rPr>
        <w:t xml:space="preserve"> thông tin người vi phạm </w:t>
      </w:r>
      <w:r w:rsidRPr="00A31DF8">
        <w:rPr>
          <w:rFonts w:ascii="Arial" w:hAnsi="Arial" w:cs="Arial"/>
          <w:sz w:val="20"/>
          <w:lang w:val="en-US"/>
        </w:rPr>
        <w:t>vào trong cơ sở dữ liệu</w:t>
      </w:r>
      <w:r w:rsidR="00230502" w:rsidRPr="00A31DF8">
        <w:rPr>
          <w:rFonts w:ascii="Arial" w:hAnsi="Arial" w:cs="Arial"/>
          <w:sz w:val="20"/>
          <w:lang w:val="en-US"/>
        </w:rPr>
        <w:t>.</w:t>
      </w:r>
    </w:p>
    <w:p w:rsidR="00E651FF" w:rsidRPr="00A31DF8" w:rsidRDefault="00E651FF" w:rsidP="003E2046">
      <w:pPr>
        <w:pStyle w:val="ListParagraph"/>
        <w:numPr>
          <w:ilvl w:val="0"/>
          <w:numId w:val="37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6162A8" w:rsidRPr="00A31DF8" w:rsidRDefault="006162A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Dòng sự kiện </w:t>
      </w:r>
      <w:r w:rsidR="00445900" w:rsidRPr="00A31DF8">
        <w:rPr>
          <w:rFonts w:ascii="Arial" w:hAnsi="Arial" w:cs="Arial"/>
          <w:color w:val="494949" w:themeColor="text1"/>
          <w:sz w:val="20"/>
          <w:lang w:val="en-US"/>
        </w:rPr>
        <w:t>1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:</w:t>
      </w:r>
    </w:p>
    <w:p w:rsidR="006E4309" w:rsidRPr="00A31DF8" w:rsidRDefault="006162A8" w:rsidP="003E2046">
      <w:pPr>
        <w:pStyle w:val="ListParagraph"/>
        <w:numPr>
          <w:ilvl w:val="0"/>
          <w:numId w:val="40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hủy thao tác </w:t>
      </w:r>
      <w:r w:rsidR="00705A9C" w:rsidRPr="00A31DF8">
        <w:rPr>
          <w:rFonts w:ascii="Arial" w:hAnsi="Arial" w:cs="Arial"/>
          <w:color w:val="494949" w:themeColor="text1"/>
          <w:sz w:val="20"/>
          <w:lang w:val="en-US"/>
        </w:rPr>
        <w:t>thêm người vi phạm vào hệ thống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6162A8" w:rsidRPr="00A31DF8" w:rsidRDefault="006162A8" w:rsidP="003E2046">
      <w:pPr>
        <w:pStyle w:val="ListParagraph"/>
        <w:numPr>
          <w:ilvl w:val="0"/>
          <w:numId w:val="40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quay lại màn hình hiển thị danh sách các </w:t>
      </w:r>
      <w:r w:rsidR="00AC4E03" w:rsidRPr="00A31DF8">
        <w:rPr>
          <w:rFonts w:ascii="Arial" w:hAnsi="Arial" w:cs="Arial"/>
          <w:color w:val="494949" w:themeColor="text1"/>
          <w:sz w:val="20"/>
          <w:lang w:val="en-US"/>
        </w:rPr>
        <w:t>người dùng vi phạm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6162A8" w:rsidRPr="00A31DF8" w:rsidRDefault="006162A8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Dòng sự kiện </w:t>
      </w:r>
      <w:r w:rsidR="00445900" w:rsidRPr="00A31DF8">
        <w:rPr>
          <w:rFonts w:ascii="Arial" w:hAnsi="Arial" w:cs="Arial"/>
          <w:color w:val="494949" w:themeColor="text1"/>
          <w:sz w:val="20"/>
          <w:lang w:val="en-US"/>
        </w:rPr>
        <w:t>2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:</w:t>
      </w:r>
    </w:p>
    <w:p w:rsidR="006162A8" w:rsidRPr="00A31DF8" w:rsidRDefault="006162A8" w:rsidP="003E2046">
      <w:pPr>
        <w:pStyle w:val="ListParagraph"/>
        <w:numPr>
          <w:ilvl w:val="0"/>
          <w:numId w:val="39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</w:t>
      </w:r>
      <w:r w:rsidR="00B804FB" w:rsidRPr="00A31DF8">
        <w:rPr>
          <w:rFonts w:ascii="Arial" w:hAnsi="Arial" w:cs="Arial"/>
          <w:color w:val="494949" w:themeColor="text1"/>
          <w:sz w:val="20"/>
          <w:lang w:val="en-US"/>
        </w:rPr>
        <w:t>thêm trường hợp vi phạm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công.</w:t>
      </w:r>
    </w:p>
    <w:p w:rsidR="006162A8" w:rsidRPr="00A31DF8" w:rsidRDefault="006162A8" w:rsidP="003E2046">
      <w:pPr>
        <w:pStyle w:val="ListParagraph"/>
        <w:numPr>
          <w:ilvl w:val="0"/>
          <w:numId w:val="39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báo lỗi tới thủ thư </w:t>
      </w:r>
      <w:r w:rsidR="00F87077" w:rsidRPr="00A31DF8">
        <w:rPr>
          <w:rFonts w:ascii="Arial" w:hAnsi="Arial" w:cs="Arial"/>
          <w:color w:val="494949" w:themeColor="text1"/>
          <w:sz w:val="20"/>
          <w:lang w:val="en-US"/>
        </w:rPr>
        <w:t>thêm trường hợp vi phạm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130D0" w:rsidP="005130D0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DF7830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89490E" w:rsidRPr="00A31DF8" w:rsidRDefault="0089490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</w:t>
      </w:r>
      <w:r w:rsidR="00D03D36" w:rsidRPr="00A31DF8">
        <w:rPr>
          <w:rFonts w:ascii="Arial" w:hAnsi="Arial" w:cs="Arial"/>
          <w:sz w:val="20"/>
          <w:lang w:val="en-US"/>
        </w:rPr>
        <w:t xml:space="preserve">thêm thông tin người vi phạm thành công và thông tin </w:t>
      </w:r>
      <w:r w:rsidR="00546CEA" w:rsidRPr="00A31DF8">
        <w:rPr>
          <w:rFonts w:ascii="Arial" w:hAnsi="Arial" w:cs="Arial"/>
          <w:sz w:val="20"/>
          <w:lang w:val="en-US"/>
        </w:rPr>
        <w:t xml:space="preserve">người </w:t>
      </w:r>
      <w:r w:rsidR="00D03D36" w:rsidRPr="00A31DF8">
        <w:rPr>
          <w:rFonts w:ascii="Arial" w:hAnsi="Arial" w:cs="Arial"/>
          <w:sz w:val="20"/>
          <w:lang w:val="en-US"/>
        </w:rPr>
        <w:t>vi phạm</w:t>
      </w:r>
      <w:r w:rsidRPr="00A31DF8">
        <w:rPr>
          <w:rFonts w:ascii="Arial" w:hAnsi="Arial" w:cs="Arial"/>
          <w:sz w:val="20"/>
          <w:lang w:val="en-US"/>
        </w:rPr>
        <w:t xml:space="preserve"> được lưu vào trong cơ sở dữ liệu</w:t>
      </w:r>
      <w:r w:rsidR="00980760" w:rsidRPr="00A31DF8">
        <w:rPr>
          <w:rFonts w:ascii="Arial" w:hAnsi="Arial" w:cs="Arial"/>
          <w:sz w:val="20"/>
          <w:lang w:val="en-US"/>
        </w:rPr>
        <w:t>.</w:t>
      </w:r>
    </w:p>
    <w:p w:rsidR="0089490E" w:rsidRPr="00A31DF8" w:rsidRDefault="0089490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</w:t>
      </w:r>
      <w:r w:rsidR="007011A3" w:rsidRPr="00A31DF8">
        <w:rPr>
          <w:rFonts w:ascii="Arial" w:hAnsi="Arial" w:cs="Arial"/>
          <w:sz w:val="20"/>
          <w:lang w:val="en-US"/>
        </w:rPr>
        <w:t>người vi phạm</w:t>
      </w:r>
      <w:r w:rsidRPr="00A31DF8">
        <w:rPr>
          <w:rFonts w:ascii="Arial" w:hAnsi="Arial" w:cs="Arial"/>
          <w:sz w:val="20"/>
          <w:lang w:val="en-US"/>
        </w:rPr>
        <w:t xml:space="preserve"> không được </w:t>
      </w:r>
      <w:r w:rsidR="000F7AE7" w:rsidRPr="00A31DF8">
        <w:rPr>
          <w:rFonts w:ascii="Arial" w:hAnsi="Arial" w:cs="Arial"/>
          <w:sz w:val="20"/>
          <w:lang w:val="en-US"/>
        </w:rPr>
        <w:t>lưu</w:t>
      </w:r>
      <w:r w:rsidRPr="00A31DF8">
        <w:rPr>
          <w:rFonts w:ascii="Arial" w:hAnsi="Arial" w:cs="Arial"/>
          <w:sz w:val="20"/>
          <w:lang w:val="en-US"/>
        </w:rPr>
        <w:t xml:space="preserve"> vào cơ sở dữ liệu</w:t>
      </w:r>
      <w:r w:rsidR="00980760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291DAE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6" w:name="_Toc510384524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465D7E" w:rsidRPr="00A31DF8">
        <w:rPr>
          <w:rFonts w:cs="Arial"/>
          <w:color w:val="494949" w:themeColor="text1"/>
          <w:lang w:val="en-US"/>
        </w:rPr>
        <w:t>V</w:t>
      </w:r>
      <w:r w:rsidR="00123D78" w:rsidRPr="00A31DF8">
        <w:rPr>
          <w:rFonts w:cs="Arial"/>
          <w:color w:val="494949" w:themeColor="text1"/>
          <w:lang w:val="en-US"/>
        </w:rPr>
        <w:t>i phạm làm sách hư hỏng</w:t>
      </w:r>
      <w:r w:rsidRPr="00A31DF8">
        <w:rPr>
          <w:rFonts w:cs="Arial"/>
          <w:color w:val="494949" w:themeColor="text1"/>
          <w:lang w:val="en-US"/>
        </w:rPr>
        <w:t>”</w:t>
      </w:r>
      <w:bookmarkEnd w:id="26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EC51DD" w:rsidRPr="00A31DF8" w:rsidRDefault="00EC51D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EC51DD" w:rsidRPr="00A31DF8" w:rsidRDefault="00EC51D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254618" w:rsidRPr="00A31DF8">
        <w:rPr>
          <w:rFonts w:ascii="Arial" w:hAnsi="Arial" w:cs="Arial"/>
          <w:sz w:val="20"/>
          <w:lang w:val="en-US"/>
        </w:rPr>
        <w:t>thêm</w:t>
      </w:r>
      <w:r w:rsidRPr="00A31DF8">
        <w:rPr>
          <w:rFonts w:ascii="Arial" w:hAnsi="Arial" w:cs="Arial"/>
          <w:sz w:val="20"/>
          <w:lang w:val="en-US"/>
        </w:rPr>
        <w:t xml:space="preserve"> thông tin vi phạm làm sách hư hỏng.</w:t>
      </w:r>
    </w:p>
    <w:p w:rsidR="00EC51DD" w:rsidRPr="00A31DF8" w:rsidRDefault="00EC51DD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thông tin vi phạm.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chọn chức năng vi phạm </w:t>
      </w:r>
      <w:r w:rsidR="00271897" w:rsidRPr="00A31DF8">
        <w:rPr>
          <w:rFonts w:ascii="Arial" w:hAnsi="Arial" w:cs="Arial"/>
          <w:sz w:val="20"/>
          <w:lang w:val="en-US"/>
        </w:rPr>
        <w:t>làm sách hỏng</w:t>
      </w:r>
      <w:r w:rsidR="0021771B" w:rsidRPr="00A31DF8">
        <w:rPr>
          <w:rFonts w:ascii="Arial" w:hAnsi="Arial" w:cs="Arial"/>
          <w:sz w:val="20"/>
          <w:lang w:val="en-US"/>
        </w:rPr>
        <w:t>.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hiển thị giao diện nhập thông tin người </w:t>
      </w:r>
      <w:r w:rsidR="0021771B" w:rsidRPr="00A31DF8">
        <w:rPr>
          <w:rFonts w:ascii="Arial" w:hAnsi="Arial" w:cs="Arial"/>
          <w:sz w:val="20"/>
          <w:lang w:val="en-US"/>
        </w:rPr>
        <w:t>làm hỏng sách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nhập thông tin cần thiết vào giao diện.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thêm thông tin người vi phạm vào cơ sở dữ liệu.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kiểm tra tính hợp hệ của thông tin và lưu thông tin </w:t>
      </w:r>
      <w:r w:rsidR="00052BFD" w:rsidRPr="00A31DF8">
        <w:rPr>
          <w:rFonts w:ascii="Arial" w:hAnsi="Arial" w:cs="Arial"/>
          <w:sz w:val="20"/>
          <w:lang w:val="en-US"/>
        </w:rPr>
        <w:t>người vi phạm</w:t>
      </w:r>
      <w:r w:rsidRPr="00A31DF8">
        <w:rPr>
          <w:rFonts w:ascii="Arial" w:hAnsi="Arial" w:cs="Arial"/>
          <w:sz w:val="20"/>
          <w:lang w:val="en-US"/>
        </w:rPr>
        <w:t xml:space="preserve"> vào trong cơ sở dữ liệu.</w:t>
      </w:r>
    </w:p>
    <w:p w:rsidR="0029292B" w:rsidRPr="00A31DF8" w:rsidRDefault="0029292B" w:rsidP="003E2046">
      <w:pPr>
        <w:pStyle w:val="ListParagraph"/>
        <w:numPr>
          <w:ilvl w:val="0"/>
          <w:numId w:val="38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6E4136" w:rsidRPr="00A31DF8" w:rsidRDefault="006E413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1:</w:t>
      </w:r>
    </w:p>
    <w:p w:rsidR="006E4136" w:rsidRPr="00A31DF8" w:rsidRDefault="00344489" w:rsidP="003023D7">
      <w:pPr>
        <w:ind w:left="1080" w:hanging="36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1. 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ab/>
      </w:r>
      <w:r w:rsidR="006E4136" w:rsidRPr="00A31DF8">
        <w:rPr>
          <w:rFonts w:ascii="Arial" w:hAnsi="Arial" w:cs="Arial"/>
          <w:color w:val="494949" w:themeColor="text1"/>
          <w:sz w:val="20"/>
          <w:lang w:val="en-US"/>
        </w:rPr>
        <w:t>Thủ thư hủy thao tác thêm người vi phạm vào hệ thống.</w:t>
      </w:r>
    </w:p>
    <w:p w:rsidR="006E4136" w:rsidRPr="00A31DF8" w:rsidRDefault="00344489" w:rsidP="003023D7">
      <w:pPr>
        <w:ind w:left="1080" w:hanging="36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2.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ab/>
      </w:r>
      <w:r w:rsidR="006E4136" w:rsidRPr="00A31DF8">
        <w:rPr>
          <w:rFonts w:ascii="Arial" w:hAnsi="Arial" w:cs="Arial"/>
          <w:color w:val="494949" w:themeColor="text1"/>
          <w:sz w:val="20"/>
          <w:lang w:val="en-US"/>
        </w:rPr>
        <w:t>Hệ thống quay lại màn hình hiển thị danh sách các người dùng vi phạm.</w:t>
      </w:r>
    </w:p>
    <w:p w:rsidR="006E4136" w:rsidRPr="00A31DF8" w:rsidRDefault="006E4136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2:</w:t>
      </w:r>
    </w:p>
    <w:p w:rsidR="00344489" w:rsidRPr="00A31DF8" w:rsidRDefault="006E4136" w:rsidP="003E2046">
      <w:pPr>
        <w:pStyle w:val="ListParagraph"/>
        <w:numPr>
          <w:ilvl w:val="0"/>
          <w:numId w:val="41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thêm trường hợp vi phạm không thành công.</w:t>
      </w:r>
    </w:p>
    <w:p w:rsidR="006E4136" w:rsidRPr="00A31DF8" w:rsidRDefault="006E4136" w:rsidP="003E2046">
      <w:pPr>
        <w:pStyle w:val="ListParagraph"/>
        <w:numPr>
          <w:ilvl w:val="0"/>
          <w:numId w:val="41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báo lỗi tới thủ thư thêm trường hợp vi phạm không thành công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AB417A" w:rsidRPr="00A31DF8" w:rsidRDefault="00AB417A" w:rsidP="00AB417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</w:t>
      </w:r>
      <w:r w:rsidR="00A77BF8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6F41ED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C640AB" w:rsidRPr="00A31DF8" w:rsidRDefault="00C640A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hệ thống thông báo thêm thông tin người vi phạm thành công và thông tin người vi phạm được lưu vào trong cơ sở dữ liệu.</w:t>
      </w:r>
    </w:p>
    <w:p w:rsidR="00C640AB" w:rsidRPr="00A31DF8" w:rsidRDefault="00C640AB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thông báo lỗi cho người dùng và thông tin người vi phạm không được lưu vào cơ sở dữ liệu.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A2795E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có.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7" w:name="_Toc510384525"/>
      <w:r w:rsidRPr="00A31DF8">
        <w:rPr>
          <w:rFonts w:cs="Arial"/>
          <w:color w:val="494949" w:themeColor="text1"/>
          <w:lang w:val="en-US"/>
        </w:rPr>
        <w:lastRenderedPageBreak/>
        <w:t xml:space="preserve">Đặc tả Use-case </w:t>
      </w:r>
      <w:r w:rsidR="001E6F1C" w:rsidRPr="00A31DF8">
        <w:rPr>
          <w:rFonts w:cs="Arial"/>
          <w:color w:val="494949" w:themeColor="text1"/>
          <w:lang w:val="en-US"/>
        </w:rPr>
        <w:t>“Quản lý độc giả</w:t>
      </w:r>
      <w:r w:rsidRPr="00A31DF8">
        <w:rPr>
          <w:rFonts w:cs="Arial"/>
          <w:color w:val="494949" w:themeColor="text1"/>
          <w:lang w:val="en-US"/>
        </w:rPr>
        <w:t>”</w:t>
      </w:r>
      <w:bookmarkEnd w:id="27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1C733E" w:rsidRPr="00A31DF8" w:rsidRDefault="001C733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</w:t>
      </w:r>
    </w:p>
    <w:p w:rsidR="001C733E" w:rsidRPr="00A31DF8" w:rsidRDefault="001C733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330C8A" w:rsidRPr="00A31DF8">
        <w:rPr>
          <w:rFonts w:ascii="Arial" w:hAnsi="Arial" w:cs="Arial"/>
          <w:sz w:val="20"/>
          <w:lang w:val="en-US"/>
        </w:rPr>
        <w:t>thêm độc giả, cập nhật thông tin độc giả, xóa độc giả</w:t>
      </w:r>
    </w:p>
    <w:p w:rsidR="001C733E" w:rsidRPr="00A31DF8" w:rsidRDefault="001C733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 w:rsidRPr="00A31DF8">
        <w:rPr>
          <w:rFonts w:ascii="Arial" w:hAnsi="Arial" w:cs="Arial"/>
          <w:sz w:val="20"/>
          <w:lang w:val="en-US"/>
        </w:rPr>
        <w:t xml:space="preserve">Ý nghĩa: giúp thủ thư dễ dàng quản lý </w:t>
      </w:r>
      <w:r w:rsidR="009D7853" w:rsidRPr="00A31DF8">
        <w:rPr>
          <w:rFonts w:ascii="Arial" w:hAnsi="Arial" w:cs="Arial"/>
          <w:sz w:val="20"/>
          <w:lang w:val="en-US"/>
        </w:rPr>
        <w:t>thông tin độc giả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280007" w:rsidRPr="00A31DF8" w:rsidRDefault="00280007" w:rsidP="003E2046">
      <w:pPr>
        <w:pStyle w:val="BodyText"/>
        <w:numPr>
          <w:ilvl w:val="0"/>
          <w:numId w:val="36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</w:t>
      </w:r>
      <w:r w:rsidR="006A411D" w:rsidRPr="00A31DF8">
        <w:rPr>
          <w:rFonts w:ascii="Arial" w:hAnsi="Arial" w:cs="Arial"/>
          <w:color w:val="494949" w:themeColor="text1"/>
          <w:sz w:val="20"/>
          <w:lang w:val="en-US"/>
        </w:rPr>
        <w:t>chọn 1 trong 3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chức năng: </w:t>
      </w:r>
      <w:r w:rsidR="006A411D" w:rsidRPr="00A31DF8">
        <w:rPr>
          <w:rFonts w:ascii="Arial" w:hAnsi="Arial" w:cs="Arial"/>
          <w:color w:val="494949" w:themeColor="text1"/>
          <w:sz w:val="20"/>
          <w:lang w:val="en-US"/>
        </w:rPr>
        <w:t>thêm độc giả, cập nhật thông tin độc giả hoặc xóa 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280007" w:rsidP="003E2046">
      <w:pPr>
        <w:pStyle w:val="BodyText"/>
        <w:numPr>
          <w:ilvl w:val="0"/>
          <w:numId w:val="36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giao diện màn hình tương ứng với chức năng đã chọn</w:t>
      </w:r>
      <w:r w:rsidR="000A33B9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  <w:r w:rsidR="00DC64D3" w:rsidRPr="00A31DF8">
        <w:rPr>
          <w:rFonts w:ascii="Arial" w:hAnsi="Arial" w:cs="Arial"/>
          <w:color w:val="494949" w:themeColor="text1"/>
          <w:sz w:val="20"/>
          <w:lang w:val="en-US"/>
        </w:rPr>
        <w:t xml:space="preserve"> 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DC64D3" w:rsidRPr="00A31DF8" w:rsidRDefault="00537DFA" w:rsidP="00DC64D3">
      <w:pPr>
        <w:ind w:firstLine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6F41ED" w:rsidP="00DC64D3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DC64D3" w:rsidRPr="00A31DF8" w:rsidRDefault="000A33B9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giao diện màn hình tương ứng với chức năng đã chọn.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415794" w:rsidRPr="00A31DF8" w:rsidRDefault="00415794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Xuất hiện use-case “</w:t>
      </w:r>
      <w:r w:rsidR="00D9400A" w:rsidRPr="00A31DF8">
        <w:rPr>
          <w:rFonts w:ascii="Arial" w:hAnsi="Arial" w:cs="Arial"/>
          <w:sz w:val="20"/>
          <w:lang w:val="en-US"/>
        </w:rPr>
        <w:t>Thêm độc giả</w:t>
      </w:r>
      <w:r w:rsidRPr="00A31DF8">
        <w:rPr>
          <w:rFonts w:ascii="Arial" w:hAnsi="Arial" w:cs="Arial"/>
          <w:sz w:val="20"/>
          <w:lang w:val="en-US"/>
        </w:rPr>
        <w:t>”: thủ thư chọn chức năng lập phiếu mượn</w:t>
      </w:r>
    </w:p>
    <w:p w:rsidR="00415794" w:rsidRPr="00A31DF8" w:rsidRDefault="00415794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Xuất hiện use-case ”Cập nhật thông tin </w:t>
      </w:r>
      <w:r w:rsidR="000F282C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>”: thủ thư chọn chức năng cập nhật thông tin phiếu mượn</w:t>
      </w:r>
    </w:p>
    <w:p w:rsidR="00415794" w:rsidRPr="00A31DF8" w:rsidRDefault="00415794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Xuất hiện use-case “Xóa </w:t>
      </w:r>
      <w:r w:rsidR="0007297F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”: thủ thư chọn chức năng xóa phiếu mượn 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8" w:name="_Toc510384526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F66390" w:rsidRPr="00A31DF8">
        <w:rPr>
          <w:rFonts w:cs="Arial"/>
          <w:color w:val="494949" w:themeColor="text1"/>
          <w:lang w:val="en-US"/>
        </w:rPr>
        <w:t>Thêm độc giả</w:t>
      </w:r>
      <w:r w:rsidRPr="00A31DF8">
        <w:rPr>
          <w:rFonts w:cs="Arial"/>
          <w:color w:val="494949" w:themeColor="text1"/>
          <w:lang w:val="en-US"/>
        </w:rPr>
        <w:t>”</w:t>
      </w:r>
      <w:bookmarkEnd w:id="28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4076DA" w:rsidRPr="00A31DF8" w:rsidRDefault="004076D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4076DA" w:rsidRPr="00A31DF8" w:rsidRDefault="004076DA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1C0AE9" w:rsidRPr="00A31DF8">
        <w:rPr>
          <w:rFonts w:ascii="Arial" w:hAnsi="Arial" w:cs="Arial"/>
          <w:sz w:val="20"/>
          <w:lang w:val="en-US"/>
        </w:rPr>
        <w:t>thêm độc giả vào cơ sở dữ liệu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4076DA" w:rsidP="003E2046">
      <w:pPr>
        <w:pStyle w:val="BodyText"/>
        <w:numPr>
          <w:ilvl w:val="0"/>
          <w:numId w:val="4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</w:t>
      </w:r>
      <w:r w:rsidR="004B2564" w:rsidRPr="00A31DF8">
        <w:rPr>
          <w:rFonts w:ascii="Arial" w:hAnsi="Arial" w:cs="Arial"/>
          <w:sz w:val="20"/>
          <w:lang w:val="en-US"/>
        </w:rPr>
        <w:t xml:space="preserve"> lý thông tin độc giả</w:t>
      </w:r>
      <w:r w:rsidRPr="00A31DF8">
        <w:rPr>
          <w:rFonts w:ascii="Arial" w:hAnsi="Arial" w:cs="Arial"/>
          <w:sz w:val="20"/>
          <w:lang w:val="en-US"/>
        </w:rPr>
        <w:t>.</w:t>
      </w:r>
      <w:r w:rsidRPr="00A31DF8">
        <w:rPr>
          <w:rFonts w:ascii="Arial" w:hAnsi="Arial" w:cs="Arial"/>
          <w:snapToGrid w:val="0"/>
          <w:color w:val="494949" w:themeColor="text1"/>
          <w:sz w:val="20"/>
          <w:lang w:val="en-US"/>
        </w:rPr>
        <w:t xml:space="preserve"> 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4D636C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chọn chức năng </w:t>
      </w:r>
      <w:r w:rsidR="004244DF" w:rsidRPr="00A31DF8">
        <w:rPr>
          <w:rFonts w:ascii="Arial" w:hAnsi="Arial" w:cs="Arial"/>
          <w:sz w:val="20"/>
          <w:lang w:val="en-US"/>
        </w:rPr>
        <w:t>thêm độc giả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4D636C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hiển thị giao diện </w:t>
      </w:r>
      <w:r w:rsidR="00CA0478" w:rsidRPr="00A31DF8">
        <w:rPr>
          <w:rFonts w:ascii="Arial" w:hAnsi="Arial" w:cs="Arial"/>
          <w:sz w:val="20"/>
          <w:lang w:val="en-US"/>
        </w:rPr>
        <w:t>thêm độc giả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4D636C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nhập thông tin cần thiết để </w:t>
      </w:r>
      <w:r w:rsidR="004700CE" w:rsidRPr="00A31DF8">
        <w:rPr>
          <w:rFonts w:ascii="Arial" w:hAnsi="Arial" w:cs="Arial"/>
          <w:sz w:val="20"/>
          <w:lang w:val="en-US"/>
        </w:rPr>
        <w:t>thêm độc giả mới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4D636C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xác nhận tạo </w:t>
      </w:r>
      <w:r w:rsidR="00572F75" w:rsidRPr="00A31DF8">
        <w:rPr>
          <w:rFonts w:ascii="Arial" w:hAnsi="Arial" w:cs="Arial"/>
          <w:sz w:val="20"/>
          <w:lang w:val="en-US"/>
        </w:rPr>
        <w:t>độc giả mới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4D636C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kiểm tra tính hợp hệ của thông tin và lưu thông tin </w:t>
      </w:r>
      <w:r w:rsidR="00A3151D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vào trong cơ sở dữ liệu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3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  <w:r w:rsidR="004D636C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EA14EB" w:rsidRPr="00A31DF8" w:rsidRDefault="00AF0B61" w:rsidP="003E2046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hủy thao tác </w:t>
      </w:r>
      <w:r w:rsidR="00114DC4" w:rsidRPr="00A31DF8">
        <w:rPr>
          <w:rFonts w:ascii="Arial" w:hAnsi="Arial" w:cs="Arial"/>
          <w:sz w:val="20"/>
          <w:lang w:val="en-US"/>
        </w:rPr>
        <w:t>thêm độc giả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EA14EB" w:rsidRPr="00A31DF8" w:rsidRDefault="00AF0B61" w:rsidP="003E2046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hiển thị giao diện xác nhận hủy thao tác </w:t>
      </w:r>
      <w:r w:rsidR="009076F2" w:rsidRPr="00A31DF8">
        <w:rPr>
          <w:rFonts w:ascii="Arial" w:hAnsi="Arial" w:cs="Arial"/>
          <w:sz w:val="20"/>
          <w:lang w:val="en-US"/>
        </w:rPr>
        <w:t>thêm độc giả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EA14EB" w:rsidRPr="00A31DF8" w:rsidRDefault="00AF0B61" w:rsidP="003E2046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xác nhận hủy thao tác </w:t>
      </w:r>
      <w:r w:rsidR="00A32BE7" w:rsidRPr="00A31DF8">
        <w:rPr>
          <w:rFonts w:ascii="Arial" w:hAnsi="Arial" w:cs="Arial"/>
          <w:sz w:val="20"/>
          <w:lang w:val="en-US"/>
        </w:rPr>
        <w:t>thêm độc giả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quay trờ lại màn hình dashboard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2:</w:t>
      </w:r>
    </w:p>
    <w:p w:rsidR="00AF0B61" w:rsidRPr="00A31DF8" w:rsidRDefault="00AF0B61" w:rsidP="003E2046">
      <w:pPr>
        <w:pStyle w:val="ListParagraph"/>
        <w:numPr>
          <w:ilvl w:val="0"/>
          <w:numId w:val="45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kiểm tra thông tin </w:t>
      </w:r>
      <w:r w:rsidR="00EF1804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thấy không hợp lệ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5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3:</w:t>
      </w:r>
    </w:p>
    <w:p w:rsidR="00AF0B61" w:rsidRPr="00A31DF8" w:rsidRDefault="00AF0B61" w:rsidP="003E2046">
      <w:pPr>
        <w:pStyle w:val="ListParagraph"/>
        <w:numPr>
          <w:ilvl w:val="0"/>
          <w:numId w:val="4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lưu thông tin </w:t>
      </w:r>
      <w:r w:rsidR="00303F82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vào cơ sở dữ liệu bị lỗi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6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lỗi cho người dùng</w:t>
      </w:r>
      <w:r w:rsidR="006B0747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CB5E43" w:rsidP="00DC64D3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</w:t>
      </w:r>
      <w:r w:rsidR="004F083E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</w:t>
      </w:r>
      <w:r w:rsidR="00102480" w:rsidRPr="00A31DF8">
        <w:rPr>
          <w:rFonts w:ascii="Arial" w:hAnsi="Arial" w:cs="Arial"/>
          <w:sz w:val="20"/>
          <w:lang w:val="en-US"/>
        </w:rPr>
        <w:t>thêm độc giả thành công</w:t>
      </w:r>
      <w:r w:rsidRPr="00A31DF8">
        <w:rPr>
          <w:rFonts w:ascii="Arial" w:hAnsi="Arial" w:cs="Arial"/>
          <w:sz w:val="20"/>
          <w:lang w:val="en-US"/>
        </w:rPr>
        <w:t xml:space="preserve"> và thông tin </w:t>
      </w:r>
      <w:r w:rsidR="00102480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được lưu vào trong cơ sở dữ liệu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</w:t>
      </w:r>
      <w:r w:rsidR="00CD1B03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không được </w:t>
      </w:r>
      <w:r w:rsidR="00512C40" w:rsidRPr="00A31DF8">
        <w:rPr>
          <w:rFonts w:ascii="Arial" w:hAnsi="Arial" w:cs="Arial"/>
          <w:sz w:val="20"/>
          <w:lang w:val="en-US"/>
        </w:rPr>
        <w:t>thêm</w:t>
      </w:r>
      <w:r w:rsidRPr="00A31DF8">
        <w:rPr>
          <w:rFonts w:ascii="Arial" w:hAnsi="Arial" w:cs="Arial"/>
          <w:sz w:val="20"/>
          <w:lang w:val="en-US"/>
        </w:rPr>
        <w:t xml:space="preserve"> vào cơ sở dữ liệu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AF0B61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DC64D3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29" w:name="_Toc510384527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64295A" w:rsidRPr="00A31DF8">
        <w:rPr>
          <w:rFonts w:cs="Arial"/>
          <w:color w:val="494949" w:themeColor="text1"/>
          <w:lang w:val="en-US"/>
        </w:rPr>
        <w:t>Cập nhật thông tin độc giả</w:t>
      </w:r>
      <w:r w:rsidRPr="00A31DF8">
        <w:rPr>
          <w:rFonts w:cs="Arial"/>
          <w:color w:val="494949" w:themeColor="text1"/>
          <w:lang w:val="en-US"/>
        </w:rPr>
        <w:t>”</w:t>
      </w:r>
      <w:bookmarkEnd w:id="29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cập nhật thông tin độc giả</w:t>
      </w:r>
      <w:r w:rsidR="00423666" w:rsidRPr="00A31DF8">
        <w:rPr>
          <w:rFonts w:ascii="Arial" w:hAnsi="Arial" w:cs="Arial"/>
          <w:sz w:val="20"/>
          <w:lang w:val="en-US"/>
        </w:rPr>
        <w:t xml:space="preserve"> vào cơ sở dữ liệu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BodyText"/>
        <w:numPr>
          <w:ilvl w:val="0"/>
          <w:numId w:val="4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</w:t>
      </w:r>
      <w:r w:rsidR="00423666" w:rsidRPr="00A31DF8">
        <w:rPr>
          <w:rFonts w:ascii="Arial" w:hAnsi="Arial" w:cs="Arial"/>
          <w:sz w:val="20"/>
          <w:lang w:val="en-US"/>
        </w:rPr>
        <w:t xml:space="preserve"> lý thông tin độc giả</w:t>
      </w:r>
      <w:r w:rsidRPr="00A31DF8">
        <w:rPr>
          <w:rFonts w:ascii="Arial" w:hAnsi="Arial" w:cs="Arial"/>
          <w:sz w:val="20"/>
          <w:lang w:val="en-US"/>
        </w:rPr>
        <w:t>.</w:t>
      </w:r>
      <w:r w:rsidRPr="00A31DF8">
        <w:rPr>
          <w:rFonts w:ascii="Arial" w:hAnsi="Arial" w:cs="Arial"/>
          <w:snapToGrid w:val="0"/>
          <w:color w:val="494949" w:themeColor="text1"/>
          <w:sz w:val="20"/>
          <w:lang w:val="en-US"/>
        </w:rPr>
        <w:t xml:space="preserve"> 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AF0B61" w:rsidRPr="00A31DF8" w:rsidRDefault="00421FF4" w:rsidP="00421FF4">
      <w:pPr>
        <w:ind w:left="72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982BDD" w:rsidRPr="00A31DF8">
        <w:rPr>
          <w:rFonts w:ascii="Arial" w:hAnsi="Arial" w:cs="Arial"/>
          <w:sz w:val="20"/>
          <w:lang w:val="en-US"/>
        </w:rPr>
        <w:t>Thủ thư tìm kiếm độc giả thông qua chức năng tìm kiếm</w:t>
      </w:r>
      <w:r w:rsidR="00AF0B61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421FF4" w:rsidP="00421FF4">
      <w:pPr>
        <w:ind w:left="72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2.</w:t>
      </w:r>
      <w:r w:rsidRPr="00A31DF8">
        <w:rPr>
          <w:rFonts w:ascii="Arial" w:hAnsi="Arial" w:cs="Arial"/>
          <w:sz w:val="20"/>
          <w:lang w:val="en-US"/>
        </w:rPr>
        <w:tab/>
      </w:r>
      <w:r w:rsidR="009048B2" w:rsidRPr="00A31DF8">
        <w:rPr>
          <w:rFonts w:ascii="Arial" w:hAnsi="Arial" w:cs="Arial"/>
          <w:sz w:val="20"/>
          <w:lang w:val="en-US"/>
        </w:rPr>
        <w:t>Hệ thống hiển thị các độc giả tương ứng với thông tin tìm kiếm</w:t>
      </w:r>
      <w:r w:rsidR="00AF0B61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cập nhật lại thông tin </w:t>
      </w:r>
      <w:r w:rsidR="007A046B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xác nhận cập nhật thông tin </w:t>
      </w:r>
      <w:r w:rsidR="00C45FA8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jc w:val="both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Hệ thống kiểm tra tính hợp hệ của thông tin và lưu lại thông tin </w:t>
      </w:r>
      <w:r w:rsidR="00377C89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vào trong cơ sở dữ liệu.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hiển thị thông báo thành công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BE2DB6" w:rsidRPr="00A31DF8" w:rsidRDefault="00AF0B61" w:rsidP="003E2046">
      <w:pPr>
        <w:pStyle w:val="ListParagraph"/>
        <w:numPr>
          <w:ilvl w:val="0"/>
          <w:numId w:val="4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không tìm kiếm được kết quả tương ứng với yêu cầu của thủ thư.</w:t>
      </w:r>
    </w:p>
    <w:p w:rsidR="00AF0B61" w:rsidRPr="00A31DF8" w:rsidRDefault="00AF0B61" w:rsidP="003E2046">
      <w:pPr>
        <w:pStyle w:val="ListParagraph"/>
        <w:numPr>
          <w:ilvl w:val="0"/>
          <w:numId w:val="47"/>
        </w:numPr>
        <w:ind w:left="108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trả về giao diện trống danh sách các kết quả.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2:</w:t>
      </w:r>
    </w:p>
    <w:p w:rsidR="00AF0B61" w:rsidRPr="00A31DF8" w:rsidRDefault="00AF0B61" w:rsidP="003E2046">
      <w:pPr>
        <w:pStyle w:val="ListParagraph"/>
        <w:numPr>
          <w:ilvl w:val="0"/>
          <w:numId w:val="48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hủy thao tác </w:t>
      </w:r>
      <w:r w:rsidR="00336D4D" w:rsidRPr="00A31DF8">
        <w:rPr>
          <w:rFonts w:ascii="Arial" w:hAnsi="Arial" w:cs="Arial"/>
          <w:color w:val="494949" w:themeColor="text1"/>
          <w:sz w:val="20"/>
          <w:lang w:val="en-US"/>
        </w:rPr>
        <w:t>cập nhật thông tin 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48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quay lại màn hình hiển thị danh sách các </w:t>
      </w:r>
      <w:r w:rsidR="004658A7" w:rsidRPr="00A31DF8">
        <w:rPr>
          <w:rFonts w:ascii="Arial" w:hAnsi="Arial" w:cs="Arial"/>
          <w:color w:val="494949" w:themeColor="text1"/>
          <w:sz w:val="20"/>
          <w:lang w:val="en-US"/>
        </w:rPr>
        <w:t>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đã tìm kiếm được.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3:</w:t>
      </w:r>
    </w:p>
    <w:p w:rsidR="00AF0B61" w:rsidRPr="00A31DF8" w:rsidRDefault="00AF0B61" w:rsidP="003E2046">
      <w:pPr>
        <w:pStyle w:val="ListParagraph"/>
        <w:numPr>
          <w:ilvl w:val="0"/>
          <w:numId w:val="49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</w:t>
      </w:r>
      <w:r w:rsidR="00A76947" w:rsidRPr="00A31DF8">
        <w:rPr>
          <w:rFonts w:ascii="Arial" w:hAnsi="Arial" w:cs="Arial"/>
          <w:color w:val="494949" w:themeColor="text1"/>
          <w:sz w:val="20"/>
          <w:lang w:val="en-US"/>
        </w:rPr>
        <w:t>cập nhật thông tin</w:t>
      </w:r>
      <w:r w:rsidR="00925CA0" w:rsidRPr="00A31DF8">
        <w:rPr>
          <w:rFonts w:ascii="Arial" w:hAnsi="Arial" w:cs="Arial"/>
          <w:color w:val="494949" w:themeColor="text1"/>
          <w:sz w:val="20"/>
          <w:lang w:val="en-US"/>
        </w:rPr>
        <w:t xml:space="preserve"> 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công.</w:t>
      </w:r>
    </w:p>
    <w:p w:rsidR="00AF0B61" w:rsidRPr="00A31DF8" w:rsidRDefault="00AF0B61" w:rsidP="003E2046">
      <w:pPr>
        <w:pStyle w:val="ListParagraph"/>
        <w:numPr>
          <w:ilvl w:val="0"/>
          <w:numId w:val="49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báo lỗi tới thủ thư </w:t>
      </w:r>
      <w:r w:rsidR="00EB4284" w:rsidRPr="00A31DF8">
        <w:rPr>
          <w:rFonts w:ascii="Arial" w:hAnsi="Arial" w:cs="Arial"/>
          <w:color w:val="494949" w:themeColor="text1"/>
          <w:sz w:val="20"/>
          <w:lang w:val="en-US"/>
        </w:rPr>
        <w:t>cập nhật thông tin 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E0222C" w:rsidP="00DC64D3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cập nhật </w:t>
      </w:r>
      <w:r w:rsidR="00A22B4E" w:rsidRPr="00A31DF8">
        <w:rPr>
          <w:rFonts w:ascii="Arial" w:hAnsi="Arial" w:cs="Arial"/>
          <w:sz w:val="20"/>
          <w:lang w:val="en-US"/>
        </w:rPr>
        <w:t>thông tin độc giả</w:t>
      </w:r>
      <w:r w:rsidRPr="00A31DF8">
        <w:rPr>
          <w:rFonts w:ascii="Arial" w:hAnsi="Arial" w:cs="Arial"/>
          <w:sz w:val="20"/>
          <w:lang w:val="en-US"/>
        </w:rPr>
        <w:t xml:space="preserve"> thành công và thông tin </w:t>
      </w:r>
      <w:r w:rsidR="002F3FF2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được lưu vào trong cơ sở dữ liệu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</w:t>
      </w:r>
      <w:r w:rsidR="002F3FF2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không được cập nhật vào cơ sở dữ liệu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D837D6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DC64D3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30" w:name="_Toc510384528"/>
      <w:r w:rsidRPr="00A31DF8">
        <w:rPr>
          <w:rFonts w:cs="Arial"/>
          <w:color w:val="494949" w:themeColor="text1"/>
          <w:lang w:val="en-US"/>
        </w:rPr>
        <w:lastRenderedPageBreak/>
        <w:t>Đặc tả Use-case “</w:t>
      </w:r>
      <w:r w:rsidR="00492577" w:rsidRPr="00A31DF8">
        <w:rPr>
          <w:rFonts w:cs="Arial"/>
          <w:color w:val="494949" w:themeColor="text1"/>
          <w:lang w:val="en-US"/>
        </w:rPr>
        <w:t>Xóa độc giả</w:t>
      </w:r>
      <w:r w:rsidRPr="00A31DF8">
        <w:rPr>
          <w:rFonts w:cs="Arial"/>
          <w:color w:val="494949" w:themeColor="text1"/>
          <w:lang w:val="en-US"/>
        </w:rPr>
        <w:t>”</w:t>
      </w:r>
      <w:bookmarkEnd w:id="30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xóa</w:t>
      </w:r>
      <w:r w:rsidR="00B22EA8" w:rsidRPr="00A31DF8">
        <w:rPr>
          <w:rFonts w:ascii="Arial" w:hAnsi="Arial" w:cs="Arial"/>
          <w:sz w:val="20"/>
          <w:lang w:val="en-US"/>
        </w:rPr>
        <w:t xml:space="preserve"> thông tin</w:t>
      </w:r>
      <w:r w:rsidRPr="00A31DF8">
        <w:rPr>
          <w:rFonts w:ascii="Arial" w:hAnsi="Arial" w:cs="Arial"/>
          <w:sz w:val="20"/>
          <w:lang w:val="en-US"/>
        </w:rPr>
        <w:t xml:space="preserve"> độc giả</w:t>
      </w:r>
      <w:r w:rsidR="00B22EA8" w:rsidRPr="00A31DF8">
        <w:rPr>
          <w:rFonts w:ascii="Arial" w:hAnsi="Arial" w:cs="Arial"/>
          <w:sz w:val="20"/>
          <w:lang w:val="en-US"/>
        </w:rPr>
        <w:t xml:space="preserve"> khỏi cơ sở dữ liệu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BodyText"/>
        <w:numPr>
          <w:ilvl w:val="0"/>
          <w:numId w:val="4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</w:t>
      </w:r>
      <w:r w:rsidR="00282C49" w:rsidRPr="00A31DF8">
        <w:rPr>
          <w:rFonts w:ascii="Arial" w:hAnsi="Arial" w:cs="Arial"/>
          <w:sz w:val="20"/>
          <w:lang w:val="en-US"/>
        </w:rPr>
        <w:t xml:space="preserve"> lý thông tin độc giả</w:t>
      </w:r>
      <w:r w:rsidRPr="00A31DF8">
        <w:rPr>
          <w:rFonts w:ascii="Arial" w:hAnsi="Arial" w:cs="Arial"/>
          <w:sz w:val="20"/>
          <w:lang w:val="en-US"/>
        </w:rPr>
        <w:t>.</w:t>
      </w:r>
      <w:r w:rsidRPr="00A31DF8">
        <w:rPr>
          <w:rFonts w:ascii="Arial" w:hAnsi="Arial" w:cs="Arial"/>
          <w:snapToGrid w:val="0"/>
          <w:color w:val="494949" w:themeColor="text1"/>
          <w:sz w:val="20"/>
          <w:lang w:val="en-US"/>
        </w:rPr>
        <w:t xml:space="preserve"> 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AF0B61" w:rsidRPr="00A31DF8" w:rsidRDefault="00C8791D" w:rsidP="00C8791D">
      <w:pPr>
        <w:ind w:left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AF0B61" w:rsidRPr="00A31DF8">
        <w:rPr>
          <w:rFonts w:ascii="Arial" w:hAnsi="Arial" w:cs="Arial"/>
          <w:sz w:val="20"/>
          <w:lang w:val="en-US"/>
        </w:rPr>
        <w:t xml:space="preserve">Thủ thư tìm kiếm </w:t>
      </w:r>
      <w:r w:rsidR="00F52255" w:rsidRPr="00A31DF8">
        <w:rPr>
          <w:rFonts w:ascii="Arial" w:hAnsi="Arial" w:cs="Arial"/>
          <w:sz w:val="20"/>
          <w:lang w:val="en-US"/>
        </w:rPr>
        <w:t>độc giả</w:t>
      </w:r>
      <w:r w:rsidR="00AF0B61" w:rsidRPr="00A31DF8">
        <w:rPr>
          <w:rFonts w:ascii="Arial" w:hAnsi="Arial" w:cs="Arial"/>
          <w:sz w:val="20"/>
          <w:lang w:val="en-US"/>
        </w:rPr>
        <w:t xml:space="preserve"> thông qua chức năng tìm kiếm.</w:t>
      </w:r>
    </w:p>
    <w:p w:rsidR="00AF0B61" w:rsidRPr="00A31DF8" w:rsidRDefault="00C8791D" w:rsidP="00C8791D">
      <w:pPr>
        <w:ind w:left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2.</w:t>
      </w:r>
      <w:r w:rsidRPr="00A31DF8">
        <w:rPr>
          <w:rFonts w:ascii="Arial" w:hAnsi="Arial" w:cs="Arial"/>
          <w:sz w:val="20"/>
          <w:lang w:val="en-US"/>
        </w:rPr>
        <w:tab/>
      </w:r>
      <w:r w:rsidR="00AF0B61" w:rsidRPr="00A31DF8">
        <w:rPr>
          <w:rFonts w:ascii="Arial" w:hAnsi="Arial" w:cs="Arial"/>
          <w:sz w:val="20"/>
          <w:lang w:val="en-US"/>
        </w:rPr>
        <w:t xml:space="preserve">Hệ thống hiển thị </w:t>
      </w:r>
      <w:r w:rsidR="003864BD" w:rsidRPr="00A31DF8">
        <w:rPr>
          <w:rFonts w:ascii="Arial" w:hAnsi="Arial" w:cs="Arial"/>
          <w:sz w:val="20"/>
          <w:lang w:val="en-US"/>
        </w:rPr>
        <w:t>các độc giả</w:t>
      </w:r>
      <w:r w:rsidR="001B4F3B" w:rsidRPr="00A31DF8">
        <w:rPr>
          <w:rFonts w:ascii="Arial" w:hAnsi="Arial" w:cs="Arial"/>
          <w:sz w:val="20"/>
          <w:lang w:val="en-US"/>
        </w:rPr>
        <w:t xml:space="preserve"> </w:t>
      </w:r>
      <w:r w:rsidR="00AF0B61" w:rsidRPr="00A31DF8">
        <w:rPr>
          <w:rFonts w:ascii="Arial" w:hAnsi="Arial" w:cs="Arial"/>
          <w:sz w:val="20"/>
          <w:lang w:val="en-US"/>
        </w:rPr>
        <w:t>tương ứng với thông tin tìm kiếm.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Thủ thư lựa chọn </w:t>
      </w:r>
      <w:r w:rsidR="0055461E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cần xóa và chọn xóa.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xác nhận xóa.</w:t>
      </w:r>
    </w:p>
    <w:p w:rsidR="00AF0B61" w:rsidRPr="00A31DF8" w:rsidRDefault="00A3100D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Thủ thư xác nhận xóa thông tin độc giả khỏi cơ sở dữ liệu</w:t>
      </w:r>
      <w:r w:rsidR="00AF0B61" w:rsidRPr="00A31DF8">
        <w:rPr>
          <w:rFonts w:ascii="Arial" w:hAnsi="Arial" w:cs="Arial"/>
          <w:sz w:val="20"/>
          <w:lang w:val="en-US"/>
        </w:rPr>
        <w:t>.</w:t>
      </w:r>
    </w:p>
    <w:p w:rsidR="00AF0B61" w:rsidRPr="00A31DF8" w:rsidRDefault="00AF0B61" w:rsidP="003E2046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Hệ thống thông báo xóa thành công.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Dòng sự kiện 1:</w:t>
      </w:r>
    </w:p>
    <w:p w:rsidR="00AF0B61" w:rsidRPr="00A31DF8" w:rsidRDefault="00C6515E" w:rsidP="00C6515E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1.</w:t>
      </w:r>
      <w:r w:rsidRPr="00A31DF8">
        <w:rPr>
          <w:rFonts w:ascii="Arial" w:hAnsi="Arial" w:cs="Arial"/>
          <w:sz w:val="20"/>
          <w:lang w:val="en-US"/>
        </w:rPr>
        <w:tab/>
      </w:r>
      <w:r w:rsidR="00AF0B61" w:rsidRPr="00A31DF8">
        <w:rPr>
          <w:rFonts w:ascii="Arial" w:hAnsi="Arial" w:cs="Arial"/>
          <w:sz w:val="20"/>
          <w:lang w:val="en-US"/>
        </w:rPr>
        <w:t>Hệ thống không tìm kiếm được kết quả tương ứng với yêu cầu của thủ thư.</w:t>
      </w:r>
    </w:p>
    <w:p w:rsidR="00AF0B61" w:rsidRPr="00A31DF8" w:rsidRDefault="00C6515E" w:rsidP="00C6515E">
      <w:pPr>
        <w:ind w:left="1080" w:hanging="36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2. </w:t>
      </w:r>
      <w:r w:rsidRPr="00A31DF8">
        <w:rPr>
          <w:rFonts w:ascii="Arial" w:hAnsi="Arial" w:cs="Arial"/>
          <w:sz w:val="20"/>
          <w:lang w:val="en-US"/>
        </w:rPr>
        <w:tab/>
      </w:r>
      <w:r w:rsidR="00AF0B61" w:rsidRPr="00A31DF8">
        <w:rPr>
          <w:rFonts w:ascii="Arial" w:hAnsi="Arial" w:cs="Arial"/>
          <w:sz w:val="20"/>
          <w:lang w:val="en-US"/>
        </w:rPr>
        <w:t>Hệ thống trả về giao diện trống danh sách các kết quả.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2:</w:t>
      </w:r>
    </w:p>
    <w:p w:rsidR="00AF0B61" w:rsidRPr="00A31DF8" w:rsidRDefault="00C6515E" w:rsidP="00C6515E">
      <w:pPr>
        <w:ind w:left="1080" w:hanging="36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1.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ab/>
      </w:r>
      <w:r w:rsidR="00AF0B61"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hủy thao tác xóa </w:t>
      </w:r>
      <w:r w:rsidR="00611FFE" w:rsidRPr="00A31DF8">
        <w:rPr>
          <w:rFonts w:ascii="Arial" w:hAnsi="Arial" w:cs="Arial"/>
          <w:color w:val="494949" w:themeColor="text1"/>
          <w:sz w:val="20"/>
          <w:lang w:val="en-US"/>
        </w:rPr>
        <w:t>độc giả</w:t>
      </w:r>
      <w:r w:rsidR="00AF0B61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AF0B61" w:rsidRPr="00A31DF8" w:rsidRDefault="00C6515E" w:rsidP="00C6515E">
      <w:pPr>
        <w:ind w:left="1080" w:hanging="36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2.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ab/>
      </w:r>
      <w:r w:rsidR="00AF0B61"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quay lại màn hình hiển thị danh sách các </w:t>
      </w:r>
      <w:r w:rsidR="006144DF" w:rsidRPr="00A31DF8">
        <w:rPr>
          <w:rFonts w:ascii="Arial" w:hAnsi="Arial" w:cs="Arial"/>
          <w:color w:val="494949" w:themeColor="text1"/>
          <w:sz w:val="20"/>
          <w:lang w:val="en-US"/>
        </w:rPr>
        <w:t>độc giả</w:t>
      </w:r>
      <w:r w:rsidR="00AF0B61" w:rsidRPr="00A31DF8">
        <w:rPr>
          <w:rFonts w:ascii="Arial" w:hAnsi="Arial" w:cs="Arial"/>
          <w:color w:val="494949" w:themeColor="text1"/>
          <w:sz w:val="20"/>
          <w:lang w:val="en-US"/>
        </w:rPr>
        <w:t xml:space="preserve"> đã tìm kiếm được.</w:t>
      </w:r>
    </w:p>
    <w:p w:rsidR="00AF0B61" w:rsidRPr="00A31DF8" w:rsidRDefault="00AF0B61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Dòng sự kiện 3:</w:t>
      </w:r>
    </w:p>
    <w:p w:rsidR="00AF0B61" w:rsidRPr="00A31DF8" w:rsidRDefault="00721A65" w:rsidP="003E2046">
      <w:pPr>
        <w:pStyle w:val="ListParagraph"/>
        <w:numPr>
          <w:ilvl w:val="0"/>
          <w:numId w:val="42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xóa</w:t>
      </w:r>
      <w:r w:rsidR="005C2ACD" w:rsidRPr="00A31DF8">
        <w:rPr>
          <w:rFonts w:ascii="Arial" w:hAnsi="Arial" w:cs="Arial"/>
          <w:color w:val="494949" w:themeColor="text1"/>
          <w:sz w:val="20"/>
          <w:lang w:val="en-US"/>
        </w:rPr>
        <w:t xml:space="preserve"> độc giả</w:t>
      </w:r>
      <w:r w:rsidR="00AF0B61"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công.</w:t>
      </w:r>
    </w:p>
    <w:p w:rsidR="00AF0B61" w:rsidRPr="00A31DF8" w:rsidRDefault="00AF0B61" w:rsidP="003E2046">
      <w:pPr>
        <w:pStyle w:val="ListParagraph"/>
        <w:numPr>
          <w:ilvl w:val="0"/>
          <w:numId w:val="42"/>
        </w:numPr>
        <w:ind w:left="108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Hệ thống báo lỗi tới thủ thư xóa </w:t>
      </w:r>
      <w:r w:rsidR="000D6D0B" w:rsidRPr="00A31DF8">
        <w:rPr>
          <w:rFonts w:ascii="Arial" w:hAnsi="Arial" w:cs="Arial"/>
          <w:color w:val="494949" w:themeColor="text1"/>
          <w:sz w:val="20"/>
          <w:lang w:val="en-US"/>
        </w:rPr>
        <w:t>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không thành công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A67593" w:rsidP="00DC64D3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Thành công: hệ thống thông báo </w:t>
      </w:r>
      <w:r w:rsidR="00262B49" w:rsidRPr="00A31DF8">
        <w:rPr>
          <w:rFonts w:ascii="Arial" w:hAnsi="Arial" w:cs="Arial"/>
          <w:sz w:val="20"/>
          <w:lang w:val="en-US"/>
        </w:rPr>
        <w:t>xóa thông tin độc giả</w:t>
      </w:r>
      <w:r w:rsidRPr="00A31DF8">
        <w:rPr>
          <w:rFonts w:ascii="Arial" w:hAnsi="Arial" w:cs="Arial"/>
          <w:sz w:val="20"/>
          <w:lang w:val="en-US"/>
        </w:rPr>
        <w:t xml:space="preserve"> thành công và thông tin </w:t>
      </w:r>
      <w:r w:rsidR="000912C9" w:rsidRPr="00A31DF8">
        <w:rPr>
          <w:rFonts w:ascii="Arial" w:hAnsi="Arial" w:cs="Arial"/>
          <w:sz w:val="20"/>
          <w:lang w:val="en-US"/>
        </w:rPr>
        <w:t>độc giả bị xóa khỏi</w:t>
      </w:r>
      <w:r w:rsidRPr="00A31DF8">
        <w:rPr>
          <w:rFonts w:ascii="Arial" w:hAnsi="Arial" w:cs="Arial"/>
          <w:sz w:val="20"/>
          <w:lang w:val="en-US"/>
        </w:rPr>
        <w:t xml:space="preserve"> cơ sở dữ liệu</w:t>
      </w:r>
      <w:r w:rsidR="008631B7" w:rsidRPr="00A31DF8">
        <w:rPr>
          <w:rFonts w:ascii="Arial" w:hAnsi="Arial" w:cs="Arial"/>
          <w:sz w:val="20"/>
          <w:lang w:val="en-US"/>
        </w:rPr>
        <w:t>.</w:t>
      </w:r>
    </w:p>
    <w:p w:rsidR="00AF309C" w:rsidRPr="00A31DF8" w:rsidRDefault="00AF309C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Thất bại: hệ thống thông báo lỗi cho người dùng và thông tin </w:t>
      </w:r>
      <w:r w:rsidR="00A101F0" w:rsidRPr="00A31DF8">
        <w:rPr>
          <w:rFonts w:ascii="Arial" w:hAnsi="Arial" w:cs="Arial"/>
          <w:sz w:val="20"/>
          <w:lang w:val="en-US"/>
        </w:rPr>
        <w:t>độc giả</w:t>
      </w:r>
      <w:r w:rsidRPr="00A31DF8">
        <w:rPr>
          <w:rFonts w:ascii="Arial" w:hAnsi="Arial" w:cs="Arial"/>
          <w:sz w:val="20"/>
          <w:lang w:val="en-US"/>
        </w:rPr>
        <w:t xml:space="preserve"> không </w:t>
      </w:r>
      <w:r w:rsidR="00A101F0" w:rsidRPr="00A31DF8">
        <w:rPr>
          <w:rFonts w:ascii="Arial" w:hAnsi="Arial" w:cs="Arial"/>
          <w:sz w:val="20"/>
          <w:lang w:val="en-US"/>
        </w:rPr>
        <w:t>bị xóa khỏi</w:t>
      </w:r>
      <w:r w:rsidRPr="00A31DF8">
        <w:rPr>
          <w:rFonts w:ascii="Arial" w:hAnsi="Arial" w:cs="Arial"/>
          <w:sz w:val="20"/>
          <w:lang w:val="en-US"/>
        </w:rPr>
        <w:t xml:space="preserve"> cơ sở dữ liệu</w:t>
      </w:r>
      <w:r w:rsidR="008631B7"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DC64D3" w:rsidRPr="00A31DF8" w:rsidRDefault="008C27B4" w:rsidP="00DC64D3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DC64D3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3C3449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</w:p>
    <w:p w:rsidR="003D53E7" w:rsidRPr="00A31DF8" w:rsidRDefault="003D53E7">
      <w:pPr>
        <w:widowControl/>
        <w:spacing w:line="240" w:lineRule="auto"/>
        <w:rPr>
          <w:rFonts w:ascii="Arial" w:hAnsi="Arial" w:cs="Arial"/>
          <w:b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DC64D3" w:rsidRPr="00A31DF8" w:rsidRDefault="00DC64D3" w:rsidP="00DC64D3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31" w:name="_Toc510384529"/>
      <w:r w:rsidRPr="00A31DF8">
        <w:rPr>
          <w:rFonts w:cs="Arial"/>
          <w:color w:val="494949" w:themeColor="text1"/>
          <w:lang w:val="en-US"/>
        </w:rPr>
        <w:lastRenderedPageBreak/>
        <w:t xml:space="preserve">Đặc tả Use-case </w:t>
      </w:r>
      <w:r w:rsidR="006610FC" w:rsidRPr="00A31DF8">
        <w:rPr>
          <w:rFonts w:cs="Arial"/>
          <w:color w:val="494949" w:themeColor="text1"/>
          <w:lang w:val="en-US"/>
        </w:rPr>
        <w:t>“Tìm kiếm</w:t>
      </w:r>
      <w:r w:rsidRPr="00A31DF8">
        <w:rPr>
          <w:rFonts w:cs="Arial"/>
          <w:color w:val="494949" w:themeColor="text1"/>
          <w:lang w:val="en-US"/>
        </w:rPr>
        <w:t>”</w:t>
      </w:r>
      <w:bookmarkEnd w:id="31"/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 xml:space="preserve">Chức năng: </w:t>
      </w:r>
      <w:r w:rsidR="00AB7507" w:rsidRPr="00A31DF8">
        <w:rPr>
          <w:rFonts w:ascii="Arial" w:hAnsi="Arial" w:cs="Arial"/>
          <w:sz w:val="20"/>
          <w:lang w:val="en-US"/>
        </w:rPr>
        <w:t xml:space="preserve">tìm kiếm </w:t>
      </w:r>
      <w:r w:rsidRPr="00A31DF8">
        <w:rPr>
          <w:rFonts w:ascii="Arial" w:hAnsi="Arial" w:cs="Arial"/>
          <w:sz w:val="20"/>
          <w:lang w:val="en-US"/>
        </w:rPr>
        <w:t xml:space="preserve">thông tin </w:t>
      </w:r>
      <w:r w:rsidR="00AB7507" w:rsidRPr="00A31DF8">
        <w:rPr>
          <w:rFonts w:ascii="Arial" w:hAnsi="Arial" w:cs="Arial"/>
          <w:sz w:val="20"/>
          <w:lang w:val="en-US"/>
        </w:rPr>
        <w:t>sách từ cơ sở dữ liệu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11225E" w:rsidP="003E2046">
      <w:pPr>
        <w:pStyle w:val="BodyText"/>
        <w:numPr>
          <w:ilvl w:val="0"/>
          <w:numId w:val="4"/>
        </w:numPr>
        <w:ind w:left="720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sz w:val="20"/>
          <w:lang w:val="en-US"/>
        </w:rPr>
        <w:t xml:space="preserve">Ý nghĩa: giúp thủ thư dễ dàng </w:t>
      </w:r>
      <w:r w:rsidR="000120F8" w:rsidRPr="00A31DF8">
        <w:rPr>
          <w:rFonts w:ascii="Arial" w:hAnsi="Arial" w:cs="Arial"/>
          <w:sz w:val="20"/>
          <w:lang w:val="en-US"/>
        </w:rPr>
        <w:t>tìm kiếm</w:t>
      </w:r>
      <w:r w:rsidRPr="00A31DF8">
        <w:rPr>
          <w:rFonts w:ascii="Arial" w:hAnsi="Arial" w:cs="Arial"/>
          <w:sz w:val="20"/>
          <w:lang w:val="en-US"/>
        </w:rPr>
        <w:t xml:space="preserve"> thông tin </w:t>
      </w:r>
      <w:r w:rsidR="000120F8" w:rsidRPr="00A31DF8">
        <w:rPr>
          <w:rFonts w:ascii="Arial" w:hAnsi="Arial" w:cs="Arial"/>
          <w:sz w:val="20"/>
          <w:lang w:val="en-US"/>
        </w:rPr>
        <w:t>sách.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DC64D3" w:rsidRPr="00A31DF8" w:rsidRDefault="00E20A29" w:rsidP="003E2046">
      <w:pPr>
        <w:pStyle w:val="BodyText"/>
        <w:numPr>
          <w:ilvl w:val="0"/>
          <w:numId w:val="50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vào thanh tìm kiếm trên giao diện ứng dụng.</w:t>
      </w:r>
    </w:p>
    <w:p w:rsidR="00E20A29" w:rsidRPr="00A31DF8" w:rsidRDefault="00E20A29" w:rsidP="003E2046">
      <w:pPr>
        <w:pStyle w:val="BodyText"/>
        <w:numPr>
          <w:ilvl w:val="0"/>
          <w:numId w:val="50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nhập vào thông tin sách cần tìm kiếm.</w:t>
      </w:r>
    </w:p>
    <w:p w:rsidR="00E20A29" w:rsidRPr="00A31DF8" w:rsidRDefault="00E20A29" w:rsidP="003E2046">
      <w:pPr>
        <w:pStyle w:val="BodyText"/>
        <w:numPr>
          <w:ilvl w:val="0"/>
          <w:numId w:val="50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tìm kiếm hoặc nhấn enter để bắt đầu tìm kiếm.</w:t>
      </w:r>
    </w:p>
    <w:p w:rsidR="00E20A29" w:rsidRPr="00A31DF8" w:rsidRDefault="00E20A29" w:rsidP="003E2046">
      <w:pPr>
        <w:pStyle w:val="BodyText"/>
        <w:numPr>
          <w:ilvl w:val="0"/>
          <w:numId w:val="50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thông tin tìm kiếm được trên giao diện.</w:t>
      </w:r>
    </w:p>
    <w:p w:rsidR="00DC64D3" w:rsidRPr="00A31DF8" w:rsidRDefault="00DC64D3" w:rsidP="00DC64D3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DC64D3" w:rsidRPr="00A31DF8" w:rsidRDefault="00DC64D3" w:rsidP="00DC64D3">
      <w:pPr>
        <w:ind w:firstLine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3C5579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DC64D3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DC64D3" w:rsidRPr="00A31DF8" w:rsidRDefault="00174254" w:rsidP="00DC64D3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05618F" w:rsidRPr="00A31DF8" w:rsidRDefault="0005618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hiển thị thông tin tìm kiếm được lên giao diện.</w:t>
      </w:r>
    </w:p>
    <w:p w:rsidR="0005618F" w:rsidRPr="00A31DF8" w:rsidRDefault="0005618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</w:t>
      </w:r>
      <w:r w:rsidR="00B30ADF" w:rsidRPr="00A31DF8">
        <w:rPr>
          <w:rFonts w:ascii="Arial" w:hAnsi="Arial" w:cs="Arial"/>
          <w:sz w:val="20"/>
          <w:lang w:val="en-US"/>
        </w:rPr>
        <w:t xml:space="preserve"> hệ thống không thể tìm kiếm do lỗi từ cơ sở dữ liệu, hiện thông báo “lỗi hệ thống” tới người dùng</w:t>
      </w:r>
      <w:r w:rsidRPr="00A31DF8">
        <w:rPr>
          <w:rFonts w:ascii="Arial" w:hAnsi="Arial" w:cs="Arial"/>
          <w:sz w:val="20"/>
          <w:lang w:val="en-US"/>
        </w:rPr>
        <w:t>.</w:t>
      </w:r>
    </w:p>
    <w:p w:rsidR="00DC64D3" w:rsidRPr="00A31DF8" w:rsidRDefault="00DC64D3" w:rsidP="00DC64D3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662064" w:rsidRPr="00A31DF8" w:rsidRDefault="00A4114E" w:rsidP="003D53E7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DC64D3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662064" w:rsidRPr="00A31DF8" w:rsidRDefault="00662064">
      <w:pPr>
        <w:widowControl/>
        <w:spacing w:line="240" w:lineRule="auto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662064" w:rsidRPr="00A31DF8" w:rsidRDefault="00662064" w:rsidP="00662064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32" w:name="_Toc510384530"/>
      <w:r w:rsidRPr="00A31DF8">
        <w:rPr>
          <w:rFonts w:cs="Arial"/>
          <w:color w:val="494949" w:themeColor="text1"/>
          <w:lang w:val="en-US"/>
        </w:rPr>
        <w:lastRenderedPageBreak/>
        <w:t>Đặc tả Use-case “Tìm kiếm</w:t>
      </w:r>
      <w:r w:rsidR="002F061E" w:rsidRPr="00A31DF8">
        <w:rPr>
          <w:rFonts w:cs="Arial"/>
          <w:color w:val="494949" w:themeColor="text1"/>
          <w:lang w:val="en-US"/>
        </w:rPr>
        <w:t xml:space="preserve"> theo phiếu mượn trả</w:t>
      </w:r>
      <w:r w:rsidRPr="00A31DF8">
        <w:rPr>
          <w:rFonts w:cs="Arial"/>
          <w:color w:val="494949" w:themeColor="text1"/>
          <w:lang w:val="en-US"/>
        </w:rPr>
        <w:t>”</w:t>
      </w:r>
      <w:bookmarkEnd w:id="32"/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xóa thông tin độc giả khỏi cơ sở dữ liệu.</w:t>
      </w:r>
    </w:p>
    <w:p w:rsidR="00662064" w:rsidRPr="00A31DF8" w:rsidRDefault="0011225E" w:rsidP="003E2046">
      <w:pPr>
        <w:pStyle w:val="BodyText"/>
        <w:numPr>
          <w:ilvl w:val="0"/>
          <w:numId w:val="4"/>
        </w:numPr>
        <w:ind w:left="720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thông tin độc giả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065D25" w:rsidRPr="00A31DF8" w:rsidRDefault="00065D25" w:rsidP="003E2046">
      <w:pPr>
        <w:pStyle w:val="BodyText"/>
        <w:numPr>
          <w:ilvl w:val="0"/>
          <w:numId w:val="51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vào thanh tìm kiếm trên giao diện ứng dụng.</w:t>
      </w:r>
    </w:p>
    <w:p w:rsidR="00065D25" w:rsidRPr="00A31DF8" w:rsidRDefault="00065D25" w:rsidP="003E2046">
      <w:pPr>
        <w:pStyle w:val="BodyText"/>
        <w:numPr>
          <w:ilvl w:val="0"/>
          <w:numId w:val="51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nhập vào thông tin </w:t>
      </w:r>
      <w:r w:rsidR="00E11129" w:rsidRPr="00A31DF8">
        <w:rPr>
          <w:rFonts w:ascii="Arial" w:hAnsi="Arial" w:cs="Arial"/>
          <w:color w:val="494949" w:themeColor="text1"/>
          <w:sz w:val="20"/>
          <w:lang w:val="en-US"/>
        </w:rPr>
        <w:t>phiếu mượn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cần tìm kiếm.</w:t>
      </w:r>
    </w:p>
    <w:p w:rsidR="00065D25" w:rsidRPr="00A31DF8" w:rsidRDefault="00065D25" w:rsidP="003E2046">
      <w:pPr>
        <w:pStyle w:val="BodyText"/>
        <w:numPr>
          <w:ilvl w:val="0"/>
          <w:numId w:val="51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tìm kiếm hoặc nhấn enter để bắt đầu tìm kiếm.</w:t>
      </w:r>
    </w:p>
    <w:p w:rsidR="00662064" w:rsidRPr="00A31DF8" w:rsidRDefault="00065D25" w:rsidP="003E2046">
      <w:pPr>
        <w:pStyle w:val="BodyText"/>
        <w:numPr>
          <w:ilvl w:val="0"/>
          <w:numId w:val="51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thông tin tìm kiếm được trên giao diện.</w:t>
      </w:r>
      <w:r w:rsidR="00662064" w:rsidRPr="00A31DF8">
        <w:rPr>
          <w:rFonts w:ascii="Arial" w:hAnsi="Arial" w:cs="Arial"/>
          <w:color w:val="494949" w:themeColor="text1"/>
          <w:sz w:val="20"/>
          <w:lang w:val="en-US"/>
        </w:rPr>
        <w:t xml:space="preserve"> 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662064" w:rsidRPr="00A31DF8" w:rsidRDefault="001B06A5" w:rsidP="00662064">
      <w:pPr>
        <w:ind w:firstLine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662064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662064" w:rsidRPr="00A31DF8" w:rsidRDefault="001B06A5" w:rsidP="00662064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B30ADF" w:rsidRPr="00A31DF8" w:rsidRDefault="00B30A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hiển thị thông tin tìm kiếm được lên giao diện.</w:t>
      </w:r>
    </w:p>
    <w:p w:rsidR="00B30ADF" w:rsidRPr="00A31DF8" w:rsidRDefault="00B30A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không thể tìm kiếm do lỗi từ cơ sở dữ liệu, hiện thông báo “lỗi hệ thống” tới người dùng.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662064" w:rsidRPr="00A31DF8" w:rsidRDefault="00F07C34" w:rsidP="00662064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662064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662064" w:rsidRPr="00A31DF8" w:rsidRDefault="00662064">
      <w:pPr>
        <w:widowControl/>
        <w:spacing w:line="240" w:lineRule="auto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br w:type="page"/>
      </w:r>
    </w:p>
    <w:p w:rsidR="00662064" w:rsidRPr="00A31DF8" w:rsidRDefault="00662064" w:rsidP="00662064">
      <w:pPr>
        <w:pStyle w:val="Heading2"/>
        <w:spacing w:line="360" w:lineRule="auto"/>
        <w:jc w:val="both"/>
        <w:rPr>
          <w:rFonts w:cs="Arial"/>
          <w:color w:val="494949" w:themeColor="text1"/>
          <w:lang w:val="en-US"/>
        </w:rPr>
      </w:pPr>
      <w:bookmarkStart w:id="33" w:name="_Toc510384531"/>
      <w:r w:rsidRPr="00A31DF8">
        <w:rPr>
          <w:rFonts w:cs="Arial"/>
          <w:color w:val="494949" w:themeColor="text1"/>
          <w:lang w:val="en-US"/>
        </w:rPr>
        <w:lastRenderedPageBreak/>
        <w:t>Đặc tả Use-case “Tìm kiếm</w:t>
      </w:r>
      <w:r w:rsidR="00D632F6" w:rsidRPr="00A31DF8">
        <w:rPr>
          <w:rFonts w:cs="Arial"/>
          <w:color w:val="494949" w:themeColor="text1"/>
          <w:lang w:val="en-US"/>
        </w:rPr>
        <w:t xml:space="preserve"> </w:t>
      </w:r>
      <w:r w:rsidR="009154E3" w:rsidRPr="00A31DF8">
        <w:rPr>
          <w:rFonts w:cs="Arial"/>
          <w:color w:val="494949" w:themeColor="text1"/>
          <w:lang w:val="en-US"/>
        </w:rPr>
        <w:t xml:space="preserve">theo </w:t>
      </w:r>
      <w:r w:rsidR="00D632F6" w:rsidRPr="00A31DF8">
        <w:rPr>
          <w:rFonts w:cs="Arial"/>
          <w:color w:val="494949" w:themeColor="text1"/>
          <w:lang w:val="en-US"/>
        </w:rPr>
        <w:t>độc giả</w:t>
      </w:r>
      <w:r w:rsidRPr="00A31DF8">
        <w:rPr>
          <w:rFonts w:cs="Arial"/>
          <w:color w:val="494949" w:themeColor="text1"/>
          <w:lang w:val="en-US"/>
        </w:rPr>
        <w:t>”</w:t>
      </w:r>
      <w:bookmarkEnd w:id="33"/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Tóm tắt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Người sử dụng: thủ thư.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Chức năng: xóa thông tin độc giả khỏi cơ sở dữ liệu.</w:t>
      </w:r>
    </w:p>
    <w:p w:rsidR="00662064" w:rsidRPr="00A31DF8" w:rsidRDefault="0011225E" w:rsidP="0011225E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sz w:val="20"/>
          <w:lang w:val="en-US"/>
        </w:rPr>
        <w:t>Ý nghĩa: giúp thủ thư dễ dàng quản lý thông tin độc giả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Dòng sự kiện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cs="Arial"/>
          <w:color w:val="494949" w:themeColor="text1"/>
        </w:rPr>
      </w:pPr>
      <w:r w:rsidRPr="00A31DF8">
        <w:rPr>
          <w:rFonts w:cs="Arial"/>
          <w:color w:val="494949" w:themeColor="text1"/>
        </w:rPr>
        <w:t>Dòng sự kiện chính</w:t>
      </w:r>
    </w:p>
    <w:p w:rsidR="00065D25" w:rsidRPr="00A31DF8" w:rsidRDefault="00065D25" w:rsidP="003E2046">
      <w:pPr>
        <w:pStyle w:val="BodyText"/>
        <w:numPr>
          <w:ilvl w:val="0"/>
          <w:numId w:val="52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vào thanh tìm kiếm trên giao diện ứng dụng.</w:t>
      </w:r>
    </w:p>
    <w:p w:rsidR="00065D25" w:rsidRPr="00A31DF8" w:rsidRDefault="00065D25" w:rsidP="003E2046">
      <w:pPr>
        <w:pStyle w:val="BodyText"/>
        <w:numPr>
          <w:ilvl w:val="0"/>
          <w:numId w:val="52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Thủ thư nhập vào thông tin </w:t>
      </w:r>
      <w:r w:rsidR="008E01F0" w:rsidRPr="00A31DF8">
        <w:rPr>
          <w:rFonts w:ascii="Arial" w:hAnsi="Arial" w:cs="Arial"/>
          <w:color w:val="494949" w:themeColor="text1"/>
          <w:sz w:val="20"/>
          <w:lang w:val="en-US"/>
        </w:rPr>
        <w:t>độc giả</w:t>
      </w:r>
      <w:r w:rsidRPr="00A31DF8">
        <w:rPr>
          <w:rFonts w:ascii="Arial" w:hAnsi="Arial" w:cs="Arial"/>
          <w:color w:val="494949" w:themeColor="text1"/>
          <w:sz w:val="20"/>
          <w:lang w:val="en-US"/>
        </w:rPr>
        <w:t xml:space="preserve"> cần tìm kiếm.</w:t>
      </w:r>
    </w:p>
    <w:p w:rsidR="00065D25" w:rsidRPr="00A31DF8" w:rsidRDefault="00065D25" w:rsidP="003E2046">
      <w:pPr>
        <w:pStyle w:val="BodyText"/>
        <w:numPr>
          <w:ilvl w:val="0"/>
          <w:numId w:val="52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Thủ thư chọn tìm kiếm hoặc nhấn enter để bắt đầu tìm kiếm.</w:t>
      </w:r>
    </w:p>
    <w:p w:rsidR="00662064" w:rsidRPr="00A31DF8" w:rsidRDefault="00065D25" w:rsidP="003E2046">
      <w:pPr>
        <w:pStyle w:val="BodyText"/>
        <w:numPr>
          <w:ilvl w:val="0"/>
          <w:numId w:val="52"/>
        </w:numPr>
        <w:ind w:left="720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Hệ thống hiển thị thông tin tìm kiếm được trên giao diện</w:t>
      </w:r>
      <w:r w:rsidR="00662064" w:rsidRPr="00A31DF8">
        <w:rPr>
          <w:rFonts w:ascii="Arial" w:hAnsi="Arial" w:cs="Arial"/>
          <w:color w:val="494949" w:themeColor="text1"/>
          <w:sz w:val="20"/>
          <w:lang w:val="en-US"/>
        </w:rPr>
        <w:t xml:space="preserve"> 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cs="Arial"/>
          <w:color w:val="494949" w:themeColor="text1"/>
          <w:lang w:val="en-US"/>
        </w:rPr>
      </w:pPr>
      <w:r w:rsidRPr="00A31DF8">
        <w:rPr>
          <w:rFonts w:cs="Arial"/>
          <w:color w:val="494949" w:themeColor="text1"/>
        </w:rPr>
        <w:t>Các dòng sự kiện khác</w:t>
      </w:r>
    </w:p>
    <w:p w:rsidR="00662064" w:rsidRPr="00A31DF8" w:rsidRDefault="00FD4DCF" w:rsidP="00662064">
      <w:pPr>
        <w:ind w:firstLine="720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Các yêu cầu đặc biệt</w:t>
      </w:r>
    </w:p>
    <w:p w:rsidR="00662064" w:rsidRPr="00A31DF8" w:rsidRDefault="005D3BBA" w:rsidP="005D3BBA">
      <w:p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Giao diện trực quan, hệ thống phản hồi nhanh.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</w:rPr>
        <w:t>Trạng thái hệ thống khi bắt đầu thực hiện Use-case</w:t>
      </w:r>
    </w:p>
    <w:p w:rsidR="00662064" w:rsidRPr="00A31DF8" w:rsidRDefault="008D7FE1" w:rsidP="00662064">
      <w:pPr>
        <w:pStyle w:val="BodyText"/>
        <w:jc w:val="both"/>
        <w:rPr>
          <w:rFonts w:ascii="Arial" w:hAnsi="Arial" w:cs="Arial"/>
          <w:color w:val="494949" w:themeColor="text1"/>
          <w:sz w:val="20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Cần đăng nhập dưới quyền thủ thư.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</w:rPr>
      </w:pPr>
      <w:r w:rsidRPr="00A31DF8">
        <w:rPr>
          <w:rFonts w:cs="Arial"/>
          <w:i w:val="0"/>
          <w:color w:val="494949" w:themeColor="text1"/>
          <w:lang w:val="en-US"/>
        </w:rPr>
        <w:t>Trạng thái hệ thống sau khi thực hiện Use-case</w:t>
      </w:r>
    </w:p>
    <w:p w:rsidR="00B30ADF" w:rsidRPr="00A31DF8" w:rsidRDefault="00B30A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Thành công: hiển thị thông tin tìm kiếm được lên giao diện.</w:t>
      </w:r>
    </w:p>
    <w:p w:rsidR="00B30ADF" w:rsidRPr="00A31DF8" w:rsidRDefault="00B30ADF" w:rsidP="003E2046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0"/>
          <w:lang w:val="en-US"/>
        </w:rPr>
      </w:pPr>
      <w:r w:rsidRPr="00A31DF8">
        <w:rPr>
          <w:rFonts w:ascii="Arial" w:hAnsi="Arial" w:cs="Arial"/>
          <w:sz w:val="20"/>
          <w:lang w:val="en-US"/>
        </w:rPr>
        <w:t>Thất bại: hệ thống không thể tìm kiếm do lỗi từ cơ sở dữ liệu, hiện thông báo “lỗi hệ thống” tới người dùng.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cs="Arial"/>
          <w:i w:val="0"/>
          <w:color w:val="494949" w:themeColor="text1"/>
          <w:lang w:val="en-US"/>
        </w:rPr>
      </w:pPr>
      <w:r w:rsidRPr="00A31DF8">
        <w:rPr>
          <w:rFonts w:cs="Arial"/>
          <w:i w:val="0"/>
          <w:color w:val="494949" w:themeColor="text1"/>
          <w:lang w:val="en-US"/>
        </w:rPr>
        <w:t>Điểm mở rộng</w:t>
      </w:r>
    </w:p>
    <w:p w:rsidR="00662064" w:rsidRPr="00A31DF8" w:rsidRDefault="00F90A26" w:rsidP="00662064">
      <w:pPr>
        <w:pStyle w:val="BodyText"/>
        <w:jc w:val="both"/>
        <w:rPr>
          <w:rFonts w:ascii="Arial" w:hAnsi="Arial" w:cs="Arial"/>
          <w:color w:val="494949" w:themeColor="text1"/>
          <w:sz w:val="20"/>
          <w:lang w:val="en-US"/>
        </w:rPr>
      </w:pPr>
      <w:r w:rsidRPr="00A31DF8">
        <w:rPr>
          <w:rFonts w:ascii="Arial" w:hAnsi="Arial" w:cs="Arial"/>
          <w:color w:val="494949" w:themeColor="text1"/>
          <w:sz w:val="20"/>
          <w:lang w:val="en-US"/>
        </w:rPr>
        <w:t>Không có</w:t>
      </w:r>
      <w:r w:rsidR="00662064" w:rsidRPr="00A31DF8">
        <w:rPr>
          <w:rFonts w:ascii="Arial" w:hAnsi="Arial" w:cs="Arial"/>
          <w:color w:val="494949" w:themeColor="text1"/>
          <w:sz w:val="20"/>
          <w:lang w:val="en-US"/>
        </w:rPr>
        <w:t>.</w:t>
      </w:r>
    </w:p>
    <w:p w:rsidR="00662064" w:rsidRPr="00A31DF8" w:rsidRDefault="00662064">
      <w:pPr>
        <w:widowControl/>
        <w:spacing w:line="240" w:lineRule="auto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br w:type="page"/>
      </w:r>
    </w:p>
    <w:p w:rsidR="00662064" w:rsidRPr="00A31DF8" w:rsidRDefault="00662064" w:rsidP="00662064">
      <w:pPr>
        <w:pStyle w:val="Heading2"/>
        <w:spacing w:line="360" w:lineRule="auto"/>
        <w:jc w:val="both"/>
        <w:rPr>
          <w:rFonts w:ascii="Tahoma" w:hAnsi="Tahoma" w:cs="Tahoma"/>
          <w:color w:val="494949" w:themeColor="text1"/>
          <w:lang w:val="en-US"/>
        </w:rPr>
      </w:pPr>
      <w:bookmarkStart w:id="34" w:name="_Toc510384532"/>
      <w:r w:rsidRPr="00A31DF8">
        <w:rPr>
          <w:rFonts w:ascii="Tahoma" w:hAnsi="Tahoma" w:cs="Tahoma"/>
          <w:color w:val="494949" w:themeColor="text1"/>
          <w:lang w:val="en-US"/>
        </w:rPr>
        <w:lastRenderedPageBreak/>
        <w:t>Đặc tả Use-case “Tìm kiếm</w:t>
      </w:r>
      <w:r w:rsidR="00262D83" w:rsidRPr="00A31DF8">
        <w:rPr>
          <w:rFonts w:ascii="Tahoma" w:hAnsi="Tahoma" w:cs="Tahoma"/>
          <w:color w:val="494949" w:themeColor="text1"/>
          <w:lang w:val="en-US"/>
        </w:rPr>
        <w:t xml:space="preserve"> sách cho người dùng</w:t>
      </w:r>
      <w:r w:rsidRPr="00A31DF8">
        <w:rPr>
          <w:rFonts w:ascii="Tahoma" w:hAnsi="Tahoma" w:cs="Tahoma"/>
          <w:color w:val="494949" w:themeColor="text1"/>
          <w:lang w:val="en-US"/>
        </w:rPr>
        <w:t>”</w:t>
      </w:r>
      <w:bookmarkEnd w:id="34"/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</w:rPr>
      </w:pPr>
      <w:r w:rsidRPr="00A31DF8">
        <w:rPr>
          <w:rFonts w:ascii="Tahoma" w:hAnsi="Tahoma" w:cs="Tahoma"/>
          <w:i w:val="0"/>
          <w:color w:val="494949" w:themeColor="text1"/>
        </w:rPr>
        <w:t>Tóm tắt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Tahoma" w:hAnsi="Tahoma" w:cs="Tahoma"/>
          <w:sz w:val="20"/>
          <w:lang w:val="en-US"/>
        </w:rPr>
      </w:pPr>
      <w:r w:rsidRPr="00A31DF8">
        <w:rPr>
          <w:rFonts w:ascii="Tahoma" w:hAnsi="Tahoma" w:cs="Tahoma"/>
          <w:sz w:val="20"/>
          <w:lang w:val="en-US"/>
        </w:rPr>
        <w:t xml:space="preserve">Người sử dụng: </w:t>
      </w:r>
      <w:r w:rsidR="0004060F" w:rsidRPr="00A31DF8">
        <w:rPr>
          <w:rFonts w:ascii="Tahoma" w:hAnsi="Tahoma" w:cs="Tahoma"/>
          <w:sz w:val="20"/>
          <w:lang w:val="en-US"/>
        </w:rPr>
        <w:t>độc giả</w:t>
      </w:r>
      <w:r w:rsidRPr="00A31DF8">
        <w:rPr>
          <w:rFonts w:ascii="Tahoma" w:hAnsi="Tahoma" w:cs="Tahoma"/>
          <w:sz w:val="20"/>
          <w:lang w:val="en-US"/>
        </w:rPr>
        <w:t>.</w:t>
      </w:r>
    </w:p>
    <w:p w:rsidR="0011225E" w:rsidRPr="00A31DF8" w:rsidRDefault="0011225E" w:rsidP="003E2046">
      <w:pPr>
        <w:pStyle w:val="ListParagraph"/>
        <w:numPr>
          <w:ilvl w:val="0"/>
          <w:numId w:val="4"/>
        </w:numPr>
        <w:ind w:left="720"/>
        <w:rPr>
          <w:rFonts w:ascii="Tahoma" w:hAnsi="Tahoma" w:cs="Tahoma"/>
          <w:sz w:val="20"/>
          <w:lang w:val="en-US"/>
        </w:rPr>
      </w:pPr>
      <w:r w:rsidRPr="00A31DF8">
        <w:rPr>
          <w:rFonts w:ascii="Tahoma" w:hAnsi="Tahoma" w:cs="Tahoma"/>
          <w:sz w:val="20"/>
          <w:lang w:val="en-US"/>
        </w:rPr>
        <w:t>Chức năng: xóa thông tin độc giả khỏi cơ sở dữ liệu.</w:t>
      </w:r>
    </w:p>
    <w:p w:rsidR="00662064" w:rsidRPr="00A31DF8" w:rsidRDefault="0011225E" w:rsidP="0011225E">
      <w:pPr>
        <w:pStyle w:val="BodyText"/>
        <w:jc w:val="both"/>
        <w:rPr>
          <w:rFonts w:ascii="Tahoma" w:hAnsi="Tahoma" w:cs="Tahoma"/>
          <w:color w:val="494949" w:themeColor="text1"/>
          <w:sz w:val="20"/>
        </w:rPr>
      </w:pPr>
      <w:r w:rsidRPr="00A31DF8">
        <w:rPr>
          <w:rFonts w:ascii="Tahoma" w:hAnsi="Tahoma" w:cs="Tahoma"/>
          <w:sz w:val="20"/>
          <w:lang w:val="en-US"/>
        </w:rPr>
        <w:t xml:space="preserve">Ý nghĩa: giúp </w:t>
      </w:r>
      <w:r w:rsidR="00E8168B" w:rsidRPr="00A31DF8">
        <w:rPr>
          <w:rFonts w:ascii="Tahoma" w:hAnsi="Tahoma" w:cs="Tahoma"/>
          <w:sz w:val="20"/>
          <w:lang w:val="en-US"/>
        </w:rPr>
        <w:t>độc giả</w:t>
      </w:r>
      <w:r w:rsidRPr="00A31DF8">
        <w:rPr>
          <w:rFonts w:ascii="Tahoma" w:hAnsi="Tahoma" w:cs="Tahoma"/>
          <w:sz w:val="20"/>
          <w:lang w:val="en-US"/>
        </w:rPr>
        <w:t xml:space="preserve"> dễ dàng </w:t>
      </w:r>
      <w:r w:rsidR="00E8168B" w:rsidRPr="00A31DF8">
        <w:rPr>
          <w:rFonts w:ascii="Tahoma" w:hAnsi="Tahoma" w:cs="Tahoma"/>
          <w:sz w:val="20"/>
          <w:lang w:val="en-US"/>
        </w:rPr>
        <w:t>tìm kiếm</w:t>
      </w:r>
      <w:r w:rsidRPr="00A31DF8">
        <w:rPr>
          <w:rFonts w:ascii="Tahoma" w:hAnsi="Tahoma" w:cs="Tahoma"/>
          <w:sz w:val="20"/>
          <w:lang w:val="en-US"/>
        </w:rPr>
        <w:t xml:space="preserve"> thông tin </w:t>
      </w:r>
      <w:r w:rsidR="00E8168B" w:rsidRPr="00A31DF8">
        <w:rPr>
          <w:rFonts w:ascii="Tahoma" w:hAnsi="Tahoma" w:cs="Tahoma"/>
          <w:sz w:val="20"/>
          <w:lang w:val="en-US"/>
        </w:rPr>
        <w:t>sách.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</w:rPr>
      </w:pPr>
      <w:r w:rsidRPr="00A31DF8">
        <w:rPr>
          <w:rFonts w:ascii="Tahoma" w:hAnsi="Tahoma" w:cs="Tahoma"/>
          <w:i w:val="0"/>
          <w:color w:val="494949" w:themeColor="text1"/>
        </w:rPr>
        <w:t>Dòng sự kiện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ascii="Tahoma" w:hAnsi="Tahoma" w:cs="Tahoma"/>
          <w:color w:val="494949" w:themeColor="text1"/>
        </w:rPr>
      </w:pPr>
      <w:r w:rsidRPr="00A31DF8">
        <w:rPr>
          <w:rFonts w:ascii="Tahoma" w:hAnsi="Tahoma" w:cs="Tahoma"/>
          <w:color w:val="494949" w:themeColor="text1"/>
        </w:rPr>
        <w:t>Dòng sự kiện chính</w:t>
      </w:r>
    </w:p>
    <w:p w:rsidR="00065D25" w:rsidRPr="00A31DF8" w:rsidRDefault="00AE6C22" w:rsidP="003E2046">
      <w:pPr>
        <w:pStyle w:val="BodyText"/>
        <w:numPr>
          <w:ilvl w:val="0"/>
          <w:numId w:val="53"/>
        </w:numPr>
        <w:ind w:left="720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Độc giả</w:t>
      </w:r>
      <w:r w:rsidR="00065D25" w:rsidRPr="00A31DF8">
        <w:rPr>
          <w:rFonts w:ascii="Tahoma" w:hAnsi="Tahoma" w:cs="Tahoma"/>
          <w:color w:val="494949" w:themeColor="text1"/>
          <w:sz w:val="20"/>
          <w:lang w:val="en-US"/>
        </w:rPr>
        <w:t xml:space="preserve"> chọn vào thanh tìm kiếm trên giao diện ứng dụng.</w:t>
      </w:r>
    </w:p>
    <w:p w:rsidR="00065D25" w:rsidRPr="00A31DF8" w:rsidRDefault="00AE6C22" w:rsidP="003E2046">
      <w:pPr>
        <w:pStyle w:val="BodyText"/>
        <w:numPr>
          <w:ilvl w:val="0"/>
          <w:numId w:val="53"/>
        </w:numPr>
        <w:ind w:left="720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Độc giả</w:t>
      </w:r>
      <w:r w:rsidR="00065D25" w:rsidRPr="00A31DF8">
        <w:rPr>
          <w:rFonts w:ascii="Tahoma" w:hAnsi="Tahoma" w:cs="Tahoma"/>
          <w:color w:val="494949" w:themeColor="text1"/>
          <w:sz w:val="20"/>
          <w:lang w:val="en-US"/>
        </w:rPr>
        <w:t xml:space="preserve"> nhập vào thông tin sách cần tìm kiếm.</w:t>
      </w:r>
    </w:p>
    <w:p w:rsidR="00065D25" w:rsidRPr="00A31DF8" w:rsidRDefault="00AE6C22" w:rsidP="003E2046">
      <w:pPr>
        <w:pStyle w:val="BodyText"/>
        <w:numPr>
          <w:ilvl w:val="0"/>
          <w:numId w:val="53"/>
        </w:numPr>
        <w:ind w:left="720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Độc giả</w:t>
      </w:r>
      <w:r w:rsidR="00065D25" w:rsidRPr="00A31DF8">
        <w:rPr>
          <w:rFonts w:ascii="Tahoma" w:hAnsi="Tahoma" w:cs="Tahoma"/>
          <w:color w:val="494949" w:themeColor="text1"/>
          <w:sz w:val="20"/>
          <w:lang w:val="en-US"/>
        </w:rPr>
        <w:t xml:space="preserve"> chọn tìm kiếm hoặc nhấn enter để bắt đầu tìm kiếm.</w:t>
      </w:r>
    </w:p>
    <w:p w:rsidR="00662064" w:rsidRPr="00A31DF8" w:rsidRDefault="00065D25" w:rsidP="003E2046">
      <w:pPr>
        <w:pStyle w:val="BodyText"/>
        <w:numPr>
          <w:ilvl w:val="0"/>
          <w:numId w:val="53"/>
        </w:numPr>
        <w:ind w:left="720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Hệ thống hiển thị thông tin tìm kiếm được trên giao diện</w:t>
      </w:r>
      <w:r w:rsidR="00662064" w:rsidRPr="00A31DF8">
        <w:rPr>
          <w:rFonts w:ascii="Tahoma" w:hAnsi="Tahoma" w:cs="Tahoma"/>
          <w:color w:val="494949" w:themeColor="text1"/>
          <w:sz w:val="20"/>
          <w:lang w:val="en-US"/>
        </w:rPr>
        <w:t xml:space="preserve"> </w:t>
      </w:r>
    </w:p>
    <w:p w:rsidR="00662064" w:rsidRPr="00A31DF8" w:rsidRDefault="00662064" w:rsidP="00662064">
      <w:pPr>
        <w:pStyle w:val="Heading4"/>
        <w:spacing w:line="360" w:lineRule="auto"/>
        <w:jc w:val="both"/>
        <w:rPr>
          <w:rFonts w:ascii="Tahoma" w:hAnsi="Tahoma" w:cs="Tahoma"/>
          <w:color w:val="494949" w:themeColor="text1"/>
          <w:lang w:val="en-US"/>
        </w:rPr>
      </w:pPr>
      <w:r w:rsidRPr="00A31DF8">
        <w:rPr>
          <w:rFonts w:ascii="Tahoma" w:hAnsi="Tahoma" w:cs="Tahoma"/>
          <w:color w:val="494949" w:themeColor="text1"/>
        </w:rPr>
        <w:t>Các dòng sự kiện khác</w:t>
      </w:r>
    </w:p>
    <w:p w:rsidR="00662064" w:rsidRPr="00A31DF8" w:rsidRDefault="00354C05" w:rsidP="00662064">
      <w:pPr>
        <w:ind w:firstLine="720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Không có</w:t>
      </w:r>
      <w:r w:rsidR="001457D0" w:rsidRPr="00A31DF8">
        <w:rPr>
          <w:rFonts w:ascii="Tahoma" w:hAnsi="Tahoma" w:cs="Tahoma"/>
          <w:color w:val="494949" w:themeColor="text1"/>
          <w:sz w:val="20"/>
          <w:lang w:val="en-US"/>
        </w:rPr>
        <w:t>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</w:rPr>
      </w:pPr>
      <w:r w:rsidRPr="00A31DF8">
        <w:rPr>
          <w:rFonts w:ascii="Tahoma" w:hAnsi="Tahoma" w:cs="Tahoma"/>
          <w:i w:val="0"/>
          <w:color w:val="494949" w:themeColor="text1"/>
        </w:rPr>
        <w:t>Các yêu cầu đặc biệt</w:t>
      </w:r>
    </w:p>
    <w:p w:rsidR="00662064" w:rsidRPr="00A31DF8" w:rsidRDefault="005D3BBA" w:rsidP="005D3BBA">
      <w:pPr>
        <w:ind w:left="720"/>
        <w:rPr>
          <w:rFonts w:ascii="Tahoma" w:hAnsi="Tahoma" w:cs="Tahoma"/>
          <w:sz w:val="20"/>
          <w:lang w:val="en-US"/>
        </w:rPr>
      </w:pPr>
      <w:r w:rsidRPr="00A31DF8">
        <w:rPr>
          <w:rFonts w:ascii="Tahoma" w:hAnsi="Tahoma" w:cs="Tahoma"/>
          <w:sz w:val="20"/>
          <w:lang w:val="en-US"/>
        </w:rPr>
        <w:t>Giao diện trực quan, hệ thống phản hồi nhanh.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</w:rPr>
      </w:pPr>
      <w:r w:rsidRPr="00A31DF8">
        <w:rPr>
          <w:rFonts w:ascii="Tahoma" w:hAnsi="Tahoma" w:cs="Tahoma"/>
          <w:i w:val="0"/>
          <w:color w:val="494949" w:themeColor="text1"/>
        </w:rPr>
        <w:t>Trạng thái hệ thống khi bắt đầu thực hiện Use-case</w:t>
      </w:r>
    </w:p>
    <w:p w:rsidR="00662064" w:rsidRPr="00A31DF8" w:rsidRDefault="00814920" w:rsidP="00662064">
      <w:pPr>
        <w:pStyle w:val="BodyText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Không có yêu cầu</w:t>
      </w:r>
      <w:r w:rsidR="00626438" w:rsidRPr="00A31DF8">
        <w:rPr>
          <w:rFonts w:ascii="Tahoma" w:hAnsi="Tahoma" w:cs="Tahoma"/>
          <w:color w:val="494949" w:themeColor="text1"/>
          <w:sz w:val="20"/>
          <w:lang w:val="en-US"/>
        </w:rPr>
        <w:t>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</w:rPr>
      </w:pPr>
      <w:r w:rsidRPr="00A31DF8">
        <w:rPr>
          <w:rFonts w:ascii="Tahoma" w:hAnsi="Tahoma" w:cs="Tahoma"/>
          <w:i w:val="0"/>
          <w:color w:val="494949" w:themeColor="text1"/>
          <w:lang w:val="en-US"/>
        </w:rPr>
        <w:t>Trạng thái hệ thống sau khi thực hiện Use-case</w:t>
      </w:r>
    </w:p>
    <w:p w:rsidR="007805BA" w:rsidRPr="00A31DF8" w:rsidRDefault="007805BA" w:rsidP="003E2046">
      <w:pPr>
        <w:pStyle w:val="ListParagraph"/>
        <w:numPr>
          <w:ilvl w:val="0"/>
          <w:numId w:val="4"/>
        </w:numPr>
        <w:ind w:left="720"/>
        <w:rPr>
          <w:rFonts w:ascii="Tahoma" w:hAnsi="Tahoma" w:cs="Tahoma"/>
          <w:sz w:val="20"/>
          <w:lang w:val="en-US"/>
        </w:rPr>
      </w:pPr>
      <w:r w:rsidRPr="00A31DF8">
        <w:rPr>
          <w:rFonts w:ascii="Tahoma" w:hAnsi="Tahoma" w:cs="Tahoma"/>
          <w:sz w:val="20"/>
          <w:lang w:val="en-US"/>
        </w:rPr>
        <w:t>Thành công: hiển thị thông tin tìm kiếm được lên giao diện.</w:t>
      </w:r>
    </w:p>
    <w:p w:rsidR="00662064" w:rsidRPr="00A31DF8" w:rsidRDefault="007805BA" w:rsidP="003E2046">
      <w:pPr>
        <w:pStyle w:val="ListParagraph"/>
        <w:numPr>
          <w:ilvl w:val="0"/>
          <w:numId w:val="4"/>
        </w:numPr>
        <w:ind w:left="720"/>
        <w:rPr>
          <w:rFonts w:ascii="Tahoma" w:hAnsi="Tahoma" w:cs="Tahoma"/>
          <w:sz w:val="20"/>
          <w:lang w:val="en-US"/>
        </w:rPr>
      </w:pPr>
      <w:r w:rsidRPr="00A31DF8">
        <w:rPr>
          <w:rFonts w:ascii="Tahoma" w:hAnsi="Tahoma" w:cs="Tahoma"/>
          <w:sz w:val="20"/>
          <w:lang w:val="en-US"/>
        </w:rPr>
        <w:t>Thất bại: hệ thống không thể tìm kiếm do lỗi từ cơ sở dữ liệu, hiện thông báo “lỗi hệ thống” tới người dùng.</w:t>
      </w:r>
    </w:p>
    <w:p w:rsidR="00662064" w:rsidRPr="00A31DF8" w:rsidRDefault="00662064" w:rsidP="00662064">
      <w:pPr>
        <w:pStyle w:val="Heading3"/>
        <w:spacing w:line="360" w:lineRule="auto"/>
        <w:jc w:val="both"/>
        <w:rPr>
          <w:rFonts w:ascii="Tahoma" w:hAnsi="Tahoma" w:cs="Tahoma"/>
          <w:i w:val="0"/>
          <w:color w:val="494949" w:themeColor="text1"/>
          <w:lang w:val="en-US"/>
        </w:rPr>
      </w:pPr>
      <w:r w:rsidRPr="00A31DF8">
        <w:rPr>
          <w:rFonts w:ascii="Tahoma" w:hAnsi="Tahoma" w:cs="Tahoma"/>
          <w:i w:val="0"/>
          <w:color w:val="494949" w:themeColor="text1"/>
          <w:lang w:val="en-US"/>
        </w:rPr>
        <w:t>Điểm mở rộng</w:t>
      </w:r>
    </w:p>
    <w:p w:rsidR="00662064" w:rsidRPr="00A31DF8" w:rsidRDefault="00CA1EDF" w:rsidP="00262D83">
      <w:pPr>
        <w:pStyle w:val="BodyText"/>
        <w:jc w:val="both"/>
        <w:rPr>
          <w:rFonts w:ascii="Tahoma" w:hAnsi="Tahoma" w:cs="Tahoma"/>
          <w:color w:val="494949" w:themeColor="text1"/>
          <w:sz w:val="20"/>
          <w:lang w:val="en-US"/>
        </w:rPr>
      </w:pPr>
      <w:r w:rsidRPr="00A31DF8">
        <w:rPr>
          <w:rFonts w:ascii="Tahoma" w:hAnsi="Tahoma" w:cs="Tahoma"/>
          <w:color w:val="494949" w:themeColor="text1"/>
          <w:sz w:val="20"/>
          <w:lang w:val="en-US"/>
        </w:rPr>
        <w:t>Không có</w:t>
      </w:r>
      <w:r w:rsidR="004C47DF" w:rsidRPr="00A31DF8">
        <w:rPr>
          <w:rFonts w:ascii="Tahoma" w:hAnsi="Tahoma" w:cs="Tahoma"/>
          <w:color w:val="494949" w:themeColor="text1"/>
          <w:sz w:val="20"/>
          <w:lang w:val="en-US"/>
        </w:rPr>
        <w:t>.</w:t>
      </w:r>
    </w:p>
    <w:sectPr w:rsidR="00662064" w:rsidRPr="00A31DF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ED" w:rsidRDefault="00A621ED">
      <w:r>
        <w:separator/>
      </w:r>
    </w:p>
  </w:endnote>
  <w:endnote w:type="continuationSeparator" w:id="0">
    <w:p w:rsidR="00A621ED" w:rsidRDefault="00A6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4F6" w:rsidRDefault="003164F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2096" behindDoc="0" locked="0" layoutInCell="1" allowOverlap="1" wp14:anchorId="172B0756" wp14:editId="68C53ED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5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164F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164F6" w:rsidRPr="007A1DE8" w:rsidRDefault="003164F6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164F6" w:rsidRPr="00B871C5" w:rsidRDefault="003164F6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578A0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3164F6" w:rsidRDefault="00316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ED" w:rsidRDefault="00A621ED">
      <w:r>
        <w:separator/>
      </w:r>
    </w:p>
  </w:footnote>
  <w:footnote w:type="continuationSeparator" w:id="0">
    <w:p w:rsidR="00A621ED" w:rsidRDefault="00A62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4F6" w:rsidRDefault="003164F6" w:rsidP="003164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38D5108" wp14:editId="1F6A6F0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D106B" id="Freeform 1" o:spid="_x0000_s1026" style="position:absolute;margin-left:0;margin-top:0;width:93.15pt;height:81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1072" behindDoc="0" locked="0" layoutInCell="1" allowOverlap="1" wp14:anchorId="5132588D" wp14:editId="137C007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164F6" w:rsidRDefault="003164F6" w:rsidP="003164F6">
    <w:pPr>
      <w:pStyle w:val="Title"/>
      <w:rPr>
        <w:lang w:val="en-US"/>
      </w:rPr>
    </w:pPr>
  </w:p>
  <w:p w:rsidR="003164F6" w:rsidRPr="003B1A2B" w:rsidRDefault="003164F6" w:rsidP="003164F6">
    <w:pPr>
      <w:rPr>
        <w:lang w:val="en-US"/>
      </w:rPr>
    </w:pPr>
  </w:p>
  <w:p w:rsidR="003164F6" w:rsidRPr="00F53DBB" w:rsidRDefault="003164F6" w:rsidP="003164F6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164F6" w:rsidRPr="0040293A" w:rsidRDefault="003164F6" w:rsidP="003164F6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4F6" w:rsidRDefault="003164F6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164F6" w:rsidTr="008D3541">
      <w:tc>
        <w:tcPr>
          <w:tcW w:w="6623" w:type="dxa"/>
          <w:shd w:val="clear" w:color="auto" w:fill="auto"/>
        </w:tcPr>
        <w:p w:rsidR="003164F6" w:rsidRPr="008D3541" w:rsidRDefault="003164F6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3164F6" w:rsidRPr="008D3541" w:rsidRDefault="003164F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3164F6" w:rsidTr="008D3541">
      <w:tc>
        <w:tcPr>
          <w:tcW w:w="6623" w:type="dxa"/>
          <w:shd w:val="clear" w:color="auto" w:fill="auto"/>
        </w:tcPr>
        <w:p w:rsidR="003164F6" w:rsidRPr="008D3541" w:rsidRDefault="003164F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3164F6" w:rsidRPr="008D3541" w:rsidRDefault="003164F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01/04/2018</w:t>
          </w:r>
        </w:p>
      </w:tc>
    </w:tr>
  </w:tbl>
  <w:p w:rsidR="003164F6" w:rsidRPr="007A1DE8" w:rsidRDefault="003164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4A4401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6D40DE"/>
    <w:multiLevelType w:val="hybridMultilevel"/>
    <w:tmpl w:val="CC845B46"/>
    <w:lvl w:ilvl="0" w:tplc="064263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82721D"/>
    <w:multiLevelType w:val="hybridMultilevel"/>
    <w:tmpl w:val="164499CA"/>
    <w:lvl w:ilvl="0" w:tplc="1C1A6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110B0A"/>
    <w:multiLevelType w:val="hybridMultilevel"/>
    <w:tmpl w:val="0C209804"/>
    <w:lvl w:ilvl="0" w:tplc="70FE49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B561B1"/>
    <w:multiLevelType w:val="hybridMultilevel"/>
    <w:tmpl w:val="2A741E44"/>
    <w:lvl w:ilvl="0" w:tplc="81C6E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CF550E"/>
    <w:multiLevelType w:val="hybridMultilevel"/>
    <w:tmpl w:val="E246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E6B74"/>
    <w:multiLevelType w:val="hybridMultilevel"/>
    <w:tmpl w:val="8CB44CFE"/>
    <w:lvl w:ilvl="0" w:tplc="FF5280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F6EF4"/>
    <w:multiLevelType w:val="hybridMultilevel"/>
    <w:tmpl w:val="754C750C"/>
    <w:lvl w:ilvl="0" w:tplc="C4F47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D31F5"/>
    <w:multiLevelType w:val="hybridMultilevel"/>
    <w:tmpl w:val="08481B52"/>
    <w:lvl w:ilvl="0" w:tplc="7B249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21512D"/>
    <w:multiLevelType w:val="hybridMultilevel"/>
    <w:tmpl w:val="30E4E444"/>
    <w:lvl w:ilvl="0" w:tplc="973E9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D3A692A"/>
    <w:multiLevelType w:val="hybridMultilevel"/>
    <w:tmpl w:val="7624CCA4"/>
    <w:lvl w:ilvl="0" w:tplc="88FCA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83E67"/>
    <w:multiLevelType w:val="hybridMultilevel"/>
    <w:tmpl w:val="92E4BA82"/>
    <w:lvl w:ilvl="0" w:tplc="B632487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335E50"/>
    <w:multiLevelType w:val="hybridMultilevel"/>
    <w:tmpl w:val="3BE8C04C"/>
    <w:lvl w:ilvl="0" w:tplc="3D5C8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D3093D"/>
    <w:multiLevelType w:val="hybridMultilevel"/>
    <w:tmpl w:val="0A46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02A4A"/>
    <w:multiLevelType w:val="hybridMultilevel"/>
    <w:tmpl w:val="17AA3618"/>
    <w:lvl w:ilvl="0" w:tplc="48B24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3357E3"/>
    <w:multiLevelType w:val="hybridMultilevel"/>
    <w:tmpl w:val="2A94B5B8"/>
    <w:lvl w:ilvl="0" w:tplc="DBEA473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3E4774"/>
    <w:multiLevelType w:val="hybridMultilevel"/>
    <w:tmpl w:val="E55E0ABE"/>
    <w:lvl w:ilvl="0" w:tplc="A6601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254285"/>
    <w:multiLevelType w:val="hybridMultilevel"/>
    <w:tmpl w:val="8672457A"/>
    <w:lvl w:ilvl="0" w:tplc="D634488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8274E6"/>
    <w:multiLevelType w:val="hybridMultilevel"/>
    <w:tmpl w:val="90EA0082"/>
    <w:lvl w:ilvl="0" w:tplc="9320D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ADE1F93"/>
    <w:multiLevelType w:val="hybridMultilevel"/>
    <w:tmpl w:val="D224446C"/>
    <w:lvl w:ilvl="0" w:tplc="79DEB93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E020BB"/>
    <w:multiLevelType w:val="hybridMultilevel"/>
    <w:tmpl w:val="FB16033E"/>
    <w:lvl w:ilvl="0" w:tplc="B8A07D9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5A270C"/>
    <w:multiLevelType w:val="hybridMultilevel"/>
    <w:tmpl w:val="44ACE64A"/>
    <w:lvl w:ilvl="0" w:tplc="42EE0D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3907D3"/>
    <w:multiLevelType w:val="hybridMultilevel"/>
    <w:tmpl w:val="D02814C4"/>
    <w:lvl w:ilvl="0" w:tplc="0F94F25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7AB269A"/>
    <w:multiLevelType w:val="hybridMultilevel"/>
    <w:tmpl w:val="B6F8003E"/>
    <w:lvl w:ilvl="0" w:tplc="9D80D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042C04"/>
    <w:multiLevelType w:val="hybridMultilevel"/>
    <w:tmpl w:val="656430A8"/>
    <w:lvl w:ilvl="0" w:tplc="CC266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FB5414"/>
    <w:multiLevelType w:val="hybridMultilevel"/>
    <w:tmpl w:val="29446DF2"/>
    <w:lvl w:ilvl="0" w:tplc="35F07FC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AF29AF"/>
    <w:multiLevelType w:val="hybridMultilevel"/>
    <w:tmpl w:val="99CA61EA"/>
    <w:lvl w:ilvl="0" w:tplc="F4760B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5E172A"/>
    <w:multiLevelType w:val="hybridMultilevel"/>
    <w:tmpl w:val="F122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C5AC8"/>
    <w:multiLevelType w:val="hybridMultilevel"/>
    <w:tmpl w:val="F4D09A10"/>
    <w:lvl w:ilvl="0" w:tplc="C7FA769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374469"/>
    <w:multiLevelType w:val="hybridMultilevel"/>
    <w:tmpl w:val="8E6E83C0"/>
    <w:lvl w:ilvl="0" w:tplc="FBAC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D31519"/>
    <w:multiLevelType w:val="hybridMultilevel"/>
    <w:tmpl w:val="93E67DE8"/>
    <w:lvl w:ilvl="0" w:tplc="B8D2C63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DA3B28"/>
    <w:multiLevelType w:val="hybridMultilevel"/>
    <w:tmpl w:val="CDD2710E"/>
    <w:lvl w:ilvl="0" w:tplc="EF007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F07182"/>
    <w:multiLevelType w:val="hybridMultilevel"/>
    <w:tmpl w:val="EA14A066"/>
    <w:lvl w:ilvl="0" w:tplc="061CB44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9FC5A3F"/>
    <w:multiLevelType w:val="hybridMultilevel"/>
    <w:tmpl w:val="AF20F49C"/>
    <w:lvl w:ilvl="0" w:tplc="99AE5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A040F3B"/>
    <w:multiLevelType w:val="hybridMultilevel"/>
    <w:tmpl w:val="D280F128"/>
    <w:lvl w:ilvl="0" w:tplc="4ECC4A3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5C7429D3"/>
    <w:multiLevelType w:val="hybridMultilevel"/>
    <w:tmpl w:val="D330613E"/>
    <w:lvl w:ilvl="0" w:tplc="84645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F51629E"/>
    <w:multiLevelType w:val="hybridMultilevel"/>
    <w:tmpl w:val="427AB470"/>
    <w:lvl w:ilvl="0" w:tplc="9EC2082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D068E5"/>
    <w:multiLevelType w:val="hybridMultilevel"/>
    <w:tmpl w:val="BC14CAD2"/>
    <w:lvl w:ilvl="0" w:tplc="5A469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9E563D"/>
    <w:multiLevelType w:val="hybridMultilevel"/>
    <w:tmpl w:val="0484BF78"/>
    <w:lvl w:ilvl="0" w:tplc="EF0C2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484D39"/>
    <w:multiLevelType w:val="hybridMultilevel"/>
    <w:tmpl w:val="0532BC2E"/>
    <w:lvl w:ilvl="0" w:tplc="F392D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6B9098F"/>
    <w:multiLevelType w:val="hybridMultilevel"/>
    <w:tmpl w:val="71E6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14187C"/>
    <w:multiLevelType w:val="hybridMultilevel"/>
    <w:tmpl w:val="10109DD2"/>
    <w:lvl w:ilvl="0" w:tplc="069018E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9152979"/>
    <w:multiLevelType w:val="hybridMultilevel"/>
    <w:tmpl w:val="BBB8FBB6"/>
    <w:lvl w:ilvl="0" w:tplc="FDB22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DB5712"/>
    <w:multiLevelType w:val="hybridMultilevel"/>
    <w:tmpl w:val="4EC89D06"/>
    <w:lvl w:ilvl="0" w:tplc="297A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DE2A39"/>
    <w:multiLevelType w:val="hybridMultilevel"/>
    <w:tmpl w:val="E0F0ED16"/>
    <w:lvl w:ilvl="0" w:tplc="FBE0758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C9F6FF0"/>
    <w:multiLevelType w:val="hybridMultilevel"/>
    <w:tmpl w:val="FD74EFDE"/>
    <w:lvl w:ilvl="0" w:tplc="A8C89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0E555EA"/>
    <w:multiLevelType w:val="hybridMultilevel"/>
    <w:tmpl w:val="D382A1BC"/>
    <w:lvl w:ilvl="0" w:tplc="AA2875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154021A"/>
    <w:multiLevelType w:val="hybridMultilevel"/>
    <w:tmpl w:val="5BCE8B86"/>
    <w:lvl w:ilvl="0" w:tplc="0EF643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CB2179"/>
    <w:multiLevelType w:val="hybridMultilevel"/>
    <w:tmpl w:val="8490189C"/>
    <w:lvl w:ilvl="0" w:tplc="8E5007E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9044F56"/>
    <w:multiLevelType w:val="hybridMultilevel"/>
    <w:tmpl w:val="3E8C05F8"/>
    <w:lvl w:ilvl="0" w:tplc="59569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A3B7C2B"/>
    <w:multiLevelType w:val="hybridMultilevel"/>
    <w:tmpl w:val="A1084262"/>
    <w:lvl w:ilvl="0" w:tplc="0C0ED70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DD06F02"/>
    <w:multiLevelType w:val="hybridMultilevel"/>
    <w:tmpl w:val="2340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48"/>
  </w:num>
  <w:num w:numId="4">
    <w:abstractNumId w:val="26"/>
  </w:num>
  <w:num w:numId="5">
    <w:abstractNumId w:val="1"/>
  </w:num>
  <w:num w:numId="6">
    <w:abstractNumId w:val="42"/>
  </w:num>
  <w:num w:numId="7">
    <w:abstractNumId w:val="17"/>
  </w:num>
  <w:num w:numId="8">
    <w:abstractNumId w:val="30"/>
  </w:num>
  <w:num w:numId="9">
    <w:abstractNumId w:val="37"/>
  </w:num>
  <w:num w:numId="10">
    <w:abstractNumId w:val="15"/>
  </w:num>
  <w:num w:numId="11">
    <w:abstractNumId w:val="51"/>
  </w:num>
  <w:num w:numId="12">
    <w:abstractNumId w:val="20"/>
  </w:num>
  <w:num w:numId="13">
    <w:abstractNumId w:val="3"/>
  </w:num>
  <w:num w:numId="14">
    <w:abstractNumId w:val="34"/>
  </w:num>
  <w:num w:numId="15">
    <w:abstractNumId w:val="11"/>
  </w:num>
  <w:num w:numId="16">
    <w:abstractNumId w:val="38"/>
  </w:num>
  <w:num w:numId="17">
    <w:abstractNumId w:val="19"/>
  </w:num>
  <w:num w:numId="18">
    <w:abstractNumId w:val="45"/>
  </w:num>
  <w:num w:numId="19">
    <w:abstractNumId w:val="22"/>
  </w:num>
  <w:num w:numId="20">
    <w:abstractNumId w:val="21"/>
  </w:num>
  <w:num w:numId="21">
    <w:abstractNumId w:val="25"/>
  </w:num>
  <w:num w:numId="22">
    <w:abstractNumId w:val="32"/>
  </w:num>
  <w:num w:numId="23">
    <w:abstractNumId w:val="49"/>
  </w:num>
  <w:num w:numId="24">
    <w:abstractNumId w:val="28"/>
  </w:num>
  <w:num w:numId="25">
    <w:abstractNumId w:val="41"/>
  </w:num>
  <w:num w:numId="26">
    <w:abstractNumId w:val="52"/>
  </w:num>
  <w:num w:numId="27">
    <w:abstractNumId w:val="47"/>
  </w:num>
  <w:num w:numId="28">
    <w:abstractNumId w:val="40"/>
  </w:num>
  <w:num w:numId="29">
    <w:abstractNumId w:val="5"/>
  </w:num>
  <w:num w:numId="30">
    <w:abstractNumId w:val="36"/>
  </w:num>
  <w:num w:numId="31">
    <w:abstractNumId w:val="33"/>
  </w:num>
  <w:num w:numId="32">
    <w:abstractNumId w:val="13"/>
  </w:num>
  <w:num w:numId="33">
    <w:abstractNumId w:val="43"/>
  </w:num>
  <w:num w:numId="34">
    <w:abstractNumId w:val="27"/>
  </w:num>
  <w:num w:numId="35">
    <w:abstractNumId w:val="50"/>
  </w:num>
  <w:num w:numId="36">
    <w:abstractNumId w:val="44"/>
  </w:num>
  <w:num w:numId="37">
    <w:abstractNumId w:val="7"/>
  </w:num>
  <w:num w:numId="38">
    <w:abstractNumId w:val="39"/>
  </w:num>
  <w:num w:numId="39">
    <w:abstractNumId w:val="8"/>
  </w:num>
  <w:num w:numId="40">
    <w:abstractNumId w:val="14"/>
  </w:num>
  <w:num w:numId="41">
    <w:abstractNumId w:val="12"/>
  </w:num>
  <w:num w:numId="42">
    <w:abstractNumId w:val="6"/>
  </w:num>
  <w:num w:numId="43">
    <w:abstractNumId w:val="29"/>
  </w:num>
  <w:num w:numId="44">
    <w:abstractNumId w:val="9"/>
  </w:num>
  <w:num w:numId="45">
    <w:abstractNumId w:val="31"/>
  </w:num>
  <w:num w:numId="46">
    <w:abstractNumId w:val="18"/>
  </w:num>
  <w:num w:numId="47">
    <w:abstractNumId w:val="4"/>
  </w:num>
  <w:num w:numId="48">
    <w:abstractNumId w:val="24"/>
  </w:num>
  <w:num w:numId="49">
    <w:abstractNumId w:val="10"/>
  </w:num>
  <w:num w:numId="50">
    <w:abstractNumId w:val="2"/>
  </w:num>
  <w:num w:numId="51">
    <w:abstractNumId w:val="23"/>
  </w:num>
  <w:num w:numId="52">
    <w:abstractNumId w:val="16"/>
  </w:num>
  <w:num w:numId="53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822"/>
    <w:rsid w:val="000047BB"/>
    <w:rsid w:val="000120F8"/>
    <w:rsid w:val="000135B9"/>
    <w:rsid w:val="000150C1"/>
    <w:rsid w:val="00026314"/>
    <w:rsid w:val="0003485D"/>
    <w:rsid w:val="00036420"/>
    <w:rsid w:val="000371A3"/>
    <w:rsid w:val="0004060F"/>
    <w:rsid w:val="000519D9"/>
    <w:rsid w:val="00052BFD"/>
    <w:rsid w:val="00054E08"/>
    <w:rsid w:val="0005618F"/>
    <w:rsid w:val="00061592"/>
    <w:rsid w:val="000616ED"/>
    <w:rsid w:val="000653E2"/>
    <w:rsid w:val="00065D25"/>
    <w:rsid w:val="00067F77"/>
    <w:rsid w:val="00072566"/>
    <w:rsid w:val="0007297F"/>
    <w:rsid w:val="00077A3D"/>
    <w:rsid w:val="00085FBC"/>
    <w:rsid w:val="000912C9"/>
    <w:rsid w:val="000923B8"/>
    <w:rsid w:val="000A33B9"/>
    <w:rsid w:val="000B3D2A"/>
    <w:rsid w:val="000C0CA8"/>
    <w:rsid w:val="000C555E"/>
    <w:rsid w:val="000D45C1"/>
    <w:rsid w:val="000D6D0B"/>
    <w:rsid w:val="000F0702"/>
    <w:rsid w:val="000F10B4"/>
    <w:rsid w:val="000F282C"/>
    <w:rsid w:val="000F7AE7"/>
    <w:rsid w:val="00102480"/>
    <w:rsid w:val="001043C6"/>
    <w:rsid w:val="00110AD4"/>
    <w:rsid w:val="00110E16"/>
    <w:rsid w:val="001117E1"/>
    <w:rsid w:val="001119CF"/>
    <w:rsid w:val="0011225E"/>
    <w:rsid w:val="00114DC4"/>
    <w:rsid w:val="00123D78"/>
    <w:rsid w:val="001457D0"/>
    <w:rsid w:val="00150005"/>
    <w:rsid w:val="001618B7"/>
    <w:rsid w:val="00161CCB"/>
    <w:rsid w:val="00163FE3"/>
    <w:rsid w:val="0017246C"/>
    <w:rsid w:val="00174254"/>
    <w:rsid w:val="001764EE"/>
    <w:rsid w:val="00185356"/>
    <w:rsid w:val="00196043"/>
    <w:rsid w:val="001A17F6"/>
    <w:rsid w:val="001B06A5"/>
    <w:rsid w:val="001B36D8"/>
    <w:rsid w:val="001B4F3B"/>
    <w:rsid w:val="001B4FE0"/>
    <w:rsid w:val="001B7181"/>
    <w:rsid w:val="001C0AE9"/>
    <w:rsid w:val="001C4421"/>
    <w:rsid w:val="001C733E"/>
    <w:rsid w:val="001E0D49"/>
    <w:rsid w:val="001E370D"/>
    <w:rsid w:val="001E458C"/>
    <w:rsid w:val="001E4B1A"/>
    <w:rsid w:val="001E594B"/>
    <w:rsid w:val="001E6F1C"/>
    <w:rsid w:val="001F4808"/>
    <w:rsid w:val="0020338D"/>
    <w:rsid w:val="00203A60"/>
    <w:rsid w:val="0020666B"/>
    <w:rsid w:val="002160F2"/>
    <w:rsid w:val="00216E56"/>
    <w:rsid w:val="0021771B"/>
    <w:rsid w:val="00221A67"/>
    <w:rsid w:val="002223EB"/>
    <w:rsid w:val="0022246C"/>
    <w:rsid w:val="00223A52"/>
    <w:rsid w:val="00224C30"/>
    <w:rsid w:val="00227EC3"/>
    <w:rsid w:val="00230502"/>
    <w:rsid w:val="002305FD"/>
    <w:rsid w:val="00231B91"/>
    <w:rsid w:val="0025173B"/>
    <w:rsid w:val="00254618"/>
    <w:rsid w:val="0026160F"/>
    <w:rsid w:val="00262B39"/>
    <w:rsid w:val="00262B49"/>
    <w:rsid w:val="00262D83"/>
    <w:rsid w:val="00267F9E"/>
    <w:rsid w:val="00271897"/>
    <w:rsid w:val="00273E41"/>
    <w:rsid w:val="00280007"/>
    <w:rsid w:val="00282C49"/>
    <w:rsid w:val="00287CB7"/>
    <w:rsid w:val="00290205"/>
    <w:rsid w:val="00291DAE"/>
    <w:rsid w:val="0029292B"/>
    <w:rsid w:val="002934DE"/>
    <w:rsid w:val="002A1B30"/>
    <w:rsid w:val="002B19F6"/>
    <w:rsid w:val="002B3124"/>
    <w:rsid w:val="002C28E6"/>
    <w:rsid w:val="002C5638"/>
    <w:rsid w:val="002D1375"/>
    <w:rsid w:val="002D584A"/>
    <w:rsid w:val="002D7145"/>
    <w:rsid w:val="002F061E"/>
    <w:rsid w:val="002F33CF"/>
    <w:rsid w:val="002F3FF2"/>
    <w:rsid w:val="002F75BC"/>
    <w:rsid w:val="00301562"/>
    <w:rsid w:val="003023D7"/>
    <w:rsid w:val="00303F82"/>
    <w:rsid w:val="00311D3C"/>
    <w:rsid w:val="00312F69"/>
    <w:rsid w:val="00313B0B"/>
    <w:rsid w:val="0031511D"/>
    <w:rsid w:val="003164F6"/>
    <w:rsid w:val="00317410"/>
    <w:rsid w:val="00322345"/>
    <w:rsid w:val="00330C8A"/>
    <w:rsid w:val="003351BF"/>
    <w:rsid w:val="003351C4"/>
    <w:rsid w:val="00336D4D"/>
    <w:rsid w:val="00344489"/>
    <w:rsid w:val="00345369"/>
    <w:rsid w:val="003548A8"/>
    <w:rsid w:val="00354C05"/>
    <w:rsid w:val="00367163"/>
    <w:rsid w:val="003701D7"/>
    <w:rsid w:val="00373D15"/>
    <w:rsid w:val="003747E6"/>
    <w:rsid w:val="00376892"/>
    <w:rsid w:val="00377C89"/>
    <w:rsid w:val="00381F33"/>
    <w:rsid w:val="003864BD"/>
    <w:rsid w:val="003A2A4E"/>
    <w:rsid w:val="003C3449"/>
    <w:rsid w:val="003C5579"/>
    <w:rsid w:val="003D15B1"/>
    <w:rsid w:val="003D53E7"/>
    <w:rsid w:val="003E2046"/>
    <w:rsid w:val="003F4662"/>
    <w:rsid w:val="0040532B"/>
    <w:rsid w:val="004076DA"/>
    <w:rsid w:val="00415794"/>
    <w:rsid w:val="004176B5"/>
    <w:rsid w:val="00421FF4"/>
    <w:rsid w:val="00423666"/>
    <w:rsid w:val="004244DF"/>
    <w:rsid w:val="0043092E"/>
    <w:rsid w:val="00435847"/>
    <w:rsid w:val="00437996"/>
    <w:rsid w:val="00437C85"/>
    <w:rsid w:val="0044576C"/>
    <w:rsid w:val="00445900"/>
    <w:rsid w:val="00447A74"/>
    <w:rsid w:val="00451CC4"/>
    <w:rsid w:val="00452FED"/>
    <w:rsid w:val="004658A7"/>
    <w:rsid w:val="00465D7E"/>
    <w:rsid w:val="004700CE"/>
    <w:rsid w:val="00470C5E"/>
    <w:rsid w:val="00492577"/>
    <w:rsid w:val="004A560E"/>
    <w:rsid w:val="004B2564"/>
    <w:rsid w:val="004B4123"/>
    <w:rsid w:val="004B7CC9"/>
    <w:rsid w:val="004C47DF"/>
    <w:rsid w:val="004C5120"/>
    <w:rsid w:val="004C57F4"/>
    <w:rsid w:val="004C5BAD"/>
    <w:rsid w:val="004C7BC7"/>
    <w:rsid w:val="004D6198"/>
    <w:rsid w:val="004D636C"/>
    <w:rsid w:val="004E14B7"/>
    <w:rsid w:val="004E4257"/>
    <w:rsid w:val="004F083E"/>
    <w:rsid w:val="004F6A90"/>
    <w:rsid w:val="00512C40"/>
    <w:rsid w:val="005130D0"/>
    <w:rsid w:val="005130DA"/>
    <w:rsid w:val="0052566E"/>
    <w:rsid w:val="00537B4B"/>
    <w:rsid w:val="00537DFA"/>
    <w:rsid w:val="00546CEA"/>
    <w:rsid w:val="0055461E"/>
    <w:rsid w:val="0056035E"/>
    <w:rsid w:val="005623FD"/>
    <w:rsid w:val="0057227C"/>
    <w:rsid w:val="00572F75"/>
    <w:rsid w:val="005802A5"/>
    <w:rsid w:val="005A16E1"/>
    <w:rsid w:val="005B7F51"/>
    <w:rsid w:val="005C2ACD"/>
    <w:rsid w:val="005C6DB3"/>
    <w:rsid w:val="005D3BBA"/>
    <w:rsid w:val="005E4172"/>
    <w:rsid w:val="005F25BE"/>
    <w:rsid w:val="005F43BC"/>
    <w:rsid w:val="005F747B"/>
    <w:rsid w:val="0060493B"/>
    <w:rsid w:val="00611FFE"/>
    <w:rsid w:val="006144DF"/>
    <w:rsid w:val="006162A8"/>
    <w:rsid w:val="006257BE"/>
    <w:rsid w:val="00626438"/>
    <w:rsid w:val="00634CB4"/>
    <w:rsid w:val="00635259"/>
    <w:rsid w:val="006407CF"/>
    <w:rsid w:val="0064295A"/>
    <w:rsid w:val="00643918"/>
    <w:rsid w:val="00645807"/>
    <w:rsid w:val="006566E6"/>
    <w:rsid w:val="006610FC"/>
    <w:rsid w:val="00662064"/>
    <w:rsid w:val="00666F2C"/>
    <w:rsid w:val="006759DA"/>
    <w:rsid w:val="006855DC"/>
    <w:rsid w:val="006A411D"/>
    <w:rsid w:val="006B0747"/>
    <w:rsid w:val="006B726A"/>
    <w:rsid w:val="006C1CF4"/>
    <w:rsid w:val="006D4A1C"/>
    <w:rsid w:val="006D5A7C"/>
    <w:rsid w:val="006D5C79"/>
    <w:rsid w:val="006E1698"/>
    <w:rsid w:val="006E303B"/>
    <w:rsid w:val="006E3921"/>
    <w:rsid w:val="006E4136"/>
    <w:rsid w:val="006E420F"/>
    <w:rsid w:val="006E4309"/>
    <w:rsid w:val="006E56E2"/>
    <w:rsid w:val="006E5DE9"/>
    <w:rsid w:val="006E79E6"/>
    <w:rsid w:val="006F1E77"/>
    <w:rsid w:val="006F41ED"/>
    <w:rsid w:val="007011A3"/>
    <w:rsid w:val="00705A9C"/>
    <w:rsid w:val="00721A65"/>
    <w:rsid w:val="00726F33"/>
    <w:rsid w:val="0073347D"/>
    <w:rsid w:val="007338F6"/>
    <w:rsid w:val="00742C36"/>
    <w:rsid w:val="00744956"/>
    <w:rsid w:val="007541F1"/>
    <w:rsid w:val="00754C73"/>
    <w:rsid w:val="00756235"/>
    <w:rsid w:val="00760E0F"/>
    <w:rsid w:val="0076539C"/>
    <w:rsid w:val="00765EE2"/>
    <w:rsid w:val="00777547"/>
    <w:rsid w:val="007805BA"/>
    <w:rsid w:val="00781E21"/>
    <w:rsid w:val="0078663A"/>
    <w:rsid w:val="00791DF6"/>
    <w:rsid w:val="007936D5"/>
    <w:rsid w:val="007A046B"/>
    <w:rsid w:val="007A1DE8"/>
    <w:rsid w:val="007B3281"/>
    <w:rsid w:val="007C233E"/>
    <w:rsid w:val="007D5DE5"/>
    <w:rsid w:val="007D7E17"/>
    <w:rsid w:val="007E2DB9"/>
    <w:rsid w:val="007F21C9"/>
    <w:rsid w:val="007F44E0"/>
    <w:rsid w:val="0080142E"/>
    <w:rsid w:val="00814711"/>
    <w:rsid w:val="00814920"/>
    <w:rsid w:val="0082067A"/>
    <w:rsid w:val="00820EEA"/>
    <w:rsid w:val="008243D9"/>
    <w:rsid w:val="00827CE8"/>
    <w:rsid w:val="008373FD"/>
    <w:rsid w:val="00841C86"/>
    <w:rsid w:val="008631B7"/>
    <w:rsid w:val="008655B6"/>
    <w:rsid w:val="00882E8D"/>
    <w:rsid w:val="00886905"/>
    <w:rsid w:val="00892DB1"/>
    <w:rsid w:val="0089490E"/>
    <w:rsid w:val="008A0C2A"/>
    <w:rsid w:val="008A6BFB"/>
    <w:rsid w:val="008B02B2"/>
    <w:rsid w:val="008B2A09"/>
    <w:rsid w:val="008C27B4"/>
    <w:rsid w:val="008D3541"/>
    <w:rsid w:val="008D7FE1"/>
    <w:rsid w:val="008E01F0"/>
    <w:rsid w:val="008F0706"/>
    <w:rsid w:val="008F25AF"/>
    <w:rsid w:val="008F3E1E"/>
    <w:rsid w:val="009048B2"/>
    <w:rsid w:val="009076F2"/>
    <w:rsid w:val="00907ACF"/>
    <w:rsid w:val="009154E3"/>
    <w:rsid w:val="00925CA0"/>
    <w:rsid w:val="009356AA"/>
    <w:rsid w:val="00937412"/>
    <w:rsid w:val="009632CB"/>
    <w:rsid w:val="00967DAE"/>
    <w:rsid w:val="00973F8A"/>
    <w:rsid w:val="009747C9"/>
    <w:rsid w:val="00980760"/>
    <w:rsid w:val="00980A55"/>
    <w:rsid w:val="00982BDD"/>
    <w:rsid w:val="00982DFC"/>
    <w:rsid w:val="00984338"/>
    <w:rsid w:val="00993AD1"/>
    <w:rsid w:val="00995568"/>
    <w:rsid w:val="0099744F"/>
    <w:rsid w:val="009B2AFC"/>
    <w:rsid w:val="009B415B"/>
    <w:rsid w:val="009D1946"/>
    <w:rsid w:val="009D2F2F"/>
    <w:rsid w:val="009D7853"/>
    <w:rsid w:val="009E2BE8"/>
    <w:rsid w:val="009F0F67"/>
    <w:rsid w:val="009F47F5"/>
    <w:rsid w:val="009F7622"/>
    <w:rsid w:val="00A00D74"/>
    <w:rsid w:val="00A101F0"/>
    <w:rsid w:val="00A22B4E"/>
    <w:rsid w:val="00A23833"/>
    <w:rsid w:val="00A2795E"/>
    <w:rsid w:val="00A3100D"/>
    <w:rsid w:val="00A3151D"/>
    <w:rsid w:val="00A31DF8"/>
    <w:rsid w:val="00A32BE7"/>
    <w:rsid w:val="00A4114E"/>
    <w:rsid w:val="00A435E4"/>
    <w:rsid w:val="00A4373F"/>
    <w:rsid w:val="00A452E0"/>
    <w:rsid w:val="00A46CE0"/>
    <w:rsid w:val="00A51A07"/>
    <w:rsid w:val="00A544E7"/>
    <w:rsid w:val="00A621ED"/>
    <w:rsid w:val="00A62900"/>
    <w:rsid w:val="00A638EF"/>
    <w:rsid w:val="00A66B4A"/>
    <w:rsid w:val="00A67593"/>
    <w:rsid w:val="00A76947"/>
    <w:rsid w:val="00A772F0"/>
    <w:rsid w:val="00A77BF8"/>
    <w:rsid w:val="00A80C71"/>
    <w:rsid w:val="00A80C8D"/>
    <w:rsid w:val="00A8357F"/>
    <w:rsid w:val="00A87430"/>
    <w:rsid w:val="00A9107F"/>
    <w:rsid w:val="00A9199A"/>
    <w:rsid w:val="00A95234"/>
    <w:rsid w:val="00AA1653"/>
    <w:rsid w:val="00AA2092"/>
    <w:rsid w:val="00AA56CC"/>
    <w:rsid w:val="00AB137B"/>
    <w:rsid w:val="00AB2A62"/>
    <w:rsid w:val="00AB417A"/>
    <w:rsid w:val="00AB7507"/>
    <w:rsid w:val="00AC09B1"/>
    <w:rsid w:val="00AC3388"/>
    <w:rsid w:val="00AC4E03"/>
    <w:rsid w:val="00AC6A70"/>
    <w:rsid w:val="00AD1F88"/>
    <w:rsid w:val="00AD34BC"/>
    <w:rsid w:val="00AE6C22"/>
    <w:rsid w:val="00AF006B"/>
    <w:rsid w:val="00AF0B61"/>
    <w:rsid w:val="00AF309C"/>
    <w:rsid w:val="00AF61A7"/>
    <w:rsid w:val="00B07BF9"/>
    <w:rsid w:val="00B1776A"/>
    <w:rsid w:val="00B22EA8"/>
    <w:rsid w:val="00B30ADF"/>
    <w:rsid w:val="00B34A97"/>
    <w:rsid w:val="00B423D9"/>
    <w:rsid w:val="00B45C97"/>
    <w:rsid w:val="00B471B4"/>
    <w:rsid w:val="00B5440C"/>
    <w:rsid w:val="00B55F6A"/>
    <w:rsid w:val="00B6472B"/>
    <w:rsid w:val="00B804FB"/>
    <w:rsid w:val="00B84E73"/>
    <w:rsid w:val="00B85F46"/>
    <w:rsid w:val="00B871C5"/>
    <w:rsid w:val="00B97417"/>
    <w:rsid w:val="00B97F18"/>
    <w:rsid w:val="00BA0978"/>
    <w:rsid w:val="00BA37B5"/>
    <w:rsid w:val="00BB5444"/>
    <w:rsid w:val="00BC031E"/>
    <w:rsid w:val="00BC1256"/>
    <w:rsid w:val="00BC67A9"/>
    <w:rsid w:val="00BD6AD6"/>
    <w:rsid w:val="00BE2DB6"/>
    <w:rsid w:val="00BF0343"/>
    <w:rsid w:val="00C019D3"/>
    <w:rsid w:val="00C04E2F"/>
    <w:rsid w:val="00C06609"/>
    <w:rsid w:val="00C111AA"/>
    <w:rsid w:val="00C14B80"/>
    <w:rsid w:val="00C1720A"/>
    <w:rsid w:val="00C2427C"/>
    <w:rsid w:val="00C305F0"/>
    <w:rsid w:val="00C3103A"/>
    <w:rsid w:val="00C3371B"/>
    <w:rsid w:val="00C36768"/>
    <w:rsid w:val="00C45FA8"/>
    <w:rsid w:val="00C463F6"/>
    <w:rsid w:val="00C46AE9"/>
    <w:rsid w:val="00C51F08"/>
    <w:rsid w:val="00C5237E"/>
    <w:rsid w:val="00C57D9F"/>
    <w:rsid w:val="00C640AB"/>
    <w:rsid w:val="00C6515E"/>
    <w:rsid w:val="00C65E17"/>
    <w:rsid w:val="00C74D6D"/>
    <w:rsid w:val="00C86E28"/>
    <w:rsid w:val="00C8791D"/>
    <w:rsid w:val="00C87C71"/>
    <w:rsid w:val="00C90F1D"/>
    <w:rsid w:val="00C918AA"/>
    <w:rsid w:val="00C94FCB"/>
    <w:rsid w:val="00CA0478"/>
    <w:rsid w:val="00CA1498"/>
    <w:rsid w:val="00CA1EDF"/>
    <w:rsid w:val="00CA3E55"/>
    <w:rsid w:val="00CA52C8"/>
    <w:rsid w:val="00CB35FA"/>
    <w:rsid w:val="00CB5E43"/>
    <w:rsid w:val="00CB7A7E"/>
    <w:rsid w:val="00CC7EFE"/>
    <w:rsid w:val="00CD1B03"/>
    <w:rsid w:val="00CD4EAB"/>
    <w:rsid w:val="00CE26F0"/>
    <w:rsid w:val="00CF13DE"/>
    <w:rsid w:val="00CF17F1"/>
    <w:rsid w:val="00D005C1"/>
    <w:rsid w:val="00D03D36"/>
    <w:rsid w:val="00D07AA9"/>
    <w:rsid w:val="00D140EE"/>
    <w:rsid w:val="00D21491"/>
    <w:rsid w:val="00D21566"/>
    <w:rsid w:val="00D234F3"/>
    <w:rsid w:val="00D260BA"/>
    <w:rsid w:val="00D271D5"/>
    <w:rsid w:val="00D3565F"/>
    <w:rsid w:val="00D4013B"/>
    <w:rsid w:val="00D438B3"/>
    <w:rsid w:val="00D532D0"/>
    <w:rsid w:val="00D536F8"/>
    <w:rsid w:val="00D632F6"/>
    <w:rsid w:val="00D72D49"/>
    <w:rsid w:val="00D73020"/>
    <w:rsid w:val="00D75EB2"/>
    <w:rsid w:val="00D81E54"/>
    <w:rsid w:val="00D837D6"/>
    <w:rsid w:val="00D844EF"/>
    <w:rsid w:val="00D936A6"/>
    <w:rsid w:val="00D9400A"/>
    <w:rsid w:val="00D941DF"/>
    <w:rsid w:val="00D97F59"/>
    <w:rsid w:val="00DA2A6D"/>
    <w:rsid w:val="00DC363E"/>
    <w:rsid w:val="00DC64D3"/>
    <w:rsid w:val="00DC7EDA"/>
    <w:rsid w:val="00DD06DD"/>
    <w:rsid w:val="00DD088C"/>
    <w:rsid w:val="00DD4629"/>
    <w:rsid w:val="00DD57E3"/>
    <w:rsid w:val="00DD7574"/>
    <w:rsid w:val="00DE1054"/>
    <w:rsid w:val="00DE3449"/>
    <w:rsid w:val="00DE5320"/>
    <w:rsid w:val="00DF028E"/>
    <w:rsid w:val="00DF596A"/>
    <w:rsid w:val="00DF5F54"/>
    <w:rsid w:val="00DF616E"/>
    <w:rsid w:val="00DF7830"/>
    <w:rsid w:val="00E0222C"/>
    <w:rsid w:val="00E11129"/>
    <w:rsid w:val="00E20A29"/>
    <w:rsid w:val="00E34406"/>
    <w:rsid w:val="00E36D0A"/>
    <w:rsid w:val="00E40C04"/>
    <w:rsid w:val="00E5066B"/>
    <w:rsid w:val="00E5639B"/>
    <w:rsid w:val="00E651FF"/>
    <w:rsid w:val="00E76DBF"/>
    <w:rsid w:val="00E800A5"/>
    <w:rsid w:val="00E8168B"/>
    <w:rsid w:val="00E81FB6"/>
    <w:rsid w:val="00E90298"/>
    <w:rsid w:val="00E95D0C"/>
    <w:rsid w:val="00EA14EB"/>
    <w:rsid w:val="00EB18F8"/>
    <w:rsid w:val="00EB4284"/>
    <w:rsid w:val="00EC0C5B"/>
    <w:rsid w:val="00EC3740"/>
    <w:rsid w:val="00EC51DD"/>
    <w:rsid w:val="00ED0A2F"/>
    <w:rsid w:val="00ED2F64"/>
    <w:rsid w:val="00EE2817"/>
    <w:rsid w:val="00EE5EB5"/>
    <w:rsid w:val="00EF1804"/>
    <w:rsid w:val="00F07C34"/>
    <w:rsid w:val="00F12DFB"/>
    <w:rsid w:val="00F21C46"/>
    <w:rsid w:val="00F32BAA"/>
    <w:rsid w:val="00F34A9B"/>
    <w:rsid w:val="00F36057"/>
    <w:rsid w:val="00F378BC"/>
    <w:rsid w:val="00F402FB"/>
    <w:rsid w:val="00F45442"/>
    <w:rsid w:val="00F46428"/>
    <w:rsid w:val="00F52255"/>
    <w:rsid w:val="00F578A0"/>
    <w:rsid w:val="00F66282"/>
    <w:rsid w:val="00F66390"/>
    <w:rsid w:val="00F6788F"/>
    <w:rsid w:val="00F71981"/>
    <w:rsid w:val="00F87077"/>
    <w:rsid w:val="00F90A26"/>
    <w:rsid w:val="00F95F11"/>
    <w:rsid w:val="00FA1F68"/>
    <w:rsid w:val="00FA2327"/>
    <w:rsid w:val="00FA5BB5"/>
    <w:rsid w:val="00FA5D90"/>
    <w:rsid w:val="00FB3FFD"/>
    <w:rsid w:val="00FB5093"/>
    <w:rsid w:val="00FB5F42"/>
    <w:rsid w:val="00FC0484"/>
    <w:rsid w:val="00FC433D"/>
    <w:rsid w:val="00FC77E2"/>
    <w:rsid w:val="00FD1549"/>
    <w:rsid w:val="00FD4DCF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316512-D7D2-4EDF-BCD4-A2ACA00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9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350</TotalTime>
  <Pages>30</Pages>
  <Words>4819</Words>
  <Characters>27470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32225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Lộc Phạm</cp:lastModifiedBy>
  <cp:revision>478</cp:revision>
  <cp:lastPrinted>2013-12-07T15:57:00Z</cp:lastPrinted>
  <dcterms:created xsi:type="dcterms:W3CDTF">2013-10-13T11:06:00Z</dcterms:created>
  <dcterms:modified xsi:type="dcterms:W3CDTF">2019-01-08T17:11:00Z</dcterms:modified>
</cp:coreProperties>
</file>