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FB" w:rsidRPr="005D18F4" w:rsidRDefault="00425BFB" w:rsidP="005D18F4">
      <w:pPr>
        <w:jc w:val="center"/>
        <w:rPr>
          <w:b/>
        </w:rPr>
      </w:pPr>
      <w:r w:rsidRPr="005D18F4">
        <w:rPr>
          <w:rFonts w:hint="eastAsia"/>
          <w:b/>
        </w:rPr>
        <w:t>编码流程</w:t>
      </w:r>
    </w:p>
    <w:p w:rsidR="00FD7FF6" w:rsidRDefault="00FD7FBF" w:rsidP="00A2786F">
      <w:pPr>
        <w:pStyle w:val="a3"/>
        <w:numPr>
          <w:ilvl w:val="0"/>
          <w:numId w:val="3"/>
        </w:numPr>
        <w:jc w:val="left"/>
      </w:pPr>
      <w:r>
        <w:t>编辑页面</w:t>
      </w:r>
      <w:r w:rsidR="006D1E36">
        <w:t>通用行为</w:t>
      </w:r>
      <w:r w:rsidR="006D1E36">
        <w:t>js</w:t>
      </w:r>
      <w:r w:rsidR="006D1E36">
        <w:t>对象</w:t>
      </w:r>
    </w:p>
    <w:p w:rsidR="003D1311" w:rsidRPr="00DD0407" w:rsidRDefault="003D1311" w:rsidP="00614E79">
      <w:r w:rsidRPr="00614E79">
        <w:rPr>
          <w:rFonts w:ascii="新宋体" w:hAnsi="新宋体" w:cs="新宋体" w:hint="eastAsia"/>
          <w:b/>
          <w:color w:val="A31515"/>
          <w:kern w:val="0"/>
          <w:sz w:val="19"/>
          <w:szCs w:val="19"/>
        </w:rPr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7"/>
        <w:gridCol w:w="1406"/>
        <w:gridCol w:w="2733"/>
        <w:gridCol w:w="2816"/>
      </w:tblGrid>
      <w:tr w:rsidR="003D1311" w:rsidRPr="009845B1" w:rsidTr="00F85069">
        <w:tc>
          <w:tcPr>
            <w:tcW w:w="2973" w:type="dxa"/>
            <w:gridSpan w:val="2"/>
            <w:shd w:val="clear" w:color="auto" w:fill="BFBFBF" w:themeFill="background1" w:themeFillShade="BF"/>
          </w:tcPr>
          <w:p w:rsidR="003D1311" w:rsidRPr="009845B1" w:rsidRDefault="003D1311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9845B1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属性名</w:t>
            </w:r>
          </w:p>
        </w:tc>
        <w:tc>
          <w:tcPr>
            <w:tcW w:w="2733" w:type="dxa"/>
            <w:shd w:val="clear" w:color="auto" w:fill="BFBFBF" w:themeFill="background1" w:themeFillShade="BF"/>
          </w:tcPr>
          <w:p w:rsidR="003D1311" w:rsidRPr="009845B1" w:rsidRDefault="003D1311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9845B1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816" w:type="dxa"/>
            <w:shd w:val="clear" w:color="auto" w:fill="BFBFBF" w:themeFill="background1" w:themeFillShade="BF"/>
          </w:tcPr>
          <w:p w:rsidR="003D1311" w:rsidRPr="009845B1" w:rsidRDefault="003D1311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9845B1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含义</w:t>
            </w:r>
          </w:p>
        </w:tc>
      </w:tr>
      <w:tr w:rsidR="003D1311" w:rsidTr="00F85069">
        <w:tc>
          <w:tcPr>
            <w:tcW w:w="2973" w:type="dxa"/>
            <w:gridSpan w:val="2"/>
          </w:tcPr>
          <w:p w:rsidR="003D1311" w:rsidRDefault="00B21800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2733" w:type="dxa"/>
          </w:tcPr>
          <w:p w:rsidR="003D1311" w:rsidRDefault="00B21800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Array</w:t>
            </w:r>
          </w:p>
        </w:tc>
        <w:tc>
          <w:tcPr>
            <w:tcW w:w="2816" w:type="dxa"/>
          </w:tcPr>
          <w:p w:rsidR="003D1311" w:rsidRDefault="0064007F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对应一条待编辑记录中的各项</w:t>
            </w:r>
            <w:r w:rsidR="00FB42FA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</w:p>
        </w:tc>
      </w:tr>
      <w:tr w:rsidR="00B64FEB" w:rsidTr="00F85069">
        <w:tc>
          <w:tcPr>
            <w:tcW w:w="1567" w:type="dxa"/>
            <w:vMerge w:val="restart"/>
            <w:vAlign w:val="center"/>
          </w:tcPr>
          <w:p w:rsidR="00B64FEB" w:rsidRDefault="00B64FEB" w:rsidP="00C90ADC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1406" w:type="dxa"/>
            <w:vAlign w:val="center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Key</w:t>
            </w:r>
          </w:p>
        </w:tc>
        <w:tc>
          <w:tcPr>
            <w:tcW w:w="2733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81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B64FEB" w:rsidTr="00F85069">
        <w:tc>
          <w:tcPr>
            <w:tcW w:w="1567" w:type="dxa"/>
            <w:vMerge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Key_Change</w:t>
            </w:r>
          </w:p>
        </w:tc>
        <w:tc>
          <w:tcPr>
            <w:tcW w:w="2733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1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页面对应展示该数据的标签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 w:rsidR="00B64FEB" w:rsidTr="00F85069">
        <w:tc>
          <w:tcPr>
            <w:tcW w:w="1567" w:type="dxa"/>
            <w:vMerge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Value</w:t>
            </w:r>
          </w:p>
        </w:tc>
        <w:tc>
          <w:tcPr>
            <w:tcW w:w="2733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81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B64FEB" w:rsidTr="00F85069">
        <w:tc>
          <w:tcPr>
            <w:tcW w:w="1567" w:type="dxa"/>
            <w:vMerge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733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81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B64FEB" w:rsidTr="003A5018">
        <w:tc>
          <w:tcPr>
            <w:tcW w:w="1567" w:type="dxa"/>
            <w:vMerge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Mode</w:t>
            </w:r>
          </w:p>
        </w:tc>
        <w:tc>
          <w:tcPr>
            <w:tcW w:w="2733" w:type="dxa"/>
          </w:tcPr>
          <w:p w:rsidR="00B64FEB" w:rsidRDefault="00B64FEB" w:rsidP="00F85069"/>
        </w:tc>
        <w:tc>
          <w:tcPr>
            <w:tcW w:w="281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B64FEB" w:rsidTr="00B64FEB">
        <w:tc>
          <w:tcPr>
            <w:tcW w:w="1567" w:type="dxa"/>
            <w:vMerge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</w:tcPr>
          <w:p w:rsidR="00B64FEB" w:rsidRDefault="008A6ADA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2733" w:type="dxa"/>
          </w:tcPr>
          <w:p w:rsidR="00B64FEB" w:rsidRDefault="00B64FEB" w:rsidP="00F85069"/>
        </w:tc>
        <w:tc>
          <w:tcPr>
            <w:tcW w:w="281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B64FEB" w:rsidTr="00B64FEB">
        <w:tc>
          <w:tcPr>
            <w:tcW w:w="1567" w:type="dxa"/>
            <w:vMerge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</w:tcPr>
          <w:p w:rsidR="00B64FEB" w:rsidRDefault="008A6ADA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CheckType</w:t>
            </w:r>
          </w:p>
        </w:tc>
        <w:tc>
          <w:tcPr>
            <w:tcW w:w="2733" w:type="dxa"/>
          </w:tcPr>
          <w:p w:rsidR="00B64FEB" w:rsidRDefault="00B64FEB" w:rsidP="00F85069"/>
        </w:tc>
        <w:tc>
          <w:tcPr>
            <w:tcW w:w="2816" w:type="dxa"/>
          </w:tcPr>
          <w:p w:rsidR="00B64FEB" w:rsidRDefault="00B64FE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3D1311" w:rsidTr="00F85069">
        <w:tc>
          <w:tcPr>
            <w:tcW w:w="2973" w:type="dxa"/>
            <w:gridSpan w:val="2"/>
          </w:tcPr>
          <w:p w:rsidR="003D1311" w:rsidRDefault="003D1311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733" w:type="dxa"/>
          </w:tcPr>
          <w:p w:rsidR="003D1311" w:rsidRDefault="003D1311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816" w:type="dxa"/>
          </w:tcPr>
          <w:p w:rsidR="003D1311" w:rsidRDefault="003D1311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975698" w:rsidRDefault="00975698" w:rsidP="00EE1E2B">
      <w:pPr>
        <w:rPr>
          <w:rFonts w:ascii="新宋体" w:hAnsi="新宋体" w:cs="新宋体"/>
          <w:b/>
          <w:color w:val="A31515"/>
          <w:kern w:val="0"/>
          <w:sz w:val="19"/>
          <w:szCs w:val="19"/>
        </w:rPr>
      </w:pPr>
    </w:p>
    <w:p w:rsidR="00EE1E2B" w:rsidRDefault="00EE1E2B" w:rsidP="00EE1E2B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061CCC">
        <w:rPr>
          <w:rFonts w:ascii="新宋体" w:hAnsi="新宋体" w:cs="新宋体" w:hint="eastAsia"/>
          <w:b/>
          <w:color w:val="A31515"/>
          <w:kern w:val="0"/>
          <w:sz w:val="19"/>
          <w:szCs w:val="19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4252"/>
        <w:gridCol w:w="1418"/>
      </w:tblGrid>
      <w:tr w:rsidR="00EE1E2B" w:rsidTr="00F85069">
        <w:tc>
          <w:tcPr>
            <w:tcW w:w="2802" w:type="dxa"/>
            <w:shd w:val="clear" w:color="auto" w:fill="BFBFBF" w:themeFill="background1" w:themeFillShade="BF"/>
          </w:tcPr>
          <w:p w:rsidR="00EE1E2B" w:rsidRPr="003E36B3" w:rsidRDefault="00EE1E2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  <w:highlight w:val="white"/>
              </w:rPr>
            </w:pPr>
            <w:r w:rsidRPr="003E36B3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方法签名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EE1E2B" w:rsidRPr="003E36B3" w:rsidRDefault="00EE1E2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3E36B3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E1E2B" w:rsidRPr="003E36B3" w:rsidRDefault="00EE1E2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3E36B3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返回值类型</w:t>
            </w:r>
          </w:p>
        </w:tc>
      </w:tr>
      <w:tr w:rsidR="00EE1E2B" w:rsidTr="00F85069">
        <w:tc>
          <w:tcPr>
            <w:tcW w:w="2802" w:type="dxa"/>
          </w:tcPr>
          <w:p w:rsidR="00EE1E2B" w:rsidRDefault="00EE1E2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="00A623BD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Fun_Data_Init</w:t>
            </w:r>
            <w:r w:rsidR="00A623B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(obj)</w:t>
            </w:r>
          </w:p>
        </w:tc>
        <w:tc>
          <w:tcPr>
            <w:tcW w:w="4252" w:type="dxa"/>
          </w:tcPr>
          <w:p w:rsidR="00EE1E2B" w:rsidRDefault="008D7A2C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obj</w:t>
            </w:r>
          </w:p>
        </w:tc>
        <w:tc>
          <w:tcPr>
            <w:tcW w:w="1418" w:type="dxa"/>
          </w:tcPr>
          <w:p w:rsidR="00EE1E2B" w:rsidRDefault="002E6907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</w:tr>
      <w:tr w:rsidR="00EE1E2B" w:rsidTr="00F85069">
        <w:tc>
          <w:tcPr>
            <w:tcW w:w="2802" w:type="dxa"/>
            <w:shd w:val="clear" w:color="auto" w:fill="BFBFBF" w:themeFill="background1" w:themeFillShade="BF"/>
          </w:tcPr>
          <w:p w:rsidR="00EE1E2B" w:rsidRDefault="00EE1E2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obj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2084" w:rsidRDefault="00E42084" w:rsidP="00882EAF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如果传入的是数据集，则取第一个数据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2084" w:rsidRDefault="00E42084" w:rsidP="005F0C5C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len = obj.length;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(len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len &gt; 0) {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="00B31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 = obj[0];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2084" w:rsidRDefault="00F1230A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="00E4208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mydata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Array();</w:t>
            </w:r>
          </w:p>
          <w:p w:rsidR="00E42084" w:rsidRDefault="00E42084" w:rsidP="00E420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$.each(obj,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(val1, val2) {</w:t>
            </w:r>
          </w:p>
          <w:p w:rsidR="00E42084" w:rsidRDefault="00E42084" w:rsidP="00467A7A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Type 1 td/2 text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等</w:t>
            </w:r>
          </w:p>
          <w:p w:rsidR="00E42084" w:rsidRDefault="00E42084" w:rsidP="00467A7A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Mode 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初始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强制赋值</w:t>
            </w:r>
          </w:p>
          <w:p w:rsidR="005A1951" w:rsidRDefault="00E42084" w:rsidP="005A195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mydata.push({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"Key"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 val1</w:t>
            </w:r>
          </w:p>
          <w:p w:rsidR="005A1951" w:rsidRDefault="00E42084" w:rsidP="005A195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"Key_Change"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 val1</w:t>
            </w:r>
          </w:p>
          <w:p w:rsidR="005A1951" w:rsidRDefault="00E42084" w:rsidP="005A195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"Value"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 val2</w:t>
            </w:r>
          </w:p>
          <w:p w:rsidR="005A1951" w:rsidRDefault="00E42084" w:rsidP="005A195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</w:p>
          <w:p w:rsidR="005A1951" w:rsidRDefault="00E42084" w:rsidP="005A195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"Mode"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  <w:p w:rsidR="00E42084" w:rsidRDefault="00E42084" w:rsidP="005A19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  <w:p w:rsidR="00C62C7D" w:rsidRDefault="00E42084" w:rsidP="00E42084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 = mydata;</w:t>
            </w:r>
          </w:p>
          <w:p w:rsidR="00C62C7D" w:rsidRDefault="00C62C7D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EE1E2B" w:rsidTr="00F85069">
        <w:tc>
          <w:tcPr>
            <w:tcW w:w="2802" w:type="dxa"/>
          </w:tcPr>
          <w:p w:rsidR="00EE1E2B" w:rsidRDefault="00EE1E2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 xml:space="preserve"> </w:t>
            </w:r>
            <w:r w:rsidR="00BF2A35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Fun_Data_Add</w:t>
            </w:r>
          </w:p>
        </w:tc>
        <w:tc>
          <w:tcPr>
            <w:tcW w:w="4252" w:type="dxa"/>
          </w:tcPr>
          <w:p w:rsidR="00EE1E2B" w:rsidRDefault="00E2605C" w:rsidP="00F8506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val1</w:t>
            </w:r>
          </w:p>
          <w:p w:rsidR="00E2605C" w:rsidRDefault="00E2605C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1418" w:type="dxa"/>
          </w:tcPr>
          <w:p w:rsidR="00EE1E2B" w:rsidRDefault="00EE1E2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—</w:t>
            </w:r>
          </w:p>
        </w:tc>
      </w:tr>
      <w:tr w:rsidR="00EE1E2B" w:rsidTr="00F85069">
        <w:tc>
          <w:tcPr>
            <w:tcW w:w="2802" w:type="dxa"/>
            <w:shd w:val="clear" w:color="auto" w:fill="BFBFBF" w:themeFill="background1" w:themeFillShade="BF"/>
          </w:tcPr>
          <w:p w:rsidR="00EE1E2B" w:rsidRDefault="00EE1E2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4D45FD" w:rsidRDefault="004D45FD" w:rsidP="004D45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4D45FD" w:rsidRDefault="004D45FD" w:rsidP="00C5235C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.Data[i];</w:t>
            </w:r>
          </w:p>
          <w:p w:rsidR="004D45FD" w:rsidRDefault="004D45FD" w:rsidP="009418FB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(obj.Key == val1) {</w:t>
            </w:r>
          </w:p>
          <w:p w:rsidR="004D45FD" w:rsidRDefault="004D45FD" w:rsidP="00AC11E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obj.Value = val2;</w:t>
            </w:r>
          </w:p>
          <w:p w:rsidR="004D45FD" w:rsidRDefault="004D45FD" w:rsidP="004D45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obj.Mode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D45FD" w:rsidRDefault="004D45FD" w:rsidP="004D45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D45FD" w:rsidRDefault="00246585" w:rsidP="004D45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="004D45F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30614" w:rsidRDefault="004D45FD" w:rsidP="008306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E1E2B" w:rsidRDefault="004D45FD" w:rsidP="0083061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.Data.push({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"Key"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val1,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"Key_Change"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val1,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"Value"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val2,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"Mode"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</w:tc>
      </w:tr>
      <w:tr w:rsidR="00EE1E2B" w:rsidTr="00F85069">
        <w:tc>
          <w:tcPr>
            <w:tcW w:w="2802" w:type="dxa"/>
          </w:tcPr>
          <w:p w:rsidR="00EE1E2B" w:rsidRDefault="00EE1E2B" w:rsidP="00FC1C90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 xml:space="preserve"> </w:t>
            </w:r>
            <w:r w:rsidR="00101DED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Fun_Change_Key</w:t>
            </w:r>
            <w:r w:rsidR="00E21183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="00966BA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(change_l, change_r)</w:t>
            </w:r>
          </w:p>
        </w:tc>
        <w:tc>
          <w:tcPr>
            <w:tcW w:w="4252" w:type="dxa"/>
          </w:tcPr>
          <w:p w:rsidR="00A87C35" w:rsidRDefault="00A87C35" w:rsidP="00A87C35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change_l</w:t>
            </w:r>
          </w:p>
          <w:p w:rsidR="00EE1E2B" w:rsidRDefault="00453CED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change_r</w:t>
            </w:r>
          </w:p>
        </w:tc>
        <w:tc>
          <w:tcPr>
            <w:tcW w:w="1418" w:type="dxa"/>
            <w:vAlign w:val="center"/>
          </w:tcPr>
          <w:p w:rsidR="00EE1E2B" w:rsidRDefault="00EE1E2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</w:tr>
      <w:tr w:rsidR="0099428E" w:rsidTr="00CC7E4D">
        <w:tc>
          <w:tcPr>
            <w:tcW w:w="2802" w:type="dxa"/>
            <w:shd w:val="clear" w:color="auto" w:fill="A6A6A6" w:themeFill="background1" w:themeFillShade="A6"/>
          </w:tcPr>
          <w:p w:rsidR="0099428E" w:rsidRDefault="0099428E" w:rsidP="0094448E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2402D5" w:rsidRDefault="002402D5" w:rsidP="002402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2402D5" w:rsidRDefault="002402D5" w:rsidP="002E2823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.Data[i];</w:t>
            </w:r>
          </w:p>
          <w:p w:rsidR="002402D5" w:rsidRDefault="002402D5" w:rsidP="002402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= obj.Key;</w:t>
            </w:r>
          </w:p>
          <w:p w:rsidR="002402D5" w:rsidRDefault="002402D5" w:rsidP="002402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(change_l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change_l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402D5" w:rsidRDefault="002402D5" w:rsidP="000B72C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 = change_l + id;</w:t>
            </w:r>
          </w:p>
          <w:p w:rsidR="002402D5" w:rsidRDefault="002402D5" w:rsidP="000B72C0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402D5" w:rsidRDefault="002402D5" w:rsidP="002402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(change_r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change_r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402D5" w:rsidRDefault="002402D5" w:rsidP="002402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="008E222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 = id + change_r;</w:t>
            </w:r>
          </w:p>
          <w:p w:rsidR="002402D5" w:rsidRDefault="002402D5" w:rsidP="002F1D8E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402D5" w:rsidRDefault="002402D5" w:rsidP="002402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obj.Key_Change = id;</w:t>
            </w:r>
          </w:p>
          <w:p w:rsidR="0099428E" w:rsidRPr="0099428E" w:rsidRDefault="002402D5" w:rsidP="002402D5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94448E" w:rsidTr="00F85069">
        <w:tc>
          <w:tcPr>
            <w:tcW w:w="2802" w:type="dxa"/>
          </w:tcPr>
          <w:p w:rsidR="0094448E" w:rsidRDefault="00294C4A" w:rsidP="0094448E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 Fun_Set_Html</w:t>
            </w:r>
          </w:p>
        </w:tc>
        <w:tc>
          <w:tcPr>
            <w:tcW w:w="4252" w:type="dxa"/>
          </w:tcPr>
          <w:p w:rsidR="0094448E" w:rsidRDefault="0094448E" w:rsidP="0094448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94448E" w:rsidRDefault="0094448E" w:rsidP="0094448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CB4BE9" w:rsidTr="0004299D">
        <w:tc>
          <w:tcPr>
            <w:tcW w:w="2802" w:type="dxa"/>
            <w:shd w:val="clear" w:color="auto" w:fill="A6A6A6" w:themeFill="background1" w:themeFillShade="A6"/>
          </w:tcPr>
          <w:p w:rsidR="00CB4BE9" w:rsidRDefault="00CB4BE9" w:rsidP="0094448E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CB4BE9" w:rsidRDefault="00CB4BE9" w:rsidP="005C6E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CB4BE9" w:rsidRDefault="00CB4BE9" w:rsidP="00CE78A3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.Data[i];</w:t>
            </w:r>
          </w:p>
          <w:p w:rsidR="00CB4BE9" w:rsidRDefault="00CB4BE9" w:rsidP="00FD553B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= obj.Key_Change;</w:t>
            </w:r>
          </w:p>
          <w:p w:rsidR="00CB4BE9" w:rsidRDefault="00CB4BE9" w:rsidP="005C6E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id).is(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)) {</w:t>
            </w:r>
          </w:p>
          <w:p w:rsidR="00CB4BE9" w:rsidRDefault="00CB4BE9" w:rsidP="0051307E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id).html(obj.Value);</w:t>
            </w:r>
          </w:p>
          <w:p w:rsidR="00CB4BE9" w:rsidRDefault="00CB4BE9" w:rsidP="00A934D8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obj.Type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B4BE9" w:rsidRDefault="00CB4BE9" w:rsidP="00D67B83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B4BE9" w:rsidRDefault="00CB4BE9" w:rsidP="00874619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_type =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id).prop(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B4BE9" w:rsidRDefault="00CB4BE9" w:rsidP="00CF6184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(_type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B4BE9" w:rsidRDefault="00CB4BE9" w:rsidP="00A43891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_type = _type.toLowerCase();</w:t>
            </w:r>
          </w:p>
          <w:p w:rsidR="00CB4BE9" w:rsidRDefault="00CB4BE9" w:rsidP="001C4031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"text"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"hidden"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"password"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"select-one"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12B2C" w:rsidRDefault="00CB4BE9" w:rsidP="00012B2C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id).val(obj.Value);</w:t>
            </w:r>
          </w:p>
          <w:p w:rsidR="00CB4BE9" w:rsidRDefault="00CB4BE9" w:rsidP="00012B2C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obj.Type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B4BE9" w:rsidRDefault="00CB4BE9" w:rsidP="00A10C51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B4BE9" w:rsidRDefault="00CB4BE9" w:rsidP="000F114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B4BE9" w:rsidRDefault="00CB4BE9" w:rsidP="000F114C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B4BE9" w:rsidRDefault="00CB4BE9" w:rsidP="0094448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58EC" w:rsidRPr="00DA0EC0" w:rsidRDefault="00C158EC" w:rsidP="00DA0EC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A0EC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将数据展示在页面上</w:t>
            </w:r>
            <w:r w:rsidRPr="00DA0EC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Pr="00DA0EC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根据Data数组</w:t>
            </w:r>
            <w:r w:rsidRPr="00DA0EC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Pr="00DA0EC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并设置数组元素的Type</w:t>
            </w:r>
            <w:r w:rsidRPr="00DA0EC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属性</w:t>
            </w:r>
            <w:r w:rsidRPr="00DA0EC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</w:p>
          <w:p w:rsidR="00DA0EC0" w:rsidRPr="00DA0EC0" w:rsidRDefault="00DA0EC0" w:rsidP="00DA0EC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94448E" w:rsidTr="00F85069">
        <w:tc>
          <w:tcPr>
            <w:tcW w:w="2802" w:type="dxa"/>
          </w:tcPr>
          <w:p w:rsidR="0094448E" w:rsidRDefault="00247269" w:rsidP="0094448E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Fun_Get_Html</w:t>
            </w:r>
          </w:p>
        </w:tc>
        <w:tc>
          <w:tcPr>
            <w:tcW w:w="4252" w:type="dxa"/>
          </w:tcPr>
          <w:p w:rsidR="0094448E" w:rsidRDefault="0094448E" w:rsidP="0094448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94448E" w:rsidRDefault="0094448E" w:rsidP="0094448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CF1442" w:rsidTr="001813F8">
        <w:tc>
          <w:tcPr>
            <w:tcW w:w="2802" w:type="dxa"/>
            <w:shd w:val="clear" w:color="auto" w:fill="A6A6A6" w:themeFill="background1" w:themeFillShade="A6"/>
          </w:tcPr>
          <w:p w:rsidR="00CF1442" w:rsidRDefault="001813F8" w:rsidP="0094448E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47225A" w:rsidRDefault="00CF1442" w:rsidP="004722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47225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F71CC6" w:rsidRDefault="00CF1442" w:rsidP="00F71CC6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.Data[i];</w:t>
            </w:r>
          </w:p>
          <w:p w:rsidR="002E5325" w:rsidRDefault="00CF1442" w:rsidP="002E532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= obj.Key_Change;</w:t>
            </w:r>
          </w:p>
          <w:p w:rsidR="003820CF" w:rsidRDefault="00CF1442" w:rsidP="003820CF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id).is(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)) {</w:t>
            </w:r>
          </w:p>
          <w:p w:rsidR="00365B2B" w:rsidRDefault="00CF1442" w:rsidP="00365B2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obj.Value =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id).html();</w:t>
            </w:r>
          </w:p>
          <w:p w:rsidR="00DB6008" w:rsidRDefault="00CF1442" w:rsidP="00DB6008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obj.Type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36AA5" w:rsidRDefault="00CF1442" w:rsidP="00B36AA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913FCF" w:rsidRDefault="00CF1442" w:rsidP="00913FCF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_type =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id).prop(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B3F3E" w:rsidRDefault="00CF1442" w:rsidP="00FB3F3E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(_type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19714E" w:rsidRDefault="00CF1442" w:rsidP="0019714E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_type = _type.toLowerCase();</w:t>
            </w:r>
          </w:p>
          <w:p w:rsidR="00582334" w:rsidRDefault="00CF1442" w:rsidP="00582334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"text"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"hidden"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"password"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_type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"select-one"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D340A" w:rsidRDefault="00CF1442" w:rsidP="009D340A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obj.Value =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id).val();</w:t>
            </w:r>
          </w:p>
          <w:p w:rsidR="00F15DCC" w:rsidRDefault="00CF1442" w:rsidP="00F15DCC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obj.Type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D79D3" w:rsidRDefault="00CF1442" w:rsidP="009936B8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D79D3" w:rsidRDefault="00CF1442" w:rsidP="009936B8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E30D7" w:rsidRDefault="00CF1442" w:rsidP="009936B8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F1442" w:rsidRDefault="00CF1442" w:rsidP="008E30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B3BC9" w:rsidRDefault="000B3BC9" w:rsidP="008E30D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、获取页面值，存入</w:t>
            </w:r>
            <w:r w:rsidR="00C5052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Data数组，并设置元素Type值</w:t>
            </w:r>
          </w:p>
        </w:tc>
      </w:tr>
      <w:tr w:rsidR="0094448E" w:rsidTr="00F85069">
        <w:tc>
          <w:tcPr>
            <w:tcW w:w="2802" w:type="dxa"/>
          </w:tcPr>
          <w:p w:rsidR="0094448E" w:rsidRDefault="0015163A" w:rsidP="0094448E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Fun_Serialize_All</w:t>
            </w:r>
          </w:p>
        </w:tc>
        <w:tc>
          <w:tcPr>
            <w:tcW w:w="4252" w:type="dxa"/>
          </w:tcPr>
          <w:p w:rsidR="0094448E" w:rsidRDefault="0094448E" w:rsidP="0094448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94448E" w:rsidRDefault="0015163A" w:rsidP="0094448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  <w:p w:rsidR="004730C4" w:rsidRDefault="004730C4" w:rsidP="0094448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返回查询字符串</w:t>
            </w:r>
          </w:p>
        </w:tc>
      </w:tr>
      <w:tr w:rsidR="007268C5" w:rsidTr="008D6827">
        <w:tc>
          <w:tcPr>
            <w:tcW w:w="2802" w:type="dxa"/>
            <w:shd w:val="clear" w:color="auto" w:fill="A6A6A6" w:themeFill="background1" w:themeFillShade="A6"/>
          </w:tcPr>
          <w:p w:rsidR="007268C5" w:rsidRDefault="00BB5FA4" w:rsidP="0094448E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7268C5" w:rsidRDefault="007268C5" w:rsidP="007268C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03780" w:rsidRDefault="007268C5" w:rsidP="00403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7268C5" w:rsidRDefault="007268C5" w:rsidP="009C342B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.Data[i];</w:t>
            </w:r>
          </w:p>
          <w:p w:rsidR="007268C5" w:rsidRDefault="007268C5" w:rsidP="007268C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68C5" w:rsidRDefault="00674EBD" w:rsidP="007268C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="007268C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="007268C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 w:rsidR="007268C5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 w:rsidR="007268C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68C5" w:rsidRDefault="00DC4B4C" w:rsidP="007268C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7268C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</w:t>
            </w:r>
            <w:r w:rsidR="007268C5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 w:rsidR="007268C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E4170" w:rsidRDefault="007268C5" w:rsidP="009E417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D12B5" w:rsidRDefault="007268C5" w:rsidP="00BD12B5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obj.Key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obj.Key_Change).html();</w:t>
            </w:r>
          </w:p>
          <w:p w:rsidR="00FE40AC" w:rsidRDefault="007268C5" w:rsidP="00FE40AC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F035C" w:rsidRDefault="007268C5" w:rsidP="007F035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AB4493" w:rsidRDefault="007268C5" w:rsidP="00AB4493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3627C" w:rsidRDefault="007268C5" w:rsidP="00B3627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268C5" w:rsidRDefault="007268C5" w:rsidP="00B3627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obj.Key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obj.Key_Change).val();</w:t>
            </w:r>
          </w:p>
          <w:p w:rsidR="00923CA9" w:rsidRDefault="007268C5" w:rsidP="00923CA9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(obj.Mode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55C5A" w:rsidRDefault="007268C5" w:rsidP="00755C5A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A1761" w:rsidRDefault="007268C5" w:rsidP="00CA1761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C00FF" w:rsidRDefault="007268C5" w:rsidP="00FC00FF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268C5" w:rsidRDefault="007268C5" w:rsidP="00FC00FF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obj.Key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obj.Value;</w:t>
            </w:r>
          </w:p>
          <w:p w:rsidR="00506C43" w:rsidRDefault="007268C5" w:rsidP="00506C43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506C43" w:rsidRDefault="007268C5" w:rsidP="00506C43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506C43" w:rsidRDefault="007268C5" w:rsidP="00506C43">
            <w:pPr>
              <w:autoSpaceDE w:val="0"/>
              <w:autoSpaceDN w:val="0"/>
              <w:adjustRightInd w:val="0"/>
              <w:ind w:firstLineChars="1000" w:firstLine="190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 w:rsidR="00506C4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、</w:t>
            </w:r>
          </w:p>
          <w:p w:rsidR="001E1BED" w:rsidRDefault="007268C5" w:rsidP="001E1BED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268C5" w:rsidRDefault="007268C5" w:rsidP="001E1BED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obj.Key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obj.Value;</w:t>
            </w:r>
          </w:p>
          <w:p w:rsidR="00E322CC" w:rsidRDefault="007268C5" w:rsidP="00C8043B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268C5" w:rsidRDefault="007268C5" w:rsidP="00E32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268C5" w:rsidRDefault="007268C5" w:rsidP="007268C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ret;</w:t>
            </w:r>
          </w:p>
          <w:p w:rsidR="00701EB2" w:rsidRDefault="00614021" w:rsidP="007268C5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、将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数组</w:t>
            </w:r>
            <w:r w:rsidR="00FD1E04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全部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元素，拼接成查询字符串</w:t>
            </w:r>
          </w:p>
        </w:tc>
      </w:tr>
      <w:tr w:rsidR="005E4F24" w:rsidTr="00F85069">
        <w:tc>
          <w:tcPr>
            <w:tcW w:w="2802" w:type="dxa"/>
          </w:tcPr>
          <w:p w:rsidR="005E4F24" w:rsidRDefault="005E4F24" w:rsidP="005E4F24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Fun_Serialize</w:t>
            </w:r>
          </w:p>
        </w:tc>
        <w:tc>
          <w:tcPr>
            <w:tcW w:w="4252" w:type="dxa"/>
          </w:tcPr>
          <w:p w:rsidR="005E4F24" w:rsidRDefault="005E4F24" w:rsidP="005E4F2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5E4F24" w:rsidRDefault="005E4F24" w:rsidP="005E4F24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  <w:p w:rsidR="005E4F24" w:rsidRDefault="005E4F24" w:rsidP="005E4F24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返回查询字符串</w:t>
            </w:r>
          </w:p>
        </w:tc>
      </w:tr>
      <w:tr w:rsidR="00630BBC" w:rsidTr="00E51433">
        <w:tc>
          <w:tcPr>
            <w:tcW w:w="2802" w:type="dxa"/>
            <w:shd w:val="clear" w:color="auto" w:fill="A6A6A6" w:themeFill="background1" w:themeFillShade="A6"/>
          </w:tcPr>
          <w:p w:rsidR="00630BBC" w:rsidRDefault="00630BBC" w:rsidP="00630BBC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ret += obj.Key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obj.Key_Change).html();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(obj.Type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ret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ret += obj.Key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$(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obj.Key_Change).val();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(obj.Mode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ret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ret += obj.Key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obj.Value;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30BBC" w:rsidRDefault="00630BBC" w:rsidP="00630B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0BBC" w:rsidRDefault="00630BBC" w:rsidP="00630BB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ret;</w:t>
            </w:r>
          </w:p>
          <w:p w:rsidR="00630BBC" w:rsidRDefault="00630BBC" w:rsidP="00630BBC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、将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数组部分元素，拼接成查询字符串</w:t>
            </w:r>
          </w:p>
        </w:tc>
      </w:tr>
      <w:tr w:rsidR="00630BBC" w:rsidTr="00F85069">
        <w:tc>
          <w:tcPr>
            <w:tcW w:w="2802" w:type="dxa"/>
          </w:tcPr>
          <w:p w:rsidR="00630BBC" w:rsidRDefault="00630BBC" w:rsidP="00630BBC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Fun_Serialize_Para</w:t>
            </w:r>
          </w:p>
        </w:tc>
        <w:tc>
          <w:tcPr>
            <w:tcW w:w="4252" w:type="dxa"/>
          </w:tcPr>
          <w:p w:rsidR="00630BBC" w:rsidRDefault="00630BBC" w:rsidP="00630BB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ids</w:t>
            </w:r>
          </w:p>
        </w:tc>
        <w:tc>
          <w:tcPr>
            <w:tcW w:w="1418" w:type="dxa"/>
            <w:vAlign w:val="center"/>
          </w:tcPr>
          <w:p w:rsidR="00630BBC" w:rsidRDefault="00630BBC" w:rsidP="00630BBC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2D065B" w:rsidTr="001F0D32">
        <w:tc>
          <w:tcPr>
            <w:tcW w:w="2802" w:type="dxa"/>
            <w:shd w:val="clear" w:color="auto" w:fill="A6A6A6" w:themeFill="background1" w:themeFillShade="A6"/>
          </w:tcPr>
          <w:p w:rsidR="002D065B" w:rsidRDefault="002D065B" w:rsidP="002D065B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list = ids.split(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','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j = 0 ; j &lt; list.length; j++) {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(ret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ret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.Data[i].Key == list[j]) {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ret +=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.Data[i].Key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.Data[i].Value;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D065B" w:rsidRDefault="002D065B" w:rsidP="002D06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65B" w:rsidRDefault="002D065B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ret;</w:t>
            </w:r>
          </w:p>
          <w:p w:rsidR="001B6F32" w:rsidRDefault="001B6F32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将Data数组指定Key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拼接成查询字符串</w:t>
            </w:r>
          </w:p>
        </w:tc>
      </w:tr>
      <w:tr w:rsidR="002D065B" w:rsidTr="00F85069">
        <w:tc>
          <w:tcPr>
            <w:tcW w:w="2802" w:type="dxa"/>
          </w:tcPr>
          <w:p w:rsidR="002D065B" w:rsidRDefault="00BC71C6" w:rsidP="002D065B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Fun_Get_OneValue</w:t>
            </w:r>
          </w:p>
        </w:tc>
        <w:tc>
          <w:tcPr>
            <w:tcW w:w="4252" w:type="dxa"/>
          </w:tcPr>
          <w:p w:rsidR="002D065B" w:rsidRDefault="00B651F3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</w:t>
            </w:r>
          </w:p>
        </w:tc>
        <w:tc>
          <w:tcPr>
            <w:tcW w:w="1418" w:type="dxa"/>
            <w:vAlign w:val="center"/>
          </w:tcPr>
          <w:p w:rsidR="002D065B" w:rsidRDefault="002D065B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F6C6D" w:rsidTr="00F85069">
        <w:tc>
          <w:tcPr>
            <w:tcW w:w="2802" w:type="dxa"/>
            <w:shd w:val="clear" w:color="auto" w:fill="A6A6A6" w:themeFill="background1" w:themeFillShade="A6"/>
          </w:tcPr>
          <w:p w:rsidR="00AF6C6D" w:rsidRDefault="00AF6C6D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F6C6D" w:rsidRDefault="00AF6C6D" w:rsidP="00BC7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 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AF6C6D" w:rsidRDefault="00AF6C6D" w:rsidP="00BC7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.Data[i].Key == key) {</w:t>
            </w:r>
          </w:p>
          <w:p w:rsidR="00AF6C6D" w:rsidRDefault="00AF6C6D" w:rsidP="00BC7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.Data[i].Value;</w:t>
            </w:r>
          </w:p>
          <w:p w:rsidR="00AF6C6D" w:rsidRDefault="00AF6C6D" w:rsidP="00BC7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F6C6D" w:rsidRDefault="00AF6C6D" w:rsidP="00BC7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F6C6D" w:rsidRDefault="00AF6C6D" w:rsidP="00BC71C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6C6D" w:rsidRDefault="00AF6C6D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取值</w:t>
            </w:r>
          </w:p>
        </w:tc>
      </w:tr>
      <w:tr w:rsidR="00BC71C6" w:rsidTr="00F85069">
        <w:tc>
          <w:tcPr>
            <w:tcW w:w="2802" w:type="dxa"/>
          </w:tcPr>
          <w:p w:rsidR="00BC71C6" w:rsidRDefault="001F7CBA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Fun_Change_OneValue</w:t>
            </w:r>
          </w:p>
        </w:tc>
        <w:tc>
          <w:tcPr>
            <w:tcW w:w="4252" w:type="dxa"/>
          </w:tcPr>
          <w:p w:rsidR="00BC71C6" w:rsidRDefault="001F7CBA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key, val</w:t>
            </w:r>
          </w:p>
        </w:tc>
        <w:tc>
          <w:tcPr>
            <w:tcW w:w="1418" w:type="dxa"/>
            <w:vAlign w:val="center"/>
          </w:tcPr>
          <w:p w:rsidR="00BC71C6" w:rsidRDefault="00BC71C6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F6C6D" w:rsidTr="00F85069">
        <w:tc>
          <w:tcPr>
            <w:tcW w:w="2802" w:type="dxa"/>
            <w:shd w:val="clear" w:color="auto" w:fill="A6A6A6" w:themeFill="background1" w:themeFillShade="A6"/>
          </w:tcPr>
          <w:p w:rsidR="00AF6C6D" w:rsidRDefault="00AF6C6D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F6C6D" w:rsidRDefault="00AF6C6D" w:rsidP="001F7C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 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AF6C6D" w:rsidRDefault="00AF6C6D" w:rsidP="001F7C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.Data[i].Key == key) {</w:t>
            </w:r>
          </w:p>
          <w:p w:rsidR="00AF6C6D" w:rsidRDefault="00AF6C6D" w:rsidP="001F7C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.Data[i].Value = val;</w:t>
            </w:r>
          </w:p>
          <w:p w:rsidR="00AF6C6D" w:rsidRDefault="00AF6C6D" w:rsidP="001F7C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F6C6D" w:rsidRDefault="00AF6C6D" w:rsidP="001F7C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F6C6D" w:rsidRDefault="00AF6C6D" w:rsidP="001F7C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6C6D" w:rsidRDefault="00AF6C6D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1、设置值</w:t>
            </w:r>
          </w:p>
        </w:tc>
      </w:tr>
      <w:tr w:rsidR="00BC71C6" w:rsidTr="00F85069">
        <w:tc>
          <w:tcPr>
            <w:tcW w:w="2802" w:type="dxa"/>
          </w:tcPr>
          <w:p w:rsidR="00BC71C6" w:rsidRDefault="00215110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Fun_Set_OneCheckInfo</w:t>
            </w:r>
          </w:p>
        </w:tc>
        <w:tc>
          <w:tcPr>
            <w:tcW w:w="4252" w:type="dxa"/>
          </w:tcPr>
          <w:p w:rsidR="00215110" w:rsidRDefault="00215110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key, </w:t>
            </w:r>
          </w:p>
          <w:p w:rsidR="00215110" w:rsidRDefault="00215110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name, </w:t>
            </w:r>
          </w:p>
          <w:p w:rsidR="00BC71C6" w:rsidRDefault="00215110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checkType</w:t>
            </w:r>
          </w:p>
        </w:tc>
        <w:tc>
          <w:tcPr>
            <w:tcW w:w="1418" w:type="dxa"/>
            <w:vAlign w:val="center"/>
          </w:tcPr>
          <w:p w:rsidR="00BC71C6" w:rsidRDefault="00BC71C6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F6C6D" w:rsidTr="00F85069">
        <w:tc>
          <w:tcPr>
            <w:tcW w:w="2802" w:type="dxa"/>
            <w:shd w:val="clear" w:color="auto" w:fill="A6A6A6" w:themeFill="background1" w:themeFillShade="A6"/>
          </w:tcPr>
          <w:p w:rsidR="00AF6C6D" w:rsidRDefault="00AF6C6D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tf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.Data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 == 0) {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.Data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Array();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 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.Data[i].Key == key) {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.Data[i].Name = name;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.Data[i].CheckType = checkType;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tf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(!tf) {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.Data.push({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"Key"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key,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"Key_Change"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key,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"Value"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"Mode"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name,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"CheckType"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 checkType });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6C6D" w:rsidRDefault="00AF6C6D" w:rsidP="002112C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F6C6D" w:rsidRDefault="00AF6C6D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</w:tc>
      </w:tr>
      <w:tr w:rsidR="00BC71C6" w:rsidTr="00F85069">
        <w:tc>
          <w:tcPr>
            <w:tcW w:w="2802" w:type="dxa"/>
          </w:tcPr>
          <w:p w:rsidR="00BC71C6" w:rsidRDefault="00AF6C6D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Fun_Check</w:t>
            </w:r>
          </w:p>
        </w:tc>
        <w:tc>
          <w:tcPr>
            <w:tcW w:w="4252" w:type="dxa"/>
          </w:tcPr>
          <w:p w:rsidR="00BC71C6" w:rsidRDefault="00BC71C6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BC71C6" w:rsidRDefault="00BC71C6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8756B8" w:rsidTr="00F85069">
        <w:tc>
          <w:tcPr>
            <w:tcW w:w="2802" w:type="dxa"/>
          </w:tcPr>
          <w:p w:rsidR="008756B8" w:rsidRDefault="008756B8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670" w:type="dxa"/>
            <w:gridSpan w:val="2"/>
          </w:tcPr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.Data.length; i++) {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.Data[i];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(obj.Name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obj.Name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checkType = obj.CheckType.split(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','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j = 0 ; j &lt; checkType.length; j++) {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val = checkType[j];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val = CommonFun_ReplaceAll(val,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).toLowerCase();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(val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(obj.Value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obj.Value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obj.Name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不能为空！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8756B8" w:rsidRDefault="008756B8" w:rsidP="00AF6C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8756B8" w:rsidRDefault="008756B8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</w:tc>
      </w:tr>
      <w:tr w:rsidR="00BC71C6" w:rsidTr="00F85069">
        <w:tc>
          <w:tcPr>
            <w:tcW w:w="2802" w:type="dxa"/>
          </w:tcPr>
          <w:p w:rsidR="00BC71C6" w:rsidRDefault="00BC71C6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252" w:type="dxa"/>
          </w:tcPr>
          <w:p w:rsidR="00BC71C6" w:rsidRDefault="00BC71C6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BC71C6" w:rsidRDefault="00BC71C6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BC71C6" w:rsidTr="00F85069">
        <w:tc>
          <w:tcPr>
            <w:tcW w:w="2802" w:type="dxa"/>
          </w:tcPr>
          <w:p w:rsidR="00BC71C6" w:rsidRDefault="00BC71C6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252" w:type="dxa"/>
          </w:tcPr>
          <w:p w:rsidR="00BC71C6" w:rsidRDefault="00BC71C6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BC71C6" w:rsidRDefault="00BC71C6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BC71C6" w:rsidTr="00F85069">
        <w:tc>
          <w:tcPr>
            <w:tcW w:w="2802" w:type="dxa"/>
          </w:tcPr>
          <w:p w:rsidR="00BC71C6" w:rsidRDefault="00BC71C6" w:rsidP="002D065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252" w:type="dxa"/>
          </w:tcPr>
          <w:p w:rsidR="00BC71C6" w:rsidRDefault="00BC71C6" w:rsidP="002D06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  <w:vAlign w:val="center"/>
          </w:tcPr>
          <w:p w:rsidR="00BC71C6" w:rsidRDefault="00BC71C6" w:rsidP="002D065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C6017F" w:rsidRDefault="00C6017F" w:rsidP="00C6017F"/>
    <w:p w:rsidR="00D9029A" w:rsidRDefault="00D9029A" w:rsidP="00C6017F"/>
    <w:p w:rsidR="00D9029A" w:rsidRDefault="00D9029A" w:rsidP="00C6017F"/>
    <w:p w:rsidR="00D9029A" w:rsidRDefault="00D9029A" w:rsidP="00C6017F"/>
    <w:p w:rsidR="00D9029A" w:rsidRDefault="00D9029A" w:rsidP="00C6017F"/>
    <w:p w:rsidR="00D9029A" w:rsidRDefault="00D9029A" w:rsidP="00C6017F"/>
    <w:p w:rsidR="00D9029A" w:rsidRDefault="00D9029A" w:rsidP="00C6017F"/>
    <w:p w:rsidR="00D9029A" w:rsidRPr="00C6017F" w:rsidRDefault="00D9029A" w:rsidP="00C6017F"/>
    <w:p w:rsidR="00AE041B" w:rsidRDefault="00AE041B" w:rsidP="00AE041B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分页</w:t>
      </w:r>
      <w:r w:rsidRPr="00641F70">
        <w:rPr>
          <w:rFonts w:hint="eastAsia"/>
        </w:rPr>
        <w:t>列表页面通用行为</w:t>
      </w:r>
      <w:r w:rsidRPr="00641F70">
        <w:rPr>
          <w:rFonts w:hint="eastAsia"/>
        </w:rPr>
        <w:t>js</w:t>
      </w:r>
      <w:r w:rsidRPr="00641F70">
        <w:rPr>
          <w:rFonts w:hint="eastAsia"/>
        </w:rPr>
        <w:t>对象</w:t>
      </w:r>
      <w:r w:rsidR="007A1D70">
        <w:rPr>
          <w:rFonts w:hint="eastAsia"/>
        </w:rPr>
        <w:t>(</w:t>
      </w:r>
      <w:r w:rsidR="007A1D70" w:rsidRPr="00DB471B">
        <w:rPr>
          <w:rFonts w:hint="eastAsia"/>
        </w:rPr>
        <w:t>Paging</w:t>
      </w:r>
      <w:r w:rsidR="007A1D70" w:rsidRPr="00DB471B">
        <w:t>JsObject</w:t>
      </w:r>
      <w:r w:rsidR="007A1D70">
        <w:rPr>
          <w:rFonts w:hint="eastAsia"/>
        </w:rPr>
        <w:t>)</w:t>
      </w:r>
    </w:p>
    <w:p w:rsidR="00AE041B" w:rsidRPr="00DD0407" w:rsidRDefault="00AE041B" w:rsidP="00AE041B">
      <w:r w:rsidRPr="006A5A2F">
        <w:rPr>
          <w:rFonts w:ascii="新宋体" w:hAnsi="新宋体" w:cs="新宋体" w:hint="eastAsia"/>
          <w:b/>
          <w:color w:val="A31515"/>
          <w:kern w:val="0"/>
          <w:sz w:val="19"/>
          <w:szCs w:val="19"/>
        </w:rPr>
        <w:lastRenderedPageBreak/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6"/>
        <w:gridCol w:w="750"/>
        <w:gridCol w:w="1356"/>
        <w:gridCol w:w="2244"/>
        <w:gridCol w:w="2436"/>
      </w:tblGrid>
      <w:tr w:rsidR="00AE041B" w:rsidRPr="009845B1" w:rsidTr="00F85069">
        <w:tc>
          <w:tcPr>
            <w:tcW w:w="2973" w:type="dxa"/>
            <w:gridSpan w:val="3"/>
            <w:shd w:val="clear" w:color="auto" w:fill="BFBFBF" w:themeFill="background1" w:themeFillShade="BF"/>
          </w:tcPr>
          <w:p w:rsidR="00AE041B" w:rsidRPr="009845B1" w:rsidRDefault="00AE041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9845B1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属性名</w:t>
            </w:r>
          </w:p>
        </w:tc>
        <w:tc>
          <w:tcPr>
            <w:tcW w:w="2733" w:type="dxa"/>
            <w:shd w:val="clear" w:color="auto" w:fill="BFBFBF" w:themeFill="background1" w:themeFillShade="BF"/>
          </w:tcPr>
          <w:p w:rsidR="00AE041B" w:rsidRPr="009845B1" w:rsidRDefault="00AE041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9845B1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816" w:type="dxa"/>
            <w:shd w:val="clear" w:color="auto" w:fill="BFBFBF" w:themeFill="background1" w:themeFillShade="BF"/>
          </w:tcPr>
          <w:p w:rsidR="00AE041B" w:rsidRPr="009845B1" w:rsidRDefault="00AE041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9845B1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含义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Guid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对象标识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PageList_Index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当前页页码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PageList_Count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每页记录数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用户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OrgCode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用户所属组织机构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RRoleCode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用户角色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DRoleType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用户角色类型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Para1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Para2</w:t>
            </w:r>
          </w:p>
        </w:tc>
        <w:tc>
          <w:tcPr>
            <w:tcW w:w="2733" w:type="dxa"/>
          </w:tcPr>
          <w:p w:rsidR="00AE041B" w:rsidRDefault="00AE041B" w:rsidP="00F85069">
            <w:r w:rsidRPr="00D55DF8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2733" w:type="dxa"/>
          </w:tcPr>
          <w:p w:rsidR="00AE041B" w:rsidRDefault="00AE041B" w:rsidP="00F85069">
            <w:r w:rsidRPr="00D55DF8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2733" w:type="dxa"/>
          </w:tcPr>
          <w:p w:rsidR="00AE041B" w:rsidRDefault="00AE041B" w:rsidP="00F85069">
            <w:r w:rsidRPr="00D55DF8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2733" w:type="dxa"/>
          </w:tcPr>
          <w:p w:rsidR="00AE041B" w:rsidRDefault="00AE041B" w:rsidP="00F85069">
            <w:r w:rsidRPr="00D55DF8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2733" w:type="dxa"/>
          </w:tcPr>
          <w:p w:rsidR="00AE041B" w:rsidRDefault="00AE041B" w:rsidP="00F85069">
            <w:r w:rsidRPr="00004DCC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2733" w:type="dxa"/>
          </w:tcPr>
          <w:p w:rsidR="00AE041B" w:rsidRDefault="00AE041B" w:rsidP="00F85069">
            <w:r w:rsidRPr="00004DCC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2733" w:type="dxa"/>
          </w:tcPr>
          <w:p w:rsidR="00AE041B" w:rsidRDefault="00AE041B" w:rsidP="00F85069">
            <w:r w:rsidRPr="00004DCC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Para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9</w:t>
            </w:r>
          </w:p>
        </w:tc>
        <w:tc>
          <w:tcPr>
            <w:tcW w:w="2733" w:type="dxa"/>
          </w:tcPr>
          <w:p w:rsidR="00AE041B" w:rsidRDefault="00AE041B" w:rsidP="00F85069">
            <w:r w:rsidRPr="00004DCC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备用参数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PageList_Data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Array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当前页面数据集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PageList_RowCount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列表的总条数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PageList_Num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Array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在页面上展示的页码数组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PageList_BtnInfo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Object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列表操作列对象</w:t>
            </w:r>
          </w:p>
        </w:tc>
      </w:tr>
      <w:tr w:rsidR="00AE041B" w:rsidTr="00F85069">
        <w:tc>
          <w:tcPr>
            <w:tcW w:w="1567" w:type="dxa"/>
            <w:vMerge w:val="restart"/>
            <w:vAlign w:val="center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PageList_BtnInfo</w:t>
            </w:r>
          </w:p>
        </w:tc>
        <w:tc>
          <w:tcPr>
            <w:tcW w:w="1406" w:type="dxa"/>
            <w:gridSpan w:val="2"/>
            <w:vAlign w:val="center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2733" w:type="dxa"/>
            <w:vAlign w:val="center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Array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当前分页页面数据集数组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与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PageList_Data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一致</w:t>
            </w:r>
          </w:p>
        </w:tc>
      </w:tr>
      <w:tr w:rsidR="00AE041B" w:rsidTr="00F85069">
        <w:tc>
          <w:tcPr>
            <w:tcW w:w="1567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BtnI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操作列按钮数</w:t>
            </w:r>
          </w:p>
        </w:tc>
      </w:tr>
      <w:tr w:rsidR="00AE041B" w:rsidTr="00F85069">
        <w:tc>
          <w:tcPr>
            <w:tcW w:w="1567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06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Btns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Array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操作列按钮定义集合</w:t>
            </w:r>
          </w:p>
        </w:tc>
      </w:tr>
      <w:tr w:rsidR="00AE041B" w:rsidTr="00F85069">
        <w:tc>
          <w:tcPr>
            <w:tcW w:w="1567" w:type="dxa"/>
            <w:vMerge w:val="restart"/>
            <w:vAlign w:val="center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PageList_BtnInfo</w:t>
            </w:r>
          </w:p>
        </w:tc>
        <w:tc>
          <w:tcPr>
            <w:tcW w:w="809" w:type="dxa"/>
            <w:vMerge w:val="restart"/>
            <w:vAlign w:val="center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Btns</w:t>
            </w:r>
          </w:p>
        </w:tc>
        <w:tc>
          <w:tcPr>
            <w:tcW w:w="597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Tag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按钮备注</w:t>
            </w:r>
          </w:p>
        </w:tc>
      </w:tr>
      <w:tr w:rsidR="00AE041B" w:rsidTr="00F85069">
        <w:tc>
          <w:tcPr>
            <w:tcW w:w="1567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809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97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按钮标题</w:t>
            </w:r>
          </w:p>
        </w:tc>
      </w:tr>
      <w:tr w:rsidR="00AE041B" w:rsidTr="00F85069">
        <w:tc>
          <w:tcPr>
            <w:tcW w:w="1567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809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97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Fun_Callback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unction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单击事件回调函数</w:t>
            </w:r>
          </w:p>
        </w:tc>
      </w:tr>
      <w:tr w:rsidR="00AE041B" w:rsidTr="00F85069">
        <w:tc>
          <w:tcPr>
            <w:tcW w:w="1567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809" w:type="dxa"/>
            <w:vMerge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97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Fun_Click</w:t>
            </w: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单击事件处理函数</w:t>
            </w:r>
          </w:p>
        </w:tc>
      </w:tr>
      <w:tr w:rsidR="00AE041B" w:rsidTr="00F85069">
        <w:tc>
          <w:tcPr>
            <w:tcW w:w="2973" w:type="dxa"/>
            <w:gridSpan w:val="3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733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816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AE041B" w:rsidRDefault="00AE041B" w:rsidP="00AE041B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061CCC">
        <w:rPr>
          <w:rFonts w:ascii="新宋体" w:hAnsi="新宋体" w:cs="新宋体" w:hint="eastAsia"/>
          <w:b/>
          <w:color w:val="A31515"/>
          <w:kern w:val="0"/>
          <w:sz w:val="19"/>
          <w:szCs w:val="19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4252"/>
        <w:gridCol w:w="1418"/>
      </w:tblGrid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Pr="003E36B3" w:rsidRDefault="00AE041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  <w:highlight w:val="white"/>
              </w:rPr>
            </w:pPr>
            <w:r w:rsidRPr="003E36B3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方法签名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AE041B" w:rsidRPr="003E36B3" w:rsidRDefault="00AE041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3E36B3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E041B" w:rsidRPr="003E36B3" w:rsidRDefault="00AE041B" w:rsidP="00F85069">
            <w:pPr>
              <w:jc w:val="center"/>
              <w:rPr>
                <w:rFonts w:ascii="新宋体" w:hAnsi="新宋体" w:cs="新宋体"/>
                <w:b/>
                <w:color w:val="A31515"/>
                <w:kern w:val="0"/>
                <w:sz w:val="19"/>
                <w:szCs w:val="19"/>
              </w:rPr>
            </w:pPr>
            <w:r w:rsidRPr="003E36B3">
              <w:rPr>
                <w:rFonts w:ascii="新宋体" w:hAnsi="新宋体" w:cs="新宋体" w:hint="eastAsia"/>
                <w:b/>
                <w:color w:val="A31515"/>
                <w:kern w:val="0"/>
                <w:sz w:val="19"/>
                <w:szCs w:val="19"/>
              </w:rPr>
              <w:t>返回值类型</w:t>
            </w: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PageList_Json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json 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"PageList_Index="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.PageList_Index;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"&amp;PageList_Count="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.PageList_Count;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"&amp;UserID="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.UserID;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"&amp;OrgCode="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.OrgCode;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"&amp;RRoleCode="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.RRoleCode;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"&amp;DRoleType="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.DRoleType;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"#Para1"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.Para1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"#Para1"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"#Para2"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.Para2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"#Para2"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"#Para3"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.Para3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"#Para3"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"#Para4"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.Para4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"#Para4"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"#Para5"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.Para5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"#Para5"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"#Para6"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.Para6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"#Para6"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"#Para7"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.Para7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"#Para7"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"#Para8"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.Para8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"#Para8"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"#Para9"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).val() !=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.Para9 = $(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"#Para9"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).val();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.Para1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"&amp;Para1="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.Para1;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.Para2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"&amp;Para2="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.Para2;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.Para3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"&amp;Para3="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.Para3;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.Para4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"&amp;Para4="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.Para4;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.Para5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"&amp;Para5="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.Para5;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.Para6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"&amp;Para6="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.Para6;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.Para7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"&amp;Para7="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.Para7;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.Para8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"&amp;Para8="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.Para8;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.Para9 !=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json += </w:t>
            </w:r>
            <w:r w:rsidRPr="007F07FA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"&amp;Para9="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.Para9;</w:t>
            </w:r>
          </w:p>
          <w:p w:rsidR="00A76034" w:rsidRPr="007F07FA" w:rsidRDefault="00A76034" w:rsidP="00A760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76034" w:rsidRPr="007F07FA" w:rsidRDefault="00A76034" w:rsidP="00A76034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 w:rsidRPr="007F07FA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F07FA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json;</w:t>
            </w:r>
          </w:p>
          <w:p w:rsidR="00AE041B" w:rsidRPr="007F07FA" w:rsidRDefault="00AE041B" w:rsidP="00A76034">
            <w:pPr>
              <w:rPr>
                <w:rFonts w:ascii="新宋体" w:hAnsi="新宋体" w:cs="新宋体"/>
                <w:color w:val="A31515"/>
                <w:kern w:val="0"/>
                <w:sz w:val="18"/>
                <w:szCs w:val="18"/>
              </w:rPr>
            </w:pPr>
            <w:r w:rsidRPr="007F07FA">
              <w:rPr>
                <w:rFonts w:ascii="新宋体" w:hAnsi="新宋体" w:cs="新宋体" w:hint="eastAsia"/>
                <w:color w:val="A31515"/>
                <w:kern w:val="0"/>
                <w:sz w:val="18"/>
                <w:szCs w:val="18"/>
              </w:rPr>
              <w:t>将对象属性名与属性值拼接成查询字符串返回。</w:t>
            </w: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Fun_Loading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加载当前分页数据集</w:t>
            </w: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Fun_InitData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(data)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data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Array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当前页面数据集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每个元素都是一个对象，且对象中包含属性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，代表记录总条数</w:t>
            </w:r>
          </w:p>
        </w:tc>
        <w:tc>
          <w:tcPr>
            <w:tcW w:w="1418" w:type="dxa"/>
            <w:vAlign w:val="center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Pr="00E6499D" w:rsidRDefault="00AE041B" w:rsidP="00F8506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(data == 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|| data.length == 0) {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.PageList_Index &gt; 1) {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.PageList_Index--;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.Fun_Loading();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false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} 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.PageList_Data = 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.PageList_RowCount = 1;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} 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.PageList_Data = data;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(data[0].c != 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&amp;&amp; parseFloat(data[0].c) &gt; 0) {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.PageList_RowCount = parseFloat(data[0].c);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} </w:t>
            </w: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.PageList_RowCount = 1;</w:t>
            </w:r>
          </w:p>
          <w:p w:rsidR="00AE041B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Pr="00E6499D" w:rsidRDefault="00AE041B" w:rsidP="00F8506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E6499D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 w:rsidRPr="009269CC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9269CC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.Fun_ResetList();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 w:rsidRPr="00131E6A"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根据参数</w:t>
            </w:r>
            <w:r w:rsidRPr="00131E6A"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data</w:t>
            </w:r>
            <w:r w:rsidRPr="00131E6A"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，重新设置</w:t>
            </w:r>
            <w:r w:rsidRPr="00131E6A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PageList_RowCount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Fun_ResetList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Pr="00700E65" w:rsidRDefault="00AE041B" w:rsidP="00F8506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.PageList_RowCount &lt;= 0) {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.PageList_Num = [];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}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leftChars="200" w:left="780" w:hangingChars="200" w:hanging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max = Math.ceil(1.00 *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.PageList_RowCount /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lastRenderedPageBreak/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.PageList_Count);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.PageList_Index &gt; max) {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.PageList_Index = max;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false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list = [];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i =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.PageList_Index - 5; i &lt;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.PageList_Index; i++) {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(i &gt; 0) {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600" w:firstLine="108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list.push(i);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leftChars="200" w:left="780" w:hangingChars="200" w:hanging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i =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.PageList_Index; i &lt; </w:t>
            </w: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.PageList_Index + 6 &amp;&amp; i &lt;= max; i++) {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list.push(i);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Pr="00700E65" w:rsidRDefault="00AE041B" w:rsidP="00F85069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700E65">
              <w:rPr>
                <w:rFonts w:ascii="新宋体" w:hAnsi="新宋体" w:cs="新宋体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.PageList_Num = list;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Default="00AE041B" w:rsidP="00F8506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首先根据记录总条数，计算页码数，再根据当前页码数，计算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PageList_Num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</w:p>
          <w:p w:rsidR="00AE041B" w:rsidRPr="00700E65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8"/>
                <w:szCs w:val="18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function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Fun_InitDiv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(divID)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divID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页码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html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容器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根据</w:t>
            </w:r>
            <w:r w:rsidRPr="00700E65">
              <w:rPr>
                <w:rFonts w:ascii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PageList_Num</w:t>
            </w: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，生成展示页码</w:t>
            </w: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html</w:t>
            </w: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，并输出到参数</w:t>
            </w: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divID</w:t>
            </w: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指定的页码容器。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Fun_Bind_Div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绑定页码单击事件处理程序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Fun_GoTo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(ind)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nd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Ind</w:t>
            </w: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，设置当前页码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PageList_Index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，加载当前分页数据集。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Fun_InitTable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(bodyID, key)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bodyID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表体容器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key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设置表体结构和数据</w:t>
            </w: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Fun_Bind_Table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—</w:t>
            </w: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Fun_GetObjValue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(obj, id)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Fun_GetOPHtml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(ret, obj, btn)</w:t>
            </w: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  <w:shd w:val="clear" w:color="auto" w:fill="BFBFBF" w:themeFill="background1" w:themeFillShade="BF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方法逻辑说明</w:t>
            </w:r>
          </w:p>
        </w:tc>
        <w:tc>
          <w:tcPr>
            <w:tcW w:w="5670" w:type="dxa"/>
            <w:gridSpan w:val="2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8"/>
                <w:szCs w:val="18"/>
              </w:rPr>
              <w:t>功能说明：</w:t>
            </w:r>
          </w:p>
          <w:p w:rsidR="00AE041B" w:rsidRPr="00131E6A" w:rsidRDefault="00AE041B" w:rsidP="00F85069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新宋体" w:hAnsi="新宋体" w:cs="新宋体"/>
                <w:color w:val="000000"/>
                <w:kern w:val="0"/>
                <w:sz w:val="18"/>
                <w:szCs w:val="18"/>
              </w:rPr>
            </w:pPr>
          </w:p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AE041B" w:rsidTr="00F85069">
        <w:tc>
          <w:tcPr>
            <w:tcW w:w="280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252" w:type="dxa"/>
          </w:tcPr>
          <w:p w:rsidR="00AE041B" w:rsidRDefault="00AE041B" w:rsidP="00F8506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418" w:type="dxa"/>
          </w:tcPr>
          <w:p w:rsidR="00AE041B" w:rsidRDefault="00AE041B" w:rsidP="00F85069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AE041B" w:rsidRPr="00C02198" w:rsidRDefault="00AE041B" w:rsidP="00AE041B">
      <w:pPr>
        <w:rPr>
          <w:rFonts w:ascii="新宋体" w:hAnsi="新宋体" w:cs="新宋体"/>
          <w:color w:val="A31515"/>
          <w:kern w:val="0"/>
          <w:sz w:val="19"/>
          <w:szCs w:val="19"/>
        </w:rPr>
      </w:pPr>
    </w:p>
    <w:p w:rsidR="00425BFB" w:rsidRDefault="00665107" w:rsidP="00805AF0">
      <w:pPr>
        <w:pStyle w:val="a3"/>
        <w:numPr>
          <w:ilvl w:val="0"/>
          <w:numId w:val="2"/>
        </w:numPr>
        <w:jc w:val="left"/>
        <w:outlineLvl w:val="1"/>
      </w:pPr>
      <w:r>
        <w:t>分页列表页面编程步骤</w:t>
      </w:r>
    </w:p>
    <w:p w:rsidR="00665107" w:rsidRDefault="00392CB0" w:rsidP="00805AF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从控制器</w:t>
      </w:r>
      <w:r w:rsidR="00F41108">
        <w:rPr>
          <w:rFonts w:hint="eastAsia"/>
        </w:rPr>
        <w:t>分页列表页面对应的方法，创建分页列表页面，分页列表页面基于通过模板【</w:t>
      </w:r>
      <w:r w:rsidR="00DE5778">
        <w:rPr>
          <w:rFonts w:hint="eastAsia"/>
        </w:rPr>
        <w:t>/View</w:t>
      </w:r>
      <w:r w:rsidR="00DE5778">
        <w:t>s/</w:t>
      </w:r>
      <w:r w:rsidR="00A63AC5">
        <w:t>A02_HomePage/_MB.cshtml</w:t>
      </w:r>
      <w:r w:rsidR="00F41108">
        <w:rPr>
          <w:rFonts w:hint="eastAsia"/>
        </w:rPr>
        <w:t>】</w:t>
      </w:r>
    </w:p>
    <w:p w:rsidR="00E81377" w:rsidRPr="00B4091F" w:rsidRDefault="007E50AC" w:rsidP="00805AF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在新建的列表页面，设置页面标题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ViewBag.Title</w:t>
      </w:r>
    </w:p>
    <w:p w:rsidR="00B4091F" w:rsidRDefault="00F64FD8" w:rsidP="00805AF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编写列表框架代码</w:t>
      </w:r>
      <w:r w:rsidR="00BC205E">
        <w:rPr>
          <w:rFonts w:hint="eastAsia"/>
        </w:rPr>
        <w:t>，如下图所示</w:t>
      </w:r>
    </w:p>
    <w:p w:rsidR="00BC205E" w:rsidRDefault="003F453E" w:rsidP="003B3FA4">
      <w:r>
        <w:rPr>
          <w:noProof/>
        </w:rPr>
        <w:lastRenderedPageBreak/>
        <w:drawing>
          <wp:inline distT="0" distB="0" distL="0" distR="0" wp14:anchorId="7DC65D32" wp14:editId="7B55432C">
            <wp:extent cx="5274310" cy="4869180"/>
            <wp:effectExtent l="19050" t="1905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5A7" w:rsidRDefault="002F75A7" w:rsidP="003B3FA4"/>
    <w:p w:rsidR="002F75A7" w:rsidRDefault="008636F6" w:rsidP="003B3FA4">
      <w:r>
        <w:t>以下对分页列表框架进行简单说明</w:t>
      </w:r>
      <w:r>
        <w:rPr>
          <w:rFonts w:hint="eastAsia"/>
        </w:rPr>
        <w:t>：</w:t>
      </w:r>
    </w:p>
    <w:p w:rsidR="008636F6" w:rsidRDefault="00212522" w:rsidP="003B3FA4">
      <w:pPr>
        <w:rPr>
          <w:rFonts w:hint="eastAsia"/>
        </w:rPr>
      </w:pPr>
      <w:r>
        <w:rPr>
          <w:noProof/>
        </w:rPr>
        <w:drawing>
          <wp:inline distT="0" distB="0" distL="0" distR="0" wp14:anchorId="22D98802" wp14:editId="50DD8ED4">
            <wp:extent cx="5274310" cy="788035"/>
            <wp:effectExtent l="19050" t="1905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108" w:rsidRPr="00954305" w:rsidRDefault="00C01108" w:rsidP="00FF020E">
      <w:pPr>
        <w:pStyle w:val="a5"/>
        <w:numPr>
          <w:ilvl w:val="0"/>
          <w:numId w:val="22"/>
        </w:numPr>
        <w:ind w:firstLineChars="0"/>
        <w:rPr>
          <w:sz w:val="18"/>
          <w:szCs w:val="18"/>
        </w:rPr>
      </w:pPr>
      <w:r w:rsidRPr="00954305">
        <w:rPr>
          <w:sz w:val="18"/>
          <w:szCs w:val="18"/>
        </w:rPr>
        <w:t>此处定义</w:t>
      </w:r>
      <w:r w:rsidRPr="00954305">
        <w:rPr>
          <w:rFonts w:hint="eastAsia"/>
          <w:sz w:val="18"/>
          <w:szCs w:val="18"/>
        </w:rPr>
        <w:t>页面</w:t>
      </w:r>
      <w:r w:rsidRPr="00954305">
        <w:rPr>
          <w:sz w:val="18"/>
          <w:szCs w:val="18"/>
        </w:rPr>
        <w:t>查询条件。</w:t>
      </w:r>
    </w:p>
    <w:p w:rsidR="00C01108" w:rsidRDefault="00C01108" w:rsidP="007C62A2">
      <w:pPr>
        <w:pStyle w:val="a5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注意查询</w:t>
      </w:r>
      <w:r>
        <w:rPr>
          <w:sz w:val="18"/>
          <w:szCs w:val="18"/>
        </w:rPr>
        <w:t>条件输入框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命名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Para1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Para2……</w:t>
      </w:r>
      <w:r w:rsidR="00116085">
        <w:rPr>
          <w:rFonts w:hint="eastAsia"/>
          <w:sz w:val="18"/>
          <w:szCs w:val="18"/>
        </w:rPr>
        <w:t>，</w:t>
      </w:r>
      <w:r w:rsidR="00116085">
        <w:rPr>
          <w:sz w:val="18"/>
          <w:szCs w:val="18"/>
        </w:rPr>
        <w:t>这样命名为了是</w:t>
      </w:r>
      <w:r w:rsidR="00136381">
        <w:rPr>
          <w:rFonts w:hint="eastAsia"/>
          <w:sz w:val="18"/>
          <w:szCs w:val="18"/>
        </w:rPr>
        <w:t>，</w:t>
      </w:r>
      <w:r w:rsidR="00116085">
        <w:rPr>
          <w:sz w:val="18"/>
          <w:szCs w:val="18"/>
        </w:rPr>
        <w:t>与</w:t>
      </w:r>
      <w:r w:rsidR="00D40E60">
        <w:rPr>
          <w:rFonts w:hint="eastAsia"/>
          <w:sz w:val="18"/>
          <w:szCs w:val="18"/>
        </w:rPr>
        <w:t>【分页列表页面通用行为</w:t>
      </w:r>
      <w:r w:rsidR="00D40E60">
        <w:rPr>
          <w:rFonts w:hint="eastAsia"/>
          <w:sz w:val="18"/>
          <w:szCs w:val="18"/>
        </w:rPr>
        <w:t>js</w:t>
      </w:r>
      <w:r w:rsidR="00D40E60">
        <w:rPr>
          <w:rFonts w:hint="eastAsia"/>
          <w:sz w:val="18"/>
          <w:szCs w:val="18"/>
        </w:rPr>
        <w:t>对象】</w:t>
      </w:r>
      <w:r w:rsidR="00A14C33">
        <w:rPr>
          <w:rFonts w:hint="eastAsia"/>
          <w:sz w:val="18"/>
          <w:szCs w:val="18"/>
        </w:rPr>
        <w:t>中的</w:t>
      </w:r>
      <w:r w:rsidR="00A14C33">
        <w:rPr>
          <w:rFonts w:hint="eastAsia"/>
          <w:sz w:val="18"/>
          <w:szCs w:val="18"/>
        </w:rPr>
        <w:t>Para</w:t>
      </w:r>
      <w:r w:rsidR="00A14C33">
        <w:rPr>
          <w:sz w:val="18"/>
          <w:szCs w:val="18"/>
        </w:rPr>
        <w:t>1</w:t>
      </w:r>
      <w:r w:rsidR="00A14C33">
        <w:rPr>
          <w:rFonts w:hint="eastAsia"/>
          <w:sz w:val="18"/>
          <w:szCs w:val="18"/>
        </w:rPr>
        <w:t>、</w:t>
      </w:r>
      <w:r w:rsidR="00A14C33">
        <w:rPr>
          <w:sz w:val="18"/>
          <w:szCs w:val="18"/>
        </w:rPr>
        <w:t>Para2……</w:t>
      </w:r>
      <w:r w:rsidR="00A14C33">
        <w:rPr>
          <w:sz w:val="18"/>
          <w:szCs w:val="18"/>
        </w:rPr>
        <w:t>相对应</w:t>
      </w:r>
      <w:r w:rsidR="00A14C33">
        <w:rPr>
          <w:rFonts w:hint="eastAsia"/>
          <w:sz w:val="18"/>
          <w:szCs w:val="18"/>
        </w:rPr>
        <w:t>，</w:t>
      </w:r>
      <w:r w:rsidR="00EC71D0">
        <w:rPr>
          <w:rFonts w:hint="eastAsia"/>
          <w:sz w:val="18"/>
          <w:szCs w:val="18"/>
        </w:rPr>
        <w:t>Paging</w:t>
      </w:r>
      <w:r w:rsidR="00EC71D0">
        <w:rPr>
          <w:sz w:val="18"/>
          <w:szCs w:val="18"/>
        </w:rPr>
        <w:t>JsObject</w:t>
      </w:r>
      <w:r w:rsidR="00DC699D">
        <w:rPr>
          <w:rFonts w:hint="eastAsia"/>
          <w:sz w:val="18"/>
          <w:szCs w:val="18"/>
        </w:rPr>
        <w:t>，</w:t>
      </w:r>
      <w:r w:rsidR="00DC699D">
        <w:rPr>
          <w:sz w:val="18"/>
          <w:szCs w:val="18"/>
        </w:rPr>
        <w:t>提供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PageList_Json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方法</w:t>
      </w:r>
      <w:r w:rsidR="0030301F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调用该方法可将页面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id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为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Para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</w:rPr>
        <w:t>1</w:t>
      </w:r>
      <w:r w:rsidR="0030301F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、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Para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</w:rPr>
        <w:t>2……</w:t>
      </w:r>
      <w:r w:rsidR="0030301F">
        <w:rPr>
          <w:rFonts w:ascii="新宋体" w:hAnsi="新宋体" w:cs="新宋体"/>
          <w:color w:val="A31515"/>
          <w:kern w:val="0"/>
          <w:sz w:val="19"/>
          <w:szCs w:val="19"/>
        </w:rPr>
        <w:t>标签的值组合成查询字符串</w:t>
      </w:r>
      <w:r w:rsidR="0030301F">
        <w:rPr>
          <w:rFonts w:ascii="新宋体" w:hAnsi="新宋体" w:cs="新宋体" w:hint="eastAsia"/>
          <w:color w:val="A31515"/>
          <w:kern w:val="0"/>
          <w:sz w:val="19"/>
          <w:szCs w:val="19"/>
        </w:rPr>
        <w:t>。</w:t>
      </w:r>
      <w:r w:rsidR="00F045C4">
        <w:rPr>
          <w:rFonts w:ascii="新宋体" w:hAnsi="新宋体" w:cs="新宋体" w:hint="eastAsia"/>
          <w:color w:val="A31515"/>
          <w:kern w:val="0"/>
          <w:sz w:val="19"/>
          <w:szCs w:val="19"/>
        </w:rPr>
        <w:t>类似</w:t>
      </w:r>
      <w:r w:rsidR="00F045C4">
        <w:rPr>
          <w:rFonts w:ascii="新宋体" w:hAnsi="新宋体" w:cs="新宋体" w:hint="eastAsia"/>
          <w:color w:val="A31515"/>
          <w:kern w:val="0"/>
          <w:sz w:val="19"/>
          <w:szCs w:val="19"/>
        </w:rPr>
        <w:t>Para1=[</w:t>
      </w:r>
      <w:r w:rsidR="00F045C4">
        <w:rPr>
          <w:rFonts w:ascii="新宋体" w:hAnsi="新宋体" w:cs="新宋体"/>
          <w:color w:val="A31515"/>
          <w:kern w:val="0"/>
          <w:sz w:val="19"/>
          <w:szCs w:val="19"/>
        </w:rPr>
        <w:t>Para1</w:t>
      </w:r>
      <w:r w:rsidR="00F045C4">
        <w:rPr>
          <w:rFonts w:ascii="新宋体" w:hAnsi="新宋体" w:cs="新宋体" w:hint="eastAsia"/>
          <w:color w:val="A31515"/>
          <w:kern w:val="0"/>
          <w:sz w:val="19"/>
          <w:szCs w:val="19"/>
        </w:rPr>
        <w:t>]</w:t>
      </w:r>
      <w:r w:rsidR="00F045C4">
        <w:rPr>
          <w:rFonts w:ascii="新宋体" w:hAnsi="新宋体" w:cs="新宋体"/>
          <w:color w:val="A31515"/>
          <w:kern w:val="0"/>
          <w:sz w:val="19"/>
          <w:szCs w:val="19"/>
        </w:rPr>
        <w:t>&amp;Para2=[Para2]……</w:t>
      </w:r>
    </w:p>
    <w:p w:rsidR="00F1132A" w:rsidRDefault="00AB13F9" w:rsidP="003B3FA4">
      <w:pPr>
        <w:rPr>
          <w:rFonts w:hint="eastAsia"/>
        </w:rPr>
      </w:pPr>
      <w:r>
        <w:rPr>
          <w:noProof/>
        </w:rPr>
        <w:drawing>
          <wp:inline distT="0" distB="0" distL="0" distR="0" wp14:anchorId="5E9F8BDB" wp14:editId="4B934488">
            <wp:extent cx="5274310" cy="899795"/>
            <wp:effectExtent l="19050" t="1905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5A7" w:rsidRPr="00564F7C" w:rsidRDefault="00C35E75" w:rsidP="001A15D5">
      <w:pPr>
        <w:pStyle w:val="a5"/>
        <w:numPr>
          <w:ilvl w:val="0"/>
          <w:numId w:val="22"/>
        </w:numPr>
        <w:ind w:firstLineChars="0"/>
        <w:rPr>
          <w:sz w:val="18"/>
          <w:szCs w:val="18"/>
        </w:rPr>
      </w:pPr>
      <w:r w:rsidRPr="00564F7C">
        <w:rPr>
          <w:rFonts w:hint="eastAsia"/>
          <w:sz w:val="18"/>
          <w:szCs w:val="18"/>
        </w:rPr>
        <w:t>此处定义页面操作按钮【查询】【</w:t>
      </w:r>
      <w:r w:rsidR="000A527A" w:rsidRPr="00564F7C">
        <w:rPr>
          <w:rFonts w:hint="eastAsia"/>
          <w:sz w:val="18"/>
          <w:szCs w:val="18"/>
        </w:rPr>
        <w:t>新增</w:t>
      </w:r>
      <w:r w:rsidRPr="00564F7C">
        <w:rPr>
          <w:rFonts w:hint="eastAsia"/>
          <w:sz w:val="18"/>
          <w:szCs w:val="18"/>
        </w:rPr>
        <w:t>】</w:t>
      </w:r>
    </w:p>
    <w:p w:rsidR="00D6483F" w:rsidRDefault="00A4622D" w:rsidP="003B3FA4">
      <w:r>
        <w:rPr>
          <w:noProof/>
        </w:rPr>
        <w:lastRenderedPageBreak/>
        <w:drawing>
          <wp:inline distT="0" distB="0" distL="0" distR="0" wp14:anchorId="4B4D3F31" wp14:editId="00DC4687">
            <wp:extent cx="4552381" cy="2876190"/>
            <wp:effectExtent l="19050" t="1905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8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13C" w:rsidRDefault="0014513C" w:rsidP="0014513C">
      <w:pPr>
        <w:pStyle w:val="a5"/>
        <w:numPr>
          <w:ilvl w:val="0"/>
          <w:numId w:val="22"/>
        </w:numPr>
        <w:ind w:firstLineChars="0"/>
        <w:rPr>
          <w:rFonts w:hint="eastAsia"/>
          <w:sz w:val="18"/>
          <w:szCs w:val="18"/>
        </w:rPr>
      </w:pPr>
      <w:r w:rsidRPr="00564F7C">
        <w:rPr>
          <w:rFonts w:hint="eastAsia"/>
          <w:sz w:val="18"/>
          <w:szCs w:val="18"/>
        </w:rPr>
        <w:t>此处定义页面</w:t>
      </w:r>
      <w:r w:rsidR="00672ADF">
        <w:rPr>
          <w:rFonts w:hint="eastAsia"/>
          <w:sz w:val="18"/>
          <w:szCs w:val="18"/>
        </w:rPr>
        <w:t>列表</w:t>
      </w:r>
      <w:r w:rsidR="00BA46DF">
        <w:rPr>
          <w:rFonts w:hint="eastAsia"/>
          <w:sz w:val="18"/>
          <w:szCs w:val="18"/>
        </w:rPr>
        <w:t>结构，页面列表分两块：列表展示区域、页码展示区域</w:t>
      </w:r>
    </w:p>
    <w:p w:rsidR="00672ADF" w:rsidRDefault="003800F8" w:rsidP="0014513C">
      <w:pPr>
        <w:pStyle w:val="a5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列表展示区</w:t>
      </w:r>
      <w:r w:rsidR="00397009">
        <w:rPr>
          <w:rFonts w:hint="eastAsia"/>
          <w:sz w:val="18"/>
          <w:szCs w:val="18"/>
        </w:rPr>
        <w:t>结构</w:t>
      </w:r>
    </w:p>
    <w:p w:rsidR="00397009" w:rsidRDefault="00397009" w:rsidP="003970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&lt;table&gt;</w:t>
      </w:r>
    </w:p>
    <w:p w:rsidR="00397009" w:rsidRDefault="00397009" w:rsidP="00397009">
      <w:pPr>
        <w:rPr>
          <w:sz w:val="18"/>
          <w:szCs w:val="18"/>
        </w:rPr>
      </w:pPr>
      <w:r>
        <w:rPr>
          <w:sz w:val="18"/>
          <w:szCs w:val="18"/>
        </w:rPr>
        <w:tab/>
        <w:t>&lt;thead&gt;</w:t>
      </w:r>
    </w:p>
    <w:p w:rsidR="00397009" w:rsidRDefault="00397009" w:rsidP="0039700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C3AEA">
        <w:rPr>
          <w:sz w:val="18"/>
          <w:szCs w:val="18"/>
        </w:rPr>
        <w:t>&lt;tr&gt;</w:t>
      </w:r>
    </w:p>
    <w:p w:rsidR="002C3AEA" w:rsidRDefault="002C3AEA" w:rsidP="0039700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&lt;th name={name} class</w:t>
      </w:r>
      <w:r>
        <w:rPr>
          <w:rFonts w:hint="eastAsia"/>
          <w:sz w:val="18"/>
          <w:szCs w:val="18"/>
        </w:rPr>
        <w:t>={l|c|r}&gt;</w:t>
      </w:r>
      <w:r>
        <w:rPr>
          <w:rFonts w:hint="eastAsia"/>
          <w:sz w:val="18"/>
          <w:szCs w:val="18"/>
        </w:rPr>
        <w:t>列名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th</w:t>
      </w:r>
      <w:r>
        <w:rPr>
          <w:sz w:val="18"/>
          <w:szCs w:val="18"/>
        </w:rPr>
        <w:t>&gt;</w:t>
      </w:r>
    </w:p>
    <w:p w:rsidR="00DB4498" w:rsidRDefault="00DB4498" w:rsidP="0039700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……</w:t>
      </w:r>
    </w:p>
    <w:p w:rsidR="00DB4498" w:rsidRDefault="00DB4498" w:rsidP="0039700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……</w:t>
      </w:r>
    </w:p>
    <w:p w:rsidR="00F26FB3" w:rsidRPr="002C3AEA" w:rsidRDefault="00EA0904" w:rsidP="003970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&lt;th name=”op” ….&gt;</w:t>
      </w:r>
      <w:r>
        <w:rPr>
          <w:sz w:val="18"/>
          <w:szCs w:val="18"/>
        </w:rPr>
        <w:t>操作</w:t>
      </w:r>
      <w:r>
        <w:rPr>
          <w:rFonts w:hint="eastAsia"/>
          <w:sz w:val="18"/>
          <w:szCs w:val="18"/>
        </w:rPr>
        <w:t>&lt;/th&gt;</w:t>
      </w:r>
    </w:p>
    <w:p w:rsidR="002C3AEA" w:rsidRDefault="002C3AEA" w:rsidP="0039700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&lt;/tr&gt;</w:t>
      </w:r>
    </w:p>
    <w:p w:rsidR="00397009" w:rsidRDefault="00397009" w:rsidP="00397009">
      <w:pPr>
        <w:rPr>
          <w:sz w:val="18"/>
          <w:szCs w:val="18"/>
        </w:rPr>
      </w:pPr>
      <w:r>
        <w:rPr>
          <w:sz w:val="18"/>
          <w:szCs w:val="18"/>
        </w:rPr>
        <w:tab/>
        <w:t>&lt;/thead&gt;</w:t>
      </w:r>
    </w:p>
    <w:p w:rsidR="00397009" w:rsidRDefault="00397009" w:rsidP="003970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&lt;</w:t>
      </w:r>
      <w:r w:rsidR="00DB1072">
        <w:rPr>
          <w:sz w:val="18"/>
          <w:szCs w:val="18"/>
        </w:rPr>
        <w:t>tbody id=”tbodyid”&gt;&lt;/tbody&gt;</w:t>
      </w:r>
    </w:p>
    <w:p w:rsidR="00397009" w:rsidRDefault="00397009" w:rsidP="00397009">
      <w:pPr>
        <w:rPr>
          <w:sz w:val="18"/>
          <w:szCs w:val="18"/>
        </w:rPr>
      </w:pPr>
      <w:r>
        <w:rPr>
          <w:sz w:val="18"/>
          <w:szCs w:val="18"/>
        </w:rPr>
        <w:t>&lt;/table&gt;</w:t>
      </w:r>
    </w:p>
    <w:p w:rsidR="004D1C7F" w:rsidRDefault="00B64D6E" w:rsidP="00427F43">
      <w:pPr>
        <w:pStyle w:val="a5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列表列名定义</w:t>
      </w:r>
    </w:p>
    <w:p w:rsidR="002C3D4D" w:rsidRDefault="00221923" w:rsidP="00397009">
      <w:pPr>
        <w:rPr>
          <w:sz w:val="18"/>
          <w:szCs w:val="18"/>
        </w:rPr>
      </w:pPr>
      <w:r>
        <w:rPr>
          <w:sz w:val="18"/>
          <w:szCs w:val="18"/>
        </w:rPr>
        <w:t>&lt;th name={name} class</w:t>
      </w:r>
      <w:r>
        <w:rPr>
          <w:rFonts w:hint="eastAsia"/>
          <w:sz w:val="18"/>
          <w:szCs w:val="18"/>
        </w:rPr>
        <w:t>={l|c|r}&gt;</w:t>
      </w:r>
      <w:r>
        <w:rPr>
          <w:rFonts w:hint="eastAsia"/>
          <w:sz w:val="18"/>
          <w:szCs w:val="18"/>
        </w:rPr>
        <w:t>列名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th</w:t>
      </w:r>
      <w:r>
        <w:rPr>
          <w:sz w:val="18"/>
          <w:szCs w:val="18"/>
        </w:rPr>
        <w:t>&gt;</w:t>
      </w:r>
      <w:r w:rsidR="00BB4235">
        <w:rPr>
          <w:sz w:val="18"/>
          <w:szCs w:val="18"/>
        </w:rPr>
        <w:t>其中</w:t>
      </w:r>
      <w:r w:rsidR="00BB4235">
        <w:rPr>
          <w:rFonts w:hint="eastAsia"/>
          <w:sz w:val="18"/>
          <w:szCs w:val="18"/>
        </w:rPr>
        <w:t>：</w:t>
      </w:r>
    </w:p>
    <w:p w:rsidR="001C726A" w:rsidRDefault="001C726A" w:rsidP="003970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class</w:t>
      </w:r>
      <w:r>
        <w:rPr>
          <w:rFonts w:hint="eastAsia"/>
          <w:sz w:val="18"/>
          <w:szCs w:val="18"/>
        </w:rPr>
        <w:t>={l|c|r}</w:t>
      </w:r>
      <w:r>
        <w:rPr>
          <w:rFonts w:hint="eastAsia"/>
          <w:sz w:val="18"/>
          <w:szCs w:val="18"/>
        </w:rPr>
        <w:t>，分别单元格中内容的水平对齐方式</w:t>
      </w:r>
      <w:r w:rsidR="00F743BE">
        <w:rPr>
          <w:rFonts w:hint="eastAsia"/>
          <w:sz w:val="18"/>
          <w:szCs w:val="18"/>
        </w:rPr>
        <w:t>。</w:t>
      </w:r>
    </w:p>
    <w:p w:rsidR="00B54659" w:rsidRDefault="00BB4235" w:rsidP="00397009">
      <w:pPr>
        <w:rPr>
          <w:sz w:val="18"/>
          <w:szCs w:val="18"/>
        </w:rPr>
      </w:pPr>
      <w:r>
        <w:rPr>
          <w:sz w:val="18"/>
          <w:szCs w:val="18"/>
        </w:rPr>
        <w:t>name={name}</w:t>
      </w:r>
      <w:r w:rsidR="00670E42">
        <w:rPr>
          <w:rFonts w:hint="eastAsia"/>
          <w:sz w:val="18"/>
          <w:szCs w:val="18"/>
        </w:rPr>
        <w:t>，</w:t>
      </w:r>
      <w:r w:rsidR="00670E42">
        <w:rPr>
          <w:rFonts w:hint="eastAsia"/>
          <w:sz w:val="18"/>
          <w:szCs w:val="18"/>
        </w:rPr>
        <w:t>{name}</w:t>
      </w:r>
      <w:r w:rsidR="00670E42">
        <w:rPr>
          <w:rFonts w:hint="eastAsia"/>
          <w:sz w:val="18"/>
          <w:szCs w:val="18"/>
        </w:rPr>
        <w:t>必须与数据源中列名一致</w:t>
      </w:r>
      <w:r w:rsidR="009303B5">
        <w:rPr>
          <w:rFonts w:hint="eastAsia"/>
          <w:sz w:val="18"/>
          <w:szCs w:val="18"/>
        </w:rPr>
        <w:t>，</w:t>
      </w:r>
      <w:r w:rsidR="00F743BE">
        <w:rPr>
          <w:rFonts w:hint="eastAsia"/>
          <w:sz w:val="18"/>
          <w:szCs w:val="18"/>
        </w:rPr>
        <w:t>因为</w:t>
      </w:r>
      <w:r w:rsidR="00ED6A16" w:rsidRPr="0014298F">
        <w:rPr>
          <w:rFonts w:hint="eastAsia"/>
          <w:sz w:val="18"/>
          <w:szCs w:val="18"/>
        </w:rPr>
        <w:t>分页列表页面通用行为</w:t>
      </w:r>
      <w:r w:rsidR="00ED6A16" w:rsidRPr="0014298F">
        <w:rPr>
          <w:rFonts w:hint="eastAsia"/>
          <w:sz w:val="18"/>
          <w:szCs w:val="18"/>
        </w:rPr>
        <w:t>js</w:t>
      </w:r>
      <w:r w:rsidR="00ED6A16" w:rsidRPr="0014298F">
        <w:rPr>
          <w:rFonts w:hint="eastAsia"/>
          <w:sz w:val="18"/>
          <w:szCs w:val="18"/>
        </w:rPr>
        <w:t>对象</w:t>
      </w:r>
      <w:r w:rsidR="00ED6A16" w:rsidRPr="0014298F">
        <w:rPr>
          <w:rFonts w:hint="eastAsia"/>
          <w:sz w:val="18"/>
          <w:szCs w:val="18"/>
        </w:rPr>
        <w:t>(Paging</w:t>
      </w:r>
      <w:r w:rsidR="00ED6A16" w:rsidRPr="0014298F">
        <w:rPr>
          <w:sz w:val="18"/>
          <w:szCs w:val="18"/>
        </w:rPr>
        <w:t>JsObject</w:t>
      </w:r>
      <w:r w:rsidR="00ED6A16" w:rsidRPr="0014298F">
        <w:rPr>
          <w:rFonts w:hint="eastAsia"/>
          <w:sz w:val="18"/>
          <w:szCs w:val="18"/>
        </w:rPr>
        <w:t>)</w:t>
      </w:r>
      <w:r w:rsidR="005F75EA" w:rsidRPr="0014298F">
        <w:rPr>
          <w:rFonts w:hint="eastAsia"/>
          <w:sz w:val="18"/>
          <w:szCs w:val="18"/>
        </w:rPr>
        <w:t>，</w:t>
      </w:r>
      <w:r w:rsidR="00214637" w:rsidRPr="0014298F">
        <w:rPr>
          <w:rFonts w:hint="eastAsia"/>
          <w:sz w:val="18"/>
          <w:szCs w:val="18"/>
        </w:rPr>
        <w:t>该对象有方法</w:t>
      </w:r>
      <w:r w:rsidR="003E0B23" w:rsidRPr="0014298F">
        <w:rPr>
          <w:sz w:val="18"/>
          <w:szCs w:val="18"/>
        </w:rPr>
        <w:t>Fun_InitTable</w:t>
      </w:r>
      <w:r w:rsidR="00C94B4A">
        <w:rPr>
          <w:rFonts w:hint="eastAsia"/>
          <w:sz w:val="18"/>
          <w:szCs w:val="18"/>
        </w:rPr>
        <w:t>，</w:t>
      </w:r>
      <w:r w:rsidR="002840BC">
        <w:rPr>
          <w:rFonts w:hint="eastAsia"/>
          <w:sz w:val="18"/>
          <w:szCs w:val="18"/>
        </w:rPr>
        <w:t>调用该方法，将使用数据源填充表格体（</w:t>
      </w:r>
      <w:r w:rsidR="002840BC">
        <w:rPr>
          <w:rFonts w:hint="eastAsia"/>
          <w:sz w:val="18"/>
          <w:szCs w:val="18"/>
        </w:rPr>
        <w:t>tbody</w:t>
      </w:r>
      <w:r w:rsidR="002840BC">
        <w:rPr>
          <w:rFonts w:hint="eastAsia"/>
          <w:sz w:val="18"/>
          <w:szCs w:val="18"/>
        </w:rPr>
        <w:t>）</w:t>
      </w:r>
      <w:r w:rsidR="00F63EB5">
        <w:rPr>
          <w:rFonts w:hint="eastAsia"/>
          <w:sz w:val="18"/>
          <w:szCs w:val="18"/>
        </w:rPr>
        <w:t>。</w:t>
      </w:r>
      <w:r w:rsidR="00503770">
        <w:rPr>
          <w:rFonts w:hint="eastAsia"/>
          <w:sz w:val="18"/>
          <w:szCs w:val="18"/>
        </w:rPr>
        <w:t>分为：构造表体结构及填充数据两个步骤。</w:t>
      </w:r>
    </w:p>
    <w:p w:rsidR="006D6684" w:rsidRDefault="006D6684" w:rsidP="00397009">
      <w:pPr>
        <w:rPr>
          <w:rFonts w:hint="eastAsia"/>
          <w:sz w:val="18"/>
          <w:szCs w:val="18"/>
        </w:rPr>
      </w:pPr>
    </w:p>
    <w:p w:rsidR="00503770" w:rsidRDefault="00DC3C5F" w:rsidP="00885CD6">
      <w:pPr>
        <w:pStyle w:val="a5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构造表体</w:t>
      </w:r>
    </w:p>
    <w:p w:rsidR="00DC3C5F" w:rsidRDefault="00C61664" w:rsidP="00397009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 w:rsidR="00692C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(bodyID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="00692CE6" w:rsidRPr="00692C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 w:rsidR="00692C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Fun_InitTable</w:t>
      </w:r>
    </w:p>
    <w:p w:rsidR="00046937" w:rsidRDefault="00B005ED" w:rsidP="003970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bodyID</w:t>
      </w:r>
      <w:r>
        <w:rPr>
          <w:rFonts w:hint="eastAsia"/>
          <w:sz w:val="18"/>
          <w:szCs w:val="18"/>
        </w:rPr>
        <w:t>是页面表体容器</w:t>
      </w:r>
      <w:r>
        <w:rPr>
          <w:rFonts w:hint="eastAsia"/>
          <w:sz w:val="18"/>
          <w:szCs w:val="18"/>
        </w:rPr>
        <w:t>tbodyid</w:t>
      </w:r>
    </w:p>
    <w:p w:rsidR="00B005ED" w:rsidRPr="006D5904" w:rsidRDefault="00657061" w:rsidP="006D5904">
      <w:pPr>
        <w:rPr>
          <w:sz w:val="18"/>
          <w:szCs w:val="18"/>
        </w:rPr>
      </w:pPr>
      <w:r w:rsidRPr="006D5904">
        <w:rPr>
          <w:rFonts w:hint="eastAsia"/>
          <w:sz w:val="18"/>
          <w:szCs w:val="18"/>
        </w:rPr>
        <w:t>根据页面定义的</w:t>
      </w:r>
      <w:r w:rsidRPr="006D5904">
        <w:rPr>
          <w:rFonts w:hint="eastAsia"/>
          <w:sz w:val="18"/>
          <w:szCs w:val="18"/>
        </w:rPr>
        <w:t>&lt;th&gt;</w:t>
      </w:r>
      <w:r w:rsidRPr="006D5904">
        <w:rPr>
          <w:rFonts w:hint="eastAsia"/>
          <w:sz w:val="18"/>
          <w:szCs w:val="18"/>
        </w:rPr>
        <w:t>，</w:t>
      </w:r>
      <w:r w:rsidRPr="006D5904">
        <w:rPr>
          <w:sz w:val="18"/>
          <w:szCs w:val="18"/>
        </w:rPr>
        <w:t>构造如下表体结构</w:t>
      </w:r>
    </w:p>
    <w:p w:rsidR="00290F90" w:rsidRDefault="00FD385B" w:rsidP="00290F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.GUID </w:t>
      </w:r>
      <w:r>
        <w:rPr>
          <w:rFonts w:hint="eastAsia"/>
          <w:sz w:val="18"/>
          <w:szCs w:val="18"/>
        </w:rPr>
        <w:t>&gt;</w:t>
      </w:r>
    </w:p>
    <w:p w:rsidR="00974091" w:rsidRDefault="00974091" w:rsidP="00290F90">
      <w:pPr>
        <w:rPr>
          <w:sz w:val="18"/>
          <w:szCs w:val="18"/>
        </w:rPr>
      </w:pPr>
      <w:r>
        <w:rPr>
          <w:sz w:val="18"/>
          <w:szCs w:val="18"/>
        </w:rPr>
        <w:tab/>
        <w:t>&lt;td {0}&gt;</w:t>
      </w:r>
      <w:r w:rsidR="00190F5B">
        <w:rPr>
          <w:sz w:val="18"/>
          <w:szCs w:val="18"/>
        </w:rPr>
        <w:t>{0}&lt;/td&gt;</w:t>
      </w:r>
    </w:p>
    <w:p w:rsidR="00190F5B" w:rsidRDefault="00190F5B" w:rsidP="00190F5B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{0}&gt;{0}&lt;/td&gt;</w:t>
      </w:r>
    </w:p>
    <w:p w:rsidR="006521E9" w:rsidRDefault="006521E9" w:rsidP="00190F5B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6521E9" w:rsidRDefault="006521E9" w:rsidP="00190F5B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CB6902" w:rsidRDefault="00CB6902" w:rsidP="00190F5B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&lt;td {0}&gt;{0}&lt;/td&gt;</w:t>
      </w:r>
    </w:p>
    <w:p w:rsidR="00A5753C" w:rsidRDefault="00FD385B" w:rsidP="00A5753C">
      <w:pPr>
        <w:rPr>
          <w:sz w:val="18"/>
          <w:szCs w:val="18"/>
        </w:rPr>
      </w:pPr>
      <w:r>
        <w:rPr>
          <w:sz w:val="18"/>
          <w:szCs w:val="18"/>
        </w:rPr>
        <w:t>&lt;/tr&gt;</w:t>
      </w:r>
      <w:r w:rsidR="00A5753C">
        <w:rPr>
          <w:sz w:val="18"/>
          <w:szCs w:val="18"/>
        </w:rPr>
        <w:br/>
      </w:r>
      <w:r w:rsidR="00A5753C">
        <w:rPr>
          <w:rFonts w:hint="eastAsia"/>
          <w:sz w:val="18"/>
          <w:szCs w:val="18"/>
        </w:rPr>
        <w:t>&lt;tr</w:t>
      </w:r>
      <w:r w:rsidR="00A5753C">
        <w:rPr>
          <w:sz w:val="18"/>
          <w:szCs w:val="18"/>
        </w:rPr>
        <w:t xml:space="preserve"> name=</w:t>
      </w:r>
      <w:r w:rsidR="00A5753C" w:rsidRPr="00FD385B">
        <w:rPr>
          <w:rFonts w:hint="eastAsia"/>
          <w:sz w:val="18"/>
          <w:szCs w:val="18"/>
        </w:rPr>
        <w:t xml:space="preserve"> </w:t>
      </w:r>
      <w:r w:rsidR="00A5753C" w:rsidRPr="0014298F">
        <w:rPr>
          <w:rFonts w:hint="eastAsia"/>
          <w:sz w:val="18"/>
          <w:szCs w:val="18"/>
        </w:rPr>
        <w:t>Paging</w:t>
      </w:r>
      <w:r w:rsidR="00A5753C" w:rsidRPr="0014298F">
        <w:rPr>
          <w:sz w:val="18"/>
          <w:szCs w:val="18"/>
        </w:rPr>
        <w:t>JsObject</w:t>
      </w:r>
      <w:r w:rsidR="00A5753C">
        <w:rPr>
          <w:rFonts w:hint="eastAsia"/>
          <w:sz w:val="18"/>
          <w:szCs w:val="18"/>
        </w:rPr>
        <w:t xml:space="preserve"> </w:t>
      </w:r>
      <w:r w:rsidR="00A5753C">
        <w:rPr>
          <w:sz w:val="18"/>
          <w:szCs w:val="18"/>
        </w:rPr>
        <w:t xml:space="preserve">.GUID </w:t>
      </w:r>
      <w:r w:rsidR="00A5753C">
        <w:rPr>
          <w:rFonts w:hint="eastAsia"/>
          <w:sz w:val="18"/>
          <w:szCs w:val="18"/>
        </w:rPr>
        <w:t>&gt;</w:t>
      </w:r>
    </w:p>
    <w:p w:rsidR="00A5753C" w:rsidRDefault="00A5753C" w:rsidP="00A5753C">
      <w:pPr>
        <w:rPr>
          <w:sz w:val="18"/>
          <w:szCs w:val="18"/>
        </w:rPr>
      </w:pPr>
      <w:r>
        <w:rPr>
          <w:sz w:val="18"/>
          <w:szCs w:val="18"/>
        </w:rPr>
        <w:tab/>
        <w:t>&lt;td {</w:t>
      </w:r>
      <w:r w:rsidR="00085ED9">
        <w:rPr>
          <w:sz w:val="18"/>
          <w:szCs w:val="18"/>
        </w:rPr>
        <w:t>1</w:t>
      </w:r>
      <w:r>
        <w:rPr>
          <w:sz w:val="18"/>
          <w:szCs w:val="18"/>
        </w:rPr>
        <w:t>}&gt;{</w:t>
      </w:r>
      <w:r w:rsidR="00085ED9">
        <w:rPr>
          <w:sz w:val="18"/>
          <w:szCs w:val="18"/>
        </w:rPr>
        <w:t>1</w:t>
      </w:r>
      <w:r>
        <w:rPr>
          <w:sz w:val="18"/>
          <w:szCs w:val="18"/>
        </w:rPr>
        <w:t>}&lt;/td&gt;</w:t>
      </w:r>
    </w:p>
    <w:p w:rsidR="00A5753C" w:rsidRDefault="00A5753C" w:rsidP="00A5753C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</w:t>
      </w:r>
      <w:r w:rsidR="00085ED9">
        <w:rPr>
          <w:sz w:val="18"/>
          <w:szCs w:val="18"/>
        </w:rPr>
        <w:t>1</w:t>
      </w:r>
      <w:r>
        <w:rPr>
          <w:sz w:val="18"/>
          <w:szCs w:val="18"/>
        </w:rPr>
        <w:t>}&gt;{</w:t>
      </w:r>
      <w:r w:rsidR="00085ED9">
        <w:rPr>
          <w:sz w:val="18"/>
          <w:szCs w:val="18"/>
        </w:rPr>
        <w:t>1</w:t>
      </w:r>
      <w:r>
        <w:rPr>
          <w:sz w:val="18"/>
          <w:szCs w:val="18"/>
        </w:rPr>
        <w:t>}&lt;/td&gt;</w:t>
      </w:r>
    </w:p>
    <w:p w:rsidR="00A5753C" w:rsidRDefault="00A5753C" w:rsidP="00A5753C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A5753C" w:rsidRDefault="00A5753C" w:rsidP="00A5753C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A5753C" w:rsidRDefault="00A5753C" w:rsidP="00A5753C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</w:t>
      </w:r>
      <w:r w:rsidR="00085ED9">
        <w:rPr>
          <w:sz w:val="18"/>
          <w:szCs w:val="18"/>
        </w:rPr>
        <w:t>1</w:t>
      </w:r>
      <w:r>
        <w:rPr>
          <w:sz w:val="18"/>
          <w:szCs w:val="18"/>
        </w:rPr>
        <w:t>}&gt;{</w:t>
      </w:r>
      <w:r w:rsidR="00085ED9">
        <w:rPr>
          <w:sz w:val="18"/>
          <w:szCs w:val="18"/>
        </w:rPr>
        <w:t>1</w:t>
      </w:r>
      <w:r>
        <w:rPr>
          <w:sz w:val="18"/>
          <w:szCs w:val="18"/>
        </w:rPr>
        <w:t>}&lt;/td&gt;</w:t>
      </w:r>
    </w:p>
    <w:p w:rsidR="00FD385B" w:rsidRDefault="00A5753C" w:rsidP="00A5753C">
      <w:pPr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574597" w:rsidRDefault="00C57CAE" w:rsidP="00A5753C">
      <w:pPr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2815EF" w:rsidRDefault="002815EF" w:rsidP="00A575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 w:val="18"/>
          <w:szCs w:val="18"/>
        </w:rPr>
        <w:t>//</w:t>
      </w:r>
      <w:r w:rsidRPr="002815EF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 w:rsidR="00EE3F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PageList_Count</w:t>
      </w:r>
      <w:r w:rsidR="00EE3F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定义了一页多少条记录</w:t>
      </w:r>
      <w:r w:rsidR="00EE3F7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EE3F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此处就有多少个tr</w:t>
      </w:r>
    </w:p>
    <w:p w:rsidR="00EE3F75" w:rsidRDefault="00EE3F75" w:rsidP="00A5753C">
      <w:pPr>
        <w:rPr>
          <w:sz w:val="18"/>
          <w:szCs w:val="18"/>
        </w:rPr>
      </w:pPr>
    </w:p>
    <w:p w:rsidR="00CB0882" w:rsidRDefault="00CB0882" w:rsidP="00CB088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.GUID </w:t>
      </w:r>
      <w:r>
        <w:rPr>
          <w:rFonts w:hint="eastAsia"/>
          <w:sz w:val="18"/>
          <w:szCs w:val="18"/>
        </w:rPr>
        <w:t>&gt;</w:t>
      </w:r>
    </w:p>
    <w:p w:rsidR="00CB0882" w:rsidRDefault="00CB0882" w:rsidP="00CB0882">
      <w:pPr>
        <w:rPr>
          <w:sz w:val="18"/>
          <w:szCs w:val="18"/>
        </w:rPr>
      </w:pPr>
      <w:r>
        <w:rPr>
          <w:sz w:val="18"/>
          <w:szCs w:val="18"/>
        </w:rPr>
        <w:tab/>
        <w:t>&lt;td {</w:t>
      </w:r>
      <w:r w:rsidR="006335A8">
        <w:rPr>
          <w:sz w:val="18"/>
          <w:szCs w:val="18"/>
        </w:rPr>
        <w:t>14</w:t>
      </w:r>
      <w:r>
        <w:rPr>
          <w:sz w:val="18"/>
          <w:szCs w:val="18"/>
        </w:rPr>
        <w:t>}&gt;{</w:t>
      </w:r>
      <w:r w:rsidR="006335A8">
        <w:rPr>
          <w:sz w:val="18"/>
          <w:szCs w:val="18"/>
        </w:rPr>
        <w:t>14</w:t>
      </w:r>
      <w:r>
        <w:rPr>
          <w:sz w:val="18"/>
          <w:szCs w:val="18"/>
        </w:rPr>
        <w:t>}&lt;/td&gt;</w:t>
      </w:r>
    </w:p>
    <w:p w:rsidR="00CB0882" w:rsidRDefault="00CB0882" w:rsidP="00CB0882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</w:t>
      </w:r>
      <w:r w:rsidR="006335A8">
        <w:rPr>
          <w:sz w:val="18"/>
          <w:szCs w:val="18"/>
        </w:rPr>
        <w:t>14</w:t>
      </w:r>
      <w:r>
        <w:rPr>
          <w:sz w:val="18"/>
          <w:szCs w:val="18"/>
        </w:rPr>
        <w:t>}&gt;{</w:t>
      </w:r>
      <w:r w:rsidR="006335A8">
        <w:rPr>
          <w:sz w:val="18"/>
          <w:szCs w:val="18"/>
        </w:rPr>
        <w:t>14</w:t>
      </w:r>
      <w:r>
        <w:rPr>
          <w:sz w:val="18"/>
          <w:szCs w:val="18"/>
        </w:rPr>
        <w:t>}&lt;/td&gt;</w:t>
      </w:r>
    </w:p>
    <w:p w:rsidR="00CB0882" w:rsidRDefault="00CB0882" w:rsidP="00CB0882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CB0882" w:rsidRDefault="00CB0882" w:rsidP="00CB0882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CB0882" w:rsidRDefault="00CB0882" w:rsidP="00CB0882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</w:t>
      </w:r>
      <w:r w:rsidR="006335A8">
        <w:rPr>
          <w:sz w:val="18"/>
          <w:szCs w:val="18"/>
        </w:rPr>
        <w:t>14</w:t>
      </w:r>
      <w:r>
        <w:rPr>
          <w:sz w:val="18"/>
          <w:szCs w:val="18"/>
        </w:rPr>
        <w:t>}&gt;{</w:t>
      </w:r>
      <w:r w:rsidR="006335A8">
        <w:rPr>
          <w:sz w:val="18"/>
          <w:szCs w:val="18"/>
        </w:rPr>
        <w:t>14</w:t>
      </w:r>
      <w:r>
        <w:rPr>
          <w:sz w:val="18"/>
          <w:szCs w:val="18"/>
        </w:rPr>
        <w:t>}&lt;/td&gt;</w:t>
      </w:r>
    </w:p>
    <w:p w:rsidR="00CB0882" w:rsidRDefault="00CB0882" w:rsidP="00CB0882">
      <w:pPr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574597" w:rsidRDefault="00574597" w:rsidP="00A5753C">
      <w:pPr>
        <w:rPr>
          <w:sz w:val="18"/>
          <w:szCs w:val="18"/>
        </w:rPr>
      </w:pPr>
    </w:p>
    <w:p w:rsidR="00B16663" w:rsidRDefault="003F1A8B" w:rsidP="00FA649E">
      <w:pPr>
        <w:pStyle w:val="a5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填充数据</w:t>
      </w:r>
    </w:p>
    <w:p w:rsidR="0086525E" w:rsidRPr="00FD7525" w:rsidRDefault="002C5FA7" w:rsidP="00DE6041">
      <w:pPr>
        <w:pStyle w:val="a5"/>
        <w:numPr>
          <w:ilvl w:val="0"/>
          <w:numId w:val="24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填充数据放在</w:t>
      </w:r>
      <w:r w:rsidR="009B6B3A" w:rsidRPr="007C25B4">
        <w:rPr>
          <w:rFonts w:hint="eastAsia"/>
          <w:sz w:val="18"/>
          <w:szCs w:val="18"/>
        </w:rPr>
        <w:t>Paging</w:t>
      </w:r>
      <w:r w:rsidR="009B6B3A" w:rsidRPr="007C25B4">
        <w:rPr>
          <w:sz w:val="18"/>
          <w:szCs w:val="18"/>
        </w:rPr>
        <w:t>JsObject</w:t>
      </w:r>
      <w:r w:rsidR="00DE6041" w:rsidRPr="007C25B4">
        <w:rPr>
          <w:rFonts w:hint="eastAsia"/>
          <w:sz w:val="18"/>
          <w:szCs w:val="18"/>
        </w:rPr>
        <w:t>.</w:t>
      </w:r>
      <w:r w:rsidR="00DE6041" w:rsidRPr="00DE6041">
        <w:rPr>
          <w:sz w:val="18"/>
          <w:szCs w:val="18"/>
        </w:rPr>
        <w:t xml:space="preserve"> </w:t>
      </w:r>
      <w:r w:rsidR="009B6B3A" w:rsidRPr="00DE6041">
        <w:rPr>
          <w:sz w:val="18"/>
          <w:szCs w:val="18"/>
        </w:rPr>
        <w:t>PageList_Data</w:t>
      </w:r>
      <w:r w:rsidR="003742FA">
        <w:rPr>
          <w:rFonts w:hint="eastAsia"/>
          <w:sz w:val="18"/>
          <w:szCs w:val="18"/>
        </w:rPr>
        <w:t>，</w:t>
      </w:r>
      <w:r w:rsidR="003742FA">
        <w:rPr>
          <w:sz w:val="18"/>
          <w:szCs w:val="18"/>
        </w:rPr>
        <w:t>此为一个对象数组</w:t>
      </w:r>
      <w:r w:rsidR="006F1B6E">
        <w:rPr>
          <w:rFonts w:hint="eastAsia"/>
          <w:sz w:val="18"/>
          <w:szCs w:val="18"/>
        </w:rPr>
        <w:t>，</w:t>
      </w:r>
      <w:r w:rsidR="006F1B6E">
        <w:rPr>
          <w:sz w:val="18"/>
          <w:szCs w:val="18"/>
        </w:rPr>
        <w:t>数组中每条元素对应一行记录</w:t>
      </w:r>
      <w:r w:rsidR="006F1B6E">
        <w:rPr>
          <w:rFonts w:hint="eastAsia"/>
          <w:sz w:val="18"/>
          <w:szCs w:val="18"/>
        </w:rPr>
        <w:t>。</w:t>
      </w:r>
    </w:p>
    <w:p w:rsidR="003F1A8B" w:rsidRPr="007C25B4" w:rsidRDefault="006625FD" w:rsidP="007C25B4">
      <w:pPr>
        <w:pStyle w:val="a5"/>
        <w:numPr>
          <w:ilvl w:val="0"/>
          <w:numId w:val="2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C25B4">
        <w:rPr>
          <w:rFonts w:hint="eastAsia"/>
          <w:sz w:val="18"/>
          <w:szCs w:val="18"/>
        </w:rPr>
        <w:t>初始化</w:t>
      </w:r>
      <w:r w:rsidR="007C25B4" w:rsidRPr="007C25B4">
        <w:rPr>
          <w:rFonts w:hint="eastAsia"/>
          <w:sz w:val="18"/>
          <w:szCs w:val="18"/>
        </w:rPr>
        <w:t>Paging</w:t>
      </w:r>
      <w:r w:rsidR="007C25B4" w:rsidRPr="007C25B4">
        <w:rPr>
          <w:sz w:val="18"/>
          <w:szCs w:val="18"/>
        </w:rPr>
        <w:t>JsObject</w:t>
      </w:r>
      <w:r w:rsidR="007C25B4" w:rsidRPr="007C25B4">
        <w:rPr>
          <w:rFonts w:hint="eastAsia"/>
          <w:sz w:val="18"/>
          <w:szCs w:val="18"/>
        </w:rPr>
        <w:t>.</w:t>
      </w:r>
      <w:r w:rsidR="007C25B4" w:rsidRPr="007C25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PageList_BtnInfo</w:t>
      </w:r>
      <w:r w:rsidR="007C25B4" w:rsidRPr="007C25B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7C25B4" w:rsidRPr="007C25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Data为空数组</w:t>
      </w:r>
    </w:p>
    <w:p w:rsidR="007C25B4" w:rsidRDefault="007B63BE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循环每条填充数据，应用步骤（</w:t>
      </w:r>
      <w:r w:rsidR="000E7F43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）至（</w:t>
      </w:r>
      <w:r w:rsidR="00CA57BE"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）</w:t>
      </w:r>
    </w:p>
    <w:p w:rsidR="00DD7756" w:rsidRPr="00F45A08" w:rsidRDefault="00C93163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="0020519D" w:rsidRPr="007C25B4">
        <w:rPr>
          <w:rFonts w:hint="eastAsia"/>
          <w:sz w:val="18"/>
          <w:szCs w:val="18"/>
        </w:rPr>
        <w:t>Paging</w:t>
      </w:r>
      <w:r w:rsidR="0020519D" w:rsidRPr="007C25B4">
        <w:rPr>
          <w:sz w:val="18"/>
          <w:szCs w:val="18"/>
        </w:rPr>
        <w:t>JsObject</w:t>
      </w:r>
      <w:r w:rsidR="0020519D" w:rsidRPr="007C25B4">
        <w:rPr>
          <w:rFonts w:hint="eastAsia"/>
          <w:sz w:val="18"/>
          <w:szCs w:val="18"/>
        </w:rPr>
        <w:t>.</w:t>
      </w:r>
      <w:r w:rsidR="0020519D" w:rsidRPr="00DE6041">
        <w:rPr>
          <w:sz w:val="18"/>
          <w:szCs w:val="18"/>
        </w:rPr>
        <w:t xml:space="preserve"> PageList_Data</w:t>
      </w:r>
      <w:r w:rsidR="0020519D">
        <w:rPr>
          <w:rFonts w:hint="eastAsia"/>
          <w:sz w:val="18"/>
          <w:szCs w:val="18"/>
        </w:rPr>
        <w:t>【</w:t>
      </w:r>
      <w:r w:rsidR="0020519D">
        <w:rPr>
          <w:rFonts w:hint="eastAsia"/>
          <w:sz w:val="18"/>
          <w:szCs w:val="18"/>
        </w:rPr>
        <w:t>i</w:t>
      </w:r>
      <w:r w:rsidR="0020519D">
        <w:rPr>
          <w:rFonts w:hint="eastAsia"/>
          <w:sz w:val="18"/>
          <w:szCs w:val="18"/>
        </w:rPr>
        <w:t>】</w:t>
      </w:r>
      <w:r w:rsidR="00664298">
        <w:rPr>
          <w:rFonts w:hint="eastAsia"/>
          <w:sz w:val="18"/>
          <w:szCs w:val="18"/>
        </w:rPr>
        <w:t>.</w:t>
      </w:r>
      <w:r w:rsidR="00664298" w:rsidRPr="006642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642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BtnI</w:t>
      </w:r>
      <w:r w:rsidR="00664298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 w:rsidR="00C40B52" w:rsidRPr="00C40B52">
        <w:rPr>
          <w:rFonts w:hint="eastAsia"/>
          <w:sz w:val="18"/>
          <w:szCs w:val="18"/>
        </w:rPr>
        <w:t xml:space="preserve"> </w:t>
      </w:r>
      <w:r w:rsidR="00C40B52">
        <w:rPr>
          <w:rFonts w:hint="eastAsia"/>
          <w:sz w:val="18"/>
          <w:szCs w:val="18"/>
        </w:rPr>
        <w:t>i</w:t>
      </w:r>
      <w:r w:rsidR="00E4607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E4607A">
        <w:rPr>
          <w:rFonts w:ascii="新宋体" w:eastAsia="新宋体" w:cs="新宋体"/>
          <w:color w:val="000000"/>
          <w:kern w:val="0"/>
          <w:sz w:val="19"/>
          <w:szCs w:val="19"/>
        </w:rPr>
        <w:t>为</w:t>
      </w:r>
      <w:r w:rsidR="00FB1FE4">
        <w:rPr>
          <w:rFonts w:ascii="新宋体" w:eastAsia="新宋体" w:cs="新宋体"/>
          <w:color w:val="000000"/>
          <w:kern w:val="0"/>
          <w:sz w:val="19"/>
          <w:szCs w:val="19"/>
        </w:rPr>
        <w:t>填充数据</w:t>
      </w:r>
      <w:r w:rsidR="00F45A08" w:rsidRPr="007C25B4">
        <w:rPr>
          <w:rFonts w:hint="eastAsia"/>
          <w:sz w:val="18"/>
          <w:szCs w:val="18"/>
        </w:rPr>
        <w:t>Paging</w:t>
      </w:r>
      <w:r w:rsidR="00F45A08" w:rsidRPr="007C25B4">
        <w:rPr>
          <w:sz w:val="18"/>
          <w:szCs w:val="18"/>
        </w:rPr>
        <w:t>JsObject</w:t>
      </w:r>
      <w:r w:rsidR="00F45A08" w:rsidRPr="007C25B4">
        <w:rPr>
          <w:rFonts w:hint="eastAsia"/>
          <w:sz w:val="18"/>
          <w:szCs w:val="18"/>
        </w:rPr>
        <w:t>.</w:t>
      </w:r>
      <w:r w:rsidR="00F45A08" w:rsidRPr="00DE6041">
        <w:rPr>
          <w:sz w:val="18"/>
          <w:szCs w:val="18"/>
        </w:rPr>
        <w:t xml:space="preserve"> PageList_Data</w:t>
      </w:r>
      <w:r w:rsidR="00F45A08">
        <w:rPr>
          <w:sz w:val="18"/>
          <w:szCs w:val="18"/>
        </w:rPr>
        <w:t>数组中的每个元素对象增加一个</w:t>
      </w:r>
      <w:r w:rsidR="00F45A0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BtnI属性</w:t>
      </w:r>
      <w:r w:rsidR="00F45A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F45A0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并设置为下标i</w:t>
      </w:r>
      <w:r w:rsidR="00F45A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F45A08" w:rsidRPr="006C3421" w:rsidRDefault="00E75CB2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将填充数据</w:t>
      </w:r>
      <w:r w:rsidR="00F96EC1" w:rsidRPr="007C25B4">
        <w:rPr>
          <w:rFonts w:hint="eastAsia"/>
          <w:sz w:val="18"/>
          <w:szCs w:val="18"/>
        </w:rPr>
        <w:t>Paging</w:t>
      </w:r>
      <w:r w:rsidR="00F96EC1" w:rsidRPr="007C25B4">
        <w:rPr>
          <w:sz w:val="18"/>
          <w:szCs w:val="18"/>
        </w:rPr>
        <w:t>JsObject</w:t>
      </w:r>
      <w:r w:rsidR="00F96EC1" w:rsidRPr="007C25B4">
        <w:rPr>
          <w:rFonts w:hint="eastAsia"/>
          <w:sz w:val="18"/>
          <w:szCs w:val="18"/>
        </w:rPr>
        <w:t>.</w:t>
      </w:r>
      <w:r w:rsidR="00F96EC1" w:rsidRPr="00DE6041">
        <w:rPr>
          <w:sz w:val="18"/>
          <w:szCs w:val="18"/>
        </w:rPr>
        <w:t xml:space="preserve"> PageList_Data</w:t>
      </w:r>
      <w:r w:rsidR="00F96EC1">
        <w:rPr>
          <w:rFonts w:hint="eastAsia"/>
          <w:sz w:val="18"/>
          <w:szCs w:val="18"/>
        </w:rPr>
        <w:t>【</w:t>
      </w:r>
      <w:r w:rsidR="00F96EC1">
        <w:rPr>
          <w:rFonts w:hint="eastAsia"/>
          <w:sz w:val="18"/>
          <w:szCs w:val="18"/>
        </w:rPr>
        <w:t>i</w:t>
      </w:r>
      <w:r w:rsidR="00F96EC1">
        <w:rPr>
          <w:rFonts w:hint="eastAsia"/>
          <w:sz w:val="18"/>
          <w:szCs w:val="18"/>
        </w:rPr>
        <w:t>】，压入</w:t>
      </w:r>
      <w:r w:rsidR="0092199A" w:rsidRPr="007C25B4">
        <w:rPr>
          <w:rFonts w:hint="eastAsia"/>
          <w:sz w:val="18"/>
          <w:szCs w:val="18"/>
        </w:rPr>
        <w:t>Paging</w:t>
      </w:r>
      <w:r w:rsidR="0092199A" w:rsidRPr="007C25B4">
        <w:rPr>
          <w:sz w:val="18"/>
          <w:szCs w:val="18"/>
        </w:rPr>
        <w:t>JsObject</w:t>
      </w:r>
      <w:r w:rsidR="0092199A" w:rsidRPr="007C25B4">
        <w:rPr>
          <w:rFonts w:hint="eastAsia"/>
          <w:sz w:val="18"/>
          <w:szCs w:val="18"/>
        </w:rPr>
        <w:t>.</w:t>
      </w:r>
      <w:r w:rsidR="0092199A" w:rsidRPr="007C25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PageList_BtnInfo</w:t>
      </w:r>
      <w:r w:rsidR="0092199A" w:rsidRPr="007C25B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92199A" w:rsidRPr="007C25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</w:t>
      </w:r>
      <w:r w:rsidR="0077449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数组</w:t>
      </w:r>
    </w:p>
    <w:p w:rsidR="006C3421" w:rsidRPr="004C4726" w:rsidRDefault="001014C4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="00965EDD" w:rsidRPr="007C25B4">
        <w:rPr>
          <w:rFonts w:hint="eastAsia"/>
          <w:sz w:val="18"/>
          <w:szCs w:val="18"/>
        </w:rPr>
        <w:t>Paging</w:t>
      </w:r>
      <w:r w:rsidR="00965EDD" w:rsidRPr="007C25B4">
        <w:rPr>
          <w:sz w:val="18"/>
          <w:szCs w:val="18"/>
        </w:rPr>
        <w:t>JsObject</w:t>
      </w:r>
      <w:r w:rsidR="00965EDD" w:rsidRPr="007C25B4">
        <w:rPr>
          <w:rFonts w:hint="eastAsia"/>
          <w:sz w:val="18"/>
          <w:szCs w:val="18"/>
        </w:rPr>
        <w:t>.</w:t>
      </w:r>
      <w:r w:rsidR="00965EDD" w:rsidRPr="007C25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PageList_BtnInfo</w:t>
      </w:r>
      <w:r w:rsidR="00965EDD" w:rsidRPr="007C25B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965EDD" w:rsidRPr="00965ED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965ED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BtnI设置为下标i</w:t>
      </w:r>
      <w:r w:rsidR="00965ED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  <w:r w:rsidR="001C7BE2">
        <w:rPr>
          <w:rFonts w:hint="eastAsia"/>
          <w:sz w:val="18"/>
          <w:szCs w:val="18"/>
        </w:rPr>
        <w:t>见补充说明</w:t>
      </w:r>
    </w:p>
    <w:p w:rsidR="004C4726" w:rsidRDefault="002C46B3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循环</w:t>
      </w:r>
      <w:r w:rsidR="009B5EBF">
        <w:rPr>
          <w:rFonts w:hint="eastAsia"/>
          <w:sz w:val="18"/>
          <w:szCs w:val="18"/>
        </w:rPr>
        <w:t>每一列</w:t>
      </w:r>
      <w:r>
        <w:rPr>
          <w:rFonts w:hint="eastAsia"/>
          <w:sz w:val="18"/>
          <w:szCs w:val="18"/>
        </w:rPr>
        <w:t>，</w:t>
      </w:r>
      <w:r w:rsidR="00D17988">
        <w:rPr>
          <w:rFonts w:hint="eastAsia"/>
          <w:sz w:val="18"/>
          <w:szCs w:val="18"/>
        </w:rPr>
        <w:t>应用步骤（</w:t>
      </w:r>
      <w:r w:rsidR="00D17988">
        <w:rPr>
          <w:rFonts w:hint="eastAsia"/>
          <w:sz w:val="18"/>
          <w:szCs w:val="18"/>
        </w:rPr>
        <w:t>8</w:t>
      </w:r>
      <w:r w:rsidR="00D17988">
        <w:rPr>
          <w:rFonts w:hint="eastAsia"/>
          <w:sz w:val="18"/>
          <w:szCs w:val="18"/>
        </w:rPr>
        <w:t>）至（</w:t>
      </w:r>
      <w:r w:rsidR="009F69AB">
        <w:rPr>
          <w:rFonts w:hint="eastAsia"/>
          <w:sz w:val="18"/>
          <w:szCs w:val="18"/>
        </w:rPr>
        <w:t>10</w:t>
      </w:r>
      <w:r w:rsidR="00D17988">
        <w:rPr>
          <w:rFonts w:hint="eastAsia"/>
          <w:sz w:val="18"/>
          <w:szCs w:val="18"/>
        </w:rPr>
        <w:t>）</w:t>
      </w:r>
    </w:p>
    <w:p w:rsidR="00D17988" w:rsidRDefault="00025F9D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获取每列定义的</w:t>
      </w:r>
      <w:r>
        <w:rPr>
          <w:sz w:val="18"/>
          <w:szCs w:val="18"/>
        </w:rPr>
        <w:t>class</w:t>
      </w:r>
      <w:r>
        <w:rPr>
          <w:sz w:val="18"/>
          <w:szCs w:val="18"/>
        </w:rPr>
        <w:t>属性</w:t>
      </w:r>
      <w:r>
        <w:rPr>
          <w:rFonts w:hint="eastAsia"/>
          <w:sz w:val="18"/>
          <w:szCs w:val="18"/>
        </w:rPr>
        <w:t>，</w:t>
      </w:r>
      <w:r w:rsidR="00F85069">
        <w:rPr>
          <w:rFonts w:hint="eastAsia"/>
          <w:sz w:val="18"/>
          <w:szCs w:val="18"/>
        </w:rPr>
        <w:t>替换</w:t>
      </w:r>
      <w:r w:rsidR="00F85069">
        <w:rPr>
          <w:rFonts w:hint="eastAsia"/>
          <w:sz w:val="18"/>
          <w:szCs w:val="18"/>
        </w:rPr>
        <w:t>html</w:t>
      </w:r>
      <w:r w:rsidR="00F85069">
        <w:rPr>
          <w:rFonts w:hint="eastAsia"/>
          <w:sz w:val="18"/>
          <w:szCs w:val="18"/>
        </w:rPr>
        <w:t>中的</w:t>
      </w:r>
      <w:r w:rsidR="00F85069">
        <w:rPr>
          <w:rFonts w:hint="eastAsia"/>
          <w:sz w:val="18"/>
          <w:szCs w:val="18"/>
        </w:rPr>
        <w:t>{i}</w:t>
      </w:r>
      <w:r w:rsidR="00F85069">
        <w:rPr>
          <w:rFonts w:hint="eastAsia"/>
          <w:sz w:val="18"/>
          <w:szCs w:val="18"/>
        </w:rPr>
        <w:t>字符串，</w:t>
      </w:r>
      <w:r w:rsidR="00101851">
        <w:rPr>
          <w:rFonts w:hint="eastAsia"/>
          <w:sz w:val="18"/>
          <w:szCs w:val="18"/>
        </w:rPr>
        <w:t>并根据列定义的</w:t>
      </w:r>
      <w:r w:rsidR="00101851">
        <w:rPr>
          <w:rFonts w:hint="eastAsia"/>
          <w:sz w:val="18"/>
          <w:szCs w:val="18"/>
        </w:rPr>
        <w:t>name</w:t>
      </w:r>
      <w:r w:rsidR="00101851">
        <w:rPr>
          <w:rFonts w:hint="eastAsia"/>
          <w:sz w:val="18"/>
          <w:szCs w:val="18"/>
        </w:rPr>
        <w:t>属性，</w:t>
      </w:r>
      <w:r w:rsidR="0052467C">
        <w:rPr>
          <w:rFonts w:hint="eastAsia"/>
          <w:sz w:val="18"/>
          <w:szCs w:val="18"/>
        </w:rPr>
        <w:t>查找数据集中对应的值。</w:t>
      </w:r>
      <w:r w:rsidR="003A030F">
        <w:rPr>
          <w:rFonts w:hint="eastAsia"/>
          <w:sz w:val="18"/>
          <w:szCs w:val="18"/>
        </w:rPr>
        <w:t>见补充说明</w:t>
      </w:r>
    </w:p>
    <w:p w:rsidR="008977F2" w:rsidRPr="003E7A78" w:rsidRDefault="00AA30B4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如果该列是操作列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即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op</w:t>
      </w:r>
      <w:r>
        <w:rPr>
          <w:rFonts w:hint="eastAsia"/>
          <w:sz w:val="18"/>
          <w:szCs w:val="18"/>
        </w:rPr>
        <w:t>”，取出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PageList_BtnInfo.Btns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这是一个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对象数组，数组中的每个元素结构如下{Tag，</w:t>
      </w:r>
      <w:r w:rsidR="00BD7FA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Title，Fun_CallBack,Fun_Click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}</w:t>
      </w:r>
      <w:r w:rsidR="00FE756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FE756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循环这个对象数组</w:t>
      </w:r>
      <w:r w:rsidR="00FE756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FE756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应用步骤</w:t>
      </w:r>
      <w:r w:rsidR="00FE756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（10）</w:t>
      </w:r>
    </w:p>
    <w:p w:rsidR="003E7A78" w:rsidRDefault="00BB26FA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生成操作列</w:t>
      </w:r>
      <w:r w:rsidR="004E56D0">
        <w:rPr>
          <w:sz w:val="18"/>
          <w:szCs w:val="18"/>
        </w:rPr>
        <w:t>按钮</w:t>
      </w:r>
      <w:r>
        <w:rPr>
          <w:sz w:val="18"/>
          <w:szCs w:val="18"/>
        </w:rPr>
        <w:t>html</w:t>
      </w:r>
      <w:r w:rsidR="00D460BA">
        <w:rPr>
          <w:rFonts w:hint="eastAsia"/>
          <w:sz w:val="18"/>
          <w:szCs w:val="18"/>
        </w:rPr>
        <w:t>。</w:t>
      </w:r>
    </w:p>
    <w:p w:rsidR="00BB26FA" w:rsidRPr="00E938B8" w:rsidRDefault="00E938B8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如果填充数据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少于行数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处理非数据行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E938B8" w:rsidRPr="00E938B8" w:rsidRDefault="00E938B8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将处理好的html输出到页面tbody</w:t>
      </w:r>
      <w:bookmarkStart w:id="0" w:name="_GoBack"/>
      <w:bookmarkEnd w:id="0"/>
    </w:p>
    <w:p w:rsidR="00E938B8" w:rsidRPr="00AA30B4" w:rsidRDefault="00E938B8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绑定列表操作列按钮单击事件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AA30B4" w:rsidRDefault="00AA30B4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补充说明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表体html构建过程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{i}的替换过程。</w:t>
      </w:r>
    </w:p>
    <w:p w:rsidR="00961E5C" w:rsidRDefault="00961E5C" w:rsidP="00961E5C">
      <w:pPr>
        <w:rPr>
          <w:sz w:val="18"/>
          <w:szCs w:val="18"/>
        </w:rPr>
      </w:pPr>
      <w:r>
        <w:rPr>
          <w:sz w:val="18"/>
          <w:szCs w:val="18"/>
        </w:rPr>
        <w:t>以第一行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第一列为例</w:t>
      </w:r>
      <w:r>
        <w:rPr>
          <w:rFonts w:hint="eastAsia"/>
          <w:sz w:val="18"/>
          <w:szCs w:val="18"/>
        </w:rPr>
        <w:t>：</w:t>
      </w:r>
    </w:p>
    <w:p w:rsidR="00961E5C" w:rsidRDefault="00200C2B" w:rsidP="00961E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</w:t>
      </w:r>
      <w:r>
        <w:rPr>
          <w:rFonts w:hint="eastAsia"/>
          <w:sz w:val="18"/>
          <w:szCs w:val="18"/>
        </w:rPr>
        <w:t>html</w:t>
      </w:r>
      <w:r>
        <w:rPr>
          <w:rFonts w:hint="eastAsia"/>
          <w:sz w:val="18"/>
          <w:szCs w:val="18"/>
        </w:rPr>
        <w:t>字符串如下：</w:t>
      </w:r>
    </w:p>
    <w:p w:rsidR="00197F1D" w:rsidRDefault="00197F1D" w:rsidP="00197F1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.GUID </w:t>
      </w:r>
      <w:r>
        <w:rPr>
          <w:rFonts w:hint="eastAsia"/>
          <w:sz w:val="18"/>
          <w:szCs w:val="18"/>
        </w:rPr>
        <w:t>&gt;</w:t>
      </w:r>
    </w:p>
    <w:p w:rsidR="00197F1D" w:rsidRDefault="00197F1D" w:rsidP="00197F1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&lt;td </w:t>
      </w:r>
      <w:r w:rsidR="00881F3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{</w:t>
      </w:r>
      <w:r w:rsidR="00881F3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 w:rsidR="00881F3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}</w:t>
      </w:r>
      <w:r w:rsidR="00881F3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&gt;{</w:t>
      </w:r>
      <w:r w:rsidR="00881F3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 w:rsidR="00881F3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}</w:t>
      </w:r>
      <w:r>
        <w:rPr>
          <w:sz w:val="18"/>
          <w:szCs w:val="18"/>
        </w:rPr>
        <w:t>&lt;/td&gt;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&lt;td </w:t>
      </w:r>
      <w:r w:rsidR="00881F3B"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sz w:val="18"/>
          <w:szCs w:val="18"/>
        </w:rPr>
        <w:t>&gt;</w:t>
      </w:r>
      <w:r w:rsidR="00881F3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{</w:t>
      </w:r>
      <w:r w:rsidR="00881F3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 w:rsidR="00881F3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}</w:t>
      </w:r>
      <w:r>
        <w:rPr>
          <w:sz w:val="18"/>
          <w:szCs w:val="18"/>
        </w:rPr>
        <w:t>&lt;/td&gt;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>……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197F1D" w:rsidRDefault="00197F1D" w:rsidP="00197F1D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{0}&gt;{0}&lt;/td&gt;</w:t>
      </w:r>
    </w:p>
    <w:p w:rsidR="00197F1D" w:rsidRDefault="00197F1D" w:rsidP="00197F1D">
      <w:pPr>
        <w:rPr>
          <w:sz w:val="18"/>
          <w:szCs w:val="18"/>
        </w:rPr>
      </w:pPr>
      <w:r>
        <w:rPr>
          <w:sz w:val="18"/>
          <w:szCs w:val="18"/>
        </w:rPr>
        <w:t>&lt;/tr&gt;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.GUID</w:t>
      </w:r>
      <w:r>
        <w:rPr>
          <w:rFonts w:hint="eastAsia"/>
          <w:sz w:val="18"/>
          <w:szCs w:val="18"/>
        </w:rPr>
        <w:t>&gt;</w:t>
      </w:r>
    </w:p>
    <w:p w:rsidR="00197F1D" w:rsidRDefault="00197F1D" w:rsidP="00197F1D">
      <w:pPr>
        <w:rPr>
          <w:sz w:val="18"/>
          <w:szCs w:val="18"/>
        </w:rPr>
      </w:pPr>
      <w:r>
        <w:rPr>
          <w:sz w:val="18"/>
          <w:szCs w:val="18"/>
        </w:rPr>
        <w:tab/>
        <w:t>&lt;td {1}&gt;{1}&lt;/td&gt;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{1}&gt;{1}&lt;/td&gt;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197F1D" w:rsidRDefault="00197F1D" w:rsidP="00197F1D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{1}&gt;{1}&lt;/td&gt;</w:t>
      </w:r>
    </w:p>
    <w:p w:rsidR="00197F1D" w:rsidRDefault="00197F1D" w:rsidP="00197F1D">
      <w:pPr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197F1D" w:rsidRDefault="00197F1D" w:rsidP="00197F1D">
      <w:pPr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197F1D" w:rsidRDefault="00197F1D" w:rsidP="00197F1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 w:val="18"/>
          <w:szCs w:val="18"/>
        </w:rPr>
        <w:t>//</w:t>
      </w:r>
      <w:r w:rsidRPr="002815EF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.PageList_Count定义了一页多少条记录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此处就有多少个tr</w:t>
      </w:r>
    </w:p>
    <w:p w:rsidR="00197F1D" w:rsidRDefault="00197F1D" w:rsidP="00197F1D">
      <w:pPr>
        <w:rPr>
          <w:sz w:val="18"/>
          <w:szCs w:val="18"/>
        </w:rPr>
      </w:pPr>
    </w:p>
    <w:p w:rsidR="00197F1D" w:rsidRDefault="00197F1D" w:rsidP="00197F1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.GUID</w:t>
      </w:r>
      <w:r>
        <w:rPr>
          <w:rFonts w:hint="eastAsia"/>
          <w:sz w:val="18"/>
          <w:szCs w:val="18"/>
        </w:rPr>
        <w:t>&gt;</w:t>
      </w:r>
    </w:p>
    <w:p w:rsidR="00197F1D" w:rsidRDefault="00197F1D" w:rsidP="00197F1D">
      <w:pPr>
        <w:rPr>
          <w:sz w:val="18"/>
          <w:szCs w:val="18"/>
        </w:rPr>
      </w:pPr>
      <w:r>
        <w:rPr>
          <w:sz w:val="18"/>
          <w:szCs w:val="18"/>
        </w:rPr>
        <w:tab/>
        <w:t>&lt;td {14}&gt;{14}&lt;/td&gt;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{14}&gt;{14}&lt;/td&gt;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197F1D" w:rsidRDefault="00197F1D" w:rsidP="00197F1D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197F1D" w:rsidRDefault="00197F1D" w:rsidP="00197F1D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{14}&gt;{14}&lt;/td&gt;</w:t>
      </w:r>
    </w:p>
    <w:p w:rsidR="00197F1D" w:rsidRDefault="00197F1D" w:rsidP="00197F1D">
      <w:pPr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200C2B" w:rsidRDefault="00200C2B" w:rsidP="00961E5C">
      <w:pPr>
        <w:rPr>
          <w:sz w:val="18"/>
          <w:szCs w:val="18"/>
        </w:rPr>
      </w:pPr>
    </w:p>
    <w:p w:rsidR="00197F1D" w:rsidRPr="00E74352" w:rsidRDefault="00197F1D" w:rsidP="00961E5C">
      <w:pPr>
        <w:rPr>
          <w:b/>
          <w:color w:val="FF0000"/>
          <w:sz w:val="18"/>
          <w:szCs w:val="18"/>
        </w:rPr>
      </w:pPr>
      <w:r w:rsidRPr="00E74352">
        <w:rPr>
          <w:b/>
          <w:color w:val="FF0000"/>
          <w:sz w:val="18"/>
          <w:szCs w:val="18"/>
        </w:rPr>
        <w:t>经过上述</w:t>
      </w:r>
      <w:r w:rsidR="00031BD6" w:rsidRPr="00E74352">
        <w:rPr>
          <w:b/>
          <w:color w:val="FF0000"/>
          <w:sz w:val="18"/>
          <w:szCs w:val="18"/>
        </w:rPr>
        <w:t>一次</w:t>
      </w:r>
      <w:r w:rsidRPr="00E74352">
        <w:rPr>
          <w:b/>
          <w:color w:val="FF0000"/>
          <w:sz w:val="18"/>
          <w:szCs w:val="18"/>
        </w:rPr>
        <w:t>操作后</w:t>
      </w:r>
      <w:r w:rsidRPr="00E74352">
        <w:rPr>
          <w:b/>
          <w:color w:val="FF0000"/>
          <w:sz w:val="18"/>
          <w:szCs w:val="18"/>
        </w:rPr>
        <w:t>html</w:t>
      </w:r>
      <w:r w:rsidRPr="00E74352">
        <w:rPr>
          <w:b/>
          <w:color w:val="FF0000"/>
          <w:sz w:val="18"/>
          <w:szCs w:val="18"/>
        </w:rPr>
        <w:t>字符串编程</w:t>
      </w:r>
    </w:p>
    <w:p w:rsidR="00B95038" w:rsidRDefault="00B95038" w:rsidP="00B950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.GUID</w:t>
      </w:r>
      <w:r>
        <w:rPr>
          <w:rFonts w:hint="eastAsia"/>
          <w:sz w:val="18"/>
          <w:szCs w:val="18"/>
        </w:rPr>
        <w:t>&gt;</w:t>
      </w:r>
    </w:p>
    <w:p w:rsidR="00B95038" w:rsidRPr="00E74352" w:rsidRDefault="00B95038" w:rsidP="00B95038">
      <w:pPr>
        <w:rPr>
          <w:b/>
          <w:color w:val="FF0000"/>
          <w:sz w:val="18"/>
          <w:szCs w:val="18"/>
        </w:rPr>
      </w:pPr>
      <w:r w:rsidRPr="00E74352">
        <w:rPr>
          <w:b/>
          <w:color w:val="FF0000"/>
          <w:sz w:val="18"/>
          <w:szCs w:val="18"/>
        </w:rPr>
        <w:tab/>
        <w:t xml:space="preserve">&lt;td </w:t>
      </w:r>
      <w:r w:rsidR="00743CAF" w:rsidRPr="00E74352">
        <w:rPr>
          <w:rFonts w:ascii="新宋体" w:eastAsia="新宋体" w:cs="新宋体"/>
          <w:b/>
          <w:color w:val="FF0000"/>
          <w:kern w:val="0"/>
          <w:sz w:val="19"/>
          <w:szCs w:val="19"/>
          <w:highlight w:val="white"/>
        </w:rPr>
        <w:t>style='text-align:center;'</w:t>
      </w:r>
      <w:r w:rsidRPr="00E74352">
        <w:rPr>
          <w:b/>
          <w:color w:val="FF0000"/>
          <w:sz w:val="18"/>
          <w:szCs w:val="18"/>
        </w:rPr>
        <w:t>&gt;{0}&lt;/td&gt;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{0}&gt;{0}&lt;/td&gt;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B95038" w:rsidRDefault="00B95038" w:rsidP="00B95038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{0}&gt;{0}&lt;/td&gt;</w:t>
      </w:r>
    </w:p>
    <w:p w:rsidR="00B95038" w:rsidRDefault="00B95038" w:rsidP="00B95038">
      <w:pPr>
        <w:rPr>
          <w:sz w:val="18"/>
          <w:szCs w:val="18"/>
        </w:rPr>
      </w:pPr>
      <w:r>
        <w:rPr>
          <w:sz w:val="18"/>
          <w:szCs w:val="18"/>
        </w:rPr>
        <w:t>&lt;/tr&gt;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.GUID </w:t>
      </w:r>
      <w:r>
        <w:rPr>
          <w:rFonts w:hint="eastAsia"/>
          <w:sz w:val="18"/>
          <w:szCs w:val="18"/>
        </w:rPr>
        <w:t>&gt;</w:t>
      </w:r>
    </w:p>
    <w:p w:rsidR="00B95038" w:rsidRDefault="00B95038" w:rsidP="00B95038">
      <w:pPr>
        <w:rPr>
          <w:sz w:val="18"/>
          <w:szCs w:val="18"/>
        </w:rPr>
      </w:pPr>
      <w:r>
        <w:rPr>
          <w:sz w:val="18"/>
          <w:szCs w:val="18"/>
        </w:rPr>
        <w:tab/>
        <w:t>&lt;td {1}&gt;{1}&lt;/td&gt;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{1}&gt;{1}&lt;/td&gt;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B95038" w:rsidRDefault="00B95038" w:rsidP="00B95038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{1}&gt;{1}&lt;/td&gt;</w:t>
      </w:r>
    </w:p>
    <w:p w:rsidR="00B95038" w:rsidRDefault="00B95038" w:rsidP="00B95038">
      <w:pPr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B95038" w:rsidRDefault="00B95038" w:rsidP="00B95038">
      <w:pPr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B95038" w:rsidRDefault="00B95038" w:rsidP="00B950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 w:val="18"/>
          <w:szCs w:val="18"/>
        </w:rPr>
        <w:t>//</w:t>
      </w:r>
      <w:r w:rsidRPr="002815EF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.PageList_Count定义了一页多少条记录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此处就有多少个tr</w:t>
      </w:r>
    </w:p>
    <w:p w:rsidR="00B95038" w:rsidRDefault="00B95038" w:rsidP="00B95038">
      <w:pPr>
        <w:rPr>
          <w:sz w:val="18"/>
          <w:szCs w:val="18"/>
        </w:rPr>
      </w:pPr>
    </w:p>
    <w:p w:rsidR="00B95038" w:rsidRDefault="00B95038" w:rsidP="00B950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&lt;tr</w:t>
      </w:r>
      <w:r>
        <w:rPr>
          <w:sz w:val="18"/>
          <w:szCs w:val="18"/>
        </w:rPr>
        <w:t xml:space="preserve"> name=</w:t>
      </w:r>
      <w:r w:rsidRPr="00FD385B">
        <w:rPr>
          <w:rFonts w:hint="eastAsia"/>
          <w:sz w:val="18"/>
          <w:szCs w:val="18"/>
        </w:rPr>
        <w:t xml:space="preserve"> </w:t>
      </w:r>
      <w:r w:rsidRPr="0014298F">
        <w:rPr>
          <w:rFonts w:hint="eastAsia"/>
          <w:sz w:val="18"/>
          <w:szCs w:val="18"/>
        </w:rPr>
        <w:t>Paging</w:t>
      </w:r>
      <w:r w:rsidRPr="0014298F">
        <w:rPr>
          <w:sz w:val="18"/>
          <w:szCs w:val="18"/>
        </w:rPr>
        <w:t>JsObject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.GUID </w:t>
      </w:r>
      <w:r>
        <w:rPr>
          <w:rFonts w:hint="eastAsia"/>
          <w:sz w:val="18"/>
          <w:szCs w:val="18"/>
        </w:rPr>
        <w:t>&gt;</w:t>
      </w:r>
    </w:p>
    <w:p w:rsidR="00B95038" w:rsidRDefault="00B95038" w:rsidP="00B95038">
      <w:pPr>
        <w:rPr>
          <w:sz w:val="18"/>
          <w:szCs w:val="18"/>
        </w:rPr>
      </w:pPr>
      <w:r>
        <w:rPr>
          <w:sz w:val="18"/>
          <w:szCs w:val="18"/>
        </w:rPr>
        <w:tab/>
        <w:t>&lt;td {14}&gt;{14}&lt;/td&gt;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&lt;td {14}&gt;{14}&lt;/td&gt;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B95038" w:rsidRDefault="00B95038" w:rsidP="00B95038">
      <w:pPr>
        <w:ind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>//</w:t>
      </w:r>
      <w:r>
        <w:rPr>
          <w:sz w:val="18"/>
          <w:szCs w:val="18"/>
        </w:rPr>
        <w:t>页面</w:t>
      </w:r>
      <w:r>
        <w:rPr>
          <w:sz w:val="18"/>
          <w:szCs w:val="18"/>
        </w:rPr>
        <w:t>thead</w:t>
      </w:r>
      <w:r>
        <w:rPr>
          <w:sz w:val="18"/>
          <w:szCs w:val="18"/>
        </w:rPr>
        <w:t>中定义了多少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此处就有多少个</w:t>
      </w:r>
      <w:r>
        <w:rPr>
          <w:sz w:val="18"/>
          <w:szCs w:val="18"/>
        </w:rPr>
        <w:t>td</w:t>
      </w:r>
    </w:p>
    <w:p w:rsidR="00B95038" w:rsidRDefault="00B95038" w:rsidP="00B95038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&lt;td {14}&gt;{14}&lt;/td&gt;</w:t>
      </w:r>
    </w:p>
    <w:p w:rsidR="00B95038" w:rsidRDefault="00B95038" w:rsidP="00B95038">
      <w:pPr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197F1D" w:rsidRDefault="00197F1D" w:rsidP="00961E5C">
      <w:pPr>
        <w:rPr>
          <w:rFonts w:hint="eastAsia"/>
          <w:sz w:val="18"/>
          <w:szCs w:val="18"/>
        </w:rPr>
      </w:pPr>
    </w:p>
    <w:p w:rsidR="00197F1D" w:rsidRDefault="00197F1D" w:rsidP="00961E5C">
      <w:pPr>
        <w:rPr>
          <w:sz w:val="18"/>
          <w:szCs w:val="18"/>
        </w:rPr>
      </w:pPr>
    </w:p>
    <w:p w:rsidR="00197F1D" w:rsidRPr="00961E5C" w:rsidRDefault="00197F1D" w:rsidP="00961E5C">
      <w:pPr>
        <w:rPr>
          <w:rFonts w:hint="eastAsia"/>
          <w:sz w:val="18"/>
          <w:szCs w:val="18"/>
        </w:rPr>
      </w:pPr>
    </w:p>
    <w:p w:rsidR="0052467C" w:rsidRPr="00AA30B4" w:rsidRDefault="0052467C" w:rsidP="00AA30B4">
      <w:pPr>
        <w:rPr>
          <w:rFonts w:hint="eastAsia"/>
          <w:sz w:val="18"/>
          <w:szCs w:val="18"/>
        </w:rPr>
      </w:pPr>
    </w:p>
    <w:p w:rsidR="00965EDD" w:rsidRPr="009151AA" w:rsidRDefault="007A25B7" w:rsidP="007C25B4">
      <w:pPr>
        <w:pStyle w:val="a5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补充说明</w:t>
      </w:r>
      <w:r>
        <w:rPr>
          <w:rFonts w:hint="eastAsia"/>
          <w:sz w:val="18"/>
          <w:szCs w:val="18"/>
        </w:rPr>
        <w:t>：</w:t>
      </w:r>
      <w:r w:rsidR="00FA7E14" w:rsidRPr="007C25B4">
        <w:rPr>
          <w:rFonts w:hint="eastAsia"/>
          <w:sz w:val="18"/>
          <w:szCs w:val="18"/>
        </w:rPr>
        <w:t>Paging</w:t>
      </w:r>
      <w:r w:rsidR="00FA7E14" w:rsidRPr="007C25B4">
        <w:rPr>
          <w:sz w:val="18"/>
          <w:szCs w:val="18"/>
        </w:rPr>
        <w:t>JsObject</w:t>
      </w:r>
      <w:r w:rsidR="00FA7E14" w:rsidRPr="007C25B4">
        <w:rPr>
          <w:rFonts w:hint="eastAsia"/>
          <w:sz w:val="18"/>
          <w:szCs w:val="18"/>
        </w:rPr>
        <w:t>.</w:t>
      </w:r>
      <w:r w:rsidR="00FA7E14" w:rsidRPr="007C25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PageList_BtnInfo</w:t>
      </w:r>
    </w:p>
    <w:p w:rsidR="009151AA" w:rsidRPr="009151AA" w:rsidRDefault="00E62239" w:rsidP="009151AA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44369AC7" wp14:editId="276B1B01">
            <wp:extent cx="5274310" cy="2007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61" w:rsidRDefault="00670A4D" w:rsidP="00F44F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这个对象在</w:t>
      </w:r>
      <w:r w:rsidRPr="007C25B4">
        <w:rPr>
          <w:rFonts w:hint="eastAsia"/>
          <w:sz w:val="18"/>
          <w:szCs w:val="18"/>
        </w:rPr>
        <w:t>Paging</w:t>
      </w:r>
      <w:r w:rsidRPr="007C25B4">
        <w:rPr>
          <w:sz w:val="18"/>
          <w:szCs w:val="18"/>
        </w:rPr>
        <w:t>JsObject</w:t>
      </w:r>
      <w:r>
        <w:rPr>
          <w:sz w:val="18"/>
          <w:szCs w:val="18"/>
        </w:rPr>
        <w:t>对象创建时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赋值</w:t>
      </w:r>
      <w:r>
        <w:rPr>
          <w:rFonts w:hint="eastAsia"/>
          <w:sz w:val="18"/>
          <w:szCs w:val="18"/>
        </w:rPr>
        <w:t>，例如：</w:t>
      </w:r>
    </w:p>
    <w:p w:rsidR="008E1763" w:rsidRDefault="008E1763" w:rsidP="00F44F9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创建</w:t>
      </w:r>
      <w:r w:rsidRPr="007C25B4">
        <w:rPr>
          <w:rFonts w:hint="eastAsia"/>
          <w:sz w:val="18"/>
          <w:szCs w:val="18"/>
        </w:rPr>
        <w:t>Paging</w:t>
      </w:r>
      <w:r w:rsidRPr="007C25B4">
        <w:rPr>
          <w:sz w:val="18"/>
          <w:szCs w:val="18"/>
        </w:rPr>
        <w:t>JsObject</w:t>
      </w:r>
      <w:r>
        <w:rPr>
          <w:sz w:val="18"/>
          <w:szCs w:val="18"/>
        </w:rPr>
        <w:t>对象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dataObj = PageListFun_Data();</w:t>
      </w:r>
    </w:p>
    <w:p w:rsidR="00765F3F" w:rsidRDefault="00765F3F" w:rsidP="008E17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赋值当前用户ID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dataObj.UserID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ViewBag.UserID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52CD4" w:rsidRDefault="00152CD4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272BD" w:rsidRDefault="00152CD4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//给</w:t>
      </w:r>
      <w:r w:rsidR="0013055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OrgCode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赋值当前用户</w:t>
      </w:r>
      <w:r w:rsidR="005A536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所属</w:t>
      </w:r>
      <w:r w:rsidR="005A536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组织机构Code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dataObj.OrgCode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ViewBag.OrgCode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C6AC9" w:rsidRDefault="004C3BAE" w:rsidP="008E17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</w:t>
      </w:r>
      <w:r w:rsidR="0042493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给</w:t>
      </w:r>
      <w:r w:rsidR="0042493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RRoleCode</w:t>
      </w:r>
      <w:r w:rsidR="0042493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42493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赋值当前用户</w:t>
      </w:r>
      <w:r w:rsidR="00D8213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角色Code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dataObj.RRoleCode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ViewBag.RRoleCode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D6095" w:rsidRDefault="00864E4B" w:rsidP="008E17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DRoleType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F278A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赋值当前用户</w:t>
      </w:r>
      <w:r w:rsidR="0066217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角色类型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dataObj.DRoleType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ViewBag.DRoleType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5333" w:rsidRDefault="00A8031E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</w:t>
      </w:r>
      <w:r w:rsidR="00325E1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重新定义对象</w:t>
      </w:r>
      <w:r w:rsidR="00FC5B4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加载方法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dataObj.Fun_Loading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initHtml();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0E269D" w:rsidRDefault="00B45D9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//给</w:t>
      </w:r>
      <w:r w:rsidR="0048048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PageList_BtnInfo.Btns数组初始化</w:t>
      </w:r>
    </w:p>
    <w:p w:rsidR="0048048B" w:rsidRDefault="007E2169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</w:t>
      </w:r>
      <w:r w:rsidR="004E774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给</w:t>
      </w:r>
      <w:r w:rsidR="004E774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PageList_BtnInfo.Btns数组</w:t>
      </w:r>
      <w:r w:rsidR="004E774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是一个对象数组，每个元素对象结构如下：</w:t>
      </w:r>
    </w:p>
    <w:p w:rsidR="004E7747" w:rsidRDefault="00F86419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BBA8750" wp14:editId="2E01EB8D">
            <wp:extent cx="5274310" cy="1059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9" w:rsidRDefault="00F86419" w:rsidP="008E17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dataObj.PageList_BtnInfo.Btns = [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"Fun_Callback"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5C5D7C" w:rsidRDefault="005C5D7C" w:rsidP="008E17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//定义编辑按钮单击事件</w:t>
      </w:r>
      <w:r w:rsidR="00E92CD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处理程序</w:t>
      </w:r>
    </w:p>
    <w:p w:rsidR="00E92CD9" w:rsidRDefault="00E92CD9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//参数obj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表示按钮所在行数据对象</w:t>
      </w:r>
    </w:p>
    <w:p w:rsidR="00E92CD9" w:rsidRDefault="00E92CD9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//行数据对象中，包括ID字段</w:t>
      </w:r>
    </w:p>
    <w:p w:rsidR="00126F66" w:rsidRPr="00E92CD9" w:rsidRDefault="00126F66" w:rsidP="008E17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//点击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【编辑】按钮，打开【编辑】页面，</w:t>
      </w:r>
      <w:r w:rsidR="00AC01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编辑页面关闭后，调用列表加载方法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"Fun_Click"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 = obj.ID;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CommonFun_OpenLayer({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"700*550"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"Url"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"/B10_User/Edit"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ID },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"Fun_End"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 initHtml(); } });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},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"update1"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启用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"Fun_Callback"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(obj.Del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"Fun_Click"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ajaxObj = CommonFun_Ajax();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ajaxObj.url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"../api/B10_User/DoUpdate"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ajaxObj.data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"para"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obj.ID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"&amp;Del=0"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ajaxObj.getData(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initHtml();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Error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},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"update2"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作废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"Fun_Callback"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(obj.Del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"Fun_Click"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(obj)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ajaxObj = CommonFun_Ajax();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ajaxObj.url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"../api/B10_User/DoUpdate"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ajaxObj.data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"para"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obj.ID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"&amp;Del=1"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ajaxObj.getData(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initHtml();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Error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E1763" w:rsidRDefault="008E1763" w:rsidP="008E1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70A4D" w:rsidRPr="00F44F9D" w:rsidRDefault="008E1763" w:rsidP="008E1763">
      <w:pPr>
        <w:rPr>
          <w:rFonts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842644" w:rsidRPr="00BB4235" w:rsidRDefault="00842644" w:rsidP="00397009">
      <w:pPr>
        <w:rPr>
          <w:rFonts w:hint="eastAsia"/>
          <w:sz w:val="18"/>
          <w:szCs w:val="18"/>
        </w:rPr>
      </w:pPr>
    </w:p>
    <w:p w:rsidR="00E10D0A" w:rsidRPr="00397009" w:rsidRDefault="00630D02" w:rsidP="00A85A71">
      <w:pPr>
        <w:pStyle w:val="a5"/>
        <w:numPr>
          <w:ilvl w:val="0"/>
          <w:numId w:val="2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页码展示</w:t>
      </w:r>
      <w:r w:rsidR="00C807A8">
        <w:rPr>
          <w:rFonts w:hint="eastAsia"/>
          <w:sz w:val="18"/>
          <w:szCs w:val="18"/>
        </w:rPr>
        <w:t>区</w:t>
      </w:r>
    </w:p>
    <w:p w:rsidR="0014513C" w:rsidRPr="0014513C" w:rsidRDefault="0014513C" w:rsidP="003B3FA4">
      <w:pPr>
        <w:rPr>
          <w:rFonts w:hint="eastAsia"/>
        </w:rPr>
      </w:pPr>
    </w:p>
    <w:p w:rsidR="007A4DCE" w:rsidRDefault="00401F9E" w:rsidP="00A2786F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页面</w:t>
      </w:r>
      <w:r w:rsidR="007A4DCE">
        <w:rPr>
          <w:rFonts w:hint="eastAsia"/>
        </w:rPr>
        <w:t>发送一个异步请求</w:t>
      </w:r>
    </w:p>
    <w:p w:rsidR="00425BFB" w:rsidRDefault="00425BFB" w:rsidP="00805AF0">
      <w:pPr>
        <w:pStyle w:val="a3"/>
        <w:numPr>
          <w:ilvl w:val="0"/>
          <w:numId w:val="19"/>
        </w:numPr>
        <w:jc w:val="left"/>
        <w:outlineLvl w:val="1"/>
      </w:pPr>
      <w:r>
        <w:rPr>
          <w:rFonts w:hint="eastAsia"/>
        </w:rPr>
        <w:t>定义一个</w:t>
      </w:r>
      <w:r>
        <w:rPr>
          <w:rFonts w:hint="eastAsia"/>
        </w:rPr>
        <w:t>ajaxObj</w:t>
      </w:r>
      <w:r>
        <w:rPr>
          <w:rFonts w:hint="eastAsia"/>
        </w:rPr>
        <w:t>对象</w:t>
      </w:r>
    </w:p>
    <w:p w:rsidR="00425BFB" w:rsidRDefault="00425BFB" w:rsidP="00425BFB">
      <w:r>
        <w:t>var ajaxObj = CommonFun_Ajax();</w:t>
      </w:r>
    </w:p>
    <w:p w:rsidR="00425BFB" w:rsidRDefault="00425BFB" w:rsidP="00425BFB"/>
    <w:p w:rsidR="00442401" w:rsidRDefault="00442401" w:rsidP="00805AF0">
      <w:pPr>
        <w:pStyle w:val="a3"/>
        <w:numPr>
          <w:ilvl w:val="0"/>
          <w:numId w:val="19"/>
        </w:numPr>
        <w:jc w:val="left"/>
        <w:outlineLvl w:val="1"/>
      </w:pPr>
      <w:r>
        <w:rPr>
          <w:rFonts w:hint="eastAsia"/>
        </w:rPr>
        <w:t>设置异步请求方式</w:t>
      </w:r>
    </w:p>
    <w:p w:rsidR="00425BFB" w:rsidRDefault="00425BFB" w:rsidP="00425BFB">
      <w:r>
        <w:t>*type</w:t>
      </w:r>
    </w:p>
    <w:p w:rsidR="00425BFB" w:rsidRDefault="00425BFB" w:rsidP="00425BFB">
      <w:r>
        <w:rPr>
          <w:rFonts w:hint="eastAsia"/>
        </w:rPr>
        <w:t>表示：请求方式</w:t>
      </w:r>
      <w:r>
        <w:rPr>
          <w:rFonts w:hint="eastAsia"/>
        </w:rPr>
        <w:t>"get"</w:t>
      </w:r>
      <w:r>
        <w:rPr>
          <w:rFonts w:hint="eastAsia"/>
        </w:rPr>
        <w:t>、</w:t>
      </w:r>
      <w:r>
        <w:rPr>
          <w:rFonts w:hint="eastAsia"/>
        </w:rPr>
        <w:t>"post"</w:t>
      </w:r>
    </w:p>
    <w:p w:rsidR="00184CE1" w:rsidRDefault="00184CE1" w:rsidP="00425BFB">
      <w:r w:rsidRPr="00184CE1">
        <w:t>ajaxObj.url = "</w:t>
      </w:r>
      <w:r w:rsidR="00A40A63">
        <w:rPr>
          <w:rFonts w:hint="eastAsia"/>
        </w:rPr>
        <w:t>get</w:t>
      </w:r>
      <w:r>
        <w:t>”</w:t>
      </w:r>
    </w:p>
    <w:p w:rsidR="00A40A63" w:rsidRDefault="00A40A63" w:rsidP="00425BFB">
      <w:r>
        <w:rPr>
          <w:rFonts w:hint="eastAsia"/>
        </w:rPr>
        <w:t>默认请求方式：</w:t>
      </w:r>
      <w:r>
        <w:rPr>
          <w:rFonts w:hint="eastAsia"/>
        </w:rPr>
        <w:t>get</w:t>
      </w:r>
    </w:p>
    <w:p w:rsidR="00184CE1" w:rsidRDefault="00184CE1" w:rsidP="00425BFB"/>
    <w:p w:rsidR="00D86EA3" w:rsidRDefault="00D86EA3" w:rsidP="00805AF0">
      <w:pPr>
        <w:pStyle w:val="a3"/>
        <w:numPr>
          <w:ilvl w:val="0"/>
          <w:numId w:val="19"/>
        </w:numPr>
        <w:jc w:val="left"/>
        <w:outlineLvl w:val="1"/>
      </w:pPr>
      <w:r>
        <w:rPr>
          <w:rFonts w:hint="eastAsia"/>
        </w:rPr>
        <w:t>设置请求地址</w:t>
      </w:r>
    </w:p>
    <w:p w:rsidR="00425BFB" w:rsidRDefault="00425BFB" w:rsidP="00425BFB">
      <w:r>
        <w:t>*url</w:t>
      </w:r>
    </w:p>
    <w:p w:rsidR="00425BFB" w:rsidRDefault="00425BFB" w:rsidP="00425BFB">
      <w:r>
        <w:rPr>
          <w:rFonts w:hint="eastAsia"/>
        </w:rPr>
        <w:t>表示：请求地址</w:t>
      </w:r>
    </w:p>
    <w:p w:rsidR="00425BFB" w:rsidRDefault="00425BFB" w:rsidP="00425BFB">
      <w:r>
        <w:rPr>
          <w:rFonts w:hint="eastAsia"/>
        </w:rPr>
        <w:t>例如：</w:t>
      </w:r>
    </w:p>
    <w:p w:rsidR="00425BFB" w:rsidRDefault="00425BFB" w:rsidP="00425BFB">
      <w:r>
        <w:t>ajaxObj.url = "../api/A01_Login/Login";</w:t>
      </w:r>
    </w:p>
    <w:p w:rsidR="00425BFB" w:rsidRDefault="00425BFB" w:rsidP="00425BFB"/>
    <w:p w:rsidR="00425BFB" w:rsidRDefault="00425BFB" w:rsidP="00425BFB">
      <w:r>
        <w:t>*data</w:t>
      </w:r>
    </w:p>
    <w:p w:rsidR="00C1746B" w:rsidRDefault="00C1746B" w:rsidP="00425BFB"/>
    <w:p w:rsidR="00C1746B" w:rsidRDefault="00C1746B" w:rsidP="00805AF0">
      <w:pPr>
        <w:pStyle w:val="a3"/>
        <w:numPr>
          <w:ilvl w:val="0"/>
          <w:numId w:val="19"/>
        </w:numPr>
        <w:jc w:val="left"/>
        <w:outlineLvl w:val="1"/>
      </w:pPr>
      <w:r>
        <w:rPr>
          <w:rFonts w:hint="eastAsia"/>
        </w:rPr>
        <w:lastRenderedPageBreak/>
        <w:t>设置请求数据</w:t>
      </w:r>
    </w:p>
    <w:p w:rsidR="00080A99" w:rsidRPr="00080A99" w:rsidRDefault="007B6933" w:rsidP="00080A99">
      <w:r w:rsidRPr="007B6933">
        <w:t>dataObj.Fun_Data_Add("ID", "@ViewBag.UserID");</w:t>
      </w:r>
    </w:p>
    <w:p w:rsidR="00AD0A65" w:rsidRDefault="00826A08" w:rsidP="00805AF0">
      <w:pPr>
        <w:pStyle w:val="a3"/>
        <w:numPr>
          <w:ilvl w:val="0"/>
          <w:numId w:val="19"/>
        </w:numPr>
        <w:jc w:val="left"/>
        <w:outlineLvl w:val="1"/>
      </w:pPr>
      <w:r>
        <w:rPr>
          <w:rFonts w:hint="eastAsia"/>
        </w:rPr>
        <w:t>设置请求数据</w:t>
      </w:r>
    </w:p>
    <w:p w:rsidR="00425BFB" w:rsidRDefault="00425BFB" w:rsidP="00425BFB">
      <w:r>
        <w:rPr>
          <w:rFonts w:hint="eastAsia"/>
        </w:rPr>
        <w:t>表示：发送至请求地址的数据</w:t>
      </w:r>
    </w:p>
    <w:p w:rsidR="00425BFB" w:rsidRDefault="00425BFB" w:rsidP="00425BFB">
      <w:r>
        <w:rPr>
          <w:rFonts w:hint="eastAsia"/>
        </w:rPr>
        <w:t>例如：</w:t>
      </w:r>
    </w:p>
    <w:p w:rsidR="00425BFB" w:rsidRDefault="00425BFB" w:rsidP="00425BFB">
      <w:r>
        <w:t>ajaxObj.data = { "para": dataObj.Fun_Serialize_All() };</w:t>
      </w:r>
    </w:p>
    <w:p w:rsidR="00791834" w:rsidRDefault="00791834" w:rsidP="00425BFB"/>
    <w:p w:rsidR="001132E4" w:rsidRDefault="001132E4" w:rsidP="00805AF0">
      <w:pPr>
        <w:pStyle w:val="a3"/>
        <w:numPr>
          <w:ilvl w:val="0"/>
          <w:numId w:val="19"/>
        </w:numPr>
        <w:jc w:val="left"/>
        <w:outlineLvl w:val="1"/>
      </w:pPr>
      <w:r>
        <w:rPr>
          <w:rFonts w:hint="eastAsia"/>
        </w:rPr>
        <w:t>页面数据序列化</w:t>
      </w:r>
    </w:p>
    <w:p w:rsidR="00791834" w:rsidRDefault="00791834" w:rsidP="00791834">
      <w:r>
        <w:t>*Fun_Serialize_All();</w:t>
      </w:r>
    </w:p>
    <w:p w:rsidR="00791834" w:rsidRDefault="00791834" w:rsidP="00791834">
      <w:r>
        <w:rPr>
          <w:rFonts w:hint="eastAsia"/>
        </w:rPr>
        <w:t>表示：将检查项序列化为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25BFB" w:rsidRDefault="00425BFB" w:rsidP="00425BFB"/>
    <w:p w:rsidR="00373B6F" w:rsidRDefault="00373B6F" w:rsidP="00805AF0">
      <w:pPr>
        <w:pStyle w:val="a3"/>
        <w:numPr>
          <w:ilvl w:val="0"/>
          <w:numId w:val="19"/>
        </w:numPr>
        <w:jc w:val="left"/>
        <w:outlineLvl w:val="1"/>
      </w:pPr>
      <w:r>
        <w:rPr>
          <w:rFonts w:hint="eastAsia"/>
        </w:rPr>
        <w:t>发送异步请求</w:t>
      </w:r>
    </w:p>
    <w:p w:rsidR="00425BFB" w:rsidRDefault="00425BFB" w:rsidP="00425BFB">
      <w:r>
        <w:t>*getData(fun_success, fun_error)</w:t>
      </w:r>
    </w:p>
    <w:p w:rsidR="00425BFB" w:rsidRDefault="00425BFB" w:rsidP="00425BFB">
      <w:r>
        <w:rPr>
          <w:rFonts w:hint="eastAsia"/>
        </w:rPr>
        <w:t>表示：发出请求</w:t>
      </w:r>
    </w:p>
    <w:p w:rsidR="00425BFB" w:rsidRDefault="00425BFB" w:rsidP="00425BFB">
      <w:r>
        <w:rPr>
          <w:rFonts w:hint="eastAsia"/>
        </w:rPr>
        <w:t>例如：</w:t>
      </w:r>
    </w:p>
    <w:p w:rsidR="00425BFB" w:rsidRDefault="00425BFB" w:rsidP="00425BFB">
      <w:r>
        <w:t>ajaxObj.getData(function (data) {</w:t>
      </w:r>
    </w:p>
    <w:p w:rsidR="00425BFB" w:rsidRDefault="00425BFB" w:rsidP="00425BFB">
      <w:r>
        <w:t xml:space="preserve">                if (data.ret_status == ParaData.ret.Succes) {</w:t>
      </w:r>
    </w:p>
    <w:p w:rsidR="00425BFB" w:rsidRDefault="00425BFB" w:rsidP="00425BFB">
      <w:r>
        <w:t xml:space="preserve">                    CommonFun_Href("/A02_HomePage/Home");</w:t>
      </w:r>
    </w:p>
    <w:p w:rsidR="00425BFB" w:rsidRDefault="00425BFB" w:rsidP="00425BFB">
      <w:r>
        <w:t xml:space="preserve">                } else {</w:t>
      </w:r>
    </w:p>
    <w:p w:rsidR="00425BFB" w:rsidRDefault="00425BFB" w:rsidP="00425BFB">
      <w:r>
        <w:rPr>
          <w:rFonts w:hint="eastAsia"/>
        </w:rPr>
        <w:t xml:space="preserve">                    alert("</w:t>
      </w:r>
      <w:r>
        <w:rPr>
          <w:rFonts w:hint="eastAsia"/>
        </w:rPr>
        <w:t>用户名、密码错误！</w:t>
      </w:r>
      <w:r>
        <w:rPr>
          <w:rFonts w:hint="eastAsia"/>
        </w:rPr>
        <w:t>");</w:t>
      </w:r>
    </w:p>
    <w:p w:rsidR="00425BFB" w:rsidRDefault="00425BFB" w:rsidP="00425BFB">
      <w:r>
        <w:t xml:space="preserve">                }</w:t>
      </w:r>
    </w:p>
    <w:p w:rsidR="00425BFB" w:rsidRDefault="00425BFB" w:rsidP="00425BFB">
      <w:r>
        <w:t xml:space="preserve">            }, function () {</w:t>
      </w:r>
    </w:p>
    <w:p w:rsidR="00425BFB" w:rsidRDefault="00425BFB" w:rsidP="00425BFB">
      <w:r>
        <w:t xml:space="preserve">                // Error</w:t>
      </w:r>
    </w:p>
    <w:p w:rsidR="00425BFB" w:rsidRDefault="00425BFB" w:rsidP="00425BFB">
      <w:r>
        <w:t xml:space="preserve">            })</w:t>
      </w:r>
    </w:p>
    <w:p w:rsidR="00425BFB" w:rsidRDefault="00425BFB" w:rsidP="00425BFB"/>
    <w:p w:rsidR="00425BFB" w:rsidRDefault="00425BFB" w:rsidP="00425BFB"/>
    <w:p w:rsidR="00425BFB" w:rsidRDefault="00316A02" w:rsidP="00A2786F">
      <w:pPr>
        <w:pStyle w:val="a3"/>
        <w:numPr>
          <w:ilvl w:val="0"/>
          <w:numId w:val="3"/>
        </w:numPr>
        <w:jc w:val="left"/>
      </w:pPr>
      <w:r>
        <w:t>页面跳转</w:t>
      </w:r>
    </w:p>
    <w:p w:rsidR="00425BFB" w:rsidRDefault="00C43D87" w:rsidP="00425BFB">
      <w:r w:rsidRPr="00E507F6">
        <w:t>CommonFun_Href("/A02_HomePage/Home");</w:t>
      </w:r>
    </w:p>
    <w:p w:rsidR="00F85069" w:rsidRDefault="00F85069"/>
    <w:p w:rsidR="009A6C09" w:rsidRDefault="009A6C09" w:rsidP="009A6C09">
      <w:r>
        <w:t>function CommonFun_Href(url) {</w:t>
      </w:r>
    </w:p>
    <w:p w:rsidR="009A6C09" w:rsidRDefault="009A6C09" w:rsidP="009A6C09">
      <w:r>
        <w:t xml:space="preserve">    var index = url.indexOf("?");</w:t>
      </w:r>
    </w:p>
    <w:p w:rsidR="009A6C09" w:rsidRDefault="009A6C09" w:rsidP="009A6C09">
      <w:r>
        <w:t xml:space="preserve">    if (index &gt;= 0) {</w:t>
      </w:r>
    </w:p>
    <w:p w:rsidR="009A6C09" w:rsidRDefault="009A6C09" w:rsidP="009A6C09">
      <w:r>
        <w:t xml:space="preserve">        url += "&amp;r=" + Math.random();</w:t>
      </w:r>
    </w:p>
    <w:p w:rsidR="009A6C09" w:rsidRDefault="009A6C09" w:rsidP="009A6C09">
      <w:r>
        <w:t xml:space="preserve">    } else {</w:t>
      </w:r>
    </w:p>
    <w:p w:rsidR="009A6C09" w:rsidRDefault="009A6C09" w:rsidP="009A6C09">
      <w:r>
        <w:t xml:space="preserve">        url += "?r=" + Math.random();</w:t>
      </w:r>
    </w:p>
    <w:p w:rsidR="009A6C09" w:rsidRDefault="009A6C09" w:rsidP="009A6C09">
      <w:r>
        <w:lastRenderedPageBreak/>
        <w:t xml:space="preserve">    }</w:t>
      </w:r>
    </w:p>
    <w:p w:rsidR="009A6C09" w:rsidRDefault="009A6C09" w:rsidP="009A6C09">
      <w:r>
        <w:t xml:space="preserve">    window.location.href = url;</w:t>
      </w:r>
    </w:p>
    <w:p w:rsidR="009A6C09" w:rsidRDefault="009A6C09" w:rsidP="009A6C09">
      <w:r>
        <w:t>}</w:t>
      </w:r>
    </w:p>
    <w:p w:rsidR="00954992" w:rsidRDefault="00954992" w:rsidP="009A6C09"/>
    <w:p w:rsidR="00954992" w:rsidRDefault="004B73AF" w:rsidP="006A3FEA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弹出页</w:t>
      </w:r>
    </w:p>
    <w:p w:rsidR="00C04A31" w:rsidRDefault="00C04A31" w:rsidP="00C04A31">
      <w:r>
        <w:rPr>
          <w:rFonts w:hint="eastAsia"/>
        </w:rPr>
        <w:t>举例</w:t>
      </w:r>
      <w:r w:rsidR="00625E69">
        <w:rPr>
          <w:rFonts w:hint="eastAsia"/>
        </w:rPr>
        <w:t>：修改密码</w:t>
      </w:r>
    </w:p>
    <w:p w:rsidR="00625E69" w:rsidRDefault="00C04A31" w:rsidP="00C04A31">
      <w:r w:rsidRPr="00C04A31">
        <w:rPr>
          <w:rFonts w:hint="eastAsia"/>
        </w:rPr>
        <w:t xml:space="preserve">CommonFun_OpenLayer({ </w:t>
      </w:r>
    </w:p>
    <w:p w:rsidR="00625E69" w:rsidRDefault="00C04A31" w:rsidP="00625E69">
      <w:pPr>
        <w:ind w:firstLine="420"/>
      </w:pPr>
      <w:r w:rsidRPr="00C04A31">
        <w:rPr>
          <w:rFonts w:hint="eastAsia"/>
        </w:rPr>
        <w:t>"Type": "700*550"</w:t>
      </w:r>
    </w:p>
    <w:p w:rsidR="00625E69" w:rsidRDefault="00C04A31" w:rsidP="00625E69">
      <w:pPr>
        <w:ind w:firstLine="420"/>
      </w:pPr>
      <w:r w:rsidRPr="00C04A31">
        <w:rPr>
          <w:rFonts w:hint="eastAsia"/>
        </w:rPr>
        <w:t>, "Title": "</w:t>
      </w:r>
      <w:r w:rsidRPr="00C04A31">
        <w:rPr>
          <w:rFonts w:hint="eastAsia"/>
        </w:rPr>
        <w:t>重置密码</w:t>
      </w:r>
      <w:r w:rsidRPr="00C04A31">
        <w:rPr>
          <w:rFonts w:hint="eastAsia"/>
        </w:rPr>
        <w:t>"</w:t>
      </w:r>
    </w:p>
    <w:p w:rsidR="00625E69" w:rsidRDefault="00C04A31" w:rsidP="00625E69">
      <w:pPr>
        <w:ind w:firstLine="420"/>
      </w:pPr>
      <w:r w:rsidRPr="00C04A31">
        <w:rPr>
          <w:rFonts w:hint="eastAsia"/>
        </w:rPr>
        <w:t>, "Url": "/A02_HomePage/EditPassword"</w:t>
      </w:r>
    </w:p>
    <w:p w:rsidR="00C04A31" w:rsidRDefault="00C04A31" w:rsidP="00625E69">
      <w:pPr>
        <w:ind w:firstLine="420"/>
      </w:pPr>
      <w:r w:rsidRPr="00C04A31">
        <w:rPr>
          <w:rFonts w:hint="eastAsia"/>
        </w:rPr>
        <w:t>, "Fun_End": function () { } });</w:t>
      </w:r>
    </w:p>
    <w:p w:rsidR="00A403B4" w:rsidRDefault="00A403B4" w:rsidP="00A403B4">
      <w:r>
        <w:rPr>
          <w:rFonts w:hint="eastAsia"/>
        </w:rPr>
        <w:t>实现细节</w:t>
      </w:r>
    </w:p>
    <w:p w:rsidR="00A403B4" w:rsidRDefault="00A403B4" w:rsidP="00A403B4">
      <w:r>
        <w:t>function CommonFun_OpenLayer(obj) {</w:t>
      </w:r>
    </w:p>
    <w:p w:rsidR="00A403B4" w:rsidRDefault="00A403B4" w:rsidP="00A403B4">
      <w:r>
        <w:t xml:space="preserve">    var para = "";</w:t>
      </w:r>
    </w:p>
    <w:p w:rsidR="00A403B4" w:rsidRDefault="00A403B4" w:rsidP="00A403B4">
      <w:r>
        <w:t xml:space="preserve">    if (obj.Data != null) {</w:t>
      </w:r>
    </w:p>
    <w:p w:rsidR="00A403B4" w:rsidRDefault="00A403B4" w:rsidP="00A403B4">
      <w:r>
        <w:t xml:space="preserve">        $.each(obj.Data, function (val1, val2) {</w:t>
      </w:r>
    </w:p>
    <w:p w:rsidR="00A403B4" w:rsidRDefault="00A403B4" w:rsidP="00A403B4">
      <w:r>
        <w:t xml:space="preserve">            para += "&amp;" + val1 + "=" + val2;</w:t>
      </w:r>
    </w:p>
    <w:p w:rsidR="00A403B4" w:rsidRDefault="00A403B4" w:rsidP="00A403B4">
      <w:r>
        <w:t xml:space="preserve">        });</w:t>
      </w:r>
    </w:p>
    <w:p w:rsidR="00A403B4" w:rsidRDefault="00A403B4" w:rsidP="00A403B4">
      <w:r>
        <w:t xml:space="preserve">    }</w:t>
      </w:r>
    </w:p>
    <w:p w:rsidR="00A403B4" w:rsidRDefault="00A403B4" w:rsidP="00A403B4"/>
    <w:p w:rsidR="00A403B4" w:rsidRDefault="00A403B4" w:rsidP="00A403B4">
      <w:r>
        <w:t xml:space="preserve">    var index = layer.open({</w:t>
      </w:r>
    </w:p>
    <w:p w:rsidR="00A403B4" w:rsidRDefault="00A403B4" w:rsidP="00A403B4">
      <w:r>
        <w:t xml:space="preserve">        type: 2,</w:t>
      </w:r>
    </w:p>
    <w:p w:rsidR="00A403B4" w:rsidRDefault="00A403B4" w:rsidP="00A403B4">
      <w:r>
        <w:t xml:space="preserve">        title: obj.Title,</w:t>
      </w:r>
    </w:p>
    <w:p w:rsidR="00A403B4" w:rsidRDefault="00A403B4" w:rsidP="00A403B4">
      <w:r>
        <w:t xml:space="preserve">        area: ["700px", "550px"],</w:t>
      </w:r>
    </w:p>
    <w:p w:rsidR="00A403B4" w:rsidRDefault="00A403B4" w:rsidP="00A403B4">
      <w:r>
        <w:rPr>
          <w:rFonts w:hint="eastAsia"/>
        </w:rPr>
        <w:t xml:space="preserve">        fixed: true, //</w:t>
      </w:r>
      <w:r>
        <w:rPr>
          <w:rFonts w:hint="eastAsia"/>
        </w:rPr>
        <w:t>不固定</w:t>
      </w:r>
    </w:p>
    <w:p w:rsidR="00A403B4" w:rsidRDefault="00A403B4" w:rsidP="00A403B4">
      <w:r>
        <w:t xml:space="preserve">        maxmin: true,</w:t>
      </w:r>
    </w:p>
    <w:p w:rsidR="00A403B4" w:rsidRDefault="00A403B4" w:rsidP="00A403B4">
      <w:r>
        <w:t xml:space="preserve">        offset: "auto",</w:t>
      </w:r>
    </w:p>
    <w:p w:rsidR="00A403B4" w:rsidRDefault="00A403B4" w:rsidP="00A403B4">
      <w:r>
        <w:t xml:space="preserve">        content: obj.Url + "?r=" + Math.random() + para,</w:t>
      </w:r>
    </w:p>
    <w:p w:rsidR="00A403B4" w:rsidRDefault="00A403B4" w:rsidP="00A403B4">
      <w:r>
        <w:t xml:space="preserve">        end: function () {</w:t>
      </w:r>
    </w:p>
    <w:p w:rsidR="00A403B4" w:rsidRDefault="00A403B4" w:rsidP="00A403B4">
      <w:r>
        <w:t xml:space="preserve">            obj.Fun_End();</w:t>
      </w:r>
    </w:p>
    <w:p w:rsidR="00A403B4" w:rsidRDefault="00A403B4" w:rsidP="00A403B4">
      <w:r>
        <w:t xml:space="preserve">        }</w:t>
      </w:r>
    </w:p>
    <w:p w:rsidR="00A403B4" w:rsidRDefault="00A403B4" w:rsidP="00A403B4">
      <w:r>
        <w:t xml:space="preserve">    });</w:t>
      </w:r>
    </w:p>
    <w:p w:rsidR="00A403B4" w:rsidRDefault="00A403B4" w:rsidP="00A403B4"/>
    <w:p w:rsidR="00A403B4" w:rsidRDefault="00A403B4" w:rsidP="00A403B4">
      <w:r>
        <w:t xml:space="preserve">    layer.iframeAuto(index);</w:t>
      </w:r>
    </w:p>
    <w:p w:rsidR="00A403B4" w:rsidRDefault="00A403B4" w:rsidP="00A403B4">
      <w:r>
        <w:t>}</w:t>
      </w:r>
    </w:p>
    <w:p w:rsidR="002F2B2A" w:rsidRDefault="002F2B2A" w:rsidP="00A403B4"/>
    <w:p w:rsidR="002F2B2A" w:rsidRDefault="002F2B2A" w:rsidP="002F2B2A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弹出等待页面</w:t>
      </w:r>
    </w:p>
    <w:p w:rsidR="006F48C7" w:rsidRDefault="008551FB" w:rsidP="00A403B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551FB">
        <w:rPr>
          <w:rFonts w:ascii="新宋体" w:hAnsi="新宋体" w:cs="新宋体"/>
          <w:color w:val="000000"/>
          <w:kern w:val="0"/>
          <w:sz w:val="19"/>
          <w:szCs w:val="19"/>
        </w:rPr>
        <w:t>layer.load(2);</w:t>
      </w:r>
    </w:p>
    <w:p w:rsidR="006F48C7" w:rsidRDefault="006F48C7" w:rsidP="00A403B4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F48C7" w:rsidRDefault="006F48C7" w:rsidP="00C35C42">
      <w:pPr>
        <w:pStyle w:val="a3"/>
        <w:numPr>
          <w:ilvl w:val="0"/>
          <w:numId w:val="3"/>
        </w:numPr>
        <w:jc w:val="left"/>
      </w:pPr>
      <w:r w:rsidRPr="00C35C42">
        <w:rPr>
          <w:rFonts w:hint="eastAsia"/>
        </w:rPr>
        <w:lastRenderedPageBreak/>
        <w:t>关闭等待页面</w:t>
      </w:r>
    </w:p>
    <w:p w:rsidR="008D263C" w:rsidRDefault="008D263C" w:rsidP="008D263C">
      <w:r w:rsidRPr="008D263C">
        <w:t>layer.closeAll("loading");</w:t>
      </w:r>
    </w:p>
    <w:p w:rsidR="00812413" w:rsidRDefault="00812413" w:rsidP="008D263C"/>
    <w:p w:rsidR="009B6A4E" w:rsidRDefault="009B6A4E" w:rsidP="008D263C"/>
    <w:p w:rsidR="009B6A4E" w:rsidRDefault="009B6A4E" w:rsidP="00D72CEE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关闭弹出页</w:t>
      </w:r>
    </w:p>
    <w:p w:rsidR="009B6A4E" w:rsidRDefault="009B6A4E" w:rsidP="008D263C">
      <w:r w:rsidRPr="009B6A4E">
        <w:t>parent.layer.close(parent.layer.getFrameIndex(window.name));</w:t>
      </w:r>
    </w:p>
    <w:p w:rsidR="00B67C4A" w:rsidRDefault="00B67C4A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E05B3" w:rsidRDefault="00BE05B3" w:rsidP="008D263C"/>
    <w:p w:rsidR="00B67C4A" w:rsidRDefault="0020369E" w:rsidP="004943BF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新增</w:t>
      </w:r>
      <w:r>
        <w:rPr>
          <w:rFonts w:hint="eastAsia"/>
        </w:rPr>
        <w:t>/</w:t>
      </w:r>
      <w:r w:rsidR="00B67C4A">
        <w:rPr>
          <w:rFonts w:hint="eastAsia"/>
        </w:rPr>
        <w:t>编辑页面</w:t>
      </w:r>
    </w:p>
    <w:p w:rsidR="00862F88" w:rsidRPr="00862F88" w:rsidRDefault="00862F88" w:rsidP="00862F88">
      <w:r>
        <w:rPr>
          <w:rFonts w:hint="eastAsia"/>
        </w:rPr>
        <w:t>举例：修改密码</w:t>
      </w:r>
    </w:p>
    <w:p w:rsidR="00C90FF3" w:rsidRDefault="00F85069" w:rsidP="008D263C">
      <w:r>
        <w:rPr>
          <w:noProof/>
        </w:rPr>
        <w:pict>
          <v:rect id="_x0000_s1026" style="position:absolute;left:0;text-align:left;margin-left:-.45pt;margin-top:4.65pt;width:413.8pt;height:295.5pt;z-index:251658240">
            <v:textbox>
              <w:txbxContent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>&lt;div style="margin:20px;"&gt;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  <w:t>&lt;div class="form-group" style="height:280px;"&gt;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  <w:t>&lt;div class="input-group"&gt;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  <w:t>&lt;div class="input-group-addon" style="width: 100px; text-align: right"&gt;</w:t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>密码：</w:t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>&lt;/div&gt;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  <w:t>&lt;input type="password" style="width:480px;" class="form-control" id="Password" maxlength="20"&gt;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  <w:t>&lt;/div&gt;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  <w:t>&lt;div style="height:5px;"&gt;&amp;nbsp;&lt;/div&gt;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  <w:t>&lt;div class="input-group"&gt;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  <w:t>&lt;div class="input-group-addon" style="width: 100px; text-align: right"&gt;</w:t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>确认密码：</w:t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>&lt;/div&gt;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  <w:t>&lt;input type="password" style="width:480px;" class="form-control" id="Password2" maxlength="20"&gt;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</w:r>
                  <w:r w:rsidRPr="00E330C0">
                    <w:rPr>
                      <w:sz w:val="18"/>
                      <w:szCs w:val="18"/>
                    </w:rPr>
                    <w:tab/>
                    <w:t>&lt;/div&gt;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  <w:t>&lt;/div&gt;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  <w:t>&lt;div class="form-group" style="text-align:right;"&gt;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ab/>
                    <w:t>&lt;button type="button" class="btn btn-primary" onclick="Do_Save();"&gt;</w:t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>提交</w:t>
                  </w:r>
                  <w:r w:rsidRPr="00E330C0">
                    <w:rPr>
                      <w:rFonts w:hint="eastAsia"/>
                      <w:sz w:val="18"/>
                      <w:szCs w:val="18"/>
                    </w:rPr>
                    <w:t>&lt;/button&gt;</w:t>
                  </w:r>
                </w:p>
                <w:p w:rsidR="00F85069" w:rsidRPr="00E330C0" w:rsidRDefault="00F85069" w:rsidP="00E330C0">
                  <w:pPr>
                    <w:rPr>
                      <w:sz w:val="18"/>
                      <w:szCs w:val="18"/>
                    </w:rPr>
                  </w:pPr>
                  <w:r w:rsidRPr="00E330C0">
                    <w:rPr>
                      <w:sz w:val="18"/>
                      <w:szCs w:val="18"/>
                    </w:rPr>
                    <w:tab/>
                    <w:t>&lt;/div&gt;</w:t>
                  </w:r>
                </w:p>
                <w:p w:rsidR="00F85069" w:rsidRPr="00E330C0" w:rsidRDefault="00F85069" w:rsidP="00E330C0">
                  <w:r w:rsidRPr="00E330C0">
                    <w:rPr>
                      <w:sz w:val="18"/>
                      <w:szCs w:val="18"/>
                    </w:rPr>
                    <w:t>&lt;/div&gt;</w:t>
                  </w:r>
                </w:p>
              </w:txbxContent>
            </v:textbox>
          </v:rect>
        </w:pict>
      </w:r>
    </w:p>
    <w:p w:rsidR="00C90FF3" w:rsidRDefault="00C90FF3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92A78" w:rsidRDefault="00E92A78" w:rsidP="008D263C"/>
    <w:p w:rsidR="00EA6601" w:rsidRDefault="00591204" w:rsidP="00EA6601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后台数据处理</w:t>
      </w:r>
    </w:p>
    <w:p w:rsidR="007E37CC" w:rsidRDefault="007E37CC" w:rsidP="007E37CC">
      <w:r>
        <w:rPr>
          <w:rFonts w:hint="eastAsia"/>
        </w:rPr>
        <w:t>举例：用户登录</w:t>
      </w:r>
    </w:p>
    <w:p w:rsidR="007E37CC" w:rsidRPr="007E37CC" w:rsidRDefault="00F85069" w:rsidP="007E37CC">
      <w:r>
        <w:rPr>
          <w:noProof/>
        </w:rPr>
        <w:pict>
          <v:rect id="_x0000_s1027" style="position:absolute;left:0;text-align:left;margin-left:-.45pt;margin-top:4.65pt;width:417.6pt;height:269.85pt;z-index:251659264">
            <v:textbox>
              <w:txbxContent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public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A01_LoginController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: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ApiController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{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private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Model_Ret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_model_ret =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new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Model_Ret</w:t>
                  </w:r>
                  <w:r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[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HttpGet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]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public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string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Login(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string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para) {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para =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HttpUtility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.UrlDecode(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HttpUtility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.UrlDecode(para,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Encoding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.UTF8),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Encoding</w:t>
                  </w:r>
                  <w:r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.UTF8);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T1_User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obj =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new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T1_User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MyClass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T1_User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&gt; myClass =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new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MyClass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T1_User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&gt;(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ref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obj, para);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obj.Password_MD5 =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MD5</w:t>
                  </w:r>
                  <w:r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.Encode(obj.Password);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DataTable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dt =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new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DataTable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_model_ret.ret_status = obj.Login_GetOne_Limit(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ref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dt);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if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(_model_ret.ret_status == (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int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MyEnum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.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Enum_Ret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.Succes)</w:t>
                  </w:r>
                  <w:r>
                    <w:rPr>
                      <w:rFonts w:ascii="新宋体" w:hAnsi="新宋体" w:cs="新宋体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{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</w:t>
                  </w:r>
                  <w:r w:rsidRPr="00C73908">
                    <w:rPr>
                      <w:rFonts w:ascii="新宋体" w:hAnsi="新宋体" w:cs="新宋体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CookieHelper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.SetCookie(</w:t>
                  </w:r>
                  <w:r w:rsidRPr="00C73908">
                    <w:rPr>
                      <w:rFonts w:ascii="新宋体" w:hAnsi="新宋体" w:cs="新宋体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"UserID"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dt.Rows[0][</w:t>
                  </w:r>
                  <w:r w:rsidRPr="00C73908">
                    <w:rPr>
                      <w:rFonts w:ascii="新宋体" w:hAnsi="新宋体" w:cs="新宋体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"ID"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].ToString());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}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C73908">
                    <w:rPr>
                      <w:rFonts w:ascii="新宋体" w:hAnsi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return</w:t>
                  </w: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_model_ret.Get_Ret();</w:t>
                  </w:r>
                </w:p>
                <w:p w:rsidR="00F85069" w:rsidRPr="00C73908" w:rsidRDefault="00F85069" w:rsidP="00C7390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hAnsi="新宋体" w:cs="新宋体"/>
                      <w:color w:val="000000"/>
                      <w:kern w:val="0"/>
                      <w:sz w:val="16"/>
                      <w:szCs w:val="18"/>
                      <w:highlight w:val="white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}</w:t>
                  </w:r>
                </w:p>
                <w:p w:rsidR="00F85069" w:rsidRPr="00C73908" w:rsidRDefault="00F85069" w:rsidP="00C73908">
                  <w:pPr>
                    <w:rPr>
                      <w:sz w:val="16"/>
                      <w:szCs w:val="18"/>
                    </w:rPr>
                  </w:pPr>
                  <w:r w:rsidRPr="00C73908">
                    <w:rPr>
                      <w:rFonts w:ascii="新宋体" w:hAnsi="新宋体" w:cs="新宋体"/>
                      <w:color w:val="000000"/>
                      <w:kern w:val="0"/>
                      <w:sz w:val="16"/>
                      <w:szCs w:val="18"/>
                      <w:highlight w:val="white"/>
                    </w:rPr>
                    <w:t xml:space="preserve">    }</w:t>
                  </w:r>
                </w:p>
              </w:txbxContent>
            </v:textbox>
          </v:rect>
        </w:pict>
      </w:r>
    </w:p>
    <w:p w:rsidR="00C90FF3" w:rsidRDefault="00C90FF3" w:rsidP="008D263C"/>
    <w:p w:rsidR="00B67C4A" w:rsidRDefault="00B67C4A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73908" w:rsidRDefault="00C73908" w:rsidP="008D263C"/>
    <w:p w:rsidR="00C274FD" w:rsidRDefault="00C274FD" w:rsidP="008D263C"/>
    <w:p w:rsidR="00C274FD" w:rsidRDefault="00C274FD" w:rsidP="00C274FD">
      <w:pPr>
        <w:pStyle w:val="a3"/>
        <w:numPr>
          <w:ilvl w:val="0"/>
          <w:numId w:val="4"/>
        </w:numPr>
        <w:jc w:val="left"/>
        <w:outlineLvl w:val="1"/>
      </w:pPr>
      <w:r>
        <w:rPr>
          <w:rFonts w:hint="eastAsia"/>
        </w:rPr>
        <w:t>请求数据解码</w:t>
      </w:r>
    </w:p>
    <w:p w:rsidR="00DF55C2" w:rsidRDefault="00C274FD" w:rsidP="00DF55C2">
      <w:pPr>
        <w:pStyle w:val="a3"/>
        <w:numPr>
          <w:ilvl w:val="0"/>
          <w:numId w:val="4"/>
        </w:numPr>
        <w:jc w:val="left"/>
        <w:outlineLvl w:val="1"/>
      </w:pPr>
      <w:r>
        <w:rPr>
          <w:rFonts w:hint="eastAsia"/>
        </w:rPr>
        <w:t>请求数据</w:t>
      </w:r>
      <w:r w:rsidR="00DF55C2">
        <w:rPr>
          <w:rFonts w:hint="eastAsia"/>
        </w:rPr>
        <w:t>绑定</w:t>
      </w:r>
      <w:r w:rsidR="006843AF">
        <w:rPr>
          <w:rFonts w:hint="eastAsia"/>
        </w:rPr>
        <w:t>到</w:t>
      </w:r>
      <w:r w:rsidR="00DF55C2">
        <w:rPr>
          <w:rFonts w:hint="eastAsia"/>
        </w:rPr>
        <w:t>类</w:t>
      </w:r>
    </w:p>
    <w:p w:rsidR="00BB3D56" w:rsidRDefault="00BB3D56" w:rsidP="00673B3E">
      <w:pPr>
        <w:pStyle w:val="a3"/>
        <w:numPr>
          <w:ilvl w:val="0"/>
          <w:numId w:val="4"/>
        </w:numPr>
        <w:jc w:val="left"/>
        <w:outlineLvl w:val="1"/>
      </w:pPr>
      <w:r>
        <w:rPr>
          <w:rFonts w:hint="eastAsia"/>
        </w:rPr>
        <w:t>查询数据</w:t>
      </w:r>
    </w:p>
    <w:p w:rsidR="00BB3D56" w:rsidRDefault="009E682B" w:rsidP="0073031C">
      <w:pPr>
        <w:pStyle w:val="a3"/>
        <w:numPr>
          <w:ilvl w:val="0"/>
          <w:numId w:val="4"/>
        </w:numPr>
        <w:jc w:val="left"/>
        <w:outlineLvl w:val="1"/>
      </w:pPr>
      <w:r>
        <w:rPr>
          <w:rFonts w:hint="eastAsia"/>
        </w:rPr>
        <w:t>更新数据</w:t>
      </w:r>
    </w:p>
    <w:p w:rsidR="0073031C" w:rsidRPr="0073031C" w:rsidRDefault="0073031C" w:rsidP="001B09DC">
      <w:pPr>
        <w:pStyle w:val="a3"/>
        <w:numPr>
          <w:ilvl w:val="0"/>
          <w:numId w:val="4"/>
        </w:numPr>
        <w:jc w:val="left"/>
        <w:outlineLvl w:val="1"/>
      </w:pPr>
      <w:r>
        <w:rPr>
          <w:rFonts w:hint="eastAsia"/>
        </w:rPr>
        <w:t>返回前台</w:t>
      </w:r>
    </w:p>
    <w:p w:rsidR="009E682B" w:rsidRPr="00DF55C2" w:rsidRDefault="009E682B" w:rsidP="00DF55C2"/>
    <w:p w:rsidR="00C274FD" w:rsidRDefault="00C274FD" w:rsidP="008D263C"/>
    <w:p w:rsidR="00C73908" w:rsidRDefault="00C73908" w:rsidP="008D263C"/>
    <w:p w:rsidR="00C73908" w:rsidRDefault="00C73908" w:rsidP="001A6107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lastRenderedPageBreak/>
        <w:t>HashTable</w:t>
      </w:r>
    </w:p>
    <w:p w:rsidR="001A6107" w:rsidRDefault="001A6107" w:rsidP="001A6107"/>
    <w:p w:rsidR="001A6107" w:rsidRDefault="001A6107" w:rsidP="001A6107">
      <w:pPr>
        <w:pStyle w:val="a3"/>
        <w:numPr>
          <w:ilvl w:val="0"/>
          <w:numId w:val="3"/>
        </w:numPr>
        <w:jc w:val="left"/>
      </w:pPr>
      <w:r w:rsidRPr="001A6107">
        <w:t>PropertyInfo</w:t>
      </w:r>
    </w:p>
    <w:p w:rsidR="00FF254A" w:rsidRDefault="00FF254A">
      <w:pPr>
        <w:widowControl/>
        <w:jc w:val="left"/>
      </w:pPr>
      <w:r>
        <w:br w:type="page"/>
      </w:r>
    </w:p>
    <w:p w:rsidR="007C4A1D" w:rsidRPr="007C4A1D" w:rsidRDefault="007C4A1D" w:rsidP="007C4A1D"/>
    <w:p w:rsidR="00C86B07" w:rsidRDefault="007C4A1D" w:rsidP="00F85069">
      <w:pPr>
        <w:pStyle w:val="a3"/>
        <w:widowControl/>
        <w:numPr>
          <w:ilvl w:val="0"/>
          <w:numId w:val="3"/>
        </w:numPr>
        <w:jc w:val="left"/>
      </w:pPr>
      <w:r>
        <w:rPr>
          <w:rFonts w:hint="eastAsia"/>
        </w:rPr>
        <w:t>首页页面结构</w:t>
      </w:r>
    </w:p>
    <w:p w:rsidR="005A3805" w:rsidRDefault="00F85069" w:rsidP="005A3805">
      <w:r>
        <w:rPr>
          <w:noProof/>
        </w:rPr>
        <w:pict>
          <v:rect id="_x0000_s1029" style="position:absolute;left:0;text-align:left;margin-left:2.65pt;margin-top:7.5pt;width:410.7pt;height:671.15pt;z-index:251660288">
            <v:textbox style="mso-next-textbox:#_x0000_s1029">
              <w:txbxContent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&lt;!--Header-part--&gt;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="header"&gt;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h1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href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="javascript:void(0);"&gt;</w:t>
                  </w:r>
                  <w:r w:rsidRPr="007C4A1D">
                    <w:rPr>
                      <w:rFonts w:ascii="新宋体" w:eastAsia="新宋体" w:cs="新宋体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红岭安全生产系统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h1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&lt;!--close-Header-part--&gt;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&lt;!--top-Header-menu--&gt;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="user-nav"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="myNavbar myNavbar-inverse"&gt;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ul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="myNav"&gt;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li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="dropdown"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="profile-messages"&gt;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title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href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="javascript:void(0);"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data-toggle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="dropdown"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data-target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="#profile-messages"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="dropdown-toggle"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onclick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Fun_ShowMenu()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i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="icon icon-user"&gt;&lt;/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i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&amp;nbsp;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span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="text"&gt;</w:t>
                  </w:r>
                  <w:r w:rsidRPr="007C4A1D">
                    <w:rPr>
                      <w:rFonts w:ascii="新宋体" w:eastAsia="新宋体" w:cs="新宋体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欢迎你，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yellow"/>
                    </w:rPr>
                    <w:t>@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ViewBag.UserName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span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&amp;nbsp;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b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="caret"&gt;&lt;/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b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ul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="myDropdown-menu"&gt;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li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href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="javascript:void(0);"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onclick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Fun_EditPassword();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"&gt;&lt;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i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="icon-user"&gt;&lt;/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i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修改密码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li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ul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li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li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=""&gt;&lt;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href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="javascript:void(0);"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onclick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Fun_LoginOut();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"&gt;&lt;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i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="icon icon-share-alt"&gt;&lt;/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i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span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class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="text"&gt;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&amp;nbsp;</w:t>
                  </w:r>
                  <w:r w:rsidRPr="007C4A1D">
                    <w:rPr>
                      <w:rFonts w:ascii="新宋体" w:eastAsia="新宋体" w:cs="新宋体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退出系统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span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a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li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ul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&lt;!--close-top-Header-menu--&gt;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&lt;!--sidebar-menu--&gt;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FE6996">
                    <w:rPr>
                      <w:rFonts w:ascii="新宋体" w:eastAsia="新宋体" w:cs="新宋体"/>
                      <w:b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sidebar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style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OVERFLOW-Y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: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auto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;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OVERFLOW-X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: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hidden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;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ul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ul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&lt;!--sidebar-menu--&gt;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&lt;!--main-container-part--&gt;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FE6996">
                    <w:rPr>
                      <w:rFonts w:ascii="新宋体" w:eastAsia="新宋体" w:cs="新宋体"/>
                      <w:b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content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&lt;!--breadcrumbs--&gt;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FE6996">
                    <w:rPr>
                      <w:rFonts w:ascii="新宋体" w:eastAsia="新宋体" w:cs="新宋体"/>
                      <w:b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content-header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="breadcrumb"&gt;&lt;/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&lt;!--End-breadcrumbs--&gt;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id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FE6996">
                    <w:rPr>
                      <w:rFonts w:ascii="新宋体" w:eastAsia="新宋体" w:cs="新宋体"/>
                      <w:b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content-body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style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="</w:t>
                  </w:r>
                  <w:r w:rsidRPr="007C4A1D"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  <w:highlight w:val="white"/>
                    </w:rPr>
                    <w:t>overflow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: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auto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;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"&gt;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    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yellow"/>
                    </w:rPr>
                    <w:t>@</w:t>
                  </w: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RenderBody()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&lt;/</w:t>
                  </w:r>
                  <w:r w:rsidRPr="007C4A1D">
                    <w:rPr>
                      <w:rFonts w:ascii="新宋体" w:eastAsia="新宋体" w:cs="新宋体"/>
                      <w:color w:val="800000"/>
                      <w:kern w:val="0"/>
                      <w:sz w:val="18"/>
                      <w:szCs w:val="18"/>
                      <w:highlight w:val="white"/>
                    </w:rPr>
                    <w:t>div</w:t>
                  </w:r>
                  <w:r w:rsidRPr="007C4A1D">
                    <w:rPr>
                      <w:rFonts w:ascii="新宋体" w:eastAsia="新宋体" w:cs="新宋体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&gt;</w:t>
                  </w:r>
                </w:p>
                <w:p w:rsidR="00F85069" w:rsidRPr="007C4A1D" w:rsidRDefault="00F85069" w:rsidP="00D20531">
                  <w:pPr>
                    <w:rPr>
                      <w:sz w:val="18"/>
                      <w:szCs w:val="18"/>
                    </w:rPr>
                  </w:pPr>
                  <w:r w:rsidRPr="007C4A1D">
                    <w:rPr>
                      <w:rFonts w:ascii="新宋体" w:eastAsia="新宋体" w:cs="新宋体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7C4A1D">
                    <w:rPr>
                      <w:rFonts w:ascii="新宋体" w:eastAsia="新宋体" w:cs="新宋体"/>
                      <w:color w:val="006400"/>
                      <w:kern w:val="0"/>
                      <w:sz w:val="18"/>
                      <w:szCs w:val="18"/>
                      <w:highlight w:val="white"/>
                    </w:rPr>
                    <w:t>&lt;!--end-main-container-part--&gt;</w:t>
                  </w:r>
                </w:p>
              </w:txbxContent>
            </v:textbox>
          </v:rect>
        </w:pict>
      </w:r>
    </w:p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C86B07" w:rsidRDefault="00C86B07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C86B07" w:rsidRDefault="00C86B07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20531" w:rsidRDefault="00D20531" w:rsidP="005A3805"/>
    <w:p w:rsidR="00D83AA5" w:rsidRDefault="00FB6BA0" w:rsidP="00FB6BA0">
      <w:pPr>
        <w:pStyle w:val="a3"/>
        <w:numPr>
          <w:ilvl w:val="0"/>
          <w:numId w:val="3"/>
        </w:numPr>
        <w:jc w:val="left"/>
      </w:pPr>
      <w:r>
        <w:lastRenderedPageBreak/>
        <w:t>控制器基类</w:t>
      </w:r>
      <w:r w:rsidRPr="00FB6BA0">
        <w:t>BaseController</w:t>
      </w:r>
    </w:p>
    <w:p w:rsidR="00FB6BA0" w:rsidRDefault="00685DA3" w:rsidP="003B6E5D">
      <w:pPr>
        <w:spacing w:line="360" w:lineRule="auto"/>
        <w:ind w:firstLineChars="2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控制器基类</w:t>
      </w:r>
      <w:r>
        <w:rPr>
          <w:rFonts w:hint="eastAsia"/>
        </w:rPr>
        <w:t>BaseController</w:t>
      </w:r>
      <w:r>
        <w:rPr>
          <w:rFonts w:hint="eastAsia"/>
        </w:rPr>
        <w:t>继承</w:t>
      </w:r>
      <w:r>
        <w:rPr>
          <w:rFonts w:hint="eastAsia"/>
        </w:rPr>
        <w:t>Controller</w:t>
      </w:r>
      <w:r>
        <w:rPr>
          <w:rFonts w:hint="eastAsia"/>
        </w:rPr>
        <w:t>，并且重写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OnActionExecuting</w:t>
      </w:r>
      <w:r w:rsidR="00CF666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方法</w:t>
      </w:r>
      <w:r w:rsidR="00CF666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CF666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该方法在</w:t>
      </w:r>
      <w:r w:rsidR="00D3215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控制器action</w:t>
      </w:r>
      <w:r w:rsidR="00D32154">
        <w:rPr>
          <w:rFonts w:ascii="新宋体" w:eastAsia="新宋体" w:cs="新宋体"/>
          <w:color w:val="000000"/>
          <w:kern w:val="0"/>
          <w:sz w:val="19"/>
          <w:szCs w:val="19"/>
        </w:rPr>
        <w:t>方法被调用之前执行</w:t>
      </w:r>
      <w:r w:rsidR="00D32154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156DE" w:rsidRDefault="00282C56" w:rsidP="003B6E5D">
      <w:pPr>
        <w:spacing w:line="360" w:lineRule="auto"/>
        <w:ind w:firstLineChars="2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重写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OnActionExecuting方法主要逻辑如下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:rsidR="00282C56" w:rsidRDefault="00364D19" w:rsidP="00E857F6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获取请求</w:t>
      </w:r>
      <w:r w:rsidR="0068019B">
        <w:rPr>
          <w:rFonts w:hint="eastAsia"/>
        </w:rPr>
        <w:t>（</w:t>
      </w:r>
      <w:r w:rsidR="0068019B">
        <w:rPr>
          <w:rFonts w:hint="eastAsia"/>
        </w:rPr>
        <w:t>request</w:t>
      </w:r>
      <w:r w:rsidR="0068019B">
        <w:rPr>
          <w:rFonts w:hint="eastAsia"/>
        </w:rPr>
        <w:t>）的查询</w:t>
      </w:r>
      <w:r>
        <w:rPr>
          <w:rFonts w:hint="eastAsia"/>
        </w:rPr>
        <w:t>字符串中的</w:t>
      </w:r>
      <w:r>
        <w:t>”</w:t>
      </w:r>
      <w:r w:rsidRPr="001A0993">
        <w:t xml:space="preserve"> CurrPage</w:t>
      </w:r>
      <w:r>
        <w:t>”</w:t>
      </w:r>
      <w:r>
        <w:t>参数值</w:t>
      </w:r>
      <w:r w:rsidR="008E2AA8">
        <w:rPr>
          <w:rFonts w:hint="eastAsia"/>
        </w:rPr>
        <w:t>，并赋值给</w:t>
      </w:r>
      <w:r w:rsidR="008E2AA8">
        <w:rPr>
          <w:rFonts w:hint="eastAsia"/>
        </w:rPr>
        <w:t>ViewBag</w:t>
      </w:r>
      <w:r w:rsidR="008E2AA8">
        <w:rPr>
          <w:rFonts w:hint="eastAsia"/>
        </w:rPr>
        <w:t>对象</w:t>
      </w:r>
    </w:p>
    <w:p w:rsidR="00D232C9" w:rsidRDefault="0068019B" w:rsidP="00F91DBA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获取请求</w:t>
      </w:r>
      <w:r w:rsidR="00044254">
        <w:rPr>
          <w:rFonts w:hint="eastAsia"/>
        </w:rPr>
        <w:t>（</w:t>
      </w:r>
      <w:r w:rsidR="00044254">
        <w:rPr>
          <w:rFonts w:hint="eastAsia"/>
        </w:rPr>
        <w:t>request</w:t>
      </w:r>
      <w:r w:rsidR="00044254">
        <w:rPr>
          <w:rFonts w:hint="eastAsia"/>
        </w:rPr>
        <w:t>）中名为“</w:t>
      </w:r>
      <w:r w:rsidR="00044254" w:rsidRPr="00F91DBA">
        <w:t>UserID</w:t>
      </w:r>
      <w:r w:rsidR="00044254">
        <w:rPr>
          <w:rFonts w:hint="eastAsia"/>
        </w:rPr>
        <w:t>”的</w:t>
      </w:r>
      <w:r w:rsidR="00044254">
        <w:rPr>
          <w:rFonts w:hint="eastAsia"/>
        </w:rPr>
        <w:t>Cookie</w:t>
      </w:r>
      <w:r w:rsidR="00044254">
        <w:rPr>
          <w:rFonts w:hint="eastAsia"/>
        </w:rPr>
        <w:t>值，判断是否存在该</w:t>
      </w:r>
      <w:r w:rsidR="00044254">
        <w:rPr>
          <w:rFonts w:hint="eastAsia"/>
        </w:rPr>
        <w:t>Cookie</w:t>
      </w:r>
      <w:r w:rsidR="00044254">
        <w:rPr>
          <w:rFonts w:hint="eastAsia"/>
        </w:rPr>
        <w:t>值</w:t>
      </w:r>
      <w:r w:rsidR="00EC445D">
        <w:rPr>
          <w:rFonts w:hint="eastAsia"/>
        </w:rPr>
        <w:t>，如果不存在该</w:t>
      </w:r>
      <w:r w:rsidR="00EC445D">
        <w:rPr>
          <w:rFonts w:hint="eastAsia"/>
        </w:rPr>
        <w:t>cookie</w:t>
      </w:r>
      <w:r w:rsidR="00EC445D">
        <w:rPr>
          <w:rFonts w:hint="eastAsia"/>
        </w:rPr>
        <w:t>，则跳转至登录页面。</w:t>
      </w:r>
    </w:p>
    <w:p w:rsidR="00CC1672" w:rsidRDefault="00CC1672" w:rsidP="000D3861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根据</w:t>
      </w:r>
      <w:r>
        <w:rPr>
          <w:rFonts w:hint="eastAsia"/>
        </w:rPr>
        <w:t>UerID</w:t>
      </w:r>
      <w:r>
        <w:rPr>
          <w:rFonts w:hint="eastAsia"/>
        </w:rPr>
        <w:t>查询用户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t>所属组织编码</w:t>
      </w:r>
      <w:r>
        <w:rPr>
          <w:rFonts w:hint="eastAsia"/>
        </w:rPr>
        <w:t>、</w:t>
      </w:r>
      <w:r>
        <w:t>角色编码</w:t>
      </w:r>
      <w:r>
        <w:rPr>
          <w:rFonts w:hint="eastAsia"/>
        </w:rPr>
        <w:t>、</w:t>
      </w:r>
      <w:r>
        <w:t>角色类型等信息</w:t>
      </w:r>
      <w:r>
        <w:rPr>
          <w:rFonts w:hint="eastAsia"/>
        </w:rPr>
        <w:t>，</w:t>
      </w:r>
      <w:r>
        <w:t>并将这些信息设置至</w:t>
      </w:r>
      <w:r>
        <w:t>ViewBag</w:t>
      </w:r>
      <w:r>
        <w:t>对象中</w:t>
      </w:r>
      <w:r>
        <w:rPr>
          <w:rFonts w:hint="eastAsia"/>
        </w:rPr>
        <w:t>。</w:t>
      </w:r>
      <w:r>
        <w:t>如果找不到</w:t>
      </w:r>
      <w:r>
        <w:t>UserID</w:t>
      </w:r>
      <w:r>
        <w:t>的上述信息</w:t>
      </w:r>
      <w:r>
        <w:rPr>
          <w:rFonts w:hint="eastAsia"/>
        </w:rPr>
        <w:t>，</w:t>
      </w:r>
      <w:r>
        <w:t>则跳转至登录页面</w:t>
      </w:r>
      <w:r>
        <w:rPr>
          <w:rFonts w:hint="eastAsia"/>
        </w:rPr>
        <w:t>。</w:t>
      </w:r>
    </w:p>
    <w:p w:rsidR="007541E3" w:rsidRDefault="00F27611" w:rsidP="000D3861">
      <w:pPr>
        <w:pStyle w:val="a5"/>
        <w:numPr>
          <w:ilvl w:val="0"/>
          <w:numId w:val="5"/>
        </w:numPr>
        <w:spacing w:line="360" w:lineRule="auto"/>
        <w:ind w:firstLineChars="0"/>
      </w:pPr>
      <w:r>
        <w:t>并将</w:t>
      </w:r>
      <w:r>
        <w:t>UserID</w:t>
      </w:r>
      <w:r>
        <w:t>用户对应的角色对应</w:t>
      </w:r>
      <w:r w:rsidR="00DD2CF3">
        <w:t>对的</w:t>
      </w:r>
      <w:r w:rsidR="00252CCC" w:rsidRPr="00F86093">
        <w:rPr>
          <w:rFonts w:hint="eastAsia"/>
          <w:b/>
        </w:rPr>
        <w:t>菜单</w:t>
      </w:r>
      <w:r w:rsidR="00DD2CF3">
        <w:t>赋值给</w:t>
      </w:r>
      <w:r w:rsidR="00DD2CF3">
        <w:t>ViewBag</w:t>
      </w:r>
      <w:r w:rsidR="00DD2CF3">
        <w:t>对象</w:t>
      </w:r>
      <w:r w:rsidR="00DD2CF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MyPages</w:t>
      </w:r>
    </w:p>
    <w:p w:rsidR="0012219B" w:rsidRDefault="0012219B" w:rsidP="00CC1672">
      <w:pPr>
        <w:spacing w:line="360" w:lineRule="auto"/>
        <w:ind w:firstLineChars="200" w:firstLine="420"/>
      </w:pPr>
    </w:p>
    <w:p w:rsidR="00364D19" w:rsidRDefault="00F755D7" w:rsidP="006348AC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缓存帮助类</w:t>
      </w:r>
      <w:r w:rsidR="008C0BB7" w:rsidRPr="008C0BB7">
        <w:t>CacheHelper</w:t>
      </w:r>
    </w:p>
    <w:p w:rsidR="00F755D7" w:rsidRDefault="001E351C" w:rsidP="003B6E5D">
      <w:pPr>
        <w:spacing w:line="360" w:lineRule="auto"/>
        <w:ind w:firstLineChars="200" w:firstLine="420"/>
      </w:pPr>
      <w:r>
        <w:rPr>
          <w:rFonts w:hint="eastAsia"/>
        </w:rPr>
        <w:t>缓存帮助类中定义了几个静态方法。</w:t>
      </w:r>
    </w:p>
    <w:p w:rsidR="001E351C" w:rsidRPr="00522B1D" w:rsidRDefault="00D010EE" w:rsidP="00522B1D">
      <w:pPr>
        <w:pStyle w:val="a5"/>
        <w:numPr>
          <w:ilvl w:val="0"/>
          <w:numId w:val="5"/>
        </w:numPr>
        <w:spacing w:line="360" w:lineRule="auto"/>
        <w:ind w:firstLineChars="0"/>
      </w:pPr>
      <w:r w:rsidRPr="00522B1D">
        <w:t xml:space="preserve">public static object </w:t>
      </w:r>
      <w:r w:rsidRPr="000214FB">
        <w:rPr>
          <w:b/>
        </w:rPr>
        <w:t>GetCache</w:t>
      </w:r>
      <w:r w:rsidRPr="00522B1D">
        <w:t xml:space="preserve">(string </w:t>
      </w:r>
      <w:r w:rsidRPr="00AC700F">
        <w:rPr>
          <w:b/>
        </w:rPr>
        <w:t>cacheKey</w:t>
      </w:r>
      <w:r w:rsidRPr="00522B1D">
        <w:t>)</w:t>
      </w:r>
    </w:p>
    <w:p w:rsidR="00D010EE" w:rsidRPr="00FB6BA0" w:rsidRDefault="00D010EE" w:rsidP="003B6E5D">
      <w:pPr>
        <w:spacing w:line="360" w:lineRule="auto"/>
        <w:ind w:firstLineChars="200" w:firstLine="420"/>
      </w:pPr>
    </w:p>
    <w:p w:rsidR="00985F65" w:rsidRDefault="00985F65" w:rsidP="003A5BD2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首页菜单</w:t>
      </w:r>
    </w:p>
    <w:p w:rsidR="00D07F72" w:rsidRPr="003D27C0" w:rsidRDefault="00962957" w:rsidP="003D27C0">
      <w:pPr>
        <w:spacing w:line="360" w:lineRule="auto"/>
        <w:ind w:firstLineChars="200" w:firstLine="422"/>
        <w:rPr>
          <w:b/>
        </w:rPr>
      </w:pPr>
      <w:r w:rsidRPr="003D27C0">
        <w:rPr>
          <w:b/>
        </w:rPr>
        <w:t>菜单对象</w:t>
      </w:r>
      <w:r w:rsidRPr="003D27C0">
        <w:rPr>
          <w:b/>
        </w:rPr>
        <w:t>menus</w:t>
      </w:r>
    </w:p>
    <w:p w:rsidR="00A17F83" w:rsidRPr="00FC2984" w:rsidRDefault="00296433" w:rsidP="00C138CA">
      <w:pPr>
        <w:pStyle w:val="a5"/>
        <w:numPr>
          <w:ilvl w:val="0"/>
          <w:numId w:val="5"/>
        </w:numPr>
        <w:spacing w:line="360" w:lineRule="auto"/>
        <w:ind w:firstLineChars="0"/>
      </w:pPr>
      <w:r w:rsidRPr="00986802">
        <w:t>D</w:t>
      </w:r>
      <w:r w:rsidR="005F4188" w:rsidRPr="00986802">
        <w:t>ata</w:t>
      </w:r>
      <w:r w:rsidR="00E80DE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 w:rsidR="00EA2EF0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t>菜单项数据</w:t>
      </w:r>
      <w:r>
        <w:rPr>
          <w:rFonts w:hint="eastAsia"/>
        </w:rPr>
        <w:t>，</w:t>
      </w:r>
      <w:r>
        <w:t>对象数</w:t>
      </w:r>
      <w:r w:rsidR="006458BD">
        <w:rPr>
          <w:rFonts w:hint="eastAsia"/>
        </w:rPr>
        <w:t>组</w:t>
      </w:r>
      <w:r>
        <w:rPr>
          <w:rFonts w:hint="eastAsia"/>
        </w:rPr>
        <w:t>，</w:t>
      </w:r>
      <w:r>
        <w:t>对象结构如下</w:t>
      </w:r>
      <w:r>
        <w:rPr>
          <w:rFonts w:hint="eastAsia"/>
        </w:rPr>
        <w:t>：</w:t>
      </w:r>
      <w:r w:rsidR="00662AB5">
        <w:rPr>
          <w:rFonts w:hint="eastAsia"/>
        </w:rPr>
        <w:t>{</w:t>
      </w:r>
      <w:r w:rsidR="00662AB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Code</w:t>
      </w:r>
      <w:r w:rsidR="00662AB5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662AB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Title</w:t>
      </w:r>
      <w:r w:rsidR="00BC260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30172E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Children</w:t>
      </w:r>
      <w:r w:rsidR="00662AB5">
        <w:rPr>
          <w:rFonts w:hint="eastAsia"/>
        </w:rPr>
        <w:t>}</w:t>
      </w:r>
      <w:r w:rsidR="006458BD">
        <w:rPr>
          <w:rFonts w:hint="eastAsia"/>
        </w:rPr>
        <w:t>，其中</w:t>
      </w:r>
      <w:r w:rsidR="006458B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Children</w:t>
      </w:r>
      <w:r w:rsidR="00E6289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E6289F" w:rsidRPr="00E6289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也</w:t>
      </w:r>
      <w:r w:rsidR="00E6289F" w:rsidRPr="00E6289F">
        <w:rPr>
          <w:rFonts w:ascii="新宋体" w:eastAsia="新宋体" w:cs="新宋体"/>
          <w:kern w:val="0"/>
          <w:sz w:val="19"/>
          <w:szCs w:val="19"/>
          <w:highlight w:val="white"/>
        </w:rPr>
        <w:t>是</w:t>
      </w:r>
      <w:r w:rsidR="00E6289F">
        <w:rPr>
          <w:rFonts w:ascii="新宋体" w:eastAsia="新宋体" w:cs="新宋体"/>
          <w:kern w:val="0"/>
          <w:sz w:val="19"/>
          <w:szCs w:val="19"/>
          <w:highlight w:val="white"/>
        </w:rPr>
        <w:t>一个对象数组</w:t>
      </w:r>
      <w:r w:rsidR="00E6289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</w:t>
      </w:r>
      <w:r w:rsidR="00E6289F">
        <w:rPr>
          <w:rFonts w:ascii="新宋体" w:eastAsia="新宋体" w:cs="新宋体"/>
          <w:kern w:val="0"/>
          <w:sz w:val="19"/>
          <w:szCs w:val="19"/>
          <w:highlight w:val="white"/>
        </w:rPr>
        <w:t>对象元素结构如下</w:t>
      </w:r>
      <w:r w:rsidR="00E6289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：{</w:t>
      </w:r>
      <w:r w:rsidR="00E6289F" w:rsidRPr="00E6289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 w:rsidR="00E6289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Code</w:t>
      </w:r>
      <w:r w:rsidR="00E6289F"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 ，</w:t>
      </w:r>
      <w:r w:rsidR="00E6289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Title</w:t>
      </w:r>
      <w:r w:rsidR="00E6289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</w:t>
      </w:r>
      <w:r w:rsidR="00E6289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Url</w:t>
      </w:r>
      <w:r w:rsidR="00E6289F"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 }</w:t>
      </w:r>
      <w:r w:rsidR="004E0C17">
        <w:rPr>
          <w:rFonts w:ascii="新宋体" w:eastAsia="新宋体" w:cs="新宋体" w:hint="eastAsia"/>
          <w:kern w:val="0"/>
          <w:sz w:val="19"/>
          <w:szCs w:val="19"/>
          <w:highlight w:val="white"/>
        </w:rPr>
        <w:t>。</w:t>
      </w:r>
      <w:r w:rsidR="00756A73">
        <w:rPr>
          <w:rFonts w:ascii="新宋体" w:eastAsia="新宋体" w:cs="新宋体" w:hint="eastAsia"/>
          <w:kern w:val="0"/>
          <w:sz w:val="19"/>
          <w:szCs w:val="19"/>
          <w:highlight w:val="white"/>
        </w:rPr>
        <w:t>Data菜单项数据的来源ViewBag对象MyPages属性。</w:t>
      </w:r>
    </w:p>
    <w:p w:rsidR="00FC2984" w:rsidRPr="00022A21" w:rsidRDefault="00E65431" w:rsidP="00C138CA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CurrPage</w:t>
      </w:r>
      <w:r w:rsidR="00E80DE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当前页面</w:t>
      </w:r>
      <w:r w:rsidR="0095198D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95198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数据来源ViewBag对象</w:t>
      </w:r>
      <w:r w:rsidR="0095198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CurrPage属性</w:t>
      </w:r>
    </w:p>
    <w:p w:rsidR="00022A21" w:rsidRPr="00E65431" w:rsidRDefault="0044529F" w:rsidP="00C138CA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fun_dataInit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 w:rsidR="00E01FC5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根据</w:t>
      </w:r>
      <w:r w:rsidR="00E01FC5">
        <w:rPr>
          <w:rFonts w:ascii="新宋体" w:eastAsia="新宋体" w:cs="新宋体" w:hint="eastAsia"/>
          <w:kern w:val="0"/>
          <w:sz w:val="19"/>
          <w:szCs w:val="19"/>
          <w:highlight w:val="white"/>
        </w:rPr>
        <w:t>ViewBag对象MyPages属性，初始化</w:t>
      </w:r>
      <w:r w:rsidR="00184EC8" w:rsidRPr="00986802">
        <w:t>Data</w:t>
      </w:r>
      <w:r w:rsidR="00184EC8">
        <w:t>菜单项数据</w:t>
      </w:r>
      <w:r w:rsidR="00184EC8">
        <w:rPr>
          <w:rFonts w:hint="eastAsia"/>
        </w:rPr>
        <w:t>。</w:t>
      </w:r>
    </w:p>
    <w:p w:rsidR="009E14C8" w:rsidRPr="00184FE3" w:rsidRDefault="00260E0B" w:rsidP="00555C34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fun_htmlInit</w:t>
      </w:r>
      <w:r w:rsidR="0081786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 w:rsidR="005421C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生成菜单Html</w:t>
      </w:r>
      <w:r w:rsidR="009E14C8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。生成逻辑如下：</w:t>
      </w:r>
    </w:p>
    <w:p w:rsidR="00184FE3" w:rsidRDefault="00B5162D" w:rsidP="00693AF8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遍历数组</w:t>
      </w:r>
      <w:r>
        <w:rPr>
          <w:rFonts w:hint="eastAsia"/>
        </w:rPr>
        <w:t>Data</w:t>
      </w:r>
      <w:r w:rsidR="00B33AFD">
        <w:rPr>
          <w:rFonts w:hint="eastAsia"/>
        </w:rPr>
        <w:t>，为数组中的每个元素生成一个</w:t>
      </w:r>
      <w:r w:rsidR="00B33AFD">
        <w:rPr>
          <w:rFonts w:hint="eastAsia"/>
        </w:rPr>
        <w:t>&lt;</w:t>
      </w:r>
      <w:r w:rsidR="00B33AFD">
        <w:t>a</w:t>
      </w:r>
      <w:r w:rsidR="00B33AFD">
        <w:rPr>
          <w:rFonts w:hint="eastAsia"/>
        </w:rPr>
        <w:t>&gt;</w:t>
      </w:r>
      <w:r w:rsidR="00B33AFD">
        <w:rPr>
          <w:rFonts w:hint="eastAsia"/>
        </w:rPr>
        <w:t>标签</w:t>
      </w:r>
      <w:r w:rsidR="00273AD6">
        <w:rPr>
          <w:rFonts w:hint="eastAsia"/>
        </w:rPr>
        <w:t>（</w:t>
      </w:r>
      <w:r w:rsidR="00273AD6" w:rsidRPr="00273AD6">
        <w:rPr>
          <w:rFonts w:hint="eastAsia"/>
          <w:b/>
        </w:rPr>
        <w:t>一级菜单</w:t>
      </w:r>
      <w:r w:rsidR="00273AD6">
        <w:rPr>
          <w:rFonts w:hint="eastAsia"/>
        </w:rPr>
        <w:t>）</w:t>
      </w:r>
      <w:r w:rsidR="00B33AFD">
        <w:rPr>
          <w:rFonts w:hint="eastAsia"/>
        </w:rPr>
        <w:t>。</w:t>
      </w:r>
    </w:p>
    <w:p w:rsidR="00B33AFD" w:rsidRPr="00A17944" w:rsidRDefault="009B661B" w:rsidP="00693AF8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遍历</w:t>
      </w:r>
      <w:r w:rsidR="003E5288">
        <w:rPr>
          <w:rFonts w:hint="eastAsia"/>
        </w:rPr>
        <w:t>一级</w:t>
      </w:r>
      <w:r w:rsidR="001A105E">
        <w:rPr>
          <w:rFonts w:hint="eastAsia"/>
        </w:rPr>
        <w:t>菜单下</w:t>
      </w:r>
      <w:r>
        <w:rPr>
          <w:rFonts w:hint="eastAsia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Children数组</w:t>
      </w:r>
      <w:r w:rsidR="002442D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</w:t>
      </w:r>
      <w:r w:rsidR="002442DB" w:rsidRPr="002442DB">
        <w:rPr>
          <w:rFonts w:ascii="新宋体" w:eastAsia="新宋体" w:cs="新宋体" w:hint="eastAsia"/>
          <w:b/>
          <w:color w:val="A31515"/>
          <w:kern w:val="0"/>
          <w:sz w:val="19"/>
          <w:szCs w:val="19"/>
          <w:highlight w:val="white"/>
        </w:rPr>
        <w:t>二级菜单</w:t>
      </w:r>
      <w:r w:rsidR="002442D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 w:rsidR="00730726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5D781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通过Code判断当前页面是否是正在遍历的二级菜单，如果是，则设置相应的选中属性。</w:t>
      </w:r>
      <w:r w:rsidR="00C96C6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为每个二级菜单项，添加点击</w:t>
      </w:r>
      <w:r w:rsidR="00C96C6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lastRenderedPageBreak/>
        <w:t>事件，调用fun</w:t>
      </w:r>
      <w:r w:rsidR="00C96C6A">
        <w:rPr>
          <w:rFonts w:ascii="新宋体" w:eastAsia="新宋体" w:cs="新宋体"/>
          <w:color w:val="A31515"/>
          <w:kern w:val="0"/>
          <w:sz w:val="19"/>
          <w:szCs w:val="19"/>
        </w:rPr>
        <w:t>_click</w:t>
      </w:r>
      <w:r w:rsidR="00C96C6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方法</w:t>
      </w:r>
    </w:p>
    <w:p w:rsidR="00A17944" w:rsidRPr="000F3934" w:rsidRDefault="009B5514" w:rsidP="00693AF8">
      <w:pPr>
        <w:pStyle w:val="a5"/>
        <w:numPr>
          <w:ilvl w:val="0"/>
          <w:numId w:val="6"/>
        </w:numPr>
        <w:spacing w:line="360" w:lineRule="auto"/>
        <w:ind w:firstLineChars="0"/>
      </w:pPr>
      <w:r>
        <w:t>如果当前页面是</w:t>
      </w:r>
      <w:r>
        <w:rPr>
          <w:rFonts w:hint="eastAsia"/>
        </w:rPr>
        <w:t>，</w:t>
      </w:r>
      <w:r>
        <w:t>正在遍历的一级菜单的第一个二级菜单</w:t>
      </w:r>
      <w:r>
        <w:rPr>
          <w:rFonts w:hint="eastAsia"/>
        </w:rPr>
        <w:t>，</w:t>
      </w:r>
      <w:r>
        <w:t>则将一级菜单展开</w:t>
      </w:r>
      <w:r>
        <w:rPr>
          <w:rFonts w:hint="eastAsia"/>
        </w:rPr>
        <w:t>。</w:t>
      </w:r>
    </w:p>
    <w:p w:rsidR="000F3934" w:rsidRDefault="00EE2909" w:rsidP="00493EB0">
      <w:pPr>
        <w:pStyle w:val="a5"/>
        <w:numPr>
          <w:ilvl w:val="0"/>
          <w:numId w:val="6"/>
        </w:numPr>
        <w:spacing w:line="360" w:lineRule="auto"/>
        <w:ind w:firstLineChars="0"/>
      </w:pPr>
      <w:r>
        <w:t>将生成的</w:t>
      </w:r>
      <w:r>
        <w:t>html</w:t>
      </w:r>
      <w:r>
        <w:t>字符串</w:t>
      </w:r>
      <w:r>
        <w:rPr>
          <w:rFonts w:hint="eastAsia"/>
        </w:rPr>
        <w:t>，</w:t>
      </w:r>
      <w:r>
        <w:t>赋值给页面菜单容器</w:t>
      </w:r>
    </w:p>
    <w:p w:rsidR="00EE2909" w:rsidRDefault="00F9086B" w:rsidP="000430F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fun_click</w:t>
      </w:r>
      <w:r w:rsidR="00C86BD5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 w:rsidR="00C86BD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菜单点击事件处理方法</w:t>
      </w:r>
      <w:r w:rsidR="00B3034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B3034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该方法有两个参数</w:t>
      </w:r>
      <w:r w:rsidR="00B3034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B3034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code</w:t>
      </w:r>
      <w:r w:rsidR="00B3034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B3034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表示点击的菜单项的code</w:t>
      </w:r>
      <w:r w:rsidR="00B3034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B3034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url</w:t>
      </w:r>
      <w:r w:rsidR="00B3034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B3034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表示跳转的页面</w:t>
      </w:r>
      <w:r w:rsidR="00B3034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:rsidR="00C86BD5" w:rsidRDefault="00C86BD5" w:rsidP="00425851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</w:p>
    <w:p w:rsidR="002772C4" w:rsidRPr="009B14D9" w:rsidRDefault="00DF5758" w:rsidP="009B14D9">
      <w:pPr>
        <w:pStyle w:val="a3"/>
        <w:numPr>
          <w:ilvl w:val="0"/>
          <w:numId w:val="3"/>
        </w:numPr>
        <w:jc w:val="left"/>
      </w:pPr>
      <w:r w:rsidRPr="009B14D9">
        <w:rPr>
          <w:rFonts w:hint="eastAsia"/>
        </w:rPr>
        <w:t>列表页面</w:t>
      </w:r>
    </w:p>
    <w:p w:rsidR="007C0024" w:rsidRPr="006D2954" w:rsidRDefault="007C0024" w:rsidP="00766B96">
      <w:pPr>
        <w:pStyle w:val="a3"/>
        <w:numPr>
          <w:ilvl w:val="0"/>
          <w:numId w:val="7"/>
        </w:numPr>
        <w:jc w:val="left"/>
        <w:outlineLvl w:val="1"/>
      </w:pPr>
      <w:r w:rsidRPr="006D2954">
        <w:t>页面对象</w:t>
      </w:r>
    </w:p>
    <w:p w:rsidR="007C0024" w:rsidRDefault="000D7D43" w:rsidP="007C0024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列表页面对象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PageListFun_Data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对象成员如下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:rsidR="000D7D43" w:rsidRPr="00430A35" w:rsidRDefault="00430A35" w:rsidP="00430A3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Guid</w:t>
      </w:r>
    </w:p>
    <w:p w:rsidR="000D7D43" w:rsidRDefault="00BD3626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PageList_Index</w:t>
      </w:r>
    </w:p>
    <w:p w:rsidR="00F52A04" w:rsidRDefault="005D0E15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PageList_Count</w:t>
      </w:r>
    </w:p>
    <w:p w:rsidR="00BF3BFA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UserID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OrgCode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RRoleCode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DRoleType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Para1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Para2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Para3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Para4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Para5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Para6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Para7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Para8</w:t>
      </w:r>
    </w:p>
    <w:p w:rsidR="0044776F" w:rsidRDefault="0044776F" w:rsidP="00BD362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Para9</w:t>
      </w:r>
    </w:p>
    <w:p w:rsidR="00610B81" w:rsidRDefault="00433EE7" w:rsidP="00563CC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PageList_Json</w:t>
      </w:r>
      <w:r w:rsidR="00DB274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DB274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将页面内容转换成json字符串</w:t>
      </w:r>
      <w:r w:rsidR="000856A5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:rsidR="00CD3A06" w:rsidRDefault="00563CC5" w:rsidP="00CD3A06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 w:rsidRPr="00610B81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页面中包含以Para</w:t>
      </w:r>
      <w:r w:rsidRPr="00610B8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1 </w:t>
      </w:r>
      <w:r w:rsidRPr="00610B8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–</w:t>
      </w:r>
      <w:r w:rsidRPr="00610B81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Para9命名的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Html标签元素</w:t>
      </w:r>
      <w:r w:rsidR="00CD3A06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这里先取得这些元素的值</w:t>
      </w:r>
      <w:r w:rsidR="00CD3A06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再把这些值拼接成url字符串形如</w:t>
      </w:r>
      <w:r w:rsidR="00CD3A06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para1</w:t>
      </w:r>
      <w:r w:rsidR="00CD3A06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=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value1</w:t>
      </w:r>
      <w:r w:rsidR="00CD3A06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&amp;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para2</w:t>
      </w:r>
      <w:r w:rsidR="00CD3A06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=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value2</w:t>
      </w:r>
      <w:r w:rsidR="00CD3A0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……</w:t>
      </w:r>
    </w:p>
    <w:p w:rsidR="00E53AE5" w:rsidRDefault="00E53AE5" w:rsidP="0056791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lastRenderedPageBreak/>
        <w:t>PageList_Data</w:t>
      </w:r>
    </w:p>
    <w:p w:rsidR="00975321" w:rsidRDefault="00975321" w:rsidP="0056791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PageList_RowCount</w:t>
      </w:r>
    </w:p>
    <w:p w:rsidR="00975321" w:rsidRDefault="00975321" w:rsidP="0056791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PageList_Num</w:t>
      </w:r>
    </w:p>
    <w:p w:rsidR="00975321" w:rsidRDefault="00975321" w:rsidP="0056791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PageList_BtnInfo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一个对象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包括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数组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BtnI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数字</w:t>
      </w:r>
      <w:r w:rsidR="00EC63E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Btns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，数组</w:t>
      </w:r>
    </w:p>
    <w:p w:rsidR="00C272E3" w:rsidRDefault="00C272E3" w:rsidP="0056791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Fun_Loading</w:t>
      </w:r>
    </w:p>
    <w:p w:rsidR="00C272E3" w:rsidRDefault="002B40AB" w:rsidP="0056791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Fun_InitData</w:t>
      </w:r>
      <w:r w:rsidR="00194525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19452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页面数据初始化方法</w:t>
      </w:r>
      <w:r w:rsidR="00351ED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:rsidR="00700D0D" w:rsidRDefault="00700D0D" w:rsidP="00700D0D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</w:t>
      </w:r>
    </w:p>
    <w:p w:rsidR="00700D0D" w:rsidRDefault="00155898" w:rsidP="00D80A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如果data是空</w:t>
      </w:r>
      <w:r w:rsidR="008608F5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，如果页面上，当前列表页面的页下标（</w:t>
      </w:r>
      <w:r w:rsidR="008608F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 w:rsidR="008608F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.PageList_Index</w:t>
      </w:r>
      <w:r w:rsidR="008608F5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 w:rsidR="00E3539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大于1，则，将页下标减一，调用Fun</w:t>
      </w:r>
      <w:r w:rsidR="00E3539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_Loading</w:t>
      </w:r>
      <w:r w:rsidR="00E3539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（）方法。</w:t>
      </w:r>
      <w:r w:rsidR="00EF3E2C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；</w:t>
      </w:r>
      <w:r w:rsidR="0064222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否则，即当前页面的页下标不大于1（就是1），将对象</w:t>
      </w:r>
      <w:r w:rsidR="0064222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PageList_Data</w:t>
      </w:r>
      <w:r w:rsidR="00AC5E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置空</w:t>
      </w:r>
      <w:r w:rsidR="00AC5EB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AC5E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将对象</w:t>
      </w:r>
      <w:r w:rsidR="00AC5EB8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PageList_RowCount置</w:t>
      </w:r>
      <w:r w:rsidR="00B02EF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1。</w:t>
      </w:r>
    </w:p>
    <w:p w:rsidR="003C4BF1" w:rsidRDefault="003C4BF1" w:rsidP="00D80A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否则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参数data不为空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将参数data赋值给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PageList_Data</w:t>
      </w:r>
      <w:r w:rsidR="00EB5AF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  <w:r w:rsidR="00E74B0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将参数data作为数组访问，将参数data数组中的每个元素作为对象访问，如果，data数组第一个元素对象的c属性不为空，</w:t>
      </w:r>
      <w:r w:rsidR="001B509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且大于0，将该值赋值给对象的</w:t>
      </w:r>
      <w:r w:rsidR="001B5093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PageList_RowCoun属性</w:t>
      </w:r>
      <w:r w:rsidR="001B5093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1B5093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否则将PageList_RowCoun属性设置为</w:t>
      </w:r>
      <w:r w:rsidR="001B5093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1.</w:t>
      </w:r>
    </w:p>
    <w:p w:rsidR="001B5093" w:rsidRPr="00B8146E" w:rsidRDefault="00B8146E" w:rsidP="00D80A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Fun_ResetList方法</w:t>
      </w:r>
    </w:p>
    <w:p w:rsidR="00B8146E" w:rsidRDefault="00683E7C" w:rsidP="00683E7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Fun_ResetList</w:t>
      </w:r>
      <w:r w:rsidR="005B0FFC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5B0FFC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列表重置方法</w:t>
      </w:r>
      <w:r w:rsidR="005B0FFC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:rsidR="00155898" w:rsidRDefault="002A2EE0" w:rsidP="00700D0D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 w:rsidRPr="00231F6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()</w:t>
      </w:r>
    </w:p>
    <w:p w:rsidR="0070176C" w:rsidRDefault="0070176C" w:rsidP="0047129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 w:rsidRPr="0047129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如果页面</w:t>
      </w:r>
      <w:r w:rsidR="00E41F68" w:rsidRPr="0047129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</w:t>
      </w:r>
      <w:r w:rsidRPr="0047129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行数</w:t>
      </w:r>
      <w:r w:rsidRPr="0047129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Pr="0047129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PageList_RowCount</w:t>
      </w:r>
      <w:r w:rsidRPr="0047129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EE4ABB" w:rsidRPr="0047129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小于1条，设置页码数组</w:t>
      </w:r>
      <w:r w:rsidR="00EE4ABB" w:rsidRPr="0047129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PageList_Num</w:t>
      </w:r>
      <w:r w:rsidR="00EE4ABB" w:rsidRPr="0047129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EE4ABB" w:rsidRPr="0047129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为空数组</w:t>
      </w:r>
      <w:r w:rsidR="00EE4ABB" w:rsidRPr="0047129B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:rsidR="0071643A" w:rsidRDefault="00E738BF" w:rsidP="0047129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如果页面数据行数，</w:t>
      </w:r>
      <w:r w:rsidR="00CC2C04" w:rsidRPr="0047129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PageList_RowCount</w:t>
      </w:r>
      <w:r w:rsidR="00CC2C0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CC2C0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大于等于</w:t>
      </w:r>
      <w:r w:rsidR="00CC2C0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1条，首先取得最大页面值。</w:t>
      </w:r>
    </w:p>
    <w:p w:rsidR="00CC2C04" w:rsidRDefault="00CC2C04" w:rsidP="0047129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判断当前页码是否大于最大页面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如果大于最大页面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则将当前页码设置为最大页码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:rsidR="00CC2C04" w:rsidRDefault="00CC2C04" w:rsidP="0047129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定义一个数组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将当前页码之前的五个页码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（页码值大于0）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压入数组中</w:t>
      </w:r>
      <w:r w:rsidR="002D43C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:rsidR="002D43C4" w:rsidRDefault="007B2BCF" w:rsidP="0047129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将当前页码及当前页码后五页的页码（不大于最大页码）压入数组。</w:t>
      </w:r>
    </w:p>
    <w:p w:rsidR="007B2BCF" w:rsidRPr="0020222A" w:rsidRDefault="0016221C" w:rsidP="0047129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最后将这个定义的数组赋值给对象的</w:t>
      </w:r>
      <w:r w:rsidR="00C749A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PageList_Num属性</w:t>
      </w:r>
      <w:r w:rsidR="00C749A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0222A" w:rsidRDefault="00ED4CD0" w:rsidP="00E5066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Fun_InitDiv</w:t>
      </w:r>
      <w:r w:rsidR="00E83433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E83433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根据页码数组</w:t>
      </w:r>
      <w:r w:rsidR="00E83433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E83433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生成页码html</w:t>
      </w:r>
      <w:r w:rsidR="00E83433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 w:rsidR="00E83433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并插入页面html</w:t>
      </w:r>
    </w:p>
    <w:p w:rsidR="00E83433" w:rsidRDefault="00E83433" w:rsidP="00E5066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Fun_Bind_Div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页码html绑定点击</w:t>
      </w:r>
      <w:r w:rsidR="00B26DA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页面跳转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操作</w:t>
      </w:r>
    </w:p>
    <w:p w:rsidR="00E83433" w:rsidRDefault="00386CB3" w:rsidP="00E5066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Fun_GoTo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 w:rsidR="004525F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页面跳转方法</w:t>
      </w:r>
    </w:p>
    <w:p w:rsidR="004525F9" w:rsidRDefault="00831EE2" w:rsidP="00777C1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计算最大页数</w:t>
      </w:r>
    </w:p>
    <w:p w:rsidR="00831EE2" w:rsidRDefault="00831EE2" w:rsidP="00777C1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设置正确的页码值</w:t>
      </w:r>
    </w:p>
    <w:p w:rsidR="00831EE2" w:rsidRPr="00831EE2" w:rsidRDefault="00831EE2" w:rsidP="00777C1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调用Fun_Loading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重新加载数据</w:t>
      </w:r>
    </w:p>
    <w:p w:rsidR="002877B9" w:rsidRDefault="002877B9" w:rsidP="002877B9">
      <w:pPr>
        <w:spacing w:line="360" w:lineRule="auto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</w:p>
    <w:p w:rsidR="002877B9" w:rsidRDefault="002877B9" w:rsidP="002877B9">
      <w:pPr>
        <w:spacing w:line="360" w:lineRule="auto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</w:p>
    <w:p w:rsidR="002877B9" w:rsidRDefault="002877B9" w:rsidP="002877B9">
      <w:pPr>
        <w:spacing w:line="360" w:lineRule="auto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</w:p>
    <w:p w:rsidR="002877B9" w:rsidRPr="002877B9" w:rsidRDefault="002877B9" w:rsidP="002877B9">
      <w:pPr>
        <w:spacing w:line="360" w:lineRule="auto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</w:p>
    <w:p w:rsidR="00D07F72" w:rsidRDefault="00B072CA" w:rsidP="003A5BD2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员工新增</w:t>
      </w:r>
      <w:r w:rsidR="009176AA">
        <w:rPr>
          <w:rFonts w:hint="eastAsia"/>
        </w:rPr>
        <w:t>Thu</w:t>
      </w:r>
    </w:p>
    <w:p w:rsidR="00B072CA" w:rsidRDefault="00B072CA" w:rsidP="005A3805"/>
    <w:p w:rsidR="00B072CA" w:rsidRDefault="00B072CA" w:rsidP="003A5BD2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员工列表</w:t>
      </w:r>
      <w:r w:rsidR="00335F75">
        <w:rPr>
          <w:rFonts w:hint="eastAsia"/>
        </w:rPr>
        <w:t>Wen</w:t>
      </w:r>
    </w:p>
    <w:p w:rsidR="00B072CA" w:rsidRDefault="00B072CA" w:rsidP="005A3805"/>
    <w:p w:rsidR="00B072CA" w:rsidRDefault="00B072CA" w:rsidP="003A5BD2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员工编辑</w:t>
      </w:r>
      <w:r>
        <w:rPr>
          <w:rFonts w:hint="eastAsia"/>
        </w:rPr>
        <w:t>\</w:t>
      </w:r>
      <w:r>
        <w:rPr>
          <w:rFonts w:hint="eastAsia"/>
        </w:rPr>
        <w:t>删除</w:t>
      </w:r>
      <w:r w:rsidR="009176AA">
        <w:rPr>
          <w:rFonts w:hint="eastAsia"/>
        </w:rPr>
        <w:t>Tus</w:t>
      </w:r>
    </w:p>
    <w:p w:rsidR="00B072CA" w:rsidRDefault="00B072CA" w:rsidP="005A3805"/>
    <w:p w:rsidR="00B072CA" w:rsidRDefault="00B072CA" w:rsidP="003A5BD2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员工导入</w:t>
      </w:r>
      <w:r w:rsidR="00335F75">
        <w:rPr>
          <w:rFonts w:hint="eastAsia"/>
        </w:rPr>
        <w:t>Fri</w:t>
      </w:r>
      <w:r w:rsidR="00C86DA4">
        <w:rPr>
          <w:rFonts w:hint="eastAsia"/>
        </w:rPr>
        <w:t>、</w:t>
      </w:r>
      <w:r w:rsidR="00335F75">
        <w:rPr>
          <w:rFonts w:hint="eastAsia"/>
        </w:rPr>
        <w:t>Sat</w:t>
      </w:r>
    </w:p>
    <w:p w:rsidR="00B072CA" w:rsidRPr="005A3805" w:rsidRDefault="00B072CA" w:rsidP="005A3805"/>
    <w:sectPr w:rsidR="00B072CA" w:rsidRPr="005A3805" w:rsidSect="0057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A53" w:rsidRDefault="00F77A53" w:rsidP="00AE041B">
      <w:r>
        <w:separator/>
      </w:r>
    </w:p>
  </w:endnote>
  <w:endnote w:type="continuationSeparator" w:id="0">
    <w:p w:rsidR="00F77A53" w:rsidRDefault="00F77A53" w:rsidP="00AE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A53" w:rsidRDefault="00F77A53" w:rsidP="00AE041B">
      <w:r>
        <w:separator/>
      </w:r>
    </w:p>
  </w:footnote>
  <w:footnote w:type="continuationSeparator" w:id="0">
    <w:p w:rsidR="00F77A53" w:rsidRDefault="00F77A53" w:rsidP="00AE0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3973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53AC6"/>
    <w:multiLevelType w:val="hybridMultilevel"/>
    <w:tmpl w:val="DE088AA6"/>
    <w:lvl w:ilvl="0" w:tplc="445E18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43EDE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949C1"/>
    <w:multiLevelType w:val="hybridMultilevel"/>
    <w:tmpl w:val="54E2E1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9BE4C72"/>
    <w:multiLevelType w:val="hybridMultilevel"/>
    <w:tmpl w:val="85A6B81A"/>
    <w:lvl w:ilvl="0" w:tplc="E68ABE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015292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131873"/>
    <w:multiLevelType w:val="hybridMultilevel"/>
    <w:tmpl w:val="0868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833CB3"/>
    <w:multiLevelType w:val="hybridMultilevel"/>
    <w:tmpl w:val="441E8C46"/>
    <w:lvl w:ilvl="0" w:tplc="8AD80A94">
      <w:start w:val="1"/>
      <w:numFmt w:val="decimal"/>
      <w:suff w:val="space"/>
      <w:lvlText w:val="（%1）"/>
      <w:lvlJc w:val="left"/>
      <w:pPr>
        <w:ind w:left="720" w:hanging="720"/>
      </w:pPr>
      <w:rPr>
        <w:rFonts w:asciiTheme="minorHAnsi" w:eastAsia="宋体" w:cstheme="minorBid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EA0035"/>
    <w:multiLevelType w:val="hybridMultilevel"/>
    <w:tmpl w:val="D234A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7F19C8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834AB3"/>
    <w:multiLevelType w:val="hybridMultilevel"/>
    <w:tmpl w:val="0868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B1516"/>
    <w:multiLevelType w:val="hybridMultilevel"/>
    <w:tmpl w:val="48788700"/>
    <w:lvl w:ilvl="0" w:tplc="FF46C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675B1B"/>
    <w:multiLevelType w:val="hybridMultilevel"/>
    <w:tmpl w:val="C13A74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33D6F79"/>
    <w:multiLevelType w:val="hybridMultilevel"/>
    <w:tmpl w:val="0868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E030E0"/>
    <w:multiLevelType w:val="hybridMultilevel"/>
    <w:tmpl w:val="72A009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CB0A54"/>
    <w:multiLevelType w:val="hybridMultilevel"/>
    <w:tmpl w:val="8DF80B7C"/>
    <w:lvl w:ilvl="0" w:tplc="21B804E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367D79"/>
    <w:multiLevelType w:val="hybridMultilevel"/>
    <w:tmpl w:val="0868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C02C2E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E70173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905ABE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AA4806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0D52EB"/>
    <w:multiLevelType w:val="hybridMultilevel"/>
    <w:tmpl w:val="5D7E0234"/>
    <w:lvl w:ilvl="0" w:tplc="5E8C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9111CB"/>
    <w:multiLevelType w:val="hybridMultilevel"/>
    <w:tmpl w:val="0868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B40F2A"/>
    <w:multiLevelType w:val="hybridMultilevel"/>
    <w:tmpl w:val="DC7C19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6"/>
  </w:num>
  <w:num w:numId="5">
    <w:abstractNumId w:val="23"/>
  </w:num>
  <w:num w:numId="6">
    <w:abstractNumId w:val="12"/>
  </w:num>
  <w:num w:numId="7">
    <w:abstractNumId w:val="6"/>
  </w:num>
  <w:num w:numId="8">
    <w:abstractNumId w:val="3"/>
  </w:num>
  <w:num w:numId="9">
    <w:abstractNumId w:val="21"/>
  </w:num>
  <w:num w:numId="10">
    <w:abstractNumId w:val="17"/>
  </w:num>
  <w:num w:numId="11">
    <w:abstractNumId w:val="2"/>
  </w:num>
  <w:num w:numId="12">
    <w:abstractNumId w:val="19"/>
  </w:num>
  <w:num w:numId="13">
    <w:abstractNumId w:val="18"/>
  </w:num>
  <w:num w:numId="14">
    <w:abstractNumId w:val="9"/>
  </w:num>
  <w:num w:numId="15">
    <w:abstractNumId w:val="0"/>
  </w:num>
  <w:num w:numId="16">
    <w:abstractNumId w:val="20"/>
  </w:num>
  <w:num w:numId="17">
    <w:abstractNumId w:val="5"/>
  </w:num>
  <w:num w:numId="18">
    <w:abstractNumId w:val="1"/>
  </w:num>
  <w:num w:numId="19">
    <w:abstractNumId w:val="22"/>
  </w:num>
  <w:num w:numId="20">
    <w:abstractNumId w:val="8"/>
  </w:num>
  <w:num w:numId="21">
    <w:abstractNumId w:val="11"/>
  </w:num>
  <w:num w:numId="22">
    <w:abstractNumId w:val="14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C56"/>
    <w:rsid w:val="00012B2C"/>
    <w:rsid w:val="000214FB"/>
    <w:rsid w:val="00022A21"/>
    <w:rsid w:val="00025F9D"/>
    <w:rsid w:val="00031BD6"/>
    <w:rsid w:val="00040CC0"/>
    <w:rsid w:val="0004299D"/>
    <w:rsid w:val="000430FC"/>
    <w:rsid w:val="00043E1B"/>
    <w:rsid w:val="00044254"/>
    <w:rsid w:val="00045A39"/>
    <w:rsid w:val="00046937"/>
    <w:rsid w:val="00047F85"/>
    <w:rsid w:val="00050109"/>
    <w:rsid w:val="000576CA"/>
    <w:rsid w:val="00057B34"/>
    <w:rsid w:val="000676FE"/>
    <w:rsid w:val="00080A99"/>
    <w:rsid w:val="00084DA7"/>
    <w:rsid w:val="000856A5"/>
    <w:rsid w:val="00085ED9"/>
    <w:rsid w:val="000A527A"/>
    <w:rsid w:val="000B3BC9"/>
    <w:rsid w:val="000B72C0"/>
    <w:rsid w:val="000C34D9"/>
    <w:rsid w:val="000D0C0E"/>
    <w:rsid w:val="000D12E2"/>
    <w:rsid w:val="000D3861"/>
    <w:rsid w:val="000D79D3"/>
    <w:rsid w:val="000D7D43"/>
    <w:rsid w:val="000E1761"/>
    <w:rsid w:val="000E22A6"/>
    <w:rsid w:val="000E269D"/>
    <w:rsid w:val="000E7E2F"/>
    <w:rsid w:val="000E7F43"/>
    <w:rsid w:val="000F114C"/>
    <w:rsid w:val="000F3934"/>
    <w:rsid w:val="001014C4"/>
    <w:rsid w:val="00101851"/>
    <w:rsid w:val="00101DED"/>
    <w:rsid w:val="001105AE"/>
    <w:rsid w:val="001132E4"/>
    <w:rsid w:val="00116085"/>
    <w:rsid w:val="00121684"/>
    <w:rsid w:val="0012219B"/>
    <w:rsid w:val="00126F66"/>
    <w:rsid w:val="0012748F"/>
    <w:rsid w:val="00130557"/>
    <w:rsid w:val="001317DC"/>
    <w:rsid w:val="00135908"/>
    <w:rsid w:val="00136381"/>
    <w:rsid w:val="00141301"/>
    <w:rsid w:val="0014298F"/>
    <w:rsid w:val="0014513C"/>
    <w:rsid w:val="0015163A"/>
    <w:rsid w:val="00152CD4"/>
    <w:rsid w:val="00154335"/>
    <w:rsid w:val="00155898"/>
    <w:rsid w:val="0016221C"/>
    <w:rsid w:val="00176D14"/>
    <w:rsid w:val="001813F8"/>
    <w:rsid w:val="0018300D"/>
    <w:rsid w:val="00184ADC"/>
    <w:rsid w:val="00184CE1"/>
    <w:rsid w:val="00184EC8"/>
    <w:rsid w:val="00184FE3"/>
    <w:rsid w:val="00190F5B"/>
    <w:rsid w:val="00194525"/>
    <w:rsid w:val="0019714E"/>
    <w:rsid w:val="00197F1D"/>
    <w:rsid w:val="001A0993"/>
    <w:rsid w:val="001A105E"/>
    <w:rsid w:val="001A15D5"/>
    <w:rsid w:val="001A413A"/>
    <w:rsid w:val="001A6107"/>
    <w:rsid w:val="001B09DC"/>
    <w:rsid w:val="001B2549"/>
    <w:rsid w:val="001B4250"/>
    <w:rsid w:val="001B5093"/>
    <w:rsid w:val="001B5A21"/>
    <w:rsid w:val="001B6F32"/>
    <w:rsid w:val="001C4031"/>
    <w:rsid w:val="001C5333"/>
    <w:rsid w:val="001C726A"/>
    <w:rsid w:val="001C7BE2"/>
    <w:rsid w:val="001D0EAB"/>
    <w:rsid w:val="001E1BED"/>
    <w:rsid w:val="001E34AD"/>
    <w:rsid w:val="001E351C"/>
    <w:rsid w:val="001E7D51"/>
    <w:rsid w:val="001F0D32"/>
    <w:rsid w:val="001F118E"/>
    <w:rsid w:val="001F7406"/>
    <w:rsid w:val="001F7824"/>
    <w:rsid w:val="001F7CBA"/>
    <w:rsid w:val="00200C2B"/>
    <w:rsid w:val="0020222A"/>
    <w:rsid w:val="0020369E"/>
    <w:rsid w:val="0020519D"/>
    <w:rsid w:val="002068D8"/>
    <w:rsid w:val="002112CC"/>
    <w:rsid w:val="00212522"/>
    <w:rsid w:val="002141D6"/>
    <w:rsid w:val="00214637"/>
    <w:rsid w:val="00215110"/>
    <w:rsid w:val="00221923"/>
    <w:rsid w:val="00227FF5"/>
    <w:rsid w:val="00231F62"/>
    <w:rsid w:val="00236895"/>
    <w:rsid w:val="002402D5"/>
    <w:rsid w:val="002442DB"/>
    <w:rsid w:val="00244F4D"/>
    <w:rsid w:val="00246585"/>
    <w:rsid w:val="00247269"/>
    <w:rsid w:val="00252CCC"/>
    <w:rsid w:val="00256188"/>
    <w:rsid w:val="00260E0B"/>
    <w:rsid w:val="00262B47"/>
    <w:rsid w:val="00263C9F"/>
    <w:rsid w:val="002659CE"/>
    <w:rsid w:val="00273AD6"/>
    <w:rsid w:val="002772C4"/>
    <w:rsid w:val="0027740D"/>
    <w:rsid w:val="0028077F"/>
    <w:rsid w:val="002815EF"/>
    <w:rsid w:val="00282C56"/>
    <w:rsid w:val="002840BC"/>
    <w:rsid w:val="002877B9"/>
    <w:rsid w:val="00290F90"/>
    <w:rsid w:val="00294049"/>
    <w:rsid w:val="00294C4A"/>
    <w:rsid w:val="00296433"/>
    <w:rsid w:val="002A2EE0"/>
    <w:rsid w:val="002B40AB"/>
    <w:rsid w:val="002C3AEA"/>
    <w:rsid w:val="002C3D4D"/>
    <w:rsid w:val="002C46B3"/>
    <w:rsid w:val="002C5FA7"/>
    <w:rsid w:val="002D065B"/>
    <w:rsid w:val="002D2643"/>
    <w:rsid w:val="002D3A02"/>
    <w:rsid w:val="002D43C4"/>
    <w:rsid w:val="002E2823"/>
    <w:rsid w:val="002E5325"/>
    <w:rsid w:val="002E6907"/>
    <w:rsid w:val="002F1D8E"/>
    <w:rsid w:val="002F2B2A"/>
    <w:rsid w:val="002F5171"/>
    <w:rsid w:val="002F75A7"/>
    <w:rsid w:val="0030172E"/>
    <w:rsid w:val="0030301F"/>
    <w:rsid w:val="00316775"/>
    <w:rsid w:val="00316A02"/>
    <w:rsid w:val="003223CC"/>
    <w:rsid w:val="00323AE1"/>
    <w:rsid w:val="00325E18"/>
    <w:rsid w:val="00335F75"/>
    <w:rsid w:val="00351EDA"/>
    <w:rsid w:val="00355868"/>
    <w:rsid w:val="00361BB4"/>
    <w:rsid w:val="00361F23"/>
    <w:rsid w:val="00364D19"/>
    <w:rsid w:val="00365B2B"/>
    <w:rsid w:val="003676CC"/>
    <w:rsid w:val="00373B6F"/>
    <w:rsid w:val="003742FA"/>
    <w:rsid w:val="003800F8"/>
    <w:rsid w:val="00380413"/>
    <w:rsid w:val="003820CF"/>
    <w:rsid w:val="00386CB3"/>
    <w:rsid w:val="00392CB0"/>
    <w:rsid w:val="00396183"/>
    <w:rsid w:val="00397009"/>
    <w:rsid w:val="003976E9"/>
    <w:rsid w:val="003A030F"/>
    <w:rsid w:val="003A0555"/>
    <w:rsid w:val="003A2242"/>
    <w:rsid w:val="003A5018"/>
    <w:rsid w:val="003A5BD2"/>
    <w:rsid w:val="003B3FA4"/>
    <w:rsid w:val="003B45EA"/>
    <w:rsid w:val="003B6E5D"/>
    <w:rsid w:val="003C4BF1"/>
    <w:rsid w:val="003D1311"/>
    <w:rsid w:val="003D27C0"/>
    <w:rsid w:val="003D2A48"/>
    <w:rsid w:val="003E0B23"/>
    <w:rsid w:val="003E1F50"/>
    <w:rsid w:val="003E2386"/>
    <w:rsid w:val="003E5288"/>
    <w:rsid w:val="003E7A78"/>
    <w:rsid w:val="003E7FAA"/>
    <w:rsid w:val="003F0887"/>
    <w:rsid w:val="003F1A8B"/>
    <w:rsid w:val="003F453E"/>
    <w:rsid w:val="003F5F35"/>
    <w:rsid w:val="00401F9E"/>
    <w:rsid w:val="00403780"/>
    <w:rsid w:val="00420540"/>
    <w:rsid w:val="00423F8F"/>
    <w:rsid w:val="00424937"/>
    <w:rsid w:val="00425851"/>
    <w:rsid w:val="00425BFB"/>
    <w:rsid w:val="00427F43"/>
    <w:rsid w:val="00430A35"/>
    <w:rsid w:val="00433EE7"/>
    <w:rsid w:val="00442401"/>
    <w:rsid w:val="00442F8D"/>
    <w:rsid w:val="00443CA2"/>
    <w:rsid w:val="0044529F"/>
    <w:rsid w:val="0044776F"/>
    <w:rsid w:val="004525F9"/>
    <w:rsid w:val="00453CED"/>
    <w:rsid w:val="00455C8F"/>
    <w:rsid w:val="00467A7A"/>
    <w:rsid w:val="0047129B"/>
    <w:rsid w:val="0047225A"/>
    <w:rsid w:val="004730C4"/>
    <w:rsid w:val="004732E0"/>
    <w:rsid w:val="00474EBF"/>
    <w:rsid w:val="0048035D"/>
    <w:rsid w:val="0048048B"/>
    <w:rsid w:val="00493EB0"/>
    <w:rsid w:val="004943BF"/>
    <w:rsid w:val="004B2B79"/>
    <w:rsid w:val="004B4164"/>
    <w:rsid w:val="004B6E91"/>
    <w:rsid w:val="004B73AF"/>
    <w:rsid w:val="004C3BAE"/>
    <w:rsid w:val="004C4726"/>
    <w:rsid w:val="004D1C7F"/>
    <w:rsid w:val="004D45FD"/>
    <w:rsid w:val="004E0C17"/>
    <w:rsid w:val="004E56D0"/>
    <w:rsid w:val="004E7747"/>
    <w:rsid w:val="004F2DFC"/>
    <w:rsid w:val="004F40D2"/>
    <w:rsid w:val="00503770"/>
    <w:rsid w:val="00506C43"/>
    <w:rsid w:val="00507158"/>
    <w:rsid w:val="0051307E"/>
    <w:rsid w:val="00515A29"/>
    <w:rsid w:val="00522B1D"/>
    <w:rsid w:val="005238AD"/>
    <w:rsid w:val="0052467C"/>
    <w:rsid w:val="0052475D"/>
    <w:rsid w:val="00530DA3"/>
    <w:rsid w:val="005348C8"/>
    <w:rsid w:val="005421C1"/>
    <w:rsid w:val="005450B2"/>
    <w:rsid w:val="00555C34"/>
    <w:rsid w:val="00556947"/>
    <w:rsid w:val="00563CC5"/>
    <w:rsid w:val="00564F7C"/>
    <w:rsid w:val="0056791E"/>
    <w:rsid w:val="005707C5"/>
    <w:rsid w:val="00572EF9"/>
    <w:rsid w:val="00574597"/>
    <w:rsid w:val="00582334"/>
    <w:rsid w:val="00591204"/>
    <w:rsid w:val="005A1951"/>
    <w:rsid w:val="005A3805"/>
    <w:rsid w:val="005A536D"/>
    <w:rsid w:val="005B0FFC"/>
    <w:rsid w:val="005C4E8F"/>
    <w:rsid w:val="005C5D7C"/>
    <w:rsid w:val="005C6E3A"/>
    <w:rsid w:val="005D0E15"/>
    <w:rsid w:val="005D18F4"/>
    <w:rsid w:val="005D781A"/>
    <w:rsid w:val="005E4F24"/>
    <w:rsid w:val="005E6165"/>
    <w:rsid w:val="005E66C0"/>
    <w:rsid w:val="005F0C5C"/>
    <w:rsid w:val="005F0CED"/>
    <w:rsid w:val="005F4188"/>
    <w:rsid w:val="005F75EA"/>
    <w:rsid w:val="00600B09"/>
    <w:rsid w:val="00610B81"/>
    <w:rsid w:val="00614021"/>
    <w:rsid w:val="00614E79"/>
    <w:rsid w:val="0062303F"/>
    <w:rsid w:val="00624D79"/>
    <w:rsid w:val="00625E69"/>
    <w:rsid w:val="0062610B"/>
    <w:rsid w:val="00630BBC"/>
    <w:rsid w:val="00630D02"/>
    <w:rsid w:val="006335A8"/>
    <w:rsid w:val="006348AC"/>
    <w:rsid w:val="0064007F"/>
    <w:rsid w:val="0064222A"/>
    <w:rsid w:val="006458BD"/>
    <w:rsid w:val="006521E9"/>
    <w:rsid w:val="00656969"/>
    <w:rsid w:val="00657061"/>
    <w:rsid w:val="0066217E"/>
    <w:rsid w:val="006625FD"/>
    <w:rsid w:val="00662AB5"/>
    <w:rsid w:val="00664298"/>
    <w:rsid w:val="00665107"/>
    <w:rsid w:val="00670A4D"/>
    <w:rsid w:val="00670E42"/>
    <w:rsid w:val="006713CC"/>
    <w:rsid w:val="00672ADF"/>
    <w:rsid w:val="00673B3E"/>
    <w:rsid w:val="00674EBD"/>
    <w:rsid w:val="0068019B"/>
    <w:rsid w:val="00683E7C"/>
    <w:rsid w:val="006843AF"/>
    <w:rsid w:val="00685DA3"/>
    <w:rsid w:val="0069072E"/>
    <w:rsid w:val="00692CE6"/>
    <w:rsid w:val="00693686"/>
    <w:rsid w:val="00693AF8"/>
    <w:rsid w:val="006965D4"/>
    <w:rsid w:val="006A3FEA"/>
    <w:rsid w:val="006B1C45"/>
    <w:rsid w:val="006C1C51"/>
    <w:rsid w:val="006C3421"/>
    <w:rsid w:val="006C67F4"/>
    <w:rsid w:val="006C6AC9"/>
    <w:rsid w:val="006D1E36"/>
    <w:rsid w:val="006D2954"/>
    <w:rsid w:val="006D5904"/>
    <w:rsid w:val="006D6684"/>
    <w:rsid w:val="006E4DDA"/>
    <w:rsid w:val="006F05FB"/>
    <w:rsid w:val="006F0B70"/>
    <w:rsid w:val="006F1B6E"/>
    <w:rsid w:val="006F48C7"/>
    <w:rsid w:val="00700D0D"/>
    <w:rsid w:val="0070176C"/>
    <w:rsid w:val="00701EB2"/>
    <w:rsid w:val="007038DD"/>
    <w:rsid w:val="00705F94"/>
    <w:rsid w:val="00706B94"/>
    <w:rsid w:val="007156DE"/>
    <w:rsid w:val="0071643A"/>
    <w:rsid w:val="00723732"/>
    <w:rsid w:val="00723AA8"/>
    <w:rsid w:val="007268C5"/>
    <w:rsid w:val="007272BD"/>
    <w:rsid w:val="0073031C"/>
    <w:rsid w:val="00730726"/>
    <w:rsid w:val="00734E4A"/>
    <w:rsid w:val="00735937"/>
    <w:rsid w:val="007369D1"/>
    <w:rsid w:val="00743CAF"/>
    <w:rsid w:val="00746249"/>
    <w:rsid w:val="007541E3"/>
    <w:rsid w:val="00755C5A"/>
    <w:rsid w:val="00756A73"/>
    <w:rsid w:val="00762009"/>
    <w:rsid w:val="00763AE4"/>
    <w:rsid w:val="00765F3F"/>
    <w:rsid w:val="00766B96"/>
    <w:rsid w:val="00770834"/>
    <w:rsid w:val="00774490"/>
    <w:rsid w:val="00777C18"/>
    <w:rsid w:val="00791834"/>
    <w:rsid w:val="007A1D70"/>
    <w:rsid w:val="007A25B7"/>
    <w:rsid w:val="007A4DCE"/>
    <w:rsid w:val="007B2BCF"/>
    <w:rsid w:val="007B2C2C"/>
    <w:rsid w:val="007B5F0C"/>
    <w:rsid w:val="007B63BE"/>
    <w:rsid w:val="007B6855"/>
    <w:rsid w:val="007B6933"/>
    <w:rsid w:val="007C0024"/>
    <w:rsid w:val="007C0570"/>
    <w:rsid w:val="007C25B4"/>
    <w:rsid w:val="007C4A1D"/>
    <w:rsid w:val="007C62A2"/>
    <w:rsid w:val="007D5E70"/>
    <w:rsid w:val="007D64AC"/>
    <w:rsid w:val="007E2169"/>
    <w:rsid w:val="007E33F9"/>
    <w:rsid w:val="007E37CC"/>
    <w:rsid w:val="007E48A8"/>
    <w:rsid w:val="007E50AC"/>
    <w:rsid w:val="007E7A6B"/>
    <w:rsid w:val="007F035C"/>
    <w:rsid w:val="007F07FA"/>
    <w:rsid w:val="007F1227"/>
    <w:rsid w:val="007F7BCA"/>
    <w:rsid w:val="008008EB"/>
    <w:rsid w:val="008009F5"/>
    <w:rsid w:val="00805AF0"/>
    <w:rsid w:val="00812413"/>
    <w:rsid w:val="00814A64"/>
    <w:rsid w:val="00815A1C"/>
    <w:rsid w:val="00815A8C"/>
    <w:rsid w:val="0081786A"/>
    <w:rsid w:val="00826A08"/>
    <w:rsid w:val="008275A2"/>
    <w:rsid w:val="00830614"/>
    <w:rsid w:val="00830AB9"/>
    <w:rsid w:val="00831EE2"/>
    <w:rsid w:val="008363F8"/>
    <w:rsid w:val="00836CD4"/>
    <w:rsid w:val="00842644"/>
    <w:rsid w:val="008551FB"/>
    <w:rsid w:val="00857FE0"/>
    <w:rsid w:val="008608F5"/>
    <w:rsid w:val="00861866"/>
    <w:rsid w:val="00862F88"/>
    <w:rsid w:val="008636F6"/>
    <w:rsid w:val="00864E4B"/>
    <w:rsid w:val="0086525E"/>
    <w:rsid w:val="00874619"/>
    <w:rsid w:val="008756B8"/>
    <w:rsid w:val="00876FBC"/>
    <w:rsid w:val="00881F3B"/>
    <w:rsid w:val="00882C08"/>
    <w:rsid w:val="00882EAF"/>
    <w:rsid w:val="008833C1"/>
    <w:rsid w:val="00885CD6"/>
    <w:rsid w:val="00893E4D"/>
    <w:rsid w:val="008977F2"/>
    <w:rsid w:val="008A16A7"/>
    <w:rsid w:val="008A6ADA"/>
    <w:rsid w:val="008B5C56"/>
    <w:rsid w:val="008C0BB7"/>
    <w:rsid w:val="008C17D8"/>
    <w:rsid w:val="008D263C"/>
    <w:rsid w:val="008D6827"/>
    <w:rsid w:val="008D7A10"/>
    <w:rsid w:val="008D7A2C"/>
    <w:rsid w:val="008E0BD7"/>
    <w:rsid w:val="008E1763"/>
    <w:rsid w:val="008E222C"/>
    <w:rsid w:val="008E2AA8"/>
    <w:rsid w:val="008E30D7"/>
    <w:rsid w:val="00911874"/>
    <w:rsid w:val="00913FCF"/>
    <w:rsid w:val="009151AA"/>
    <w:rsid w:val="009176AA"/>
    <w:rsid w:val="0092199A"/>
    <w:rsid w:val="00923CA9"/>
    <w:rsid w:val="009303B5"/>
    <w:rsid w:val="009323A1"/>
    <w:rsid w:val="0094048A"/>
    <w:rsid w:val="009418FB"/>
    <w:rsid w:val="0094448E"/>
    <w:rsid w:val="0095198D"/>
    <w:rsid w:val="00954305"/>
    <w:rsid w:val="00954992"/>
    <w:rsid w:val="00961E5C"/>
    <w:rsid w:val="00962957"/>
    <w:rsid w:val="00965EDD"/>
    <w:rsid w:val="0096631D"/>
    <w:rsid w:val="00966BAE"/>
    <w:rsid w:val="0096704B"/>
    <w:rsid w:val="00974091"/>
    <w:rsid w:val="00975321"/>
    <w:rsid w:val="00975698"/>
    <w:rsid w:val="00975702"/>
    <w:rsid w:val="00985F65"/>
    <w:rsid w:val="00986802"/>
    <w:rsid w:val="00987281"/>
    <w:rsid w:val="009936B8"/>
    <w:rsid w:val="0099428E"/>
    <w:rsid w:val="009A2D19"/>
    <w:rsid w:val="009A4E2C"/>
    <w:rsid w:val="009A6C09"/>
    <w:rsid w:val="009A7B9E"/>
    <w:rsid w:val="009B14D9"/>
    <w:rsid w:val="009B5514"/>
    <w:rsid w:val="009B57DB"/>
    <w:rsid w:val="009B5EBF"/>
    <w:rsid w:val="009B661B"/>
    <w:rsid w:val="009B6A4E"/>
    <w:rsid w:val="009B6B3A"/>
    <w:rsid w:val="009C27D4"/>
    <w:rsid w:val="009C342B"/>
    <w:rsid w:val="009C4D37"/>
    <w:rsid w:val="009C7405"/>
    <w:rsid w:val="009D340A"/>
    <w:rsid w:val="009D4702"/>
    <w:rsid w:val="009E14C8"/>
    <w:rsid w:val="009E4170"/>
    <w:rsid w:val="009E682B"/>
    <w:rsid w:val="009F0FA1"/>
    <w:rsid w:val="009F6381"/>
    <w:rsid w:val="009F69AB"/>
    <w:rsid w:val="009F7A0A"/>
    <w:rsid w:val="00A10C51"/>
    <w:rsid w:val="00A14C33"/>
    <w:rsid w:val="00A17944"/>
    <w:rsid w:val="00A17F83"/>
    <w:rsid w:val="00A23615"/>
    <w:rsid w:val="00A2786F"/>
    <w:rsid w:val="00A34A10"/>
    <w:rsid w:val="00A403B4"/>
    <w:rsid w:val="00A40658"/>
    <w:rsid w:val="00A40A63"/>
    <w:rsid w:val="00A42580"/>
    <w:rsid w:val="00A43891"/>
    <w:rsid w:val="00A4622D"/>
    <w:rsid w:val="00A55DEF"/>
    <w:rsid w:val="00A5753C"/>
    <w:rsid w:val="00A5774C"/>
    <w:rsid w:val="00A5787E"/>
    <w:rsid w:val="00A60A7A"/>
    <w:rsid w:val="00A623BD"/>
    <w:rsid w:val="00A63AC5"/>
    <w:rsid w:val="00A7555E"/>
    <w:rsid w:val="00A76034"/>
    <w:rsid w:val="00A8031E"/>
    <w:rsid w:val="00A82A42"/>
    <w:rsid w:val="00A85A71"/>
    <w:rsid w:val="00A87C35"/>
    <w:rsid w:val="00A904F4"/>
    <w:rsid w:val="00A91E1A"/>
    <w:rsid w:val="00A934D8"/>
    <w:rsid w:val="00A94C28"/>
    <w:rsid w:val="00AA2AD2"/>
    <w:rsid w:val="00AA30B4"/>
    <w:rsid w:val="00AB13F9"/>
    <w:rsid w:val="00AB4493"/>
    <w:rsid w:val="00AC0182"/>
    <w:rsid w:val="00AC11EC"/>
    <w:rsid w:val="00AC5EB8"/>
    <w:rsid w:val="00AC700F"/>
    <w:rsid w:val="00AD0A65"/>
    <w:rsid w:val="00AE041B"/>
    <w:rsid w:val="00AE5FD7"/>
    <w:rsid w:val="00AF6C6D"/>
    <w:rsid w:val="00B005ED"/>
    <w:rsid w:val="00B02EFB"/>
    <w:rsid w:val="00B05BAB"/>
    <w:rsid w:val="00B072CA"/>
    <w:rsid w:val="00B10914"/>
    <w:rsid w:val="00B14B88"/>
    <w:rsid w:val="00B16663"/>
    <w:rsid w:val="00B21800"/>
    <w:rsid w:val="00B26DAB"/>
    <w:rsid w:val="00B30341"/>
    <w:rsid w:val="00B317CC"/>
    <w:rsid w:val="00B32C11"/>
    <w:rsid w:val="00B33AFD"/>
    <w:rsid w:val="00B3627C"/>
    <w:rsid w:val="00B36AA5"/>
    <w:rsid w:val="00B4091F"/>
    <w:rsid w:val="00B45B7E"/>
    <w:rsid w:val="00B45D93"/>
    <w:rsid w:val="00B5162D"/>
    <w:rsid w:val="00B54659"/>
    <w:rsid w:val="00B60218"/>
    <w:rsid w:val="00B64D6E"/>
    <w:rsid w:val="00B64FEB"/>
    <w:rsid w:val="00B651F3"/>
    <w:rsid w:val="00B67C4A"/>
    <w:rsid w:val="00B67D15"/>
    <w:rsid w:val="00B8146E"/>
    <w:rsid w:val="00B901FA"/>
    <w:rsid w:val="00B95038"/>
    <w:rsid w:val="00B9543B"/>
    <w:rsid w:val="00BA46DF"/>
    <w:rsid w:val="00BB26FA"/>
    <w:rsid w:val="00BB3D56"/>
    <w:rsid w:val="00BB4235"/>
    <w:rsid w:val="00BB5FA4"/>
    <w:rsid w:val="00BC0AD4"/>
    <w:rsid w:val="00BC0BAC"/>
    <w:rsid w:val="00BC145A"/>
    <w:rsid w:val="00BC205E"/>
    <w:rsid w:val="00BC2380"/>
    <w:rsid w:val="00BC260F"/>
    <w:rsid w:val="00BC5BB0"/>
    <w:rsid w:val="00BC71C6"/>
    <w:rsid w:val="00BC7E26"/>
    <w:rsid w:val="00BD12B5"/>
    <w:rsid w:val="00BD3626"/>
    <w:rsid w:val="00BD67CC"/>
    <w:rsid w:val="00BD7FA6"/>
    <w:rsid w:val="00BE05B3"/>
    <w:rsid w:val="00BE1ACA"/>
    <w:rsid w:val="00BE65CA"/>
    <w:rsid w:val="00BF2A35"/>
    <w:rsid w:val="00BF3BFA"/>
    <w:rsid w:val="00C01108"/>
    <w:rsid w:val="00C04A31"/>
    <w:rsid w:val="00C06355"/>
    <w:rsid w:val="00C06E6F"/>
    <w:rsid w:val="00C138CA"/>
    <w:rsid w:val="00C158EC"/>
    <w:rsid w:val="00C16548"/>
    <w:rsid w:val="00C1746B"/>
    <w:rsid w:val="00C251C3"/>
    <w:rsid w:val="00C272E3"/>
    <w:rsid w:val="00C274FD"/>
    <w:rsid w:val="00C35C42"/>
    <w:rsid w:val="00C35E75"/>
    <w:rsid w:val="00C40B52"/>
    <w:rsid w:val="00C43D0F"/>
    <w:rsid w:val="00C43D87"/>
    <w:rsid w:val="00C47BE5"/>
    <w:rsid w:val="00C5052B"/>
    <w:rsid w:val="00C5235C"/>
    <w:rsid w:val="00C526AD"/>
    <w:rsid w:val="00C55BA1"/>
    <w:rsid w:val="00C57CAE"/>
    <w:rsid w:val="00C57E1B"/>
    <w:rsid w:val="00C6017F"/>
    <w:rsid w:val="00C61664"/>
    <w:rsid w:val="00C6193B"/>
    <w:rsid w:val="00C62C7D"/>
    <w:rsid w:val="00C63736"/>
    <w:rsid w:val="00C73908"/>
    <w:rsid w:val="00C749A8"/>
    <w:rsid w:val="00C8043B"/>
    <w:rsid w:val="00C807A8"/>
    <w:rsid w:val="00C86B07"/>
    <w:rsid w:val="00C86BD5"/>
    <w:rsid w:val="00C86DA4"/>
    <w:rsid w:val="00C871D1"/>
    <w:rsid w:val="00C90ADC"/>
    <w:rsid w:val="00C90FF3"/>
    <w:rsid w:val="00C93163"/>
    <w:rsid w:val="00C9452A"/>
    <w:rsid w:val="00C94B4A"/>
    <w:rsid w:val="00C96C6A"/>
    <w:rsid w:val="00C97885"/>
    <w:rsid w:val="00CA1761"/>
    <w:rsid w:val="00CA3EB0"/>
    <w:rsid w:val="00CA44D4"/>
    <w:rsid w:val="00CA57BE"/>
    <w:rsid w:val="00CB0882"/>
    <w:rsid w:val="00CB4BE9"/>
    <w:rsid w:val="00CB6902"/>
    <w:rsid w:val="00CB6E8F"/>
    <w:rsid w:val="00CB7D89"/>
    <w:rsid w:val="00CC1672"/>
    <w:rsid w:val="00CC2C04"/>
    <w:rsid w:val="00CC7E4D"/>
    <w:rsid w:val="00CD10D1"/>
    <w:rsid w:val="00CD3A06"/>
    <w:rsid w:val="00CE3E76"/>
    <w:rsid w:val="00CE3F46"/>
    <w:rsid w:val="00CE6ADD"/>
    <w:rsid w:val="00CE78A3"/>
    <w:rsid w:val="00CF12EF"/>
    <w:rsid w:val="00CF1442"/>
    <w:rsid w:val="00CF26EF"/>
    <w:rsid w:val="00CF4788"/>
    <w:rsid w:val="00CF6184"/>
    <w:rsid w:val="00CF6660"/>
    <w:rsid w:val="00D010EE"/>
    <w:rsid w:val="00D0393D"/>
    <w:rsid w:val="00D03F52"/>
    <w:rsid w:val="00D07F72"/>
    <w:rsid w:val="00D17988"/>
    <w:rsid w:val="00D20531"/>
    <w:rsid w:val="00D22184"/>
    <w:rsid w:val="00D232C9"/>
    <w:rsid w:val="00D32154"/>
    <w:rsid w:val="00D34CB5"/>
    <w:rsid w:val="00D40E60"/>
    <w:rsid w:val="00D460BA"/>
    <w:rsid w:val="00D6483F"/>
    <w:rsid w:val="00D67B83"/>
    <w:rsid w:val="00D72CEE"/>
    <w:rsid w:val="00D80A2D"/>
    <w:rsid w:val="00D82130"/>
    <w:rsid w:val="00D831A1"/>
    <w:rsid w:val="00D83AA5"/>
    <w:rsid w:val="00D86EA3"/>
    <w:rsid w:val="00D9012C"/>
    <w:rsid w:val="00D9029A"/>
    <w:rsid w:val="00DA0EC0"/>
    <w:rsid w:val="00DA6995"/>
    <w:rsid w:val="00DB1072"/>
    <w:rsid w:val="00DB2740"/>
    <w:rsid w:val="00DB4498"/>
    <w:rsid w:val="00DB471B"/>
    <w:rsid w:val="00DB6008"/>
    <w:rsid w:val="00DB6C5C"/>
    <w:rsid w:val="00DC09DB"/>
    <w:rsid w:val="00DC3C5F"/>
    <w:rsid w:val="00DC4B4C"/>
    <w:rsid w:val="00DC699D"/>
    <w:rsid w:val="00DD2CF3"/>
    <w:rsid w:val="00DD611C"/>
    <w:rsid w:val="00DD6A22"/>
    <w:rsid w:val="00DD7756"/>
    <w:rsid w:val="00DE0583"/>
    <w:rsid w:val="00DE39B5"/>
    <w:rsid w:val="00DE5778"/>
    <w:rsid w:val="00DE6041"/>
    <w:rsid w:val="00DE6DCF"/>
    <w:rsid w:val="00DF52A8"/>
    <w:rsid w:val="00DF55C2"/>
    <w:rsid w:val="00DF5758"/>
    <w:rsid w:val="00E0194C"/>
    <w:rsid w:val="00E01FC5"/>
    <w:rsid w:val="00E079B3"/>
    <w:rsid w:val="00E07A72"/>
    <w:rsid w:val="00E10D0A"/>
    <w:rsid w:val="00E1190D"/>
    <w:rsid w:val="00E135E2"/>
    <w:rsid w:val="00E158C2"/>
    <w:rsid w:val="00E16933"/>
    <w:rsid w:val="00E20567"/>
    <w:rsid w:val="00E21183"/>
    <w:rsid w:val="00E23DAA"/>
    <w:rsid w:val="00E2605C"/>
    <w:rsid w:val="00E322CC"/>
    <w:rsid w:val="00E330C0"/>
    <w:rsid w:val="00E334CD"/>
    <w:rsid w:val="00E35394"/>
    <w:rsid w:val="00E4123B"/>
    <w:rsid w:val="00E41F68"/>
    <w:rsid w:val="00E42084"/>
    <w:rsid w:val="00E45E65"/>
    <w:rsid w:val="00E4607A"/>
    <w:rsid w:val="00E5066E"/>
    <w:rsid w:val="00E507F6"/>
    <w:rsid w:val="00E51433"/>
    <w:rsid w:val="00E53046"/>
    <w:rsid w:val="00E53AE5"/>
    <w:rsid w:val="00E5630F"/>
    <w:rsid w:val="00E62239"/>
    <w:rsid w:val="00E6289F"/>
    <w:rsid w:val="00E65431"/>
    <w:rsid w:val="00E67F77"/>
    <w:rsid w:val="00E738BF"/>
    <w:rsid w:val="00E74352"/>
    <w:rsid w:val="00E74B0B"/>
    <w:rsid w:val="00E75CB2"/>
    <w:rsid w:val="00E77F80"/>
    <w:rsid w:val="00E80DEB"/>
    <w:rsid w:val="00E81377"/>
    <w:rsid w:val="00E83433"/>
    <w:rsid w:val="00E857F6"/>
    <w:rsid w:val="00E86E35"/>
    <w:rsid w:val="00E92A78"/>
    <w:rsid w:val="00E92CD9"/>
    <w:rsid w:val="00E938B8"/>
    <w:rsid w:val="00E95BED"/>
    <w:rsid w:val="00EA0904"/>
    <w:rsid w:val="00EA2EF0"/>
    <w:rsid w:val="00EA6601"/>
    <w:rsid w:val="00EA7E66"/>
    <w:rsid w:val="00EB5AF1"/>
    <w:rsid w:val="00EC3C4E"/>
    <w:rsid w:val="00EC445D"/>
    <w:rsid w:val="00EC6119"/>
    <w:rsid w:val="00EC63E4"/>
    <w:rsid w:val="00EC71D0"/>
    <w:rsid w:val="00ED0EE1"/>
    <w:rsid w:val="00ED4CD0"/>
    <w:rsid w:val="00ED6095"/>
    <w:rsid w:val="00ED6A16"/>
    <w:rsid w:val="00EE1E2B"/>
    <w:rsid w:val="00EE2909"/>
    <w:rsid w:val="00EE3F75"/>
    <w:rsid w:val="00EE4ABB"/>
    <w:rsid w:val="00EF37F4"/>
    <w:rsid w:val="00EF3E2C"/>
    <w:rsid w:val="00F045C4"/>
    <w:rsid w:val="00F1132A"/>
    <w:rsid w:val="00F1230A"/>
    <w:rsid w:val="00F15CA3"/>
    <w:rsid w:val="00F15DCC"/>
    <w:rsid w:val="00F24144"/>
    <w:rsid w:val="00F26FB3"/>
    <w:rsid w:val="00F27611"/>
    <w:rsid w:val="00F278AD"/>
    <w:rsid w:val="00F41108"/>
    <w:rsid w:val="00F44F9D"/>
    <w:rsid w:val="00F45A08"/>
    <w:rsid w:val="00F47981"/>
    <w:rsid w:val="00F52A04"/>
    <w:rsid w:val="00F61ECD"/>
    <w:rsid w:val="00F6289A"/>
    <w:rsid w:val="00F63EB5"/>
    <w:rsid w:val="00F64FD8"/>
    <w:rsid w:val="00F71CC6"/>
    <w:rsid w:val="00F743BE"/>
    <w:rsid w:val="00F748EF"/>
    <w:rsid w:val="00F755D7"/>
    <w:rsid w:val="00F763A9"/>
    <w:rsid w:val="00F77A53"/>
    <w:rsid w:val="00F8292A"/>
    <w:rsid w:val="00F83F4C"/>
    <w:rsid w:val="00F85069"/>
    <w:rsid w:val="00F86093"/>
    <w:rsid w:val="00F86419"/>
    <w:rsid w:val="00F9086B"/>
    <w:rsid w:val="00F91DBA"/>
    <w:rsid w:val="00F96EC1"/>
    <w:rsid w:val="00FA649E"/>
    <w:rsid w:val="00FA7E14"/>
    <w:rsid w:val="00FB1FE4"/>
    <w:rsid w:val="00FB3F3E"/>
    <w:rsid w:val="00FB4061"/>
    <w:rsid w:val="00FB42FA"/>
    <w:rsid w:val="00FB6BA0"/>
    <w:rsid w:val="00FC00FF"/>
    <w:rsid w:val="00FC184E"/>
    <w:rsid w:val="00FC1C90"/>
    <w:rsid w:val="00FC2984"/>
    <w:rsid w:val="00FC5B4B"/>
    <w:rsid w:val="00FD1918"/>
    <w:rsid w:val="00FD1E04"/>
    <w:rsid w:val="00FD385B"/>
    <w:rsid w:val="00FD553B"/>
    <w:rsid w:val="00FD7525"/>
    <w:rsid w:val="00FD7FBF"/>
    <w:rsid w:val="00FD7FF6"/>
    <w:rsid w:val="00FE40AC"/>
    <w:rsid w:val="00FE6996"/>
    <w:rsid w:val="00FE756C"/>
    <w:rsid w:val="00FF020E"/>
    <w:rsid w:val="00FF0EA3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B4ED1-DFAE-4041-90BC-A488AAA2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8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8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9A6C0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A6C09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E857F6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AE0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E041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E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E041B"/>
    <w:rPr>
      <w:sz w:val="18"/>
      <w:szCs w:val="18"/>
    </w:rPr>
  </w:style>
  <w:style w:type="table" w:styleId="a8">
    <w:name w:val="Table Grid"/>
    <w:basedOn w:val="a1"/>
    <w:uiPriority w:val="39"/>
    <w:rsid w:val="00AE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28</Pages>
  <Words>2861</Words>
  <Characters>16309</Characters>
  <Application>Microsoft Office Word</Application>
  <DocSecurity>0</DocSecurity>
  <Lines>135</Lines>
  <Paragraphs>38</Paragraphs>
  <ScaleCrop>false</ScaleCrop>
  <Company>Win10NeT.COM</Company>
  <LinksUpToDate>false</LinksUpToDate>
  <CharactersWithSpaces>19132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857</cp:revision>
  <dcterms:created xsi:type="dcterms:W3CDTF">2018-10-08T09:29:00Z</dcterms:created>
  <dcterms:modified xsi:type="dcterms:W3CDTF">2018-10-11T08:59:00Z</dcterms:modified>
</cp:coreProperties>
</file>